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D40393" w14:textId="0D6910D3" w:rsidR="000B3B3E" w:rsidRDefault="000B3B3E" w:rsidP="000B3B3E">
      <w:pPr>
        <w:pStyle w:val="Tittel"/>
        <w:jc w:val="center"/>
        <w:rPr>
          <w:rFonts w:eastAsia="Times New Roman"/>
          <w:lang w:eastAsia="nb-NO"/>
        </w:rPr>
      </w:pPr>
      <w:r>
        <w:rPr>
          <w:rFonts w:eastAsia="Times New Roman"/>
          <w:lang w:eastAsia="nb-NO"/>
        </w:rPr>
        <w:t>Webutvikling: Øving 4</w:t>
      </w:r>
    </w:p>
    <w:p w14:paraId="2E0FD5C3" w14:textId="77777777" w:rsidR="000B3B3E" w:rsidRDefault="000B3B3E" w:rsidP="00A148D4">
      <w:pPr>
        <w:shd w:val="clear" w:color="auto" w:fill="FFFFFF"/>
        <w:spacing w:after="90" w:line="240" w:lineRule="auto"/>
        <w:rPr>
          <w:rFonts w:ascii="inherit" w:eastAsia="Times New Roman" w:hAnsi="inherit" w:cs="Arial"/>
          <w:b/>
          <w:color w:val="000000"/>
          <w:sz w:val="20"/>
          <w:szCs w:val="20"/>
          <w:lang w:eastAsia="nb-NO"/>
        </w:rPr>
      </w:pPr>
    </w:p>
    <w:p w14:paraId="7BF8C897" w14:textId="72B84FA3" w:rsidR="00A148D4" w:rsidRPr="000B3B3E" w:rsidRDefault="00FE2EA2" w:rsidP="00A148D4">
      <w:pPr>
        <w:numPr>
          <w:ilvl w:val="0"/>
          <w:numId w:val="1"/>
        </w:numPr>
        <w:shd w:val="clear" w:color="auto" w:fill="FFFFFF"/>
        <w:spacing w:after="90" w:line="240" w:lineRule="auto"/>
        <w:ind w:left="0"/>
        <w:rPr>
          <w:rFonts w:ascii="inherit" w:eastAsia="Times New Roman" w:hAnsi="inherit" w:cs="Arial"/>
          <w:b/>
          <w:color w:val="000000"/>
          <w:sz w:val="20"/>
          <w:szCs w:val="20"/>
          <w:lang w:eastAsia="nb-NO"/>
        </w:rPr>
      </w:pPr>
      <w:r w:rsidRPr="000B3B3E">
        <w:rPr>
          <w:rFonts w:ascii="inherit" w:eastAsia="Times New Roman" w:hAnsi="inherit" w:cs="Arial"/>
          <w:b/>
          <w:color w:val="000000"/>
          <w:sz w:val="20"/>
          <w:szCs w:val="20"/>
          <w:lang w:eastAsia="nb-NO"/>
        </w:rPr>
        <w:t>Benytt prinsippene beskrevet i standarden WCAG 2.0 til å vurdere hvorvidt NTNU sitt nettsted, ntnu.no, oppfyller kravene. Se på forsiden og 2 undersider som det lenkes til fra forsiden.</w:t>
      </w:r>
    </w:p>
    <w:p w14:paraId="12AA8CE1" w14:textId="64B583B0" w:rsidR="007C4F9D" w:rsidRDefault="007C4F9D" w:rsidP="007C4F9D">
      <w:pPr>
        <w:shd w:val="clear" w:color="auto" w:fill="FFFFFF"/>
        <w:spacing w:after="90" w:line="240" w:lineRule="auto"/>
        <w:rPr>
          <w:rFonts w:ascii="inherit" w:eastAsia="Times New Roman" w:hAnsi="inherit" w:cs="Arial"/>
          <w:color w:val="000000"/>
          <w:sz w:val="20"/>
          <w:szCs w:val="20"/>
          <w:lang w:eastAsia="nb-NO"/>
        </w:rPr>
      </w:pPr>
      <w:r w:rsidRPr="00BE402F">
        <w:rPr>
          <w:rFonts w:ascii="inherit" w:eastAsia="Times New Roman" w:hAnsi="inherit" w:cs="Arial"/>
          <w:b/>
          <w:color w:val="000000"/>
          <w:sz w:val="20"/>
          <w:szCs w:val="20"/>
          <w:lang w:eastAsia="nb-NO"/>
        </w:rPr>
        <w:t>Svar</w:t>
      </w:r>
      <w:r>
        <w:rPr>
          <w:rFonts w:ascii="inherit" w:eastAsia="Times New Roman" w:hAnsi="inherit" w:cs="Arial"/>
          <w:color w:val="000000"/>
          <w:sz w:val="20"/>
          <w:szCs w:val="20"/>
          <w:lang w:eastAsia="nb-NO"/>
        </w:rPr>
        <w:t>:</w:t>
      </w:r>
    </w:p>
    <w:tbl>
      <w:tblPr>
        <w:tblStyle w:val="Tabellrutenett"/>
        <w:tblW w:w="0" w:type="auto"/>
        <w:tblLook w:val="04A0" w:firstRow="1" w:lastRow="0" w:firstColumn="1" w:lastColumn="0" w:noHBand="0" w:noVBand="1"/>
      </w:tblPr>
      <w:tblGrid>
        <w:gridCol w:w="1789"/>
        <w:gridCol w:w="900"/>
        <w:gridCol w:w="6373"/>
      </w:tblGrid>
      <w:tr w:rsidR="00114819" w:rsidRPr="00114819" w14:paraId="55D8A664" w14:textId="77777777" w:rsidTr="00FB0CCB">
        <w:tc>
          <w:tcPr>
            <w:tcW w:w="1789" w:type="dxa"/>
          </w:tcPr>
          <w:p w14:paraId="1EDBDAF0" w14:textId="3900B551" w:rsidR="00114819" w:rsidRPr="00114819" w:rsidRDefault="00114819" w:rsidP="000446FF">
            <w:pPr>
              <w:shd w:val="clear" w:color="auto" w:fill="FFFFFF"/>
              <w:spacing w:after="90"/>
              <w:rPr>
                <w:rFonts w:ascii="inherit" w:eastAsia="Times New Roman" w:hAnsi="inherit" w:cs="Arial"/>
                <w:b/>
                <w:color w:val="000000"/>
                <w:sz w:val="20"/>
                <w:szCs w:val="20"/>
                <w:lang w:eastAsia="nb-NO"/>
              </w:rPr>
            </w:pPr>
            <w:r>
              <w:rPr>
                <w:rFonts w:ascii="inherit" w:eastAsia="Times New Roman" w:hAnsi="inherit" w:cs="Arial"/>
                <w:b/>
                <w:color w:val="000000"/>
                <w:sz w:val="20"/>
                <w:szCs w:val="20"/>
                <w:lang w:eastAsia="nb-NO"/>
              </w:rPr>
              <w:t>Krav:</w:t>
            </w:r>
          </w:p>
        </w:tc>
        <w:tc>
          <w:tcPr>
            <w:tcW w:w="900" w:type="dxa"/>
          </w:tcPr>
          <w:p w14:paraId="736AF131" w14:textId="70E9DB29" w:rsidR="00114819" w:rsidRPr="00114819" w:rsidRDefault="00114819" w:rsidP="000446FF">
            <w:pPr>
              <w:shd w:val="clear" w:color="auto" w:fill="FFFFFF"/>
              <w:spacing w:after="90"/>
              <w:rPr>
                <w:rFonts w:ascii="inherit" w:eastAsia="Times New Roman" w:hAnsi="inherit" w:cs="Arial"/>
                <w:b/>
                <w:color w:val="000000"/>
                <w:sz w:val="20"/>
                <w:szCs w:val="20"/>
                <w:lang w:eastAsia="nb-NO"/>
              </w:rPr>
            </w:pPr>
            <w:r>
              <w:rPr>
                <w:rFonts w:ascii="inherit" w:eastAsia="Times New Roman" w:hAnsi="inherit" w:cs="Arial"/>
                <w:b/>
                <w:color w:val="000000"/>
                <w:sz w:val="20"/>
                <w:szCs w:val="20"/>
                <w:lang w:eastAsia="nb-NO"/>
              </w:rPr>
              <w:t>Oppfylt</w:t>
            </w:r>
          </w:p>
        </w:tc>
        <w:tc>
          <w:tcPr>
            <w:tcW w:w="6373" w:type="dxa"/>
          </w:tcPr>
          <w:p w14:paraId="68B3D3FE" w14:textId="07D641AB" w:rsidR="00114819" w:rsidRPr="00114819" w:rsidRDefault="00114819" w:rsidP="000446FF">
            <w:pPr>
              <w:shd w:val="clear" w:color="auto" w:fill="FFFFFF"/>
              <w:spacing w:after="90"/>
              <w:rPr>
                <w:rFonts w:ascii="inherit" w:eastAsia="Times New Roman" w:hAnsi="inherit" w:cs="Arial"/>
                <w:b/>
                <w:color w:val="000000"/>
                <w:sz w:val="20"/>
                <w:szCs w:val="20"/>
                <w:lang w:eastAsia="nb-NO"/>
              </w:rPr>
            </w:pPr>
            <w:r>
              <w:rPr>
                <w:rFonts w:ascii="inherit" w:eastAsia="Times New Roman" w:hAnsi="inherit" w:cs="Arial"/>
                <w:b/>
                <w:color w:val="000000"/>
                <w:sz w:val="20"/>
                <w:szCs w:val="20"/>
                <w:lang w:eastAsia="nb-NO"/>
              </w:rPr>
              <w:t>Beskrivelse:</w:t>
            </w:r>
          </w:p>
        </w:tc>
      </w:tr>
      <w:tr w:rsidR="00874988" w:rsidRPr="00114819" w14:paraId="45637807" w14:textId="603CB324" w:rsidTr="00FB0CCB">
        <w:tc>
          <w:tcPr>
            <w:tcW w:w="1789" w:type="dxa"/>
          </w:tcPr>
          <w:p w14:paraId="13307775" w14:textId="1ADE6D84" w:rsidR="00874988" w:rsidRPr="00114819" w:rsidRDefault="00874988" w:rsidP="00874988">
            <w:pPr>
              <w:shd w:val="clear" w:color="auto" w:fill="FFFFFF"/>
              <w:spacing w:after="90"/>
              <w:rPr>
                <w:rFonts w:ascii="Arial" w:eastAsia="Times New Roman" w:hAnsi="Arial" w:cs="Arial"/>
                <w:color w:val="000000"/>
                <w:lang w:eastAsia="nb-NO"/>
              </w:rPr>
            </w:pPr>
            <w:r w:rsidRPr="00687F36">
              <w:rPr>
                <w:rFonts w:ascii="inherit" w:eastAsia="Times New Roman" w:hAnsi="inherit" w:cs="Arial"/>
                <w:color w:val="000000"/>
                <w:sz w:val="20"/>
                <w:szCs w:val="20"/>
                <w:lang w:eastAsia="nb-NO"/>
              </w:rPr>
              <w:t>1.1.1 Ikke-tekstlig innhold</w:t>
            </w:r>
          </w:p>
        </w:tc>
        <w:tc>
          <w:tcPr>
            <w:tcW w:w="900" w:type="dxa"/>
          </w:tcPr>
          <w:p w14:paraId="717C1798" w14:textId="6587A50B" w:rsidR="00874988" w:rsidRPr="00114819" w:rsidRDefault="00874988" w:rsidP="00874988">
            <w:pPr>
              <w:shd w:val="clear" w:color="auto" w:fill="FFFFFF"/>
              <w:spacing w:after="90"/>
              <w:jc w:val="center"/>
              <w:rPr>
                <w:rFonts w:ascii="inherit" w:eastAsia="Times New Roman" w:hAnsi="inherit" w:cs="Arial"/>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13B15DBF" w14:textId="3DC3F532"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nettsiden gir tekstlig alternativ til ikke-tekst innhold. De bildene som ikke har tekstlig alternativ er ren dekorasjon.</w:t>
            </w:r>
          </w:p>
        </w:tc>
      </w:tr>
      <w:tr w:rsidR="00874988" w:rsidRPr="00114819" w14:paraId="73E3116A" w14:textId="166630EC" w:rsidTr="00FB0CCB">
        <w:tc>
          <w:tcPr>
            <w:tcW w:w="1789" w:type="dxa"/>
          </w:tcPr>
          <w:p w14:paraId="14008B0C" w14:textId="215EF8E3"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1.2.1 Bare lyd og bare video (forhåndsinnspilt)</w:t>
            </w:r>
          </w:p>
        </w:tc>
        <w:tc>
          <w:tcPr>
            <w:tcW w:w="900" w:type="dxa"/>
          </w:tcPr>
          <w:p w14:paraId="24381BC7" w14:textId="44B10589"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696F7A9D" w14:textId="7D85B76C"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forhåndsinnspilt lyd/video innhold på forsiden eller de to undersidene.</w:t>
            </w:r>
          </w:p>
        </w:tc>
      </w:tr>
      <w:tr w:rsidR="00874988" w:rsidRPr="00114819" w14:paraId="0D1335EF" w14:textId="74BFD1AB" w:rsidTr="00FB0CCB">
        <w:tc>
          <w:tcPr>
            <w:tcW w:w="1789" w:type="dxa"/>
          </w:tcPr>
          <w:p w14:paraId="69200957" w14:textId="52C20390"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1.2.2 Teksting (forhåndsinnspilt</w:t>
            </w:r>
            <w:r>
              <w:rPr>
                <w:rFonts w:ascii="inherit" w:eastAsia="Times New Roman" w:hAnsi="inherit" w:cs="Arial"/>
                <w:color w:val="000000"/>
                <w:sz w:val="20"/>
                <w:szCs w:val="20"/>
                <w:lang w:eastAsia="nb-NO"/>
              </w:rPr>
              <w:t>)</w:t>
            </w:r>
          </w:p>
        </w:tc>
        <w:tc>
          <w:tcPr>
            <w:tcW w:w="900" w:type="dxa"/>
          </w:tcPr>
          <w:p w14:paraId="4D61D831" w14:textId="494F30C1"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7DDB77E4" w14:textId="2F8EA06F"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lyd/video innhold på forsiden eller de to undersidene.</w:t>
            </w:r>
          </w:p>
        </w:tc>
      </w:tr>
      <w:tr w:rsidR="00874988" w:rsidRPr="00114819" w14:paraId="2F4BECB4" w14:textId="67935FE2" w:rsidTr="00FB0CCB">
        <w:tc>
          <w:tcPr>
            <w:tcW w:w="1789" w:type="dxa"/>
          </w:tcPr>
          <w:p w14:paraId="3508D7CF" w14:textId="29483911"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1.3.1 Informasjon og relasjoner</w:t>
            </w:r>
          </w:p>
        </w:tc>
        <w:tc>
          <w:tcPr>
            <w:tcW w:w="900" w:type="dxa"/>
          </w:tcPr>
          <w:p w14:paraId="1656B266" w14:textId="113A06E9"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1BD25D43" w14:textId="7F63EF33"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har god struktur og relasjoner kan bestemmes programmeringsmessig.</w:t>
            </w:r>
          </w:p>
        </w:tc>
      </w:tr>
      <w:tr w:rsidR="00874988" w:rsidRPr="00114819" w14:paraId="2295A031" w14:textId="705085FD" w:rsidTr="00FB0CCB">
        <w:tc>
          <w:tcPr>
            <w:tcW w:w="1789" w:type="dxa"/>
          </w:tcPr>
          <w:p w14:paraId="0EC47A54" w14:textId="45FE951C"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1.3.2 Meningsfylt rekkefølge</w:t>
            </w:r>
          </w:p>
        </w:tc>
        <w:tc>
          <w:tcPr>
            <w:tcW w:w="900" w:type="dxa"/>
          </w:tcPr>
          <w:p w14:paraId="7987EF07" w14:textId="7A27D3AF"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C313305" w14:textId="68979BDC"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 xml:space="preserve">NTNU sin forside presenterer innholdet i en </w:t>
            </w:r>
            <w:r w:rsidR="0014474C">
              <w:rPr>
                <w:rFonts w:ascii="inherit" w:eastAsia="Times New Roman" w:hAnsi="inherit" w:cs="Arial"/>
                <w:color w:val="000000"/>
                <w:sz w:val="20"/>
                <w:szCs w:val="20"/>
                <w:lang w:eastAsia="nb-NO"/>
              </w:rPr>
              <w:t>meningsfull</w:t>
            </w:r>
            <w:r>
              <w:rPr>
                <w:rFonts w:ascii="inherit" w:eastAsia="Times New Roman" w:hAnsi="inherit" w:cs="Arial"/>
                <w:color w:val="000000"/>
                <w:sz w:val="20"/>
                <w:szCs w:val="20"/>
                <w:lang w:eastAsia="nb-NO"/>
              </w:rPr>
              <w:t xml:space="preserve"> </w:t>
            </w:r>
            <w:r w:rsidR="0014474C">
              <w:rPr>
                <w:rFonts w:ascii="inherit" w:eastAsia="Times New Roman" w:hAnsi="inherit" w:cs="Arial"/>
                <w:color w:val="000000"/>
                <w:sz w:val="20"/>
                <w:szCs w:val="20"/>
                <w:lang w:eastAsia="nb-NO"/>
              </w:rPr>
              <w:t>rekkefølge</w:t>
            </w:r>
            <w:r>
              <w:rPr>
                <w:rFonts w:ascii="inherit" w:eastAsia="Times New Roman" w:hAnsi="inherit" w:cs="Arial"/>
                <w:color w:val="000000"/>
                <w:sz w:val="20"/>
                <w:szCs w:val="20"/>
                <w:lang w:eastAsia="nb-NO"/>
              </w:rPr>
              <w:t>. Eks:</w:t>
            </w:r>
            <w:r w:rsidR="0014474C">
              <w:rPr>
                <w:rFonts w:ascii="inherit" w:eastAsia="Times New Roman" w:hAnsi="inherit" w:cs="Arial"/>
                <w:color w:val="000000"/>
                <w:sz w:val="20"/>
                <w:szCs w:val="20"/>
                <w:lang w:eastAsia="nb-NO"/>
              </w:rPr>
              <w:t xml:space="preserve"> Du ser</w:t>
            </w:r>
            <w:r>
              <w:rPr>
                <w:rFonts w:ascii="inherit" w:eastAsia="Times New Roman" w:hAnsi="inherit" w:cs="Arial"/>
                <w:color w:val="000000"/>
                <w:sz w:val="20"/>
                <w:szCs w:val="20"/>
                <w:lang w:eastAsia="nb-NO"/>
              </w:rPr>
              <w:t xml:space="preserve"> </w:t>
            </w:r>
            <w:r w:rsidR="0014474C">
              <w:rPr>
                <w:rFonts w:ascii="inherit" w:eastAsia="Times New Roman" w:hAnsi="inherit" w:cs="Arial"/>
                <w:color w:val="000000"/>
                <w:sz w:val="20"/>
                <w:szCs w:val="20"/>
                <w:lang w:eastAsia="nb-NO"/>
              </w:rPr>
              <w:t>søknadsfrist og hvilke studier du kan velge først.</w:t>
            </w:r>
          </w:p>
        </w:tc>
      </w:tr>
      <w:tr w:rsidR="00874988" w:rsidRPr="00114819" w14:paraId="695FB72E" w14:textId="667F273F" w:rsidTr="00FB0CCB">
        <w:tc>
          <w:tcPr>
            <w:tcW w:w="1789" w:type="dxa"/>
          </w:tcPr>
          <w:p w14:paraId="612F29B4" w14:textId="0D1E2FED"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1.3.3 Sensoriske egenskaper</w:t>
            </w:r>
          </w:p>
        </w:tc>
        <w:tc>
          <w:tcPr>
            <w:tcW w:w="900" w:type="dxa"/>
          </w:tcPr>
          <w:p w14:paraId="19DDFABB" w14:textId="64F0E5DF"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37119353" w14:textId="60E3C06C" w:rsidR="00874988" w:rsidRPr="00114819" w:rsidRDefault="0014474C"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sine instruksjoner er uavhengig av form, størrelse visuell plassering, orientering eller lyd for å bli forstått.</w:t>
            </w:r>
          </w:p>
        </w:tc>
      </w:tr>
      <w:tr w:rsidR="00874988" w:rsidRPr="00114819" w14:paraId="502AF7BA" w14:textId="384D9F29" w:rsidTr="00FB0CCB">
        <w:tc>
          <w:tcPr>
            <w:tcW w:w="1789" w:type="dxa"/>
          </w:tcPr>
          <w:p w14:paraId="180342EB" w14:textId="0B582E12"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1.4.1 Bruk av farg</w:t>
            </w:r>
            <w:r>
              <w:rPr>
                <w:rFonts w:ascii="inherit" w:eastAsia="Times New Roman" w:hAnsi="inherit" w:cs="Arial"/>
                <w:color w:val="000000"/>
                <w:sz w:val="20"/>
                <w:szCs w:val="20"/>
                <w:lang w:eastAsia="nb-NO"/>
              </w:rPr>
              <w:t>e</w:t>
            </w:r>
          </w:p>
        </w:tc>
        <w:tc>
          <w:tcPr>
            <w:tcW w:w="900" w:type="dxa"/>
          </w:tcPr>
          <w:p w14:paraId="3BDA0593" w14:textId="08AF7B40"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14DFB0BA" w14:textId="4D870CC6" w:rsidR="00874988" w:rsidRPr="00114819" w:rsidRDefault="0014474C"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bruker en konstant blå farge som visuell virkemiddel og presentasjonen bygger ikke utelukkende på farge.</w:t>
            </w:r>
          </w:p>
        </w:tc>
      </w:tr>
      <w:tr w:rsidR="00874988" w:rsidRPr="00114819" w14:paraId="7AADACB2" w14:textId="648B9853" w:rsidTr="00FB0CCB">
        <w:tc>
          <w:tcPr>
            <w:tcW w:w="1789" w:type="dxa"/>
          </w:tcPr>
          <w:p w14:paraId="1B6E89EB" w14:textId="07AC8E03"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1.4.2 Styring av lyd</w:t>
            </w:r>
          </w:p>
        </w:tc>
        <w:tc>
          <w:tcPr>
            <w:tcW w:w="900" w:type="dxa"/>
          </w:tcPr>
          <w:p w14:paraId="52E447BF" w14:textId="7CBB0056" w:rsidR="00874988" w:rsidRPr="00114819" w:rsidRDefault="0014474C" w:rsidP="0014474C">
            <w:pPr>
              <w:shd w:val="clear" w:color="auto" w:fill="FFFFFF"/>
              <w:tabs>
                <w:tab w:val="left" w:pos="250"/>
                <w:tab w:val="center" w:pos="342"/>
              </w:tabs>
              <w:spacing w:after="90"/>
              <w:rPr>
                <w:rFonts w:ascii="inherit" w:eastAsia="Times New Roman" w:hAnsi="inherit" w:cs="Arial"/>
                <w:b/>
                <w:color w:val="000000"/>
                <w:sz w:val="20"/>
                <w:szCs w:val="20"/>
                <w:lang w:eastAsia="nb-NO"/>
              </w:rPr>
            </w:pPr>
            <w:r>
              <w:rPr>
                <w:rFonts w:ascii="inherit" w:eastAsia="Times New Roman" w:hAnsi="inherit" w:cs="Arial"/>
                <w:color w:val="000000"/>
                <w:sz w:val="20"/>
                <w:szCs w:val="20"/>
                <w:lang w:eastAsia="nb-NO"/>
              </w:rPr>
              <w:tab/>
            </w:r>
            <w:r>
              <w:rPr>
                <w:rFonts w:ascii="inherit" w:eastAsia="Times New Roman" w:hAnsi="inherit" w:cs="Arial"/>
                <w:color w:val="000000"/>
                <w:sz w:val="20"/>
                <w:szCs w:val="20"/>
                <w:lang w:eastAsia="nb-NO"/>
              </w:rPr>
              <w:tab/>
            </w:r>
          </w:p>
        </w:tc>
        <w:tc>
          <w:tcPr>
            <w:tcW w:w="6373" w:type="dxa"/>
          </w:tcPr>
          <w:p w14:paraId="5A5F904D" w14:textId="2B913F6C" w:rsidR="00874988" w:rsidRPr="00114819" w:rsidRDefault="0014474C"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har ikke noe lydt innhold som starter automatisk.</w:t>
            </w:r>
          </w:p>
        </w:tc>
      </w:tr>
      <w:tr w:rsidR="00874988" w:rsidRPr="00114819" w14:paraId="3B6073D8" w14:textId="1F2FC63F" w:rsidTr="00FB0CCB">
        <w:tc>
          <w:tcPr>
            <w:tcW w:w="1789" w:type="dxa"/>
          </w:tcPr>
          <w:p w14:paraId="73C72EEF" w14:textId="081B60B0"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1.4.3 Kontrast</w:t>
            </w:r>
          </w:p>
        </w:tc>
        <w:tc>
          <w:tcPr>
            <w:tcW w:w="900" w:type="dxa"/>
          </w:tcPr>
          <w:p w14:paraId="395B6461" w14:textId="650DCF2A"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06D5246D" w14:textId="7F0D7876" w:rsidR="00874988" w:rsidRPr="00114819" w:rsidRDefault="0014474C"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Ser ut som NTNU bruker kontrastforhold på 7,0:1 og 21,0:1 på nøkkelord, som er over minstekravet på 4,5:1</w:t>
            </w:r>
          </w:p>
        </w:tc>
      </w:tr>
      <w:tr w:rsidR="00874988" w:rsidRPr="00114819" w14:paraId="5320B83B" w14:textId="39E30C4A" w:rsidTr="00FB0CCB">
        <w:tc>
          <w:tcPr>
            <w:tcW w:w="1789" w:type="dxa"/>
          </w:tcPr>
          <w:p w14:paraId="7E490A65" w14:textId="7B8FB7DF"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1.4.4 Endring av tekststørrelse</w:t>
            </w:r>
          </w:p>
        </w:tc>
        <w:tc>
          <w:tcPr>
            <w:tcW w:w="900" w:type="dxa"/>
          </w:tcPr>
          <w:p w14:paraId="20C35D87" w14:textId="5DD16775"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65B508B" w14:textId="5145722C" w:rsidR="00874988" w:rsidRPr="00114819" w:rsidRDefault="002752C1"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sin nettside har ikke noe tekststørrelse som forstørres 200%.</w:t>
            </w:r>
          </w:p>
        </w:tc>
      </w:tr>
      <w:tr w:rsidR="00874988" w:rsidRPr="00114819" w14:paraId="5F510DE4" w14:textId="082DC049" w:rsidTr="00FB0CCB">
        <w:tc>
          <w:tcPr>
            <w:tcW w:w="1789" w:type="dxa"/>
          </w:tcPr>
          <w:p w14:paraId="29488CDF" w14:textId="03AE19B8"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1.4.5 Bilder av tekst</w:t>
            </w:r>
          </w:p>
        </w:tc>
        <w:tc>
          <w:tcPr>
            <w:tcW w:w="900" w:type="dxa"/>
          </w:tcPr>
          <w:p w14:paraId="34E7EA6B" w14:textId="457ACE3E"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E36778D" w14:textId="7E9FDB7D" w:rsidR="00874988" w:rsidRPr="00114819" w:rsidRDefault="002752C1"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blir brukt tekst i stedet for bilder av tekst.</w:t>
            </w:r>
          </w:p>
        </w:tc>
      </w:tr>
      <w:tr w:rsidR="00874988" w:rsidRPr="00114819" w14:paraId="5AD7A3B3" w14:textId="6A953D8D" w:rsidTr="00FB0CCB">
        <w:tc>
          <w:tcPr>
            <w:tcW w:w="1789" w:type="dxa"/>
          </w:tcPr>
          <w:p w14:paraId="438EDD96" w14:textId="7D52F1D8"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2.1.1 Tastatur</w:t>
            </w:r>
          </w:p>
        </w:tc>
        <w:tc>
          <w:tcPr>
            <w:tcW w:w="900" w:type="dxa"/>
          </w:tcPr>
          <w:p w14:paraId="155BAAAF" w14:textId="1346F917"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7A67488C" w14:textId="6AC8A0C6" w:rsidR="00874988" w:rsidRPr="00114819" w:rsidRDefault="002752C1"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All funksjonalitet kan bli brukt kun ved hjelp av tastatur. (bruker TAB for å gå gjennom de forskjellige lenkene)</w:t>
            </w:r>
          </w:p>
        </w:tc>
      </w:tr>
      <w:tr w:rsidR="00874988" w:rsidRPr="00114819" w14:paraId="0112FE53" w14:textId="67572C80" w:rsidTr="00FB0CCB">
        <w:tc>
          <w:tcPr>
            <w:tcW w:w="1789" w:type="dxa"/>
          </w:tcPr>
          <w:p w14:paraId="1DAFEC8F" w14:textId="0603C3A8"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2.1.2 Ingen tastaturfelle</w:t>
            </w:r>
          </w:p>
        </w:tc>
        <w:tc>
          <w:tcPr>
            <w:tcW w:w="900" w:type="dxa"/>
          </w:tcPr>
          <w:p w14:paraId="089BC339" w14:textId="24CEB5A8"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16531E44" w14:textId="03C0720E" w:rsidR="00874988" w:rsidRPr="00114819" w:rsidRDefault="00F65FF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ingen tastaturfeller på nettsiden.</w:t>
            </w:r>
          </w:p>
        </w:tc>
      </w:tr>
      <w:tr w:rsidR="00874988" w:rsidRPr="00114819" w14:paraId="0B307676" w14:textId="0DBCE289" w:rsidTr="00FB0CCB">
        <w:tc>
          <w:tcPr>
            <w:tcW w:w="1789" w:type="dxa"/>
          </w:tcPr>
          <w:p w14:paraId="50B3577F" w14:textId="56273B5D"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2.2.1 Justerbar hastighet</w:t>
            </w:r>
          </w:p>
        </w:tc>
        <w:tc>
          <w:tcPr>
            <w:tcW w:w="900" w:type="dxa"/>
          </w:tcPr>
          <w:p w14:paraId="589B6E3A" w14:textId="0EBEB938" w:rsidR="00874988" w:rsidRPr="00F65FF8" w:rsidRDefault="00874988" w:rsidP="00874988">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224B4E5B" w14:textId="07026BE9" w:rsidR="00874988" w:rsidRPr="00114819" w:rsidRDefault="00F65FF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 så ikke noen tidsbegrensinger på forsiden og de to undersidene, og orket ikke å vente 20 timer for å sjekke 20-timers unntak.</w:t>
            </w:r>
          </w:p>
        </w:tc>
      </w:tr>
      <w:tr w:rsidR="00874988" w:rsidRPr="00114819" w14:paraId="137B0EE4" w14:textId="3E09AF75" w:rsidTr="00FB0CCB">
        <w:tc>
          <w:tcPr>
            <w:tcW w:w="1789" w:type="dxa"/>
          </w:tcPr>
          <w:p w14:paraId="5D3D4B35" w14:textId="3144EA93"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2.2.2 Pause, stopp, skjul</w:t>
            </w:r>
          </w:p>
        </w:tc>
        <w:tc>
          <w:tcPr>
            <w:tcW w:w="900" w:type="dxa"/>
          </w:tcPr>
          <w:p w14:paraId="094DF5DB" w14:textId="02F281FF"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149CF067" w14:textId="052BAFDA" w:rsidR="00874988" w:rsidRPr="00114819" w:rsidRDefault="00F65FF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innhold som automatisk endrer seg. Brukeren kan selv velge hvilket studie man vil se på.</w:t>
            </w:r>
          </w:p>
        </w:tc>
      </w:tr>
      <w:tr w:rsidR="00874988" w:rsidRPr="00114819" w14:paraId="0965AAB9" w14:textId="63BF4B2D" w:rsidTr="00FB0CCB">
        <w:tc>
          <w:tcPr>
            <w:tcW w:w="1789" w:type="dxa"/>
          </w:tcPr>
          <w:p w14:paraId="72F7041C" w14:textId="516331CF"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2.3.1 Terskelverdi på maksimalt tre glimt</w:t>
            </w:r>
          </w:p>
        </w:tc>
        <w:tc>
          <w:tcPr>
            <w:tcW w:w="900" w:type="dxa"/>
          </w:tcPr>
          <w:p w14:paraId="6138724A" w14:textId="2D73D25A"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3CB3DA2F" w14:textId="5E104EB0" w:rsidR="00874988" w:rsidRPr="00114819" w:rsidRDefault="00F65FF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Websiden har ikke noe innhold som glimter mer enn tre ganger i løpet av ett sekund.</w:t>
            </w:r>
          </w:p>
        </w:tc>
      </w:tr>
      <w:tr w:rsidR="00874988" w:rsidRPr="00114819" w14:paraId="400FEBC7" w14:textId="5AC618EF" w:rsidTr="00FB0CCB">
        <w:tc>
          <w:tcPr>
            <w:tcW w:w="1789" w:type="dxa"/>
          </w:tcPr>
          <w:p w14:paraId="1C533B20" w14:textId="30B07014"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2.4.1 Hoppe over blokker</w:t>
            </w:r>
          </w:p>
        </w:tc>
        <w:tc>
          <w:tcPr>
            <w:tcW w:w="900" w:type="dxa"/>
          </w:tcPr>
          <w:p w14:paraId="10357A09" w14:textId="4F5997B1"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7CB77D2F" w14:textId="0B0683F2" w:rsidR="00874988" w:rsidRPr="00114819" w:rsidRDefault="00F65FF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websiden  har alltid en NTNU-logo oppe i venstre hjørnet som man lett kan trykke på for å komme til forsiden.</w:t>
            </w:r>
          </w:p>
        </w:tc>
      </w:tr>
      <w:tr w:rsidR="00874988" w:rsidRPr="00114819" w14:paraId="31FEDEAE" w14:textId="264A77A6" w:rsidTr="00FB0CCB">
        <w:tc>
          <w:tcPr>
            <w:tcW w:w="1789" w:type="dxa"/>
          </w:tcPr>
          <w:p w14:paraId="3DD51120" w14:textId="5597359F"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2.4.2 Sidetitler</w:t>
            </w:r>
          </w:p>
        </w:tc>
        <w:tc>
          <w:tcPr>
            <w:tcW w:w="900" w:type="dxa"/>
          </w:tcPr>
          <w:p w14:paraId="43B26DAD" w14:textId="3B1D48B4"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11DCF3A6" w14:textId="759ED0B7" w:rsidR="00874988" w:rsidRPr="00114819" w:rsidRDefault="00F65FF8"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I forsiden og de to undersidene har NTNU titler som beskriver den aktuelle sidens emne og formål.</w:t>
            </w:r>
          </w:p>
        </w:tc>
      </w:tr>
      <w:tr w:rsidR="00874988" w:rsidRPr="00114819" w14:paraId="48E8137C" w14:textId="647BE0B3" w:rsidTr="00FB0CCB">
        <w:tc>
          <w:tcPr>
            <w:tcW w:w="1789" w:type="dxa"/>
          </w:tcPr>
          <w:p w14:paraId="19B17BD3" w14:textId="1EA66BEA"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2.4.3 Fokusrekkefølge</w:t>
            </w:r>
          </w:p>
        </w:tc>
        <w:tc>
          <w:tcPr>
            <w:tcW w:w="900" w:type="dxa"/>
          </w:tcPr>
          <w:p w14:paraId="6BFE4DF4" w14:textId="6D7AEE57"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7F68121C" w14:textId="533A088C" w:rsidR="00874988" w:rsidRPr="00114819" w:rsidRDefault="00E2049D"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Tastaturnavigerering (trykker på TAB) har en logisk rekkefølge, går nedover først fra venstre siden så deretter nedover fra høyresiden.</w:t>
            </w:r>
          </w:p>
        </w:tc>
      </w:tr>
      <w:tr w:rsidR="00874988" w:rsidRPr="00114819" w14:paraId="62D523FF" w14:textId="568BA944" w:rsidTr="00FB0CCB">
        <w:tc>
          <w:tcPr>
            <w:tcW w:w="1789" w:type="dxa"/>
          </w:tcPr>
          <w:p w14:paraId="0A4060FB" w14:textId="237818A8"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lastRenderedPageBreak/>
              <w:t>2.4.4 Formål med lenke (i kontekst)</w:t>
            </w:r>
          </w:p>
        </w:tc>
        <w:tc>
          <w:tcPr>
            <w:tcW w:w="900" w:type="dxa"/>
          </w:tcPr>
          <w:p w14:paraId="5451325F" w14:textId="20166E5A"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46E98186" w14:textId="458D8775" w:rsidR="00874988" w:rsidRPr="00114819" w:rsidRDefault="00E2049D"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NTNU sine lenker fremgår tydelig i lenketeksten, du vet lenkers mål.</w:t>
            </w:r>
          </w:p>
        </w:tc>
      </w:tr>
      <w:tr w:rsidR="00874988" w:rsidRPr="00114819" w14:paraId="22BF9F0C" w14:textId="071ADA22" w:rsidTr="00FB0CCB">
        <w:tc>
          <w:tcPr>
            <w:tcW w:w="1789" w:type="dxa"/>
          </w:tcPr>
          <w:p w14:paraId="25D2CAED" w14:textId="58718BDF"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2.4.5 Flere måter</w:t>
            </w:r>
          </w:p>
        </w:tc>
        <w:tc>
          <w:tcPr>
            <w:tcW w:w="900" w:type="dxa"/>
          </w:tcPr>
          <w:p w14:paraId="6BC2FB2B" w14:textId="17943828"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2C2F05C5" w14:textId="3DB52572" w:rsidR="00874988" w:rsidRPr="00114819" w:rsidRDefault="00E2049D"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Du kan navigerer deg med tastaturnavigering (TAB og piltaster) og bruke musen.</w:t>
            </w:r>
          </w:p>
        </w:tc>
      </w:tr>
      <w:tr w:rsidR="00874988" w:rsidRPr="00114819" w14:paraId="7866DA4F" w14:textId="22FD31FB" w:rsidTr="00FB0CCB">
        <w:tc>
          <w:tcPr>
            <w:tcW w:w="1789" w:type="dxa"/>
          </w:tcPr>
          <w:p w14:paraId="2C4544A3" w14:textId="192BC29E"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2.4.6 Overskrifter og ledetekster</w:t>
            </w:r>
          </w:p>
        </w:tc>
        <w:tc>
          <w:tcPr>
            <w:tcW w:w="900" w:type="dxa"/>
          </w:tcPr>
          <w:p w14:paraId="263DC970" w14:textId="2C3B189F"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667334BC" w14:textId="06A723D5" w:rsidR="00874988" w:rsidRPr="00114819" w:rsidRDefault="00E2049D"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Ledetekster og overskriftene beskriver emne og formål</w:t>
            </w:r>
          </w:p>
        </w:tc>
      </w:tr>
      <w:tr w:rsidR="00874988" w:rsidRPr="00114819" w14:paraId="3D483EB9" w14:textId="6CBB063B" w:rsidTr="00FB0CCB">
        <w:tc>
          <w:tcPr>
            <w:tcW w:w="1789" w:type="dxa"/>
          </w:tcPr>
          <w:p w14:paraId="1CD1F247" w14:textId="6F551913"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2.4.7 Synlig fokus</w:t>
            </w:r>
          </w:p>
        </w:tc>
        <w:tc>
          <w:tcPr>
            <w:tcW w:w="900" w:type="dxa"/>
          </w:tcPr>
          <w:p w14:paraId="7094945E" w14:textId="722C472D"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DEB01E3" w14:textId="4168866E" w:rsidR="00874988" w:rsidRPr="00114819" w:rsidRDefault="00E2049D"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Alt innhold får synlig fokus når man navigerer med tastatur.</w:t>
            </w:r>
          </w:p>
        </w:tc>
      </w:tr>
      <w:tr w:rsidR="00874988" w:rsidRPr="00114819" w14:paraId="31E0ACC5" w14:textId="1BB4566E" w:rsidTr="00FB0CCB">
        <w:tc>
          <w:tcPr>
            <w:tcW w:w="1789" w:type="dxa"/>
          </w:tcPr>
          <w:p w14:paraId="179B0A23" w14:textId="76AD7107"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3.1.1 Språk på siden</w:t>
            </w:r>
          </w:p>
        </w:tc>
        <w:tc>
          <w:tcPr>
            <w:tcW w:w="900" w:type="dxa"/>
          </w:tcPr>
          <w:p w14:paraId="77810A23" w14:textId="27B38B20"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70648230" w14:textId="12DFFFB5" w:rsidR="00874988" w:rsidRPr="00114819" w:rsidRDefault="00E2049D" w:rsidP="00874988">
            <w:pPr>
              <w:shd w:val="clear" w:color="auto" w:fill="FFFFFF"/>
              <w:spacing w:after="90"/>
              <w:rPr>
                <w:rFonts w:ascii="inherit" w:eastAsia="Times New Roman" w:hAnsi="inherit" w:cs="Arial"/>
                <w:color w:val="000000"/>
                <w:sz w:val="20"/>
                <w:szCs w:val="20"/>
                <w:lang w:eastAsia="nb-NO"/>
              </w:rPr>
            </w:pPr>
            <w:r>
              <w:rPr>
                <w:noProof/>
              </w:rPr>
              <w:drawing>
                <wp:inline distT="0" distB="0" distL="0" distR="0" wp14:anchorId="36616B37" wp14:editId="7519A529">
                  <wp:extent cx="3249637" cy="950366"/>
                  <wp:effectExtent l="0" t="0" r="8255" b="254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68178" cy="955788"/>
                          </a:xfrm>
                          <a:prstGeom prst="rect">
                            <a:avLst/>
                          </a:prstGeom>
                        </pic:spPr>
                      </pic:pic>
                    </a:graphicData>
                  </a:graphic>
                </wp:inline>
              </w:drawing>
            </w:r>
          </w:p>
        </w:tc>
      </w:tr>
      <w:tr w:rsidR="00874988" w:rsidRPr="00114819" w14:paraId="1C57C07D" w14:textId="5AE36F89" w:rsidTr="00FB0CCB">
        <w:tc>
          <w:tcPr>
            <w:tcW w:w="1789" w:type="dxa"/>
          </w:tcPr>
          <w:p w14:paraId="1350C30F" w14:textId="3037CE7B" w:rsidR="00874988" w:rsidRPr="00114819" w:rsidRDefault="00874988" w:rsidP="00874988">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3.1.2 Språk på deler av innhold</w:t>
            </w:r>
          </w:p>
        </w:tc>
        <w:tc>
          <w:tcPr>
            <w:tcW w:w="900" w:type="dxa"/>
          </w:tcPr>
          <w:p w14:paraId="32E89E04" w14:textId="2AE5FE04" w:rsidR="00874988" w:rsidRPr="00114819" w:rsidRDefault="00874988" w:rsidP="00874988">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623ABD99" w14:textId="16EBD93D" w:rsidR="00874988" w:rsidRPr="00114819" w:rsidRDefault="00FB0CCB" w:rsidP="00874988">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 ser ikke noe andre deler av innholdet som er på et annet språk.</w:t>
            </w:r>
          </w:p>
        </w:tc>
      </w:tr>
      <w:tr w:rsidR="00FB0CCB" w:rsidRPr="00114819" w14:paraId="25E247C2" w14:textId="77777777" w:rsidTr="00FB0CCB">
        <w:tc>
          <w:tcPr>
            <w:tcW w:w="1789" w:type="dxa"/>
          </w:tcPr>
          <w:p w14:paraId="29052D65" w14:textId="34D1015B"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3.2.1 Fokus</w:t>
            </w:r>
          </w:p>
        </w:tc>
        <w:tc>
          <w:tcPr>
            <w:tcW w:w="900" w:type="dxa"/>
          </w:tcPr>
          <w:p w14:paraId="46AB4712" w14:textId="2C1E6A6C"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33D24D0A" w14:textId="1ED1456E" w:rsidR="00FB0CCB" w:rsidRPr="00114819" w:rsidRDefault="00FB0CCB"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Du må trykke på komponenten for å få endringer i siden, det skjer ikke automatisk når komponenten er i fokus.</w:t>
            </w:r>
          </w:p>
        </w:tc>
      </w:tr>
      <w:tr w:rsidR="00FB0CCB" w:rsidRPr="00114819" w14:paraId="5D1D5B96" w14:textId="77777777" w:rsidTr="00FB0CCB">
        <w:tc>
          <w:tcPr>
            <w:tcW w:w="1789" w:type="dxa"/>
          </w:tcPr>
          <w:p w14:paraId="0D40AF46" w14:textId="16389A26"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3.2.2 Inndata</w:t>
            </w:r>
          </w:p>
        </w:tc>
        <w:tc>
          <w:tcPr>
            <w:tcW w:w="900" w:type="dxa"/>
          </w:tcPr>
          <w:p w14:paraId="0590BA9E" w14:textId="25E57040"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1C53FCFE" w14:textId="7A10D8A0" w:rsidR="00FB0CCB" w:rsidRPr="00114819" w:rsidRDefault="00FB0CCB"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Endring av verdien i et skjemafelt medfører ikke automatisk betydelige endringer i siden.</w:t>
            </w:r>
          </w:p>
        </w:tc>
      </w:tr>
      <w:tr w:rsidR="00FB0CCB" w:rsidRPr="00114819" w14:paraId="089CE336" w14:textId="77777777" w:rsidTr="00FB0CCB">
        <w:tc>
          <w:tcPr>
            <w:tcW w:w="1789" w:type="dxa"/>
          </w:tcPr>
          <w:p w14:paraId="7CA0B201" w14:textId="50E6B44C"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3.2.3 Konsekvent navigering</w:t>
            </w:r>
          </w:p>
        </w:tc>
        <w:tc>
          <w:tcPr>
            <w:tcW w:w="900" w:type="dxa"/>
          </w:tcPr>
          <w:p w14:paraId="3BD9C062" w14:textId="6E1017DF"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2BB6385C" w14:textId="3415A7C2" w:rsidR="00FB0CCB" w:rsidRPr="00114819" w:rsidRDefault="00FB0CCB"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konsekvent rekkefølge i navigasjonslinkene.</w:t>
            </w:r>
          </w:p>
        </w:tc>
      </w:tr>
      <w:tr w:rsidR="00FB0CCB" w:rsidRPr="00114819" w14:paraId="50011780" w14:textId="77777777" w:rsidTr="00FB0CCB">
        <w:tc>
          <w:tcPr>
            <w:tcW w:w="1789" w:type="dxa"/>
          </w:tcPr>
          <w:p w14:paraId="417EF2CA" w14:textId="2D842624"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3.3.1 Identifikasjon av feil</w:t>
            </w:r>
          </w:p>
        </w:tc>
        <w:tc>
          <w:tcPr>
            <w:tcW w:w="900" w:type="dxa"/>
          </w:tcPr>
          <w:p w14:paraId="3E3503D4" w14:textId="1EA4CFD6" w:rsidR="00FB0CCB" w:rsidRPr="006B1C32" w:rsidRDefault="00542E8F" w:rsidP="00FB0CCB">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12E0AAB2" w14:textId="0362CB37" w:rsidR="00FB0CCB" w:rsidRPr="00114819"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Hvis du skriver feil på søkebaren under «finn studie program» så kommer det ikke tekstlig beskrivelse at det ikke finnes noen emner som er lik det du har skrevet. (Du får selfølelig ikke noen emner opp så det sier seg selv, men vil gi NTNU websiden en feil ;:^) )</w:t>
            </w:r>
          </w:p>
        </w:tc>
      </w:tr>
      <w:tr w:rsidR="00FB0CCB" w:rsidRPr="00114819" w14:paraId="3FFD4BFA" w14:textId="77777777" w:rsidTr="00FB0CCB">
        <w:tc>
          <w:tcPr>
            <w:tcW w:w="1789" w:type="dxa"/>
          </w:tcPr>
          <w:p w14:paraId="335A366F" w14:textId="4C57E27C"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3.3.2 Ledetekster eller instruksjoner</w:t>
            </w:r>
          </w:p>
        </w:tc>
        <w:tc>
          <w:tcPr>
            <w:tcW w:w="900" w:type="dxa"/>
          </w:tcPr>
          <w:p w14:paraId="26E6FEAB" w14:textId="1AC24C3F"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06C49E65" w14:textId="1D20459A" w:rsidR="00FB0CCB" w:rsidRPr="00114819"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skjemaelementer som må fylles ut på forsiden og på de to undersidene.</w:t>
            </w:r>
          </w:p>
        </w:tc>
      </w:tr>
      <w:tr w:rsidR="00FB0CCB" w:rsidRPr="00114819" w14:paraId="417825C5" w14:textId="77777777" w:rsidTr="00FB0CCB">
        <w:tc>
          <w:tcPr>
            <w:tcW w:w="1789" w:type="dxa"/>
          </w:tcPr>
          <w:p w14:paraId="15B2E8B6" w14:textId="037F4A3E"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3.3.3 Forslag ved feil</w:t>
            </w:r>
          </w:p>
        </w:tc>
        <w:tc>
          <w:tcPr>
            <w:tcW w:w="900" w:type="dxa"/>
          </w:tcPr>
          <w:p w14:paraId="0B964AD0" w14:textId="2524E48E" w:rsidR="00FB0CCB" w:rsidRPr="006B1C32" w:rsidRDefault="00542E8F" w:rsidP="00FB0CCB">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2AFB144B" w14:textId="77777777" w:rsidR="00542E8F"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 xml:space="preserve">Websiden burde gi brukeren automatisk forslag til emner som har tilnærmet likt navn som brukeren har skrevet inn. </w:t>
            </w:r>
          </w:p>
          <w:p w14:paraId="1FC0C5FC" w14:textId="461EE9C5" w:rsidR="00FB0CCB" w:rsidRPr="00114819"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Eks. afikastudier -&gt; «mente du Afrikastudier ?»</w:t>
            </w:r>
          </w:p>
        </w:tc>
      </w:tr>
      <w:tr w:rsidR="00FB0CCB" w:rsidRPr="00114819" w14:paraId="24C2161A" w14:textId="77777777" w:rsidTr="00FB0CCB">
        <w:tc>
          <w:tcPr>
            <w:tcW w:w="1789" w:type="dxa"/>
          </w:tcPr>
          <w:p w14:paraId="3414154E" w14:textId="3F64A858"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3.3.4 Forhindring av feil (juridiske feil, økonomiske feil, datafeil)</w:t>
            </w:r>
          </w:p>
        </w:tc>
        <w:tc>
          <w:tcPr>
            <w:tcW w:w="900" w:type="dxa"/>
          </w:tcPr>
          <w:p w14:paraId="01822B41" w14:textId="7D464008"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79C20EE3" w14:textId="7834470C" w:rsidR="00FB0CCB" w:rsidRPr="00114819"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Er ikke noe juridiske forpliktelser på forsiden og de to undersidene brukeren kan angre, kontrollere eller bekrefte dataene som sendes inn.</w:t>
            </w:r>
          </w:p>
        </w:tc>
      </w:tr>
      <w:tr w:rsidR="00FB0CCB" w:rsidRPr="00114819" w14:paraId="7E3CA8F1" w14:textId="77777777" w:rsidTr="00FB0CCB">
        <w:tc>
          <w:tcPr>
            <w:tcW w:w="1789" w:type="dxa"/>
          </w:tcPr>
          <w:p w14:paraId="3F227301" w14:textId="0ABD3008"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4.1.1 Parsing (oppdeling)</w:t>
            </w:r>
          </w:p>
        </w:tc>
        <w:tc>
          <w:tcPr>
            <w:tcW w:w="900" w:type="dxa"/>
          </w:tcPr>
          <w:p w14:paraId="27A2D61D" w14:textId="17AA0FE7"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2CFCEDD4" w14:textId="0E94BA93" w:rsidR="00FB0CCB" w:rsidRPr="00114819"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 ser ikke noen store kodefeil på NTNU websiden</w:t>
            </w:r>
          </w:p>
        </w:tc>
      </w:tr>
      <w:tr w:rsidR="00FB0CCB" w:rsidRPr="00114819" w14:paraId="1674FC41" w14:textId="77777777" w:rsidTr="00FB0CCB">
        <w:tc>
          <w:tcPr>
            <w:tcW w:w="1789" w:type="dxa"/>
          </w:tcPr>
          <w:p w14:paraId="239D57D7" w14:textId="09F403D2" w:rsidR="00FB0CCB" w:rsidRPr="00FB0CCB" w:rsidRDefault="00FB0CCB" w:rsidP="00FB0CCB">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4.1.2 Navn, rolle, verdi</w:t>
            </w:r>
          </w:p>
        </w:tc>
        <w:tc>
          <w:tcPr>
            <w:tcW w:w="900" w:type="dxa"/>
          </w:tcPr>
          <w:p w14:paraId="663FA526" w14:textId="7230C810" w:rsidR="00FB0CCB" w:rsidRPr="006B1C32" w:rsidRDefault="00FB0CCB" w:rsidP="00FB0CCB">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32AF9F09" w14:textId="479B9BE2" w:rsidR="00FB0CCB" w:rsidRPr="00114819" w:rsidRDefault="00542E8F" w:rsidP="00FB0CCB">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 satser på at NTNU har navn og rolle bestemt i alle komponentene i koden.</w:t>
            </w:r>
          </w:p>
        </w:tc>
      </w:tr>
    </w:tbl>
    <w:p w14:paraId="07F673E1" w14:textId="044DED0C" w:rsidR="00874988" w:rsidRDefault="00874988" w:rsidP="00874988">
      <w:pPr>
        <w:shd w:val="clear" w:color="auto" w:fill="FFFFFF"/>
        <w:spacing w:after="90" w:line="240" w:lineRule="auto"/>
        <w:rPr>
          <w:rFonts w:ascii="inherit" w:eastAsia="Times New Roman" w:hAnsi="inherit" w:cs="Arial"/>
          <w:color w:val="000000"/>
          <w:sz w:val="20"/>
          <w:szCs w:val="20"/>
          <w:lang w:eastAsia="nb-NO"/>
        </w:rPr>
      </w:pPr>
    </w:p>
    <w:p w14:paraId="3C8B9670" w14:textId="691514AC"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68C6F81A" w14:textId="5A4DBDDE"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7379CFF4" w14:textId="405F211A"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1C85B731" w14:textId="1FDB7119"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408E930A" w14:textId="08750D0C"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0D82444E" w14:textId="5845C465"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078C32B5" w14:textId="77777777" w:rsidR="000B3B3E" w:rsidRDefault="000B3B3E" w:rsidP="00874988">
      <w:pPr>
        <w:shd w:val="clear" w:color="auto" w:fill="FFFFFF"/>
        <w:spacing w:after="90" w:line="240" w:lineRule="auto"/>
        <w:rPr>
          <w:rFonts w:ascii="inherit" w:eastAsia="Times New Roman" w:hAnsi="inherit" w:cs="Arial"/>
          <w:color w:val="000000"/>
          <w:sz w:val="20"/>
          <w:szCs w:val="20"/>
          <w:lang w:eastAsia="nb-NO"/>
        </w:rPr>
      </w:pPr>
    </w:p>
    <w:p w14:paraId="2B7EFF29" w14:textId="77777777" w:rsidR="00BE402F" w:rsidRDefault="00BE402F" w:rsidP="00874988">
      <w:pPr>
        <w:shd w:val="clear" w:color="auto" w:fill="FFFFFF"/>
        <w:spacing w:after="90" w:line="240" w:lineRule="auto"/>
        <w:rPr>
          <w:rFonts w:ascii="inherit" w:eastAsia="Times New Roman" w:hAnsi="inherit" w:cs="Arial"/>
          <w:color w:val="000000"/>
          <w:sz w:val="20"/>
          <w:szCs w:val="20"/>
          <w:lang w:eastAsia="nb-NO"/>
        </w:rPr>
      </w:pPr>
    </w:p>
    <w:p w14:paraId="6B90EDC5" w14:textId="226305C2" w:rsidR="00FE2EA2" w:rsidRPr="000B3B3E" w:rsidRDefault="00FE2EA2" w:rsidP="00FE2EA2">
      <w:pPr>
        <w:numPr>
          <w:ilvl w:val="0"/>
          <w:numId w:val="1"/>
        </w:numPr>
        <w:shd w:val="clear" w:color="auto" w:fill="FFFFFF"/>
        <w:spacing w:after="90" w:line="240" w:lineRule="auto"/>
        <w:ind w:left="0"/>
        <w:rPr>
          <w:rFonts w:ascii="inherit" w:eastAsia="Times New Roman" w:hAnsi="inherit" w:cs="Arial"/>
          <w:b/>
          <w:color w:val="000000"/>
          <w:sz w:val="20"/>
          <w:szCs w:val="20"/>
          <w:lang w:eastAsia="nb-NO"/>
        </w:rPr>
      </w:pPr>
      <w:r w:rsidRPr="000B3B3E">
        <w:rPr>
          <w:rFonts w:ascii="inherit" w:eastAsia="Times New Roman" w:hAnsi="inherit" w:cs="Arial"/>
          <w:b/>
          <w:color w:val="000000"/>
          <w:sz w:val="20"/>
          <w:szCs w:val="20"/>
          <w:lang w:eastAsia="nb-NO"/>
        </w:rPr>
        <w:lastRenderedPageBreak/>
        <w:t>Gjør samme oppgave som i oppgave 1, men med nettsiden arngren.net. Hva slags anbefalinger vil du komme med til innehaveren av denne nettsiden? Hva slags brukeropplevelse opplever du at denne nettsiden gir? </w:t>
      </w:r>
    </w:p>
    <w:p w14:paraId="4BE09D2C" w14:textId="77777777" w:rsidR="00BE402F" w:rsidRPr="00FE2EA2" w:rsidRDefault="00BE402F" w:rsidP="00BE402F">
      <w:pPr>
        <w:shd w:val="clear" w:color="auto" w:fill="FFFFFF"/>
        <w:spacing w:after="90" w:line="240" w:lineRule="auto"/>
        <w:rPr>
          <w:rFonts w:ascii="inherit" w:eastAsia="Times New Roman" w:hAnsi="inherit" w:cs="Arial"/>
          <w:color w:val="000000"/>
          <w:sz w:val="20"/>
          <w:szCs w:val="20"/>
          <w:lang w:eastAsia="nb-NO"/>
        </w:rPr>
      </w:pPr>
    </w:p>
    <w:tbl>
      <w:tblPr>
        <w:tblStyle w:val="Tabellrutenett"/>
        <w:tblW w:w="0" w:type="auto"/>
        <w:tblLook w:val="04A0" w:firstRow="1" w:lastRow="0" w:firstColumn="1" w:lastColumn="0" w:noHBand="0" w:noVBand="1"/>
      </w:tblPr>
      <w:tblGrid>
        <w:gridCol w:w="1789"/>
        <w:gridCol w:w="900"/>
        <w:gridCol w:w="6373"/>
      </w:tblGrid>
      <w:tr w:rsidR="00BE402F" w:rsidRPr="00114819" w14:paraId="516EC072" w14:textId="77777777" w:rsidTr="000446FF">
        <w:tc>
          <w:tcPr>
            <w:tcW w:w="1789" w:type="dxa"/>
          </w:tcPr>
          <w:p w14:paraId="2625A35F" w14:textId="77777777" w:rsidR="00BE402F" w:rsidRPr="00114819" w:rsidRDefault="00BE402F" w:rsidP="000446FF">
            <w:pPr>
              <w:shd w:val="clear" w:color="auto" w:fill="FFFFFF"/>
              <w:spacing w:after="90"/>
              <w:rPr>
                <w:rFonts w:ascii="inherit" w:eastAsia="Times New Roman" w:hAnsi="inherit" w:cs="Arial"/>
                <w:b/>
                <w:color w:val="000000"/>
                <w:sz w:val="20"/>
                <w:szCs w:val="20"/>
                <w:lang w:eastAsia="nb-NO"/>
              </w:rPr>
            </w:pPr>
            <w:r>
              <w:rPr>
                <w:rFonts w:ascii="inherit" w:eastAsia="Times New Roman" w:hAnsi="inherit" w:cs="Arial"/>
                <w:b/>
                <w:color w:val="000000"/>
                <w:sz w:val="20"/>
                <w:szCs w:val="20"/>
                <w:lang w:eastAsia="nb-NO"/>
              </w:rPr>
              <w:t>Krav:</w:t>
            </w:r>
          </w:p>
        </w:tc>
        <w:tc>
          <w:tcPr>
            <w:tcW w:w="900" w:type="dxa"/>
          </w:tcPr>
          <w:p w14:paraId="0CF93201" w14:textId="77777777" w:rsidR="00BE402F" w:rsidRPr="00114819" w:rsidRDefault="00BE402F" w:rsidP="000446FF">
            <w:pPr>
              <w:shd w:val="clear" w:color="auto" w:fill="FFFFFF"/>
              <w:spacing w:after="90"/>
              <w:rPr>
                <w:rFonts w:ascii="inherit" w:eastAsia="Times New Roman" w:hAnsi="inherit" w:cs="Arial"/>
                <w:b/>
                <w:color w:val="000000"/>
                <w:sz w:val="20"/>
                <w:szCs w:val="20"/>
                <w:lang w:eastAsia="nb-NO"/>
              </w:rPr>
            </w:pPr>
            <w:r>
              <w:rPr>
                <w:rFonts w:ascii="inherit" w:eastAsia="Times New Roman" w:hAnsi="inherit" w:cs="Arial"/>
                <w:b/>
                <w:color w:val="000000"/>
                <w:sz w:val="20"/>
                <w:szCs w:val="20"/>
                <w:lang w:eastAsia="nb-NO"/>
              </w:rPr>
              <w:t>Oppfylt</w:t>
            </w:r>
          </w:p>
        </w:tc>
        <w:tc>
          <w:tcPr>
            <w:tcW w:w="6373" w:type="dxa"/>
          </w:tcPr>
          <w:p w14:paraId="4F001692" w14:textId="77777777" w:rsidR="00BE402F" w:rsidRPr="00114819" w:rsidRDefault="00BE402F" w:rsidP="000446FF">
            <w:pPr>
              <w:shd w:val="clear" w:color="auto" w:fill="FFFFFF"/>
              <w:spacing w:after="90"/>
              <w:rPr>
                <w:rFonts w:ascii="inherit" w:eastAsia="Times New Roman" w:hAnsi="inherit" w:cs="Arial"/>
                <w:b/>
                <w:color w:val="000000"/>
                <w:sz w:val="20"/>
                <w:szCs w:val="20"/>
                <w:lang w:eastAsia="nb-NO"/>
              </w:rPr>
            </w:pPr>
            <w:r>
              <w:rPr>
                <w:rFonts w:ascii="inherit" w:eastAsia="Times New Roman" w:hAnsi="inherit" w:cs="Arial"/>
                <w:b/>
                <w:color w:val="000000"/>
                <w:sz w:val="20"/>
                <w:szCs w:val="20"/>
                <w:lang w:eastAsia="nb-NO"/>
              </w:rPr>
              <w:t>Beskrivelse:</w:t>
            </w:r>
          </w:p>
        </w:tc>
      </w:tr>
      <w:tr w:rsidR="00BE402F" w:rsidRPr="00114819" w14:paraId="6A30BDA8" w14:textId="77777777" w:rsidTr="000446FF">
        <w:tc>
          <w:tcPr>
            <w:tcW w:w="1789" w:type="dxa"/>
          </w:tcPr>
          <w:p w14:paraId="20D9B45A" w14:textId="77777777" w:rsidR="00BE402F" w:rsidRPr="00114819" w:rsidRDefault="00BE402F" w:rsidP="000446FF">
            <w:pPr>
              <w:shd w:val="clear" w:color="auto" w:fill="FFFFFF"/>
              <w:spacing w:after="90"/>
              <w:rPr>
                <w:rFonts w:ascii="Arial" w:eastAsia="Times New Roman" w:hAnsi="Arial" w:cs="Arial"/>
                <w:color w:val="000000"/>
                <w:lang w:eastAsia="nb-NO"/>
              </w:rPr>
            </w:pPr>
            <w:r w:rsidRPr="00687F36">
              <w:rPr>
                <w:rFonts w:ascii="inherit" w:eastAsia="Times New Roman" w:hAnsi="inherit" w:cs="Arial"/>
                <w:color w:val="000000"/>
                <w:sz w:val="20"/>
                <w:szCs w:val="20"/>
                <w:lang w:eastAsia="nb-NO"/>
              </w:rPr>
              <w:t>1.1.1 Ikke-tekstlig innhold</w:t>
            </w:r>
          </w:p>
        </w:tc>
        <w:tc>
          <w:tcPr>
            <w:tcW w:w="900" w:type="dxa"/>
          </w:tcPr>
          <w:p w14:paraId="5AE8997D" w14:textId="15950E6E" w:rsidR="00BE402F" w:rsidRPr="00114819" w:rsidRDefault="00BE402F"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2855447A" w14:textId="43E72A5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gir ikke tekstlig alternativ til ikke-tekst innhold.</w:t>
            </w:r>
          </w:p>
        </w:tc>
      </w:tr>
      <w:tr w:rsidR="00BE402F" w:rsidRPr="00114819" w14:paraId="32904B54" w14:textId="77777777" w:rsidTr="000446FF">
        <w:tc>
          <w:tcPr>
            <w:tcW w:w="1789" w:type="dxa"/>
          </w:tcPr>
          <w:p w14:paraId="6AE8BEDB"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1.2.1 Bare lyd og bare video (forhåndsinnspilt)</w:t>
            </w:r>
          </w:p>
        </w:tc>
        <w:tc>
          <w:tcPr>
            <w:tcW w:w="900" w:type="dxa"/>
          </w:tcPr>
          <w:p w14:paraId="7DEEB5D1"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49C2003F" w14:textId="6D1257A4"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forhåndsinnspilt lyd/video innhold på websiden.</w:t>
            </w:r>
          </w:p>
        </w:tc>
      </w:tr>
      <w:tr w:rsidR="00BE402F" w:rsidRPr="00114819" w14:paraId="4F78E180" w14:textId="77777777" w:rsidTr="000446FF">
        <w:tc>
          <w:tcPr>
            <w:tcW w:w="1789" w:type="dxa"/>
          </w:tcPr>
          <w:p w14:paraId="64A69235"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1.2.2 Teksting (forhåndsinnspilt</w:t>
            </w:r>
            <w:r>
              <w:rPr>
                <w:rFonts w:ascii="inherit" w:eastAsia="Times New Roman" w:hAnsi="inherit" w:cs="Arial"/>
                <w:color w:val="000000"/>
                <w:sz w:val="20"/>
                <w:szCs w:val="20"/>
                <w:lang w:eastAsia="nb-NO"/>
              </w:rPr>
              <w:t>)</w:t>
            </w:r>
          </w:p>
        </w:tc>
        <w:tc>
          <w:tcPr>
            <w:tcW w:w="900" w:type="dxa"/>
          </w:tcPr>
          <w:p w14:paraId="6543DA09"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771082DA" w14:textId="1CB77B72"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lyd/video innhold på websiden.</w:t>
            </w:r>
          </w:p>
        </w:tc>
      </w:tr>
      <w:tr w:rsidR="00BE402F" w:rsidRPr="00114819" w14:paraId="40B9F1BA" w14:textId="77777777" w:rsidTr="000446FF">
        <w:tc>
          <w:tcPr>
            <w:tcW w:w="1789" w:type="dxa"/>
          </w:tcPr>
          <w:p w14:paraId="6B6FD286"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1.3.1 Informasjon og relasjoner</w:t>
            </w:r>
          </w:p>
        </w:tc>
        <w:tc>
          <w:tcPr>
            <w:tcW w:w="900" w:type="dxa"/>
          </w:tcPr>
          <w:p w14:paraId="3BEC5584" w14:textId="5DCEA4A3" w:rsidR="00BE402F" w:rsidRPr="00BE402F" w:rsidRDefault="00BE402F" w:rsidP="00BE402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74998616" w14:textId="4E83CE9A"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har ikke god struktur og relasjoner kan ikke bestemmes programmeringsmessig.</w:t>
            </w:r>
          </w:p>
        </w:tc>
      </w:tr>
      <w:tr w:rsidR="00BE402F" w:rsidRPr="00114819" w14:paraId="74AD3F4D" w14:textId="77777777" w:rsidTr="000446FF">
        <w:tc>
          <w:tcPr>
            <w:tcW w:w="1789" w:type="dxa"/>
          </w:tcPr>
          <w:p w14:paraId="387B509A"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1.3.2 Meningsfylt rekkefølge</w:t>
            </w:r>
          </w:p>
        </w:tc>
        <w:tc>
          <w:tcPr>
            <w:tcW w:w="900" w:type="dxa"/>
          </w:tcPr>
          <w:p w14:paraId="6DCFEA3A" w14:textId="0674BBD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5C599B72" w14:textId="08190436"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presenterer innholdet sitt helt rotete og overalt.</w:t>
            </w:r>
          </w:p>
        </w:tc>
      </w:tr>
      <w:tr w:rsidR="00BE402F" w:rsidRPr="00114819" w14:paraId="733C0FED" w14:textId="77777777" w:rsidTr="000446FF">
        <w:tc>
          <w:tcPr>
            <w:tcW w:w="1789" w:type="dxa"/>
          </w:tcPr>
          <w:p w14:paraId="3562537A"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1.3.3 Sensoriske egenskaper</w:t>
            </w:r>
          </w:p>
        </w:tc>
        <w:tc>
          <w:tcPr>
            <w:tcW w:w="900" w:type="dxa"/>
          </w:tcPr>
          <w:p w14:paraId="18293562" w14:textId="2B8FCAC4" w:rsidR="00BE402F" w:rsidRPr="00BE402F" w:rsidRDefault="00BE402F"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7FF19DB4" w14:textId="428D9DB1"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sine instruksjoner er ikke forståerlig.</w:t>
            </w:r>
          </w:p>
        </w:tc>
      </w:tr>
      <w:tr w:rsidR="00BE402F" w:rsidRPr="00114819" w14:paraId="45C60E91" w14:textId="77777777" w:rsidTr="000446FF">
        <w:tc>
          <w:tcPr>
            <w:tcW w:w="1789" w:type="dxa"/>
          </w:tcPr>
          <w:p w14:paraId="623BFBF2"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1.4.1 Bruk av farg</w:t>
            </w:r>
            <w:r>
              <w:rPr>
                <w:rFonts w:ascii="inherit" w:eastAsia="Times New Roman" w:hAnsi="inherit" w:cs="Arial"/>
                <w:color w:val="000000"/>
                <w:sz w:val="20"/>
                <w:szCs w:val="20"/>
                <w:lang w:eastAsia="nb-NO"/>
              </w:rPr>
              <w:t>e</w:t>
            </w:r>
          </w:p>
        </w:tc>
        <w:tc>
          <w:tcPr>
            <w:tcW w:w="900" w:type="dxa"/>
          </w:tcPr>
          <w:p w14:paraId="323D4EB4"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7501166B" w14:textId="425A5482"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presentasjonen bygger ikke utelukkende på farge.</w:t>
            </w:r>
          </w:p>
        </w:tc>
      </w:tr>
      <w:tr w:rsidR="00BE402F" w:rsidRPr="00114819" w14:paraId="11D92B51" w14:textId="77777777" w:rsidTr="000446FF">
        <w:tc>
          <w:tcPr>
            <w:tcW w:w="1789" w:type="dxa"/>
          </w:tcPr>
          <w:p w14:paraId="5A29A8B7"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1.4.2 Styring av lyd</w:t>
            </w:r>
          </w:p>
        </w:tc>
        <w:tc>
          <w:tcPr>
            <w:tcW w:w="900" w:type="dxa"/>
          </w:tcPr>
          <w:p w14:paraId="0B3A5EBB" w14:textId="77777777" w:rsidR="00BE402F" w:rsidRPr="00114819" w:rsidRDefault="00BE402F" w:rsidP="000446FF">
            <w:pPr>
              <w:shd w:val="clear" w:color="auto" w:fill="FFFFFF"/>
              <w:tabs>
                <w:tab w:val="left" w:pos="250"/>
                <w:tab w:val="center" w:pos="342"/>
              </w:tabs>
              <w:spacing w:after="90"/>
              <w:rPr>
                <w:rFonts w:ascii="inherit" w:eastAsia="Times New Roman" w:hAnsi="inherit" w:cs="Arial"/>
                <w:b/>
                <w:color w:val="000000"/>
                <w:sz w:val="20"/>
                <w:szCs w:val="20"/>
                <w:lang w:eastAsia="nb-NO"/>
              </w:rPr>
            </w:pPr>
            <w:r>
              <w:rPr>
                <w:rFonts w:ascii="inherit" w:eastAsia="Times New Roman" w:hAnsi="inherit" w:cs="Arial"/>
                <w:color w:val="000000"/>
                <w:sz w:val="20"/>
                <w:szCs w:val="20"/>
                <w:lang w:eastAsia="nb-NO"/>
              </w:rPr>
              <w:tab/>
            </w:r>
            <w:r>
              <w:rPr>
                <w:rFonts w:ascii="inherit" w:eastAsia="Times New Roman" w:hAnsi="inherit" w:cs="Arial"/>
                <w:color w:val="000000"/>
                <w:sz w:val="20"/>
                <w:szCs w:val="20"/>
                <w:lang w:eastAsia="nb-NO"/>
              </w:rPr>
              <w:tab/>
            </w:r>
          </w:p>
        </w:tc>
        <w:tc>
          <w:tcPr>
            <w:tcW w:w="6373" w:type="dxa"/>
          </w:tcPr>
          <w:p w14:paraId="5950F523" w14:textId="3733F4A9"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har ikke noe lydt innhold som starter automatisk.</w:t>
            </w:r>
          </w:p>
        </w:tc>
      </w:tr>
      <w:tr w:rsidR="00BE402F" w:rsidRPr="00114819" w14:paraId="7781B014" w14:textId="77777777" w:rsidTr="000446FF">
        <w:tc>
          <w:tcPr>
            <w:tcW w:w="1789" w:type="dxa"/>
          </w:tcPr>
          <w:p w14:paraId="535F6F9B"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1.4.3 Kontrast</w:t>
            </w:r>
          </w:p>
        </w:tc>
        <w:tc>
          <w:tcPr>
            <w:tcW w:w="900" w:type="dxa"/>
          </w:tcPr>
          <w:p w14:paraId="0F497B75"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1111EB6F" w14:textId="35024D75"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har en kontrastforhold som er over minstekravet på 4,5:1</w:t>
            </w:r>
          </w:p>
        </w:tc>
      </w:tr>
      <w:tr w:rsidR="00BE402F" w:rsidRPr="00114819" w14:paraId="65C8CEB4" w14:textId="77777777" w:rsidTr="000446FF">
        <w:tc>
          <w:tcPr>
            <w:tcW w:w="1789" w:type="dxa"/>
          </w:tcPr>
          <w:p w14:paraId="454CD64B"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1.4.4 Endring av tekststørrelse</w:t>
            </w:r>
          </w:p>
        </w:tc>
        <w:tc>
          <w:tcPr>
            <w:tcW w:w="900" w:type="dxa"/>
          </w:tcPr>
          <w:p w14:paraId="2FC5CBCC"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2280EB3" w14:textId="3B34BDB4"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sin nettside har ikke noe tekststørrelse som forstørres 200%.</w:t>
            </w:r>
          </w:p>
        </w:tc>
      </w:tr>
      <w:tr w:rsidR="00BE402F" w:rsidRPr="00114819" w14:paraId="31A7A43E" w14:textId="77777777" w:rsidTr="000446FF">
        <w:tc>
          <w:tcPr>
            <w:tcW w:w="1789" w:type="dxa"/>
          </w:tcPr>
          <w:p w14:paraId="63AEBBE3"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1.4.5 Bilder av tekst</w:t>
            </w:r>
          </w:p>
        </w:tc>
        <w:tc>
          <w:tcPr>
            <w:tcW w:w="900" w:type="dxa"/>
          </w:tcPr>
          <w:p w14:paraId="416ACDE7"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3969F9F9" w14:textId="4FA5F708"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blir brukt tekst i stedet for bilder av tekst (selv om 99% er lenker).</w:t>
            </w:r>
          </w:p>
        </w:tc>
      </w:tr>
      <w:tr w:rsidR="00BE402F" w:rsidRPr="00114819" w14:paraId="003C761A" w14:textId="77777777" w:rsidTr="000446FF">
        <w:tc>
          <w:tcPr>
            <w:tcW w:w="1789" w:type="dxa"/>
          </w:tcPr>
          <w:p w14:paraId="0754AFC0"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2.1.1 Tastatur</w:t>
            </w:r>
          </w:p>
        </w:tc>
        <w:tc>
          <w:tcPr>
            <w:tcW w:w="900" w:type="dxa"/>
          </w:tcPr>
          <w:p w14:paraId="56E70854" w14:textId="6AF0F5BA" w:rsidR="00BE402F" w:rsidRPr="00BE402F" w:rsidRDefault="00BE402F"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78376577" w14:textId="25163EF4"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Når du bruker TAB for å gå gjennom de forskjellige lenkene, så er det umulig å navigere.</w:t>
            </w:r>
          </w:p>
        </w:tc>
      </w:tr>
      <w:tr w:rsidR="00BE402F" w:rsidRPr="00114819" w14:paraId="79B1893F" w14:textId="77777777" w:rsidTr="000446FF">
        <w:tc>
          <w:tcPr>
            <w:tcW w:w="1789" w:type="dxa"/>
          </w:tcPr>
          <w:p w14:paraId="2A8B7E44"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2.1.2 Ingen tastaturfelle</w:t>
            </w:r>
          </w:p>
        </w:tc>
        <w:tc>
          <w:tcPr>
            <w:tcW w:w="900" w:type="dxa"/>
          </w:tcPr>
          <w:p w14:paraId="4477C0BC" w14:textId="365B2DA9" w:rsidR="00BE402F" w:rsidRPr="00BE402F" w:rsidRDefault="00BE402F"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4129BFD8" w14:textId="59372E43" w:rsidR="00BE402F" w:rsidRPr="00114819" w:rsidRDefault="00BE402F" w:rsidP="000446FF">
            <w:pPr>
              <w:shd w:val="clear" w:color="auto" w:fill="FFFFFF"/>
              <w:spacing w:after="90"/>
              <w:rPr>
                <w:rFonts w:ascii="inherit" w:eastAsia="Times New Roman" w:hAnsi="inherit" w:cs="Arial"/>
                <w:color w:val="000000"/>
                <w:sz w:val="20"/>
                <w:szCs w:val="20"/>
                <w:lang w:eastAsia="nb-NO"/>
              </w:rPr>
            </w:pPr>
          </w:p>
        </w:tc>
      </w:tr>
      <w:tr w:rsidR="00BE402F" w:rsidRPr="00114819" w14:paraId="1A0C8D29" w14:textId="77777777" w:rsidTr="000446FF">
        <w:tc>
          <w:tcPr>
            <w:tcW w:w="1789" w:type="dxa"/>
          </w:tcPr>
          <w:p w14:paraId="2AEB368A"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2.2.1 Justerbar hastighet</w:t>
            </w:r>
          </w:p>
        </w:tc>
        <w:tc>
          <w:tcPr>
            <w:tcW w:w="900" w:type="dxa"/>
          </w:tcPr>
          <w:p w14:paraId="1C982154" w14:textId="77777777" w:rsidR="00BE402F" w:rsidRPr="00F65FF8" w:rsidRDefault="00BE402F" w:rsidP="000446FF">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13435B26"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 så ikke noen tidsbegrensinger på forsiden og de to undersidene, og orket ikke å vente 20 timer for å sjekke 20-timers unntak.</w:t>
            </w:r>
          </w:p>
        </w:tc>
      </w:tr>
      <w:tr w:rsidR="00BE402F" w:rsidRPr="00114819" w14:paraId="6CE263DB" w14:textId="77777777" w:rsidTr="000446FF">
        <w:tc>
          <w:tcPr>
            <w:tcW w:w="1789" w:type="dxa"/>
          </w:tcPr>
          <w:p w14:paraId="6E9014E4"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2.2.2 Pause, stopp, skjul</w:t>
            </w:r>
          </w:p>
        </w:tc>
        <w:tc>
          <w:tcPr>
            <w:tcW w:w="900" w:type="dxa"/>
          </w:tcPr>
          <w:p w14:paraId="287E551B"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p>
        </w:tc>
        <w:tc>
          <w:tcPr>
            <w:tcW w:w="6373" w:type="dxa"/>
          </w:tcPr>
          <w:p w14:paraId="1193C467" w14:textId="5C026E84"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innhold som automatisk endrer seg.</w:t>
            </w:r>
          </w:p>
        </w:tc>
      </w:tr>
      <w:tr w:rsidR="00BE402F" w:rsidRPr="00114819" w14:paraId="462B5762" w14:textId="77777777" w:rsidTr="000446FF">
        <w:tc>
          <w:tcPr>
            <w:tcW w:w="1789" w:type="dxa"/>
          </w:tcPr>
          <w:p w14:paraId="441DAA7D"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2.3.1 Terskelverdi på maksimalt tre glimt</w:t>
            </w:r>
          </w:p>
        </w:tc>
        <w:tc>
          <w:tcPr>
            <w:tcW w:w="900" w:type="dxa"/>
          </w:tcPr>
          <w:p w14:paraId="412266D6"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FCFE905"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Websiden har ikke noe innhold som glimter mer enn tre ganger i løpet av ett sekund.</w:t>
            </w:r>
          </w:p>
        </w:tc>
      </w:tr>
      <w:tr w:rsidR="00BE402F" w:rsidRPr="00114819" w14:paraId="442DAD9F" w14:textId="77777777" w:rsidTr="000446FF">
        <w:tc>
          <w:tcPr>
            <w:tcW w:w="1789" w:type="dxa"/>
          </w:tcPr>
          <w:p w14:paraId="07C41A08"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2.4.1 Hoppe over blokker</w:t>
            </w:r>
          </w:p>
        </w:tc>
        <w:tc>
          <w:tcPr>
            <w:tcW w:w="900" w:type="dxa"/>
          </w:tcPr>
          <w:p w14:paraId="092746B4"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42D017CB" w14:textId="0AC19718" w:rsidR="00BE402F" w:rsidRPr="00114819" w:rsidRDefault="008C271B"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 xml:space="preserve">Arngren.net </w:t>
            </w:r>
            <w:r w:rsidR="00BE402F">
              <w:rPr>
                <w:rFonts w:ascii="inherit" w:eastAsia="Times New Roman" w:hAnsi="inherit" w:cs="Arial"/>
                <w:color w:val="000000"/>
                <w:sz w:val="20"/>
                <w:szCs w:val="20"/>
                <w:lang w:eastAsia="nb-NO"/>
              </w:rPr>
              <w:t>har alltid</w:t>
            </w:r>
            <w:r>
              <w:rPr>
                <w:rFonts w:ascii="inherit" w:eastAsia="Times New Roman" w:hAnsi="inherit" w:cs="Arial"/>
                <w:color w:val="000000"/>
                <w:sz w:val="20"/>
                <w:szCs w:val="20"/>
                <w:lang w:eastAsia="nb-NO"/>
              </w:rPr>
              <w:t xml:space="preserve"> et ansikt</w:t>
            </w:r>
            <w:r w:rsidR="00BE402F">
              <w:rPr>
                <w:rFonts w:ascii="inherit" w:eastAsia="Times New Roman" w:hAnsi="inherit" w:cs="Arial"/>
                <w:color w:val="000000"/>
                <w:sz w:val="20"/>
                <w:szCs w:val="20"/>
                <w:lang w:eastAsia="nb-NO"/>
              </w:rPr>
              <w:t xml:space="preserve"> oppe i venstre hjørnet som man</w:t>
            </w:r>
            <w:r>
              <w:rPr>
                <w:rFonts w:ascii="inherit" w:eastAsia="Times New Roman" w:hAnsi="inherit" w:cs="Arial"/>
                <w:color w:val="000000"/>
                <w:sz w:val="20"/>
                <w:szCs w:val="20"/>
                <w:lang w:eastAsia="nb-NO"/>
              </w:rPr>
              <w:t xml:space="preserve"> </w:t>
            </w:r>
            <w:r w:rsidR="00BE402F">
              <w:rPr>
                <w:rFonts w:ascii="inherit" w:eastAsia="Times New Roman" w:hAnsi="inherit" w:cs="Arial"/>
                <w:color w:val="000000"/>
                <w:sz w:val="20"/>
                <w:szCs w:val="20"/>
                <w:lang w:eastAsia="nb-NO"/>
              </w:rPr>
              <w:t>kan trykke på for å komme til forsiden.</w:t>
            </w:r>
          </w:p>
        </w:tc>
      </w:tr>
      <w:tr w:rsidR="00BE402F" w:rsidRPr="00114819" w14:paraId="1443255E" w14:textId="77777777" w:rsidTr="000446FF">
        <w:tc>
          <w:tcPr>
            <w:tcW w:w="1789" w:type="dxa"/>
          </w:tcPr>
          <w:p w14:paraId="276A95AA"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2.4.2 Sidetitler</w:t>
            </w:r>
          </w:p>
        </w:tc>
        <w:tc>
          <w:tcPr>
            <w:tcW w:w="900" w:type="dxa"/>
          </w:tcPr>
          <w:p w14:paraId="3EFC599F" w14:textId="4723DBED" w:rsidR="00BE402F" w:rsidRPr="008C271B" w:rsidRDefault="008C271B"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720711CF" w14:textId="7C8E5ECF" w:rsidR="00BE402F" w:rsidRPr="00114819" w:rsidRDefault="008C271B"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Arngren.net sine sidetitler er uoversiktlig og beskriver ikke sidens</w:t>
            </w:r>
            <w:r w:rsidR="00BE402F">
              <w:rPr>
                <w:rFonts w:ascii="inherit" w:eastAsia="Times New Roman" w:hAnsi="inherit" w:cs="Arial"/>
                <w:color w:val="000000"/>
                <w:sz w:val="20"/>
                <w:szCs w:val="20"/>
                <w:lang w:eastAsia="nb-NO"/>
              </w:rPr>
              <w:t xml:space="preserve"> formål.</w:t>
            </w:r>
          </w:p>
        </w:tc>
      </w:tr>
      <w:tr w:rsidR="00BE402F" w:rsidRPr="00114819" w14:paraId="5ED1D3C9" w14:textId="77777777" w:rsidTr="000446FF">
        <w:tc>
          <w:tcPr>
            <w:tcW w:w="1789" w:type="dxa"/>
          </w:tcPr>
          <w:p w14:paraId="6EFD41AA"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2.4.3 Fokusrekkefølge</w:t>
            </w:r>
          </w:p>
        </w:tc>
        <w:tc>
          <w:tcPr>
            <w:tcW w:w="900" w:type="dxa"/>
          </w:tcPr>
          <w:p w14:paraId="04CD11A5" w14:textId="1117E60E" w:rsidR="00BE402F" w:rsidRPr="008C271B" w:rsidRDefault="008C271B"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4A2A9639" w14:textId="4D601274"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Tastaturnavigerering (trykker på TAB) h</w:t>
            </w:r>
            <w:r w:rsidR="008C271B">
              <w:rPr>
                <w:rFonts w:ascii="inherit" w:eastAsia="Times New Roman" w:hAnsi="inherit" w:cs="Arial"/>
                <w:color w:val="000000"/>
                <w:sz w:val="20"/>
                <w:szCs w:val="20"/>
                <w:lang w:eastAsia="nb-NO"/>
              </w:rPr>
              <w:t>ar ikke en logisk rekkefølge, alt virker tilfeldig.</w:t>
            </w:r>
          </w:p>
        </w:tc>
      </w:tr>
      <w:tr w:rsidR="00BE402F" w:rsidRPr="00114819" w14:paraId="198EDB4E" w14:textId="77777777" w:rsidTr="000446FF">
        <w:tc>
          <w:tcPr>
            <w:tcW w:w="1789" w:type="dxa"/>
          </w:tcPr>
          <w:p w14:paraId="32B6A002"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2.4.4 Formål med lenke (i kontekst)</w:t>
            </w:r>
          </w:p>
        </w:tc>
        <w:tc>
          <w:tcPr>
            <w:tcW w:w="900" w:type="dxa"/>
          </w:tcPr>
          <w:p w14:paraId="23254C56" w14:textId="69BB8482" w:rsidR="00BE402F" w:rsidRPr="008C271B" w:rsidRDefault="008C271B"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68EE5063" w14:textId="7A35935C" w:rsidR="00BE402F" w:rsidRPr="00114819" w:rsidRDefault="008C271B"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 xml:space="preserve">Arngren.net </w:t>
            </w:r>
            <w:r w:rsidR="00BE402F">
              <w:rPr>
                <w:rFonts w:ascii="inherit" w:eastAsia="Times New Roman" w:hAnsi="inherit" w:cs="Arial"/>
                <w:color w:val="000000"/>
                <w:sz w:val="20"/>
                <w:szCs w:val="20"/>
                <w:lang w:eastAsia="nb-NO"/>
              </w:rPr>
              <w:t>sine lenker fremgår</w:t>
            </w:r>
            <w:r>
              <w:rPr>
                <w:rFonts w:ascii="inherit" w:eastAsia="Times New Roman" w:hAnsi="inherit" w:cs="Arial"/>
                <w:color w:val="000000"/>
                <w:sz w:val="20"/>
                <w:szCs w:val="20"/>
                <w:lang w:eastAsia="nb-NO"/>
              </w:rPr>
              <w:t xml:space="preserve"> ikke</w:t>
            </w:r>
            <w:r w:rsidR="00BE402F">
              <w:rPr>
                <w:rFonts w:ascii="inherit" w:eastAsia="Times New Roman" w:hAnsi="inherit" w:cs="Arial"/>
                <w:color w:val="000000"/>
                <w:sz w:val="20"/>
                <w:szCs w:val="20"/>
                <w:lang w:eastAsia="nb-NO"/>
              </w:rPr>
              <w:t xml:space="preserve"> tydelig i lenketeksten</w:t>
            </w:r>
            <w:r>
              <w:rPr>
                <w:rFonts w:ascii="inherit" w:eastAsia="Times New Roman" w:hAnsi="inherit" w:cs="Arial"/>
                <w:color w:val="000000"/>
                <w:sz w:val="20"/>
                <w:szCs w:val="20"/>
                <w:lang w:eastAsia="nb-NO"/>
              </w:rPr>
              <w:t>.</w:t>
            </w:r>
          </w:p>
        </w:tc>
      </w:tr>
      <w:tr w:rsidR="00BE402F" w:rsidRPr="00114819" w14:paraId="1E5F884E" w14:textId="77777777" w:rsidTr="000446FF">
        <w:tc>
          <w:tcPr>
            <w:tcW w:w="1789" w:type="dxa"/>
          </w:tcPr>
          <w:p w14:paraId="1880040C"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2.4.5 Flere måter</w:t>
            </w:r>
          </w:p>
        </w:tc>
        <w:tc>
          <w:tcPr>
            <w:tcW w:w="900" w:type="dxa"/>
          </w:tcPr>
          <w:p w14:paraId="0228097E" w14:textId="77777777" w:rsidR="00BE402F" w:rsidRPr="00114819" w:rsidRDefault="00BE402F" w:rsidP="000446FF">
            <w:pPr>
              <w:shd w:val="clear" w:color="auto" w:fill="FFFFFF"/>
              <w:spacing w:after="90"/>
              <w:jc w:val="center"/>
              <w:rPr>
                <w:rFonts w:ascii="inherit" w:eastAsia="Times New Roman" w:hAnsi="inherit" w:cs="Arial"/>
                <w:b/>
                <w:color w:val="000000"/>
                <w:sz w:val="20"/>
                <w:szCs w:val="20"/>
                <w:lang w:eastAsia="nb-NO"/>
              </w:rPr>
            </w:pPr>
            <w:r w:rsidRPr="006B1C32">
              <w:rPr>
                <w:rFonts w:ascii="inherit" w:eastAsia="Times New Roman" w:hAnsi="inherit" w:cs="Arial"/>
                <w:color w:val="000000"/>
                <w:sz w:val="20"/>
                <w:szCs w:val="20"/>
                <w:lang w:eastAsia="nb-NO"/>
              </w:rPr>
              <w:t>Ja</w:t>
            </w:r>
          </w:p>
        </w:tc>
        <w:tc>
          <w:tcPr>
            <w:tcW w:w="6373" w:type="dxa"/>
          </w:tcPr>
          <w:p w14:paraId="5500E50A" w14:textId="234AC2CB"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Du kan navigerer deg med tastaturnavigering (TAB og piltaster) og bruke musen</w:t>
            </w:r>
            <w:r w:rsidR="008C271B">
              <w:rPr>
                <w:rFonts w:ascii="inherit" w:eastAsia="Times New Roman" w:hAnsi="inherit" w:cs="Arial"/>
                <w:color w:val="000000"/>
                <w:sz w:val="20"/>
                <w:szCs w:val="20"/>
                <w:lang w:eastAsia="nb-NO"/>
              </w:rPr>
              <w:t>, men det er ikke brukervennlig.</w:t>
            </w:r>
          </w:p>
        </w:tc>
      </w:tr>
      <w:tr w:rsidR="00BE402F" w:rsidRPr="00114819" w14:paraId="74F6D32E" w14:textId="77777777" w:rsidTr="000446FF">
        <w:tc>
          <w:tcPr>
            <w:tcW w:w="1789" w:type="dxa"/>
          </w:tcPr>
          <w:p w14:paraId="51FCD062"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lastRenderedPageBreak/>
              <w:t>2.4.6 Overskrifter og ledetekster</w:t>
            </w:r>
          </w:p>
        </w:tc>
        <w:tc>
          <w:tcPr>
            <w:tcW w:w="900" w:type="dxa"/>
          </w:tcPr>
          <w:p w14:paraId="6AD31458" w14:textId="1E5DCC9E" w:rsidR="00BE402F" w:rsidRPr="008C271B" w:rsidRDefault="008C271B"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3EC05E84" w14:textId="17400E24"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Ledetekster og overskriftene beskriver</w:t>
            </w:r>
            <w:r w:rsidR="008C271B">
              <w:rPr>
                <w:rFonts w:ascii="inherit" w:eastAsia="Times New Roman" w:hAnsi="inherit" w:cs="Arial"/>
                <w:color w:val="000000"/>
                <w:sz w:val="20"/>
                <w:szCs w:val="20"/>
                <w:lang w:eastAsia="nb-NO"/>
              </w:rPr>
              <w:t xml:space="preserve"> ikke</w:t>
            </w:r>
            <w:r>
              <w:rPr>
                <w:rFonts w:ascii="inherit" w:eastAsia="Times New Roman" w:hAnsi="inherit" w:cs="Arial"/>
                <w:color w:val="000000"/>
                <w:sz w:val="20"/>
                <w:szCs w:val="20"/>
                <w:lang w:eastAsia="nb-NO"/>
              </w:rPr>
              <w:t xml:space="preserve"> emne og formål</w:t>
            </w:r>
          </w:p>
        </w:tc>
      </w:tr>
      <w:tr w:rsidR="00BE402F" w:rsidRPr="00114819" w14:paraId="1B1CCC4D" w14:textId="77777777" w:rsidTr="000446FF">
        <w:tc>
          <w:tcPr>
            <w:tcW w:w="1789" w:type="dxa"/>
          </w:tcPr>
          <w:p w14:paraId="3C1074C3"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2.4.7 Synlig fokus</w:t>
            </w:r>
          </w:p>
        </w:tc>
        <w:tc>
          <w:tcPr>
            <w:tcW w:w="900" w:type="dxa"/>
          </w:tcPr>
          <w:p w14:paraId="5E5C29CA" w14:textId="66CDEEBA" w:rsidR="00BE402F" w:rsidRPr="00F8100E" w:rsidRDefault="00F8100E"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10BC1921" w14:textId="033086C2"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Alt innhold får</w:t>
            </w:r>
            <w:r w:rsidR="004D5271">
              <w:rPr>
                <w:rFonts w:ascii="inherit" w:eastAsia="Times New Roman" w:hAnsi="inherit" w:cs="Arial"/>
                <w:color w:val="000000"/>
                <w:sz w:val="20"/>
                <w:szCs w:val="20"/>
                <w:lang w:eastAsia="nb-NO"/>
              </w:rPr>
              <w:t xml:space="preserve"> ikke</w:t>
            </w:r>
            <w:r>
              <w:rPr>
                <w:rFonts w:ascii="inherit" w:eastAsia="Times New Roman" w:hAnsi="inherit" w:cs="Arial"/>
                <w:color w:val="000000"/>
                <w:sz w:val="20"/>
                <w:szCs w:val="20"/>
                <w:lang w:eastAsia="nb-NO"/>
              </w:rPr>
              <w:t xml:space="preserve"> synlig fokus når man navigerer med tastatur.</w:t>
            </w:r>
          </w:p>
        </w:tc>
      </w:tr>
      <w:tr w:rsidR="00BE402F" w:rsidRPr="00114819" w14:paraId="2DB6A4AC" w14:textId="77777777" w:rsidTr="000446FF">
        <w:tc>
          <w:tcPr>
            <w:tcW w:w="1789" w:type="dxa"/>
          </w:tcPr>
          <w:p w14:paraId="3AD65A20"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3.1.1 Språk på siden</w:t>
            </w:r>
          </w:p>
        </w:tc>
        <w:tc>
          <w:tcPr>
            <w:tcW w:w="900" w:type="dxa"/>
          </w:tcPr>
          <w:p w14:paraId="4C4C4149" w14:textId="62CD7267" w:rsidR="00BE402F" w:rsidRPr="00114819" w:rsidRDefault="009A25C1" w:rsidP="000446FF">
            <w:pPr>
              <w:shd w:val="clear" w:color="auto" w:fill="FFFFFF"/>
              <w:spacing w:after="90"/>
              <w:jc w:val="center"/>
              <w:rPr>
                <w:rFonts w:ascii="inherit" w:eastAsia="Times New Roman" w:hAnsi="inherit" w:cs="Arial"/>
                <w:b/>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2471682F" w14:textId="53B7BC32" w:rsidR="00BE402F" w:rsidRPr="00114819" w:rsidRDefault="009A25C1"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Språket til innholdet på alle websider er ikke anigitt i koden.</w:t>
            </w:r>
          </w:p>
        </w:tc>
      </w:tr>
      <w:tr w:rsidR="00BE402F" w:rsidRPr="00114819" w14:paraId="1B2D1526" w14:textId="77777777" w:rsidTr="000446FF">
        <w:tc>
          <w:tcPr>
            <w:tcW w:w="1789" w:type="dxa"/>
          </w:tcPr>
          <w:p w14:paraId="52D82CE8"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sidRPr="00687F36">
              <w:rPr>
                <w:rFonts w:ascii="inherit" w:eastAsia="Times New Roman" w:hAnsi="inherit" w:cs="Arial"/>
                <w:color w:val="000000"/>
                <w:sz w:val="20"/>
                <w:szCs w:val="20"/>
                <w:lang w:eastAsia="nb-NO"/>
              </w:rPr>
              <w:t>3.1.2 Språk på deler av innhold</w:t>
            </w:r>
          </w:p>
        </w:tc>
        <w:tc>
          <w:tcPr>
            <w:tcW w:w="900" w:type="dxa"/>
          </w:tcPr>
          <w:p w14:paraId="4A3F92A1" w14:textId="12D6DF64" w:rsidR="00BE402F" w:rsidRPr="009A25C1" w:rsidRDefault="009A25C1"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03E8F5DF"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 ser ikke noe andre deler av innholdet som er på et annet språk.</w:t>
            </w:r>
          </w:p>
        </w:tc>
      </w:tr>
      <w:tr w:rsidR="00BE402F" w:rsidRPr="00114819" w14:paraId="4B4235FA" w14:textId="77777777" w:rsidTr="000446FF">
        <w:tc>
          <w:tcPr>
            <w:tcW w:w="1789" w:type="dxa"/>
          </w:tcPr>
          <w:p w14:paraId="2B9121EE"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3.2.1 Fokus</w:t>
            </w:r>
          </w:p>
        </w:tc>
        <w:tc>
          <w:tcPr>
            <w:tcW w:w="900" w:type="dxa"/>
          </w:tcPr>
          <w:p w14:paraId="79CF7A1B" w14:textId="77777777"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278C4510"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Du må trykke på komponenten for å få endringer i siden, det skjer ikke automatisk når komponenten er i fokus.</w:t>
            </w:r>
          </w:p>
        </w:tc>
      </w:tr>
      <w:tr w:rsidR="00BE402F" w:rsidRPr="00114819" w14:paraId="189FD8AE" w14:textId="77777777" w:rsidTr="000446FF">
        <w:tc>
          <w:tcPr>
            <w:tcW w:w="1789" w:type="dxa"/>
          </w:tcPr>
          <w:p w14:paraId="461D9661"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3.2.2 Inndata</w:t>
            </w:r>
          </w:p>
        </w:tc>
        <w:tc>
          <w:tcPr>
            <w:tcW w:w="900" w:type="dxa"/>
          </w:tcPr>
          <w:p w14:paraId="781EE9EA" w14:textId="77777777"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r w:rsidRPr="007F7EBD">
              <w:rPr>
                <w:rFonts w:ascii="inherit" w:eastAsia="Times New Roman" w:hAnsi="inherit" w:cs="Arial"/>
                <w:color w:val="000000"/>
                <w:sz w:val="20"/>
                <w:szCs w:val="20"/>
                <w:lang w:eastAsia="nb-NO"/>
              </w:rPr>
              <w:t>Ja</w:t>
            </w:r>
          </w:p>
        </w:tc>
        <w:tc>
          <w:tcPr>
            <w:tcW w:w="6373" w:type="dxa"/>
          </w:tcPr>
          <w:p w14:paraId="5500BEAD" w14:textId="77777777"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Endring av verdien i et skjemafelt medfører ikke automatisk betydelige endringer i siden.</w:t>
            </w:r>
          </w:p>
        </w:tc>
      </w:tr>
      <w:tr w:rsidR="00BE402F" w:rsidRPr="00114819" w14:paraId="18ABD56D" w14:textId="77777777" w:rsidTr="000446FF">
        <w:tc>
          <w:tcPr>
            <w:tcW w:w="1789" w:type="dxa"/>
          </w:tcPr>
          <w:p w14:paraId="474838EB"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3.2.3 Konsekvent navigering</w:t>
            </w:r>
          </w:p>
        </w:tc>
        <w:tc>
          <w:tcPr>
            <w:tcW w:w="900" w:type="dxa"/>
          </w:tcPr>
          <w:p w14:paraId="38BC6191" w14:textId="4E1EBF29" w:rsidR="00BE402F" w:rsidRPr="006B1C32" w:rsidRDefault="004D5271"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2DF7DB7B" w14:textId="21B3E155"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w:t>
            </w:r>
            <w:r w:rsidR="004D5271">
              <w:rPr>
                <w:rFonts w:ascii="inherit" w:eastAsia="Times New Roman" w:hAnsi="inherit" w:cs="Arial"/>
                <w:color w:val="000000"/>
                <w:sz w:val="20"/>
                <w:szCs w:val="20"/>
                <w:lang w:eastAsia="nb-NO"/>
              </w:rPr>
              <w:t xml:space="preserve"> ikke</w:t>
            </w:r>
            <w:r>
              <w:rPr>
                <w:rFonts w:ascii="inherit" w:eastAsia="Times New Roman" w:hAnsi="inherit" w:cs="Arial"/>
                <w:color w:val="000000"/>
                <w:sz w:val="20"/>
                <w:szCs w:val="20"/>
                <w:lang w:eastAsia="nb-NO"/>
              </w:rPr>
              <w:t xml:space="preserve"> konsekvent rekkefølge i navigasjonslinkene.</w:t>
            </w:r>
          </w:p>
        </w:tc>
      </w:tr>
      <w:tr w:rsidR="00BE402F" w:rsidRPr="00114819" w14:paraId="727E9EC3" w14:textId="77777777" w:rsidTr="000446FF">
        <w:tc>
          <w:tcPr>
            <w:tcW w:w="1789" w:type="dxa"/>
          </w:tcPr>
          <w:p w14:paraId="132784FA"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3.3.1 Identifikasjon av feil</w:t>
            </w:r>
          </w:p>
        </w:tc>
        <w:tc>
          <w:tcPr>
            <w:tcW w:w="900" w:type="dxa"/>
          </w:tcPr>
          <w:p w14:paraId="6E251E25" w14:textId="77777777"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21025B8B" w14:textId="43E8A5F1" w:rsidR="00BE402F" w:rsidRPr="00114819" w:rsidRDefault="004D5271"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Feilen vises ikke automatisk i en tekstligbeskrivelse av feilen.</w:t>
            </w:r>
          </w:p>
        </w:tc>
      </w:tr>
      <w:tr w:rsidR="00BE402F" w:rsidRPr="00114819" w14:paraId="49F2F116" w14:textId="77777777" w:rsidTr="000446FF">
        <w:tc>
          <w:tcPr>
            <w:tcW w:w="1789" w:type="dxa"/>
          </w:tcPr>
          <w:p w14:paraId="7E9D92AD"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3.3.2 Ledetekster eller instruksjoner</w:t>
            </w:r>
          </w:p>
        </w:tc>
        <w:tc>
          <w:tcPr>
            <w:tcW w:w="900" w:type="dxa"/>
          </w:tcPr>
          <w:p w14:paraId="7E10F027" w14:textId="77777777"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6ADA0B5D" w14:textId="45CCFDCF"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skjemaelementer som må fylles ut på forsiden</w:t>
            </w:r>
            <w:r w:rsidR="004D5271">
              <w:rPr>
                <w:rFonts w:ascii="inherit" w:eastAsia="Times New Roman" w:hAnsi="inherit" w:cs="Arial"/>
                <w:color w:val="000000"/>
                <w:sz w:val="20"/>
                <w:szCs w:val="20"/>
                <w:lang w:eastAsia="nb-NO"/>
              </w:rPr>
              <w:t>.</w:t>
            </w:r>
          </w:p>
        </w:tc>
      </w:tr>
      <w:tr w:rsidR="00BE402F" w:rsidRPr="00114819" w14:paraId="598B29FA" w14:textId="77777777" w:rsidTr="000446FF">
        <w:tc>
          <w:tcPr>
            <w:tcW w:w="1789" w:type="dxa"/>
          </w:tcPr>
          <w:p w14:paraId="0817AE0A"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3.3.3 Forslag ved feil</w:t>
            </w:r>
          </w:p>
        </w:tc>
        <w:tc>
          <w:tcPr>
            <w:tcW w:w="900" w:type="dxa"/>
          </w:tcPr>
          <w:p w14:paraId="0F7C6F55" w14:textId="77777777"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10D514C9" w14:textId="7172046C" w:rsidR="00BE402F" w:rsidRPr="00114819" w:rsidRDefault="004D5271"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Det er ikke noe forslag ved feil på siden.</w:t>
            </w:r>
          </w:p>
        </w:tc>
      </w:tr>
      <w:tr w:rsidR="00BE402F" w:rsidRPr="00114819" w14:paraId="63A98152" w14:textId="77777777" w:rsidTr="000446FF">
        <w:tc>
          <w:tcPr>
            <w:tcW w:w="1789" w:type="dxa"/>
          </w:tcPr>
          <w:p w14:paraId="4AD6362F"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3.3.4 Forhindring av feil (juridiske feil, økonomiske feil, datafeil)</w:t>
            </w:r>
          </w:p>
        </w:tc>
        <w:tc>
          <w:tcPr>
            <w:tcW w:w="900" w:type="dxa"/>
          </w:tcPr>
          <w:p w14:paraId="16E9852A" w14:textId="77777777"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17A658CD" w14:textId="46BBD48E"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Er ikke noe juridiske forpliktelser på forsiden</w:t>
            </w:r>
            <w:r w:rsidR="004D5271">
              <w:rPr>
                <w:rFonts w:ascii="inherit" w:eastAsia="Times New Roman" w:hAnsi="inherit" w:cs="Arial"/>
                <w:color w:val="000000"/>
                <w:sz w:val="20"/>
                <w:szCs w:val="20"/>
                <w:lang w:eastAsia="nb-NO"/>
              </w:rPr>
              <w:t>.</w:t>
            </w:r>
          </w:p>
        </w:tc>
      </w:tr>
      <w:tr w:rsidR="00BE402F" w:rsidRPr="00114819" w14:paraId="0B02559B" w14:textId="77777777" w:rsidTr="000446FF">
        <w:tc>
          <w:tcPr>
            <w:tcW w:w="1789" w:type="dxa"/>
          </w:tcPr>
          <w:p w14:paraId="78D30040"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4.1.1 Parsing (oppdeling)</w:t>
            </w:r>
          </w:p>
        </w:tc>
        <w:tc>
          <w:tcPr>
            <w:tcW w:w="900" w:type="dxa"/>
          </w:tcPr>
          <w:p w14:paraId="51BD92CE" w14:textId="0C652D98" w:rsidR="00BE402F" w:rsidRPr="006B1C32" w:rsidRDefault="004D5271" w:rsidP="000446FF">
            <w:pPr>
              <w:shd w:val="clear" w:color="auto" w:fill="FFFFFF"/>
              <w:spacing w:after="90"/>
              <w:jc w:val="center"/>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Nei</w:t>
            </w:r>
          </w:p>
        </w:tc>
        <w:tc>
          <w:tcPr>
            <w:tcW w:w="6373" w:type="dxa"/>
          </w:tcPr>
          <w:p w14:paraId="70B5D6E7" w14:textId="5F8E7B30" w:rsidR="00BE402F" w:rsidRPr="00114819" w:rsidRDefault="00BE402F"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Jeg</w:t>
            </w:r>
            <w:r w:rsidR="004D5271">
              <w:rPr>
                <w:rFonts w:ascii="inherit" w:eastAsia="Times New Roman" w:hAnsi="inherit" w:cs="Arial"/>
                <w:color w:val="000000"/>
                <w:sz w:val="20"/>
                <w:szCs w:val="20"/>
                <w:lang w:eastAsia="nb-NO"/>
              </w:rPr>
              <w:t xml:space="preserve"> ser en del kodefeil her når jeg ser på ulike produkter.</w:t>
            </w:r>
          </w:p>
        </w:tc>
      </w:tr>
      <w:tr w:rsidR="00BE402F" w:rsidRPr="00114819" w14:paraId="4B0E8BA5" w14:textId="77777777" w:rsidTr="000446FF">
        <w:tc>
          <w:tcPr>
            <w:tcW w:w="1789" w:type="dxa"/>
          </w:tcPr>
          <w:p w14:paraId="739ACE2F" w14:textId="77777777" w:rsidR="00BE402F" w:rsidRPr="00FB0CCB" w:rsidRDefault="00BE402F" w:rsidP="000446FF">
            <w:pPr>
              <w:shd w:val="clear" w:color="auto" w:fill="FFFFFF"/>
              <w:spacing w:after="90"/>
              <w:rPr>
                <w:rFonts w:ascii="inherit" w:eastAsia="Times New Roman" w:hAnsi="inherit" w:cs="Arial"/>
                <w:color w:val="000000"/>
                <w:sz w:val="20"/>
                <w:szCs w:val="20"/>
                <w:lang w:eastAsia="nb-NO"/>
              </w:rPr>
            </w:pPr>
            <w:r w:rsidRPr="00FB0CCB">
              <w:rPr>
                <w:rFonts w:ascii="inherit" w:eastAsia="Times New Roman" w:hAnsi="inherit" w:cs="Arial"/>
                <w:color w:val="000000"/>
                <w:sz w:val="20"/>
                <w:szCs w:val="20"/>
                <w:lang w:eastAsia="nb-NO"/>
              </w:rPr>
              <w:t>4.1.2 Navn, rolle, verdi</w:t>
            </w:r>
          </w:p>
        </w:tc>
        <w:tc>
          <w:tcPr>
            <w:tcW w:w="900" w:type="dxa"/>
          </w:tcPr>
          <w:p w14:paraId="14E4C7BB" w14:textId="73B7DBC2" w:rsidR="00BE402F" w:rsidRPr="006B1C32" w:rsidRDefault="00BE402F" w:rsidP="000446FF">
            <w:pPr>
              <w:shd w:val="clear" w:color="auto" w:fill="FFFFFF"/>
              <w:spacing w:after="90"/>
              <w:jc w:val="center"/>
              <w:rPr>
                <w:rFonts w:ascii="inherit" w:eastAsia="Times New Roman" w:hAnsi="inherit" w:cs="Arial"/>
                <w:color w:val="000000"/>
                <w:sz w:val="20"/>
                <w:szCs w:val="20"/>
                <w:lang w:eastAsia="nb-NO"/>
              </w:rPr>
            </w:pPr>
          </w:p>
        </w:tc>
        <w:tc>
          <w:tcPr>
            <w:tcW w:w="6373" w:type="dxa"/>
          </w:tcPr>
          <w:p w14:paraId="27CEFEB7" w14:textId="2DDDCA60" w:rsidR="00BE402F" w:rsidRPr="00114819" w:rsidRDefault="004D5271" w:rsidP="000446FF">
            <w:pPr>
              <w:shd w:val="clear" w:color="auto" w:fill="FFFFFF"/>
              <w:spacing w:after="90"/>
              <w:rPr>
                <w:rFonts w:ascii="inherit" w:eastAsia="Times New Roman" w:hAnsi="inherit" w:cs="Arial"/>
                <w:color w:val="000000"/>
                <w:sz w:val="20"/>
                <w:szCs w:val="20"/>
                <w:lang w:eastAsia="nb-NO"/>
              </w:rPr>
            </w:pPr>
            <w:r>
              <w:rPr>
                <w:rFonts w:ascii="inherit" w:eastAsia="Times New Roman" w:hAnsi="inherit" w:cs="Arial"/>
                <w:color w:val="000000"/>
                <w:sz w:val="20"/>
                <w:szCs w:val="20"/>
                <w:lang w:eastAsia="nb-NO"/>
              </w:rPr>
              <w:t>Tviler på at websiden har</w:t>
            </w:r>
            <w:r w:rsidR="00BE402F">
              <w:rPr>
                <w:rFonts w:ascii="inherit" w:eastAsia="Times New Roman" w:hAnsi="inherit" w:cs="Arial"/>
                <w:color w:val="000000"/>
                <w:sz w:val="20"/>
                <w:szCs w:val="20"/>
                <w:lang w:eastAsia="nb-NO"/>
              </w:rPr>
              <w:t xml:space="preserve"> navn og rolle bestemt i alle komponentene i koden.</w:t>
            </w:r>
          </w:p>
        </w:tc>
      </w:tr>
    </w:tbl>
    <w:p w14:paraId="134A582E" w14:textId="66D6ED5B" w:rsidR="00BE402F" w:rsidRDefault="00BE402F"/>
    <w:p w14:paraId="03E52565" w14:textId="7C5DDFF1" w:rsidR="004D5271" w:rsidRPr="000B3B3E" w:rsidRDefault="000446FF" w:rsidP="004D5271">
      <w:pPr>
        <w:shd w:val="clear" w:color="auto" w:fill="FFFFFF"/>
        <w:spacing w:after="90" w:line="240" w:lineRule="auto"/>
        <w:rPr>
          <w:rFonts w:ascii="Arial" w:eastAsia="Times New Roman" w:hAnsi="Arial" w:cs="Arial"/>
          <w:color w:val="000000"/>
          <w:sz w:val="24"/>
          <w:szCs w:val="24"/>
          <w:lang w:eastAsia="nb-NO"/>
        </w:rPr>
      </w:pPr>
      <w:r w:rsidRPr="000B3B3E">
        <w:rPr>
          <w:rFonts w:ascii="Arial" w:eastAsia="Times New Roman" w:hAnsi="Arial" w:cs="Arial"/>
          <w:color w:val="000000"/>
          <w:sz w:val="24"/>
          <w:szCs w:val="24"/>
          <w:lang w:eastAsia="nb-NO"/>
        </w:rPr>
        <w:t>Jeg ville hatt en mye mer simpel hovedside med bare en meny til de ulike kategoriene, og gjort lenkene til de ulike tingene de kunne kjøpt mer organisert og gruppert etter hva slags type. I tillegg ville jeg kutta ned på gifs’ene som er rundt om kring på siden. Brukt en konstant farge i stedet for en rekke ulike farger. Hatt et mye mer profesjonelt betalingsskjema. Hvis det hadde vært noen</w:t>
      </w:r>
      <w:r w:rsidR="000B3B3E">
        <w:rPr>
          <w:rFonts w:ascii="Arial" w:eastAsia="Times New Roman" w:hAnsi="Arial" w:cs="Arial"/>
          <w:color w:val="000000"/>
          <w:sz w:val="24"/>
          <w:szCs w:val="24"/>
          <w:lang w:eastAsia="nb-NO"/>
        </w:rPr>
        <w:t xml:space="preserve"> bilder av</w:t>
      </w:r>
      <w:r w:rsidRPr="000B3B3E">
        <w:rPr>
          <w:rFonts w:ascii="Arial" w:eastAsia="Times New Roman" w:hAnsi="Arial" w:cs="Arial"/>
          <w:color w:val="000000"/>
          <w:sz w:val="24"/>
          <w:szCs w:val="24"/>
          <w:lang w:eastAsia="nb-NO"/>
        </w:rPr>
        <w:t xml:space="preserve"> hunder med solbriller</w:t>
      </w:r>
      <w:r w:rsidR="000B3B3E" w:rsidRPr="000B3B3E">
        <w:rPr>
          <w:rFonts w:ascii="Arial" w:eastAsia="Times New Roman" w:hAnsi="Arial" w:cs="Arial"/>
          <w:color w:val="000000"/>
          <w:sz w:val="24"/>
          <w:szCs w:val="24"/>
          <w:lang w:eastAsia="nb-NO"/>
        </w:rPr>
        <w:t>,</w:t>
      </w:r>
      <w:r w:rsidRPr="000B3B3E">
        <w:rPr>
          <w:rFonts w:ascii="Arial" w:eastAsia="Times New Roman" w:hAnsi="Arial" w:cs="Arial"/>
          <w:color w:val="000000"/>
          <w:sz w:val="24"/>
          <w:szCs w:val="24"/>
          <w:lang w:eastAsia="nb-NO"/>
        </w:rPr>
        <w:t xml:space="preserve"> så hadde denne nettsiden vært en god del</w:t>
      </w:r>
      <w:r w:rsidR="000B3B3E" w:rsidRPr="000B3B3E">
        <w:rPr>
          <w:rFonts w:ascii="Arial" w:eastAsia="Times New Roman" w:hAnsi="Arial" w:cs="Arial"/>
          <w:color w:val="000000"/>
          <w:sz w:val="24"/>
          <w:szCs w:val="24"/>
          <w:lang w:eastAsia="nb-NO"/>
        </w:rPr>
        <w:t xml:space="preserve"> bedre.</w:t>
      </w:r>
    </w:p>
    <w:p w14:paraId="5775A936" w14:textId="2F950609" w:rsidR="000446FF" w:rsidRPr="000B3B3E" w:rsidRDefault="000446FF" w:rsidP="004D5271">
      <w:pPr>
        <w:shd w:val="clear" w:color="auto" w:fill="FFFFFF"/>
        <w:spacing w:after="90" w:line="240" w:lineRule="auto"/>
        <w:rPr>
          <w:rFonts w:ascii="Arial" w:eastAsia="Times New Roman" w:hAnsi="Arial" w:cs="Arial"/>
          <w:color w:val="000000"/>
          <w:sz w:val="24"/>
          <w:szCs w:val="24"/>
          <w:lang w:eastAsia="nb-NO"/>
        </w:rPr>
      </w:pPr>
      <w:r w:rsidRPr="000B3B3E">
        <w:rPr>
          <w:rFonts w:ascii="Arial" w:eastAsia="Times New Roman" w:hAnsi="Arial" w:cs="Arial"/>
          <w:color w:val="000000"/>
          <w:sz w:val="24"/>
          <w:szCs w:val="24"/>
          <w:lang w:eastAsia="nb-NO"/>
        </w:rPr>
        <w:t>Jeg opplever at denne nettsiden gir meg kreft.</w:t>
      </w:r>
      <w:bookmarkStart w:id="0" w:name="_GoBack"/>
      <w:bookmarkEnd w:id="0"/>
    </w:p>
    <w:p w14:paraId="69914C6C" w14:textId="77777777" w:rsidR="004D5271" w:rsidRDefault="004D5271" w:rsidP="004D5271">
      <w:pPr>
        <w:shd w:val="clear" w:color="auto" w:fill="FFFFFF"/>
        <w:spacing w:after="90" w:line="240" w:lineRule="auto"/>
        <w:rPr>
          <w:rFonts w:ascii="inherit" w:eastAsia="Times New Roman" w:hAnsi="inherit" w:cs="Arial"/>
          <w:color w:val="000000"/>
          <w:sz w:val="20"/>
          <w:szCs w:val="20"/>
          <w:lang w:eastAsia="nb-NO"/>
        </w:rPr>
      </w:pPr>
    </w:p>
    <w:p w14:paraId="5E5CA2DC" w14:textId="1419FB2C" w:rsidR="004D5271" w:rsidRDefault="004D5271" w:rsidP="004D5271"/>
    <w:sectPr w:rsidR="004D5271">
      <w:headerReference w:type="default" r:id="rId8"/>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06C4DD1" w14:textId="77777777" w:rsidR="004E71F6" w:rsidRDefault="004E71F6" w:rsidP="000B3B3E">
      <w:pPr>
        <w:spacing w:after="0" w:line="240" w:lineRule="auto"/>
      </w:pPr>
      <w:r>
        <w:separator/>
      </w:r>
    </w:p>
  </w:endnote>
  <w:endnote w:type="continuationSeparator" w:id="0">
    <w:p w14:paraId="3FEA64E5" w14:textId="77777777" w:rsidR="004E71F6" w:rsidRDefault="004E71F6" w:rsidP="000B3B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1A0A48" w14:textId="2110259A" w:rsidR="000B3B3E" w:rsidRDefault="000B3B3E">
    <w:pPr>
      <w:pStyle w:val="Bunntekst"/>
    </w:pPr>
    <w:sdt>
      <w:sdtPr>
        <w:id w:val="-355281419"/>
        <w:docPartObj>
          <w:docPartGallery w:val="Page Numbers (Bottom of Page)"/>
          <w:docPartUnique/>
        </w:docPartObj>
      </w:sdtPr>
      <w:sdtContent>
        <w:r>
          <w:t xml:space="preserve">Side </w:t>
        </w:r>
        <w:r>
          <w:fldChar w:fldCharType="begin"/>
        </w:r>
        <w:r>
          <w:instrText>PAGE   \* MERGEFORMAT</w:instrText>
        </w:r>
        <w:r>
          <w:fldChar w:fldCharType="separate"/>
        </w:r>
        <w:r>
          <w:rPr>
            <w:noProof/>
          </w:rPr>
          <w:t>2</w:t>
        </w:r>
        <w:r>
          <w:fldChar w:fldCharType="end"/>
        </w:r>
      </w:sdtContent>
    </w:sdt>
    <w:r>
      <w:t xml:space="preserve"> av 4 sider</w:t>
    </w:r>
  </w:p>
  <w:p w14:paraId="53DFF1B4" w14:textId="77777777" w:rsidR="000B3B3E" w:rsidRDefault="000B3B3E">
    <w:pPr>
      <w:pStyle w:val="Bunn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1F2FB3" w14:textId="77777777" w:rsidR="004E71F6" w:rsidRDefault="004E71F6" w:rsidP="000B3B3E">
      <w:pPr>
        <w:spacing w:after="0" w:line="240" w:lineRule="auto"/>
      </w:pPr>
      <w:r>
        <w:separator/>
      </w:r>
    </w:p>
  </w:footnote>
  <w:footnote w:type="continuationSeparator" w:id="0">
    <w:p w14:paraId="6FB08BF1" w14:textId="77777777" w:rsidR="004E71F6" w:rsidRDefault="004E71F6" w:rsidP="000B3B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D24AEB" w14:textId="1032A364" w:rsidR="000B3B3E" w:rsidRDefault="000B3B3E">
    <w:pPr>
      <w:pStyle w:val="Topptekst"/>
    </w:pPr>
    <w:r>
      <w:t>Snorre Strand</w:t>
    </w:r>
    <w:r>
      <w:tab/>
      <w:t>Webutvikling: Øving 4</w:t>
    </w:r>
    <w:r>
      <w:tab/>
      <w:t>02.03.2018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DD0534"/>
    <w:multiLevelType w:val="multilevel"/>
    <w:tmpl w:val="943A14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286F"/>
    <w:rsid w:val="000446FF"/>
    <w:rsid w:val="000B3B3E"/>
    <w:rsid w:val="00114819"/>
    <w:rsid w:val="0014474C"/>
    <w:rsid w:val="002752C1"/>
    <w:rsid w:val="004D5271"/>
    <w:rsid w:val="004E71F6"/>
    <w:rsid w:val="00542E8F"/>
    <w:rsid w:val="007C4F9D"/>
    <w:rsid w:val="00874988"/>
    <w:rsid w:val="008C271B"/>
    <w:rsid w:val="009A25C1"/>
    <w:rsid w:val="00A148D4"/>
    <w:rsid w:val="00AD1A55"/>
    <w:rsid w:val="00BE402F"/>
    <w:rsid w:val="00DF286F"/>
    <w:rsid w:val="00E175AD"/>
    <w:rsid w:val="00E2049D"/>
    <w:rsid w:val="00E91271"/>
    <w:rsid w:val="00EC77DE"/>
    <w:rsid w:val="00F65FF8"/>
    <w:rsid w:val="00F8100E"/>
    <w:rsid w:val="00FA7D6A"/>
    <w:rsid w:val="00FB0CCB"/>
    <w:rsid w:val="00FE2EA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1790DA"/>
  <w15:chartTrackingRefBased/>
  <w15:docId w15:val="{2083E42E-7DEB-4778-96F8-3FC19828B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Listeavsnitt">
    <w:name w:val="List Paragraph"/>
    <w:basedOn w:val="Normal"/>
    <w:uiPriority w:val="34"/>
    <w:qFormat/>
    <w:rsid w:val="00EC77DE"/>
    <w:pPr>
      <w:ind w:left="720"/>
      <w:contextualSpacing/>
    </w:pPr>
  </w:style>
  <w:style w:type="table" w:styleId="Tabellrutenett">
    <w:name w:val="Table Grid"/>
    <w:basedOn w:val="Vanligtabell"/>
    <w:uiPriority w:val="39"/>
    <w:rsid w:val="0011481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pptekst">
    <w:name w:val="header"/>
    <w:basedOn w:val="Normal"/>
    <w:link w:val="TopptekstTegn"/>
    <w:uiPriority w:val="99"/>
    <w:unhideWhenUsed/>
    <w:rsid w:val="000B3B3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0B3B3E"/>
  </w:style>
  <w:style w:type="paragraph" w:styleId="Bunntekst">
    <w:name w:val="footer"/>
    <w:basedOn w:val="Normal"/>
    <w:link w:val="BunntekstTegn"/>
    <w:uiPriority w:val="99"/>
    <w:unhideWhenUsed/>
    <w:rsid w:val="000B3B3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0B3B3E"/>
  </w:style>
  <w:style w:type="paragraph" w:styleId="Tittel">
    <w:name w:val="Title"/>
    <w:basedOn w:val="Normal"/>
    <w:next w:val="Normal"/>
    <w:link w:val="TittelTegn"/>
    <w:uiPriority w:val="10"/>
    <w:qFormat/>
    <w:rsid w:val="000B3B3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B3B3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795356">
      <w:bodyDiv w:val="1"/>
      <w:marLeft w:val="0"/>
      <w:marRight w:val="0"/>
      <w:marTop w:val="0"/>
      <w:marBottom w:val="0"/>
      <w:divBdr>
        <w:top w:val="none" w:sz="0" w:space="0" w:color="auto"/>
        <w:left w:val="none" w:sz="0" w:space="0" w:color="auto"/>
        <w:bottom w:val="none" w:sz="0" w:space="0" w:color="auto"/>
        <w:right w:val="none" w:sz="0" w:space="0" w:color="auto"/>
      </w:divBdr>
    </w:div>
    <w:div w:id="2041079563">
      <w:bodyDiv w:val="1"/>
      <w:marLeft w:val="0"/>
      <w:marRight w:val="0"/>
      <w:marTop w:val="0"/>
      <w:marBottom w:val="0"/>
      <w:divBdr>
        <w:top w:val="none" w:sz="0" w:space="0" w:color="auto"/>
        <w:left w:val="none" w:sz="0" w:space="0" w:color="auto"/>
        <w:bottom w:val="none" w:sz="0" w:space="0" w:color="auto"/>
        <w:right w:val="none" w:sz="0" w:space="0" w:color="auto"/>
      </w:divBdr>
    </w:div>
    <w:div w:id="20833299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1383</Words>
  <Characters>7330</Characters>
  <Application>Microsoft Office Word</Application>
  <DocSecurity>0</DocSecurity>
  <Lines>61</Lines>
  <Paragraphs>17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8696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Snorre Strand</dc:creator>
  <cp:keywords/>
  <dc:description/>
  <cp:lastModifiedBy>Snorre Strand</cp:lastModifiedBy>
  <cp:revision>2</cp:revision>
  <dcterms:created xsi:type="dcterms:W3CDTF">2018-02-07T14:03:00Z</dcterms:created>
  <dcterms:modified xsi:type="dcterms:W3CDTF">2018-02-07T14:03:00Z</dcterms:modified>
</cp:coreProperties>
</file>