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5AA49" w14:textId="77777777" w:rsidR="0097451E" w:rsidRDefault="009A6251">
      <w:r>
        <w:t>Sam Nosenzo</w:t>
      </w:r>
    </w:p>
    <w:p w14:paraId="6EC2BDE2" w14:textId="77777777" w:rsidR="009A6251" w:rsidRDefault="009A6251">
      <w:r>
        <w:t>CS1571 – AI HW4: Programming</w:t>
      </w:r>
    </w:p>
    <w:p w14:paraId="3FFB819C" w14:textId="77777777" w:rsidR="009A6251" w:rsidRDefault="009A6251">
      <w:r>
        <w:t>Naïve Bayes</w:t>
      </w:r>
    </w:p>
    <w:p w14:paraId="2EA816EA" w14:textId="77777777" w:rsidR="00BC72F9" w:rsidRDefault="00BC72F9"/>
    <w:p w14:paraId="3A765104" w14:textId="680EDA25" w:rsidR="005226CA" w:rsidRDefault="005226CA">
      <w:r>
        <w:t>Fold Statistics</w:t>
      </w: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151"/>
        <w:gridCol w:w="2174"/>
        <w:gridCol w:w="2250"/>
        <w:gridCol w:w="2250"/>
        <w:gridCol w:w="2068"/>
      </w:tblGrid>
      <w:tr w:rsidR="00A44F59" w14:paraId="77D60C12" w14:textId="77777777" w:rsidTr="00A44F59">
        <w:tc>
          <w:tcPr>
            <w:tcW w:w="1151" w:type="dxa"/>
          </w:tcPr>
          <w:p w14:paraId="0183CF4D" w14:textId="77777777" w:rsidR="0042707B" w:rsidRDefault="0042707B">
            <w:r>
              <w:t>Iteration</w:t>
            </w:r>
          </w:p>
        </w:tc>
        <w:tc>
          <w:tcPr>
            <w:tcW w:w="2174" w:type="dxa"/>
          </w:tcPr>
          <w:p w14:paraId="38B46A9B" w14:textId="77777777" w:rsidR="0042707B" w:rsidRDefault="0042707B">
            <w:r>
              <w:t>+SpamTrain</w:t>
            </w:r>
          </w:p>
        </w:tc>
        <w:tc>
          <w:tcPr>
            <w:tcW w:w="2250" w:type="dxa"/>
          </w:tcPr>
          <w:p w14:paraId="7C6A8789" w14:textId="77777777" w:rsidR="0042707B" w:rsidRDefault="0042707B">
            <w:r>
              <w:t>-SpamTrain</w:t>
            </w:r>
          </w:p>
        </w:tc>
        <w:tc>
          <w:tcPr>
            <w:tcW w:w="2250" w:type="dxa"/>
          </w:tcPr>
          <w:p w14:paraId="1DDE8629" w14:textId="77777777" w:rsidR="0042707B" w:rsidRDefault="0042707B">
            <w:r>
              <w:t>+SpamTest</w:t>
            </w:r>
          </w:p>
        </w:tc>
        <w:tc>
          <w:tcPr>
            <w:tcW w:w="2068" w:type="dxa"/>
          </w:tcPr>
          <w:p w14:paraId="7CCDA23D" w14:textId="77777777" w:rsidR="0042707B" w:rsidRDefault="0042707B">
            <w:r>
              <w:t>-SpamTest</w:t>
            </w:r>
          </w:p>
        </w:tc>
      </w:tr>
      <w:tr w:rsidR="00A44F59" w14:paraId="13F828C7" w14:textId="77777777" w:rsidTr="00A44F59">
        <w:tc>
          <w:tcPr>
            <w:tcW w:w="1151" w:type="dxa"/>
          </w:tcPr>
          <w:p w14:paraId="699A0FF0" w14:textId="77777777" w:rsidR="0042707B" w:rsidRDefault="0042707B">
            <w:r>
              <w:t>1</w:t>
            </w:r>
          </w:p>
        </w:tc>
        <w:tc>
          <w:tcPr>
            <w:tcW w:w="2174" w:type="dxa"/>
          </w:tcPr>
          <w:p w14:paraId="56625EB3" w14:textId="77777777" w:rsidR="0042707B" w:rsidRDefault="00A44F59">
            <w:r>
              <w:t>1451</w:t>
            </w:r>
          </w:p>
        </w:tc>
        <w:tc>
          <w:tcPr>
            <w:tcW w:w="2250" w:type="dxa"/>
          </w:tcPr>
          <w:p w14:paraId="16D7E42D" w14:textId="77777777" w:rsidR="0042707B" w:rsidRDefault="00A44F59">
            <w:r>
              <w:t>2230</w:t>
            </w:r>
          </w:p>
        </w:tc>
        <w:tc>
          <w:tcPr>
            <w:tcW w:w="2250" w:type="dxa"/>
          </w:tcPr>
          <w:p w14:paraId="73596271" w14:textId="77777777" w:rsidR="0042707B" w:rsidRDefault="00A44F59">
            <w:r>
              <w:t>362</w:t>
            </w:r>
          </w:p>
        </w:tc>
        <w:tc>
          <w:tcPr>
            <w:tcW w:w="2068" w:type="dxa"/>
          </w:tcPr>
          <w:p w14:paraId="47228FEC" w14:textId="77777777" w:rsidR="0042707B" w:rsidRDefault="00A44F59">
            <w:r>
              <w:t>558</w:t>
            </w:r>
          </w:p>
        </w:tc>
      </w:tr>
      <w:tr w:rsidR="00A44F59" w14:paraId="7A139CE4" w14:textId="77777777" w:rsidTr="00A44F59">
        <w:tc>
          <w:tcPr>
            <w:tcW w:w="1151" w:type="dxa"/>
          </w:tcPr>
          <w:p w14:paraId="32411E2E" w14:textId="77777777" w:rsidR="0042707B" w:rsidRDefault="0042707B">
            <w:r>
              <w:t>2</w:t>
            </w:r>
          </w:p>
        </w:tc>
        <w:tc>
          <w:tcPr>
            <w:tcW w:w="2174" w:type="dxa"/>
          </w:tcPr>
          <w:p w14:paraId="072F93EB" w14:textId="77777777" w:rsidR="0042707B" w:rsidRDefault="00A44F59">
            <w:r>
              <w:t>1451</w:t>
            </w:r>
          </w:p>
        </w:tc>
        <w:tc>
          <w:tcPr>
            <w:tcW w:w="2250" w:type="dxa"/>
          </w:tcPr>
          <w:p w14:paraId="474A639B" w14:textId="77777777" w:rsidR="0042707B" w:rsidRDefault="00A44F59">
            <w:r>
              <w:t>2230</w:t>
            </w:r>
          </w:p>
        </w:tc>
        <w:tc>
          <w:tcPr>
            <w:tcW w:w="2250" w:type="dxa"/>
          </w:tcPr>
          <w:p w14:paraId="0BDC04DB" w14:textId="77777777" w:rsidR="0042707B" w:rsidRDefault="00A44F59">
            <w:r>
              <w:t>362</w:t>
            </w:r>
          </w:p>
        </w:tc>
        <w:tc>
          <w:tcPr>
            <w:tcW w:w="2068" w:type="dxa"/>
          </w:tcPr>
          <w:p w14:paraId="12B30D58" w14:textId="77777777" w:rsidR="0042707B" w:rsidRDefault="00A44F59">
            <w:r>
              <w:t>558</w:t>
            </w:r>
          </w:p>
        </w:tc>
      </w:tr>
      <w:tr w:rsidR="00A44F59" w14:paraId="0890704F" w14:textId="77777777" w:rsidTr="00A44F59">
        <w:tc>
          <w:tcPr>
            <w:tcW w:w="1151" w:type="dxa"/>
          </w:tcPr>
          <w:p w14:paraId="5D76D24F" w14:textId="77777777" w:rsidR="0042707B" w:rsidRDefault="0042707B">
            <w:r>
              <w:t>3</w:t>
            </w:r>
          </w:p>
        </w:tc>
        <w:tc>
          <w:tcPr>
            <w:tcW w:w="2174" w:type="dxa"/>
          </w:tcPr>
          <w:p w14:paraId="326F07BA" w14:textId="77777777" w:rsidR="0042707B" w:rsidRDefault="00A44F59">
            <w:r>
              <w:t>1450</w:t>
            </w:r>
          </w:p>
        </w:tc>
        <w:tc>
          <w:tcPr>
            <w:tcW w:w="2250" w:type="dxa"/>
          </w:tcPr>
          <w:p w14:paraId="68883B0B" w14:textId="77777777" w:rsidR="0042707B" w:rsidRDefault="00A44F59">
            <w:r>
              <w:t>2231</w:t>
            </w:r>
          </w:p>
        </w:tc>
        <w:tc>
          <w:tcPr>
            <w:tcW w:w="2250" w:type="dxa"/>
          </w:tcPr>
          <w:p w14:paraId="4D4DF1FB" w14:textId="77777777" w:rsidR="0042707B" w:rsidRDefault="00A44F59">
            <w:r>
              <w:t>363</w:t>
            </w:r>
          </w:p>
        </w:tc>
        <w:tc>
          <w:tcPr>
            <w:tcW w:w="2068" w:type="dxa"/>
          </w:tcPr>
          <w:p w14:paraId="424913FC" w14:textId="77777777" w:rsidR="0042707B" w:rsidRDefault="00A44F59">
            <w:r>
              <w:t>557</w:t>
            </w:r>
          </w:p>
        </w:tc>
      </w:tr>
      <w:tr w:rsidR="00A44F59" w14:paraId="3F363C85" w14:textId="77777777" w:rsidTr="00A44F59">
        <w:tc>
          <w:tcPr>
            <w:tcW w:w="1151" w:type="dxa"/>
          </w:tcPr>
          <w:p w14:paraId="28313E4C" w14:textId="77777777" w:rsidR="0042707B" w:rsidRDefault="0042707B">
            <w:r>
              <w:t>4</w:t>
            </w:r>
          </w:p>
        </w:tc>
        <w:tc>
          <w:tcPr>
            <w:tcW w:w="2174" w:type="dxa"/>
          </w:tcPr>
          <w:p w14:paraId="042FBAE9" w14:textId="77777777" w:rsidR="0042707B" w:rsidRDefault="00A44F59">
            <w:r>
              <w:t>1450</w:t>
            </w:r>
          </w:p>
        </w:tc>
        <w:tc>
          <w:tcPr>
            <w:tcW w:w="2250" w:type="dxa"/>
          </w:tcPr>
          <w:p w14:paraId="36223331" w14:textId="77777777" w:rsidR="0042707B" w:rsidRDefault="00A44F59">
            <w:r>
              <w:t>2231</w:t>
            </w:r>
          </w:p>
        </w:tc>
        <w:tc>
          <w:tcPr>
            <w:tcW w:w="2250" w:type="dxa"/>
          </w:tcPr>
          <w:p w14:paraId="5912C1A1" w14:textId="77777777" w:rsidR="0042707B" w:rsidRDefault="00A44F59">
            <w:r>
              <w:t>363</w:t>
            </w:r>
          </w:p>
        </w:tc>
        <w:tc>
          <w:tcPr>
            <w:tcW w:w="2068" w:type="dxa"/>
          </w:tcPr>
          <w:p w14:paraId="3F9B2DBB" w14:textId="77777777" w:rsidR="0042707B" w:rsidRDefault="00A44F59">
            <w:r>
              <w:t>557</w:t>
            </w:r>
          </w:p>
        </w:tc>
      </w:tr>
      <w:tr w:rsidR="00A44F59" w14:paraId="372AFB4E" w14:textId="77777777" w:rsidTr="00A44F59">
        <w:tc>
          <w:tcPr>
            <w:tcW w:w="1151" w:type="dxa"/>
          </w:tcPr>
          <w:p w14:paraId="1EBC8F23" w14:textId="77777777" w:rsidR="0042707B" w:rsidRDefault="0042707B">
            <w:r>
              <w:t>5</w:t>
            </w:r>
          </w:p>
        </w:tc>
        <w:tc>
          <w:tcPr>
            <w:tcW w:w="2174" w:type="dxa"/>
          </w:tcPr>
          <w:p w14:paraId="42CBFCDE" w14:textId="77777777" w:rsidR="0042707B" w:rsidRDefault="00A44F59">
            <w:r>
              <w:t>1450</w:t>
            </w:r>
          </w:p>
        </w:tc>
        <w:tc>
          <w:tcPr>
            <w:tcW w:w="2250" w:type="dxa"/>
          </w:tcPr>
          <w:p w14:paraId="26B0B19C" w14:textId="77777777" w:rsidR="0042707B" w:rsidRDefault="00A44F59">
            <w:r>
              <w:t>2230</w:t>
            </w:r>
          </w:p>
        </w:tc>
        <w:tc>
          <w:tcPr>
            <w:tcW w:w="2250" w:type="dxa"/>
          </w:tcPr>
          <w:p w14:paraId="639A62CB" w14:textId="77777777" w:rsidR="0042707B" w:rsidRDefault="00A44F59">
            <w:r>
              <w:t>363</w:t>
            </w:r>
          </w:p>
        </w:tc>
        <w:tc>
          <w:tcPr>
            <w:tcW w:w="2068" w:type="dxa"/>
          </w:tcPr>
          <w:p w14:paraId="34CCFDA2" w14:textId="77777777" w:rsidR="0042707B" w:rsidRDefault="00A44F59">
            <w:r>
              <w:t>558</w:t>
            </w:r>
          </w:p>
        </w:tc>
      </w:tr>
    </w:tbl>
    <w:p w14:paraId="06F7B5CF" w14:textId="77777777" w:rsidR="00BC72F9" w:rsidRDefault="00BC72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2119"/>
        <w:gridCol w:w="2119"/>
      </w:tblGrid>
      <w:tr w:rsidR="001A371A" w14:paraId="4BA8904A" w14:textId="77777777" w:rsidTr="001A371A">
        <w:trPr>
          <w:trHeight w:val="303"/>
        </w:trPr>
        <w:tc>
          <w:tcPr>
            <w:tcW w:w="2118" w:type="dxa"/>
          </w:tcPr>
          <w:p w14:paraId="35866895" w14:textId="7333912C" w:rsidR="001A371A" w:rsidRDefault="001A371A">
            <w:r>
              <w:t>Iteration</w:t>
            </w:r>
          </w:p>
        </w:tc>
        <w:tc>
          <w:tcPr>
            <w:tcW w:w="2119" w:type="dxa"/>
          </w:tcPr>
          <w:p w14:paraId="0066E45D" w14:textId="7584636F" w:rsidR="001A371A" w:rsidRDefault="006E672D">
            <w:r>
              <w:t>P(</w:t>
            </w:r>
            <w:r w:rsidR="001A371A">
              <w:t>+SpamTrain</w:t>
            </w:r>
            <w:r>
              <w:t>)</w:t>
            </w:r>
          </w:p>
        </w:tc>
        <w:tc>
          <w:tcPr>
            <w:tcW w:w="2119" w:type="dxa"/>
          </w:tcPr>
          <w:p w14:paraId="06537B29" w14:textId="5F7DBB42" w:rsidR="001A371A" w:rsidRDefault="006E672D">
            <w:r>
              <w:t>P(</w:t>
            </w:r>
            <w:r w:rsidR="001A371A">
              <w:t>+</w:t>
            </w:r>
            <w:r>
              <w:t>SpamTest)</w:t>
            </w:r>
          </w:p>
        </w:tc>
      </w:tr>
      <w:tr w:rsidR="001A371A" w14:paraId="3C62CF63" w14:textId="77777777" w:rsidTr="001A371A">
        <w:trPr>
          <w:trHeight w:val="282"/>
        </w:trPr>
        <w:tc>
          <w:tcPr>
            <w:tcW w:w="2118" w:type="dxa"/>
          </w:tcPr>
          <w:p w14:paraId="1CB4382B" w14:textId="7AC7C62A" w:rsidR="001A371A" w:rsidRDefault="001A371A">
            <w:r>
              <w:t>1</w:t>
            </w:r>
          </w:p>
        </w:tc>
        <w:tc>
          <w:tcPr>
            <w:tcW w:w="2119" w:type="dxa"/>
          </w:tcPr>
          <w:p w14:paraId="48DB8FAE" w14:textId="4DE41963" w:rsidR="001A371A" w:rsidRDefault="008C2B20">
            <w:r>
              <w:t>.39</w:t>
            </w:r>
            <w:r w:rsidR="006E672D">
              <w:t>42</w:t>
            </w:r>
          </w:p>
        </w:tc>
        <w:tc>
          <w:tcPr>
            <w:tcW w:w="2119" w:type="dxa"/>
          </w:tcPr>
          <w:p w14:paraId="2A23D9AF" w14:textId="75C81A2D" w:rsidR="001A371A" w:rsidRDefault="00F41968">
            <w:r>
              <w:t>.3935</w:t>
            </w:r>
          </w:p>
        </w:tc>
      </w:tr>
      <w:tr w:rsidR="001A371A" w14:paraId="44FDB5FE" w14:textId="77777777" w:rsidTr="001A371A">
        <w:trPr>
          <w:trHeight w:val="303"/>
        </w:trPr>
        <w:tc>
          <w:tcPr>
            <w:tcW w:w="2118" w:type="dxa"/>
          </w:tcPr>
          <w:p w14:paraId="35BAE760" w14:textId="5D0A2CB9" w:rsidR="001A371A" w:rsidRDefault="001A371A">
            <w:r>
              <w:t>2</w:t>
            </w:r>
          </w:p>
        </w:tc>
        <w:tc>
          <w:tcPr>
            <w:tcW w:w="2119" w:type="dxa"/>
          </w:tcPr>
          <w:p w14:paraId="5E4B229E" w14:textId="7ACD832C" w:rsidR="001A371A" w:rsidRDefault="00F41968">
            <w:r>
              <w:t>.3942</w:t>
            </w:r>
          </w:p>
        </w:tc>
        <w:tc>
          <w:tcPr>
            <w:tcW w:w="2119" w:type="dxa"/>
          </w:tcPr>
          <w:p w14:paraId="037BF1F3" w14:textId="18A1307A" w:rsidR="001A371A" w:rsidRDefault="00F41968">
            <w:r>
              <w:t>.3935</w:t>
            </w:r>
          </w:p>
        </w:tc>
      </w:tr>
      <w:tr w:rsidR="001A371A" w14:paraId="35FE8E9D" w14:textId="77777777" w:rsidTr="001A371A">
        <w:trPr>
          <w:trHeight w:val="303"/>
        </w:trPr>
        <w:tc>
          <w:tcPr>
            <w:tcW w:w="2118" w:type="dxa"/>
          </w:tcPr>
          <w:p w14:paraId="543BAC63" w14:textId="6A628B99" w:rsidR="001A371A" w:rsidRDefault="001A371A">
            <w:r>
              <w:t>3</w:t>
            </w:r>
          </w:p>
        </w:tc>
        <w:tc>
          <w:tcPr>
            <w:tcW w:w="2119" w:type="dxa"/>
          </w:tcPr>
          <w:p w14:paraId="10512703" w14:textId="3C94BC14" w:rsidR="001A371A" w:rsidRDefault="0092787A">
            <w:r>
              <w:t>.3939</w:t>
            </w:r>
          </w:p>
        </w:tc>
        <w:tc>
          <w:tcPr>
            <w:tcW w:w="2119" w:type="dxa"/>
          </w:tcPr>
          <w:p w14:paraId="145257CA" w14:textId="1309FA9F" w:rsidR="001A371A" w:rsidRDefault="003104A8">
            <w:r>
              <w:t>.3946</w:t>
            </w:r>
          </w:p>
        </w:tc>
      </w:tr>
      <w:tr w:rsidR="001A371A" w14:paraId="5C2DBC7B" w14:textId="77777777" w:rsidTr="003104A8">
        <w:trPr>
          <w:trHeight w:val="359"/>
        </w:trPr>
        <w:tc>
          <w:tcPr>
            <w:tcW w:w="2118" w:type="dxa"/>
          </w:tcPr>
          <w:p w14:paraId="01B1F9A7" w14:textId="619256FA" w:rsidR="001A371A" w:rsidRDefault="001A371A">
            <w:r>
              <w:t>4</w:t>
            </w:r>
          </w:p>
        </w:tc>
        <w:tc>
          <w:tcPr>
            <w:tcW w:w="2119" w:type="dxa"/>
          </w:tcPr>
          <w:p w14:paraId="23C31C44" w14:textId="31002E19" w:rsidR="001A371A" w:rsidRDefault="0092787A">
            <w:r>
              <w:t>.3939</w:t>
            </w:r>
          </w:p>
        </w:tc>
        <w:tc>
          <w:tcPr>
            <w:tcW w:w="2119" w:type="dxa"/>
          </w:tcPr>
          <w:p w14:paraId="0F2010B6" w14:textId="00E073C4" w:rsidR="001A371A" w:rsidRDefault="003104A8">
            <w:r>
              <w:t>.3946</w:t>
            </w:r>
          </w:p>
        </w:tc>
      </w:tr>
      <w:tr w:rsidR="001A371A" w14:paraId="04DED239" w14:textId="77777777" w:rsidTr="003104A8">
        <w:trPr>
          <w:trHeight w:val="287"/>
        </w:trPr>
        <w:tc>
          <w:tcPr>
            <w:tcW w:w="2118" w:type="dxa"/>
          </w:tcPr>
          <w:p w14:paraId="61A49485" w14:textId="461FB253" w:rsidR="001A371A" w:rsidRDefault="001A371A">
            <w:r>
              <w:t>5</w:t>
            </w:r>
          </w:p>
        </w:tc>
        <w:tc>
          <w:tcPr>
            <w:tcW w:w="2119" w:type="dxa"/>
          </w:tcPr>
          <w:p w14:paraId="01E2AA5B" w14:textId="474DE9AA" w:rsidR="001A371A" w:rsidRDefault="003104A8">
            <w:r>
              <w:t>.3940</w:t>
            </w:r>
          </w:p>
        </w:tc>
        <w:tc>
          <w:tcPr>
            <w:tcW w:w="2119" w:type="dxa"/>
          </w:tcPr>
          <w:p w14:paraId="6FAE1815" w14:textId="3DC5DD0D" w:rsidR="001A371A" w:rsidRDefault="003104A8">
            <w:r>
              <w:t>.3941</w:t>
            </w:r>
          </w:p>
        </w:tc>
      </w:tr>
    </w:tbl>
    <w:p w14:paraId="1B43D801" w14:textId="69660271" w:rsidR="001A371A" w:rsidRDefault="001A371A"/>
    <w:p w14:paraId="22AFC303" w14:textId="77777777" w:rsidR="009E4E2B" w:rsidRDefault="009E4E2B"/>
    <w:p w14:paraId="6699BA89" w14:textId="32961660" w:rsidR="0028721A" w:rsidRDefault="0028721A">
      <w:r w:rsidRPr="00925ABF">
        <w:rPr>
          <w:b/>
        </w:rPr>
        <w:t>Results Table</w:t>
      </w:r>
      <w:r>
        <w:t xml:space="preserve"> (FP = false positive, FN = false negative, ERR = error)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1014"/>
        <w:gridCol w:w="2880"/>
        <w:gridCol w:w="2970"/>
        <w:gridCol w:w="3150"/>
      </w:tblGrid>
      <w:tr w:rsidR="0059507F" w:rsidRPr="0059507F" w14:paraId="443EA770" w14:textId="77777777" w:rsidTr="0059507F">
        <w:trPr>
          <w:trHeight w:val="320"/>
        </w:trPr>
        <w:tc>
          <w:tcPr>
            <w:tcW w:w="900" w:type="dxa"/>
            <w:noWrap/>
            <w:hideMark/>
          </w:tcPr>
          <w:p w14:paraId="5DB7A6D8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Fold 1</w:t>
            </w:r>
          </w:p>
        </w:tc>
        <w:tc>
          <w:tcPr>
            <w:tcW w:w="2880" w:type="dxa"/>
            <w:noWrap/>
            <w:hideMark/>
          </w:tcPr>
          <w:p w14:paraId="698893B8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FP: 0.05734767025089606</w:t>
            </w:r>
          </w:p>
        </w:tc>
        <w:tc>
          <w:tcPr>
            <w:tcW w:w="2970" w:type="dxa"/>
            <w:noWrap/>
            <w:hideMark/>
          </w:tcPr>
          <w:p w14:paraId="3797DF39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FN: 0.16298342541436464</w:t>
            </w:r>
          </w:p>
        </w:tc>
        <w:tc>
          <w:tcPr>
            <w:tcW w:w="3150" w:type="dxa"/>
            <w:noWrap/>
            <w:hideMark/>
          </w:tcPr>
          <w:p w14:paraId="585B5E54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ERR: 0.09891304347826087</w:t>
            </w:r>
          </w:p>
        </w:tc>
      </w:tr>
      <w:tr w:rsidR="0059507F" w:rsidRPr="0059507F" w14:paraId="49A591EB" w14:textId="77777777" w:rsidTr="0059507F">
        <w:trPr>
          <w:trHeight w:val="320"/>
        </w:trPr>
        <w:tc>
          <w:tcPr>
            <w:tcW w:w="900" w:type="dxa"/>
            <w:noWrap/>
            <w:hideMark/>
          </w:tcPr>
          <w:p w14:paraId="32AA553F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Fold 2</w:t>
            </w:r>
          </w:p>
        </w:tc>
        <w:tc>
          <w:tcPr>
            <w:tcW w:w="2880" w:type="dxa"/>
            <w:noWrap/>
            <w:hideMark/>
          </w:tcPr>
          <w:p w14:paraId="4B951865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FP: 0.05734767025089606</w:t>
            </w:r>
          </w:p>
        </w:tc>
        <w:tc>
          <w:tcPr>
            <w:tcW w:w="2970" w:type="dxa"/>
            <w:noWrap/>
            <w:hideMark/>
          </w:tcPr>
          <w:p w14:paraId="31D5B19C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FN: 0.13259668508287292</w:t>
            </w:r>
          </w:p>
        </w:tc>
        <w:tc>
          <w:tcPr>
            <w:tcW w:w="3150" w:type="dxa"/>
            <w:noWrap/>
            <w:hideMark/>
          </w:tcPr>
          <w:p w14:paraId="6E0B7C1F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ERR: 0.08695652173913043</w:t>
            </w:r>
          </w:p>
        </w:tc>
      </w:tr>
      <w:tr w:rsidR="0059507F" w:rsidRPr="0059507F" w14:paraId="69991F15" w14:textId="77777777" w:rsidTr="0059507F">
        <w:trPr>
          <w:trHeight w:val="320"/>
        </w:trPr>
        <w:tc>
          <w:tcPr>
            <w:tcW w:w="900" w:type="dxa"/>
            <w:noWrap/>
            <w:hideMark/>
          </w:tcPr>
          <w:p w14:paraId="6FDBCA7F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Fold 3</w:t>
            </w:r>
          </w:p>
        </w:tc>
        <w:tc>
          <w:tcPr>
            <w:tcW w:w="2880" w:type="dxa"/>
            <w:noWrap/>
            <w:hideMark/>
          </w:tcPr>
          <w:p w14:paraId="5DF45A14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FP: 0.05385996409335727</w:t>
            </w:r>
          </w:p>
        </w:tc>
        <w:tc>
          <w:tcPr>
            <w:tcW w:w="2970" w:type="dxa"/>
            <w:noWrap/>
            <w:hideMark/>
          </w:tcPr>
          <w:p w14:paraId="0230997F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FN: 0.14049586776859505</w:t>
            </w:r>
          </w:p>
        </w:tc>
        <w:tc>
          <w:tcPr>
            <w:tcW w:w="3150" w:type="dxa"/>
            <w:noWrap/>
            <w:hideMark/>
          </w:tcPr>
          <w:p w14:paraId="1D7D43A7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ERR: 0.08804347826086957</w:t>
            </w:r>
          </w:p>
        </w:tc>
      </w:tr>
      <w:tr w:rsidR="0059507F" w:rsidRPr="0059507F" w14:paraId="21FCE324" w14:textId="77777777" w:rsidTr="0059507F">
        <w:trPr>
          <w:trHeight w:val="320"/>
        </w:trPr>
        <w:tc>
          <w:tcPr>
            <w:tcW w:w="900" w:type="dxa"/>
            <w:noWrap/>
            <w:hideMark/>
          </w:tcPr>
          <w:p w14:paraId="324A4910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Fold 4</w:t>
            </w:r>
          </w:p>
        </w:tc>
        <w:tc>
          <w:tcPr>
            <w:tcW w:w="2880" w:type="dxa"/>
            <w:noWrap/>
            <w:hideMark/>
          </w:tcPr>
          <w:p w14:paraId="66E1BBE2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FP: 0.05206463195691203</w:t>
            </w:r>
          </w:p>
        </w:tc>
        <w:tc>
          <w:tcPr>
            <w:tcW w:w="2970" w:type="dxa"/>
            <w:noWrap/>
            <w:hideMark/>
          </w:tcPr>
          <w:p w14:paraId="7CF1BB78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FN: 0.19559228650137742</w:t>
            </w:r>
          </w:p>
        </w:tc>
        <w:tc>
          <w:tcPr>
            <w:tcW w:w="3150" w:type="dxa"/>
            <w:noWrap/>
            <w:hideMark/>
          </w:tcPr>
          <w:p w14:paraId="60B1D9C9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ERR: 0.10869565217391304</w:t>
            </w:r>
          </w:p>
        </w:tc>
      </w:tr>
      <w:tr w:rsidR="0059507F" w:rsidRPr="0059507F" w14:paraId="02D4BD00" w14:textId="77777777" w:rsidTr="0059507F">
        <w:trPr>
          <w:trHeight w:val="320"/>
        </w:trPr>
        <w:tc>
          <w:tcPr>
            <w:tcW w:w="900" w:type="dxa"/>
            <w:noWrap/>
            <w:hideMark/>
          </w:tcPr>
          <w:p w14:paraId="7DA29DDD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Fold 5</w:t>
            </w:r>
          </w:p>
        </w:tc>
        <w:tc>
          <w:tcPr>
            <w:tcW w:w="2880" w:type="dxa"/>
            <w:noWrap/>
            <w:hideMark/>
          </w:tcPr>
          <w:p w14:paraId="628F138E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FP: 0.05555555555555555</w:t>
            </w:r>
          </w:p>
        </w:tc>
        <w:tc>
          <w:tcPr>
            <w:tcW w:w="2970" w:type="dxa"/>
            <w:noWrap/>
            <w:hideMark/>
          </w:tcPr>
          <w:p w14:paraId="25EE1A8F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FN: 0.18732782369146006</w:t>
            </w:r>
          </w:p>
        </w:tc>
        <w:tc>
          <w:tcPr>
            <w:tcW w:w="3150" w:type="dxa"/>
            <w:noWrap/>
            <w:hideMark/>
          </w:tcPr>
          <w:p w14:paraId="3A7DAFF9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ERR: 0.10749185667752444</w:t>
            </w:r>
          </w:p>
        </w:tc>
      </w:tr>
      <w:tr w:rsidR="0059507F" w:rsidRPr="0059507F" w14:paraId="49D2F52C" w14:textId="77777777" w:rsidTr="0059507F">
        <w:trPr>
          <w:trHeight w:val="320"/>
        </w:trPr>
        <w:tc>
          <w:tcPr>
            <w:tcW w:w="900" w:type="dxa"/>
            <w:noWrap/>
            <w:hideMark/>
          </w:tcPr>
          <w:p w14:paraId="36635ECD" w14:textId="2F64EC64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Av</w:t>
            </w:r>
            <w:r w:rsidR="00925ABF">
              <w:rPr>
                <w:rFonts w:ascii="Calibri" w:eastAsia="Times New Roman" w:hAnsi="Calibri" w:cs="Times New Roman"/>
                <w:color w:val="000000"/>
              </w:rPr>
              <w:t>erage</w:t>
            </w:r>
          </w:p>
        </w:tc>
        <w:tc>
          <w:tcPr>
            <w:tcW w:w="2880" w:type="dxa"/>
            <w:noWrap/>
            <w:hideMark/>
          </w:tcPr>
          <w:p w14:paraId="1D38A1FD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FP: 0.05523509842152339</w:t>
            </w:r>
          </w:p>
        </w:tc>
        <w:tc>
          <w:tcPr>
            <w:tcW w:w="2970" w:type="dxa"/>
            <w:noWrap/>
            <w:hideMark/>
          </w:tcPr>
          <w:p w14:paraId="20AB2447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FN: 0.163799217691734</w:t>
            </w:r>
          </w:p>
        </w:tc>
        <w:tc>
          <w:tcPr>
            <w:tcW w:w="3150" w:type="dxa"/>
            <w:noWrap/>
            <w:hideMark/>
          </w:tcPr>
          <w:p w14:paraId="609B8890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ERR: 0.09802011046593966</w:t>
            </w:r>
          </w:p>
        </w:tc>
      </w:tr>
    </w:tbl>
    <w:p w14:paraId="4BD9135F" w14:textId="77777777" w:rsidR="009E4E2B" w:rsidRDefault="009E4E2B"/>
    <w:p w14:paraId="6D114B92" w14:textId="0A42A179" w:rsidR="00102812" w:rsidRDefault="009E100D">
      <w:r>
        <w:t>Each fold has practically the same ratio of spam to non-spam examples to train a</w:t>
      </w:r>
      <w:r w:rsidR="0041046E">
        <w:t xml:space="preserve">nd test on. The ratio of spam to </w:t>
      </w:r>
      <w:r>
        <w:t>non-spam examples is around 39.4% spam to 60.6% non-spam examples. This makes the majority class the non-spam samples for each fold. So</w:t>
      </w:r>
      <w:r w:rsidR="0041046E">
        <w:t>,</w:t>
      </w:r>
      <w:r>
        <w:t xml:space="preserve"> a majority class predictor would be right 60.6% of the time, where it would just guess non-spam for each test sample. </w:t>
      </w:r>
      <w:r w:rsidR="0041046E">
        <w:t>This is better than a random guesser which would be correct 50% of the time.</w:t>
      </w:r>
    </w:p>
    <w:p w14:paraId="39396218" w14:textId="77777777" w:rsidR="0041046E" w:rsidRDefault="0041046E"/>
    <w:p w14:paraId="4719B2C7" w14:textId="6533BFBE" w:rsidR="0041046E" w:rsidRDefault="0041046E">
      <w:r>
        <w:t>The results came out rather well given the &lt;11% error on all folds, which is considerably better than both random guessing</w:t>
      </w:r>
      <w:r w:rsidR="00130384">
        <w:t xml:space="preserve"> (50%)</w:t>
      </w:r>
      <w:r>
        <w:t xml:space="preserve"> and </w:t>
      </w:r>
      <w:r w:rsidR="00130384">
        <w:t>the majority class predictor (39.4</w:t>
      </w:r>
      <w:r>
        <w:t xml:space="preserve">%). </w:t>
      </w:r>
      <w:r w:rsidR="00130384">
        <w:t xml:space="preserve">This makes sense because </w:t>
      </w:r>
      <w:r w:rsidR="006F1F0B">
        <w:t xml:space="preserve">NaiveBayes uses all of the features within the vector to train the predicator and associates their value with whether the </w:t>
      </w:r>
      <w:r w:rsidR="003F06CF">
        <w:t>vector was marked spam or not. Inherently it uses more information available than both majority class (which uses one value), and random guessing (which uses 0 information), and this information being used ot create associations between the marking of the vector and its features allows it to be a much more accurate predictor than either of the two other aforementioned methods.</w:t>
      </w:r>
      <w:bookmarkStart w:id="0" w:name="_GoBack"/>
      <w:bookmarkEnd w:id="0"/>
    </w:p>
    <w:sectPr w:rsidR="0041046E" w:rsidSect="0022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51"/>
    <w:rsid w:val="000533CA"/>
    <w:rsid w:val="000E08AC"/>
    <w:rsid w:val="00102812"/>
    <w:rsid w:val="00130384"/>
    <w:rsid w:val="001A371A"/>
    <w:rsid w:val="0022231C"/>
    <w:rsid w:val="0028721A"/>
    <w:rsid w:val="003104A8"/>
    <w:rsid w:val="003F06CF"/>
    <w:rsid w:val="0041046E"/>
    <w:rsid w:val="0042707B"/>
    <w:rsid w:val="005226CA"/>
    <w:rsid w:val="0059507F"/>
    <w:rsid w:val="006E672D"/>
    <w:rsid w:val="006F1F0B"/>
    <w:rsid w:val="008432C1"/>
    <w:rsid w:val="008C2B20"/>
    <w:rsid w:val="008C4E7A"/>
    <w:rsid w:val="00925ABF"/>
    <w:rsid w:val="0092787A"/>
    <w:rsid w:val="009A6251"/>
    <w:rsid w:val="009E100D"/>
    <w:rsid w:val="009E4E2B"/>
    <w:rsid w:val="00A44F59"/>
    <w:rsid w:val="00A5188A"/>
    <w:rsid w:val="00A54829"/>
    <w:rsid w:val="00BC72F9"/>
    <w:rsid w:val="00CC3483"/>
    <w:rsid w:val="00F4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546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307</Words>
  <Characters>1754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Nosenzo, Samuel Austin</dc:creator>
  <cp:keywords/>
  <dc:description/>
  <cp:lastModifiedBy>Nosenzo, Samuel Austin</cp:lastModifiedBy>
  <cp:revision>6</cp:revision>
  <dcterms:created xsi:type="dcterms:W3CDTF">2017-12-05T18:42:00Z</dcterms:created>
  <dcterms:modified xsi:type="dcterms:W3CDTF">2017-12-06T06:34:00Z</dcterms:modified>
</cp:coreProperties>
</file>