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915A" w14:textId="77777777" w:rsidR="005B12F2" w:rsidRPr="00F436F7" w:rsidRDefault="00241E75" w:rsidP="00A90F78">
      <w:pPr>
        <w:pStyle w:val="Ttulo"/>
      </w:pPr>
      <w:r w:rsidRPr="00F436F7">
        <w:t>ABC Restaurant</w:t>
      </w:r>
    </w:p>
    <w:p w14:paraId="5D89EB08" w14:textId="77777777" w:rsidR="005B12F2" w:rsidRPr="00251FDC" w:rsidRDefault="00241E75" w:rsidP="00251FDC">
      <w:pPr>
        <w:pStyle w:val="Subttulo"/>
        <w:rPr>
          <w:color w:val="FF0000"/>
        </w:rPr>
      </w:pPr>
      <w:r w:rsidRPr="00251FDC">
        <w:rPr>
          <w:color w:val="FF0000"/>
        </w:rPr>
        <w:t>123 Main Street S.E.</w:t>
      </w:r>
    </w:p>
    <w:p w14:paraId="0F0A7ABC" w14:textId="77777777" w:rsidR="004B586F" w:rsidRPr="00251FDC" w:rsidRDefault="00241E75" w:rsidP="00251FDC">
      <w:pPr>
        <w:pStyle w:val="Subttulo"/>
        <w:rPr>
          <w:color w:val="FF0000"/>
        </w:rPr>
      </w:pPr>
      <w:r w:rsidRPr="00251FDC">
        <w:rPr>
          <w:color w:val="FF0000"/>
        </w:rPr>
        <w:t>Minneapolis, MN 55404</w:t>
      </w:r>
    </w:p>
    <w:p w14:paraId="1B9A36E3" w14:textId="01C565A8" w:rsidR="00F54DE1" w:rsidRPr="00804CB3" w:rsidRDefault="00F54DE1" w:rsidP="00A90F78">
      <w:pPr>
        <w:pStyle w:val="Ttulo1"/>
      </w:pPr>
      <w:bookmarkStart w:id="0" w:name="_Toc186463370"/>
      <w:bookmarkStart w:id="1" w:name="_Toc191050480"/>
      <w:r w:rsidRPr="00804CB3">
        <w:t>HACCP P</w:t>
      </w:r>
      <w:r w:rsidR="00F436F7" w:rsidRPr="00804CB3">
        <w:t>lan</w:t>
      </w:r>
      <w:bookmarkEnd w:id="0"/>
      <w:bookmarkEnd w:id="1"/>
    </w:p>
    <w:p w14:paraId="0638606F" w14:textId="77777777" w:rsidR="00F54DE1" w:rsidRPr="00804CB3" w:rsidRDefault="007F5ED9" w:rsidP="00500338">
      <w:pPr>
        <w:pStyle w:val="Ttulo1"/>
        <w:spacing w:before="120"/>
      </w:pPr>
      <w:bookmarkStart w:id="2" w:name="_Toc191050481"/>
      <w:r w:rsidRPr="00804CB3">
        <w:t>f</w:t>
      </w:r>
      <w:r w:rsidR="00F54DE1" w:rsidRPr="00804CB3">
        <w:t>or Reduced Oxygen Packaging</w:t>
      </w:r>
      <w:bookmarkEnd w:id="2"/>
    </w:p>
    <w:p w14:paraId="3BD83E1E" w14:textId="424C117F" w:rsidR="00F54DE1" w:rsidRPr="00804CB3" w:rsidRDefault="007F5ED9" w:rsidP="00500338">
      <w:pPr>
        <w:pStyle w:val="Ttulo1"/>
        <w:spacing w:before="120"/>
      </w:pPr>
      <w:bookmarkStart w:id="3" w:name="_Toc191050482"/>
      <w:r w:rsidRPr="00804CB3">
        <w:t xml:space="preserve">Raw </w:t>
      </w:r>
      <w:r w:rsidR="005A7730" w:rsidRPr="00804CB3">
        <w:t>m</w:t>
      </w:r>
      <w:r w:rsidRPr="00804CB3">
        <w:t xml:space="preserve">eats </w:t>
      </w:r>
      <w:r w:rsidR="00F436F7" w:rsidRPr="00804CB3">
        <w:t>and</w:t>
      </w:r>
      <w:r w:rsidRPr="00804CB3">
        <w:t xml:space="preserve"> </w:t>
      </w:r>
      <w:r w:rsidR="005A7730" w:rsidRPr="00804CB3">
        <w:t>p</w:t>
      </w:r>
      <w:r w:rsidR="00F54DE1" w:rsidRPr="00804CB3">
        <w:t>oultry</w:t>
      </w:r>
      <w:bookmarkEnd w:id="3"/>
    </w:p>
    <w:p w14:paraId="315B1805" w14:textId="207514BC" w:rsidR="004B586F" w:rsidRPr="00251FDC" w:rsidRDefault="00F06415" w:rsidP="00251FDC">
      <w:pPr>
        <w:pStyle w:val="Ttulo1"/>
      </w:pPr>
      <w:bookmarkStart w:id="4" w:name="_Toc191050483"/>
      <w:r w:rsidRPr="00251FDC">
        <w:t xml:space="preserve">General </w:t>
      </w:r>
      <w:r w:rsidR="007C4627" w:rsidRPr="00251FDC">
        <w:t>S</w:t>
      </w:r>
      <w:r w:rsidR="004B586F" w:rsidRPr="00251FDC">
        <w:t>OP</w:t>
      </w:r>
      <w:r w:rsidRPr="00251FDC">
        <w:t>s</w:t>
      </w:r>
      <w:bookmarkEnd w:id="4"/>
    </w:p>
    <w:p w14:paraId="0EB55268" w14:textId="52E7BF08" w:rsidR="005B12F2" w:rsidRPr="00804CB3" w:rsidRDefault="005B12F2" w:rsidP="00251FDC">
      <w:pPr>
        <w:pStyle w:val="Subttulo"/>
      </w:pPr>
      <w:r w:rsidRPr="00804CB3">
        <w:t xml:space="preserve">ROP </w:t>
      </w:r>
      <w:r w:rsidR="00F436F7" w:rsidRPr="00804CB3">
        <w:t>p</w:t>
      </w:r>
      <w:r w:rsidRPr="00804CB3">
        <w:t>rocedures</w:t>
      </w:r>
    </w:p>
    <w:p w14:paraId="5D272A69" w14:textId="346B966D" w:rsidR="00492E63" w:rsidRPr="00804CB3" w:rsidRDefault="00492E63" w:rsidP="00251FDC">
      <w:pPr>
        <w:pStyle w:val="Subttulo"/>
      </w:pPr>
      <w:r w:rsidRPr="00804CB3">
        <w:t xml:space="preserve">Cleaning and </w:t>
      </w:r>
      <w:r w:rsidR="00F436F7" w:rsidRPr="00804CB3">
        <w:t>s</w:t>
      </w:r>
      <w:r w:rsidRPr="00804CB3">
        <w:t>anitizing</w:t>
      </w:r>
    </w:p>
    <w:p w14:paraId="4292D4B0" w14:textId="458D258A" w:rsidR="004B586F" w:rsidRPr="00804CB3" w:rsidRDefault="004B586F" w:rsidP="00251FDC">
      <w:pPr>
        <w:pStyle w:val="Subttulo"/>
      </w:pPr>
      <w:r w:rsidRPr="00804CB3">
        <w:t xml:space="preserve">Employee </w:t>
      </w:r>
      <w:r w:rsidR="00F436F7" w:rsidRPr="00804CB3">
        <w:t>p</w:t>
      </w:r>
      <w:r w:rsidRPr="00804CB3">
        <w:t>ractices</w:t>
      </w:r>
    </w:p>
    <w:p w14:paraId="15F635E9" w14:textId="59A4901D" w:rsidR="004B586F" w:rsidRPr="00804CB3" w:rsidRDefault="004B586F" w:rsidP="00251FDC">
      <w:pPr>
        <w:pStyle w:val="Subttulo"/>
      </w:pPr>
      <w:r w:rsidRPr="00804CB3">
        <w:t xml:space="preserve">Training </w:t>
      </w:r>
      <w:r w:rsidR="00F436F7" w:rsidRPr="00804CB3">
        <w:t>p</w:t>
      </w:r>
      <w:r w:rsidRPr="00804CB3">
        <w:t>rogram</w:t>
      </w:r>
    </w:p>
    <w:p w14:paraId="624404D3" w14:textId="22EC727C" w:rsidR="005A7730" w:rsidRPr="00500338" w:rsidRDefault="002E3788" w:rsidP="00500338">
      <w:pPr>
        <w:pStyle w:val="Subttulo"/>
        <w:spacing w:before="360"/>
        <w:rPr>
          <w:color w:val="FF0000"/>
        </w:rPr>
      </w:pPr>
      <w:r w:rsidRPr="00500338">
        <w:rPr>
          <w:color w:val="FF0000"/>
        </w:rPr>
        <w:t>[Month day, year]</w:t>
      </w:r>
    </w:p>
    <w:p w14:paraId="58D6680E" w14:textId="5E4A003F" w:rsidR="00D068AE" w:rsidRDefault="006C3DD6" w:rsidP="006909A3">
      <w:pPr>
        <w:spacing w:before="480"/>
        <w:jc w:val="center"/>
        <w:rPr>
          <w:rStyle w:val="Ttulo1Carter"/>
        </w:rPr>
      </w:pPr>
      <w:hyperlink r:id="rId8" w:history="1">
        <w:r w:rsidR="001624F5">
          <w:rPr>
            <w:rFonts w:ascii="Cambria" w:hAnsi="Cambria"/>
            <w:b/>
            <w:noProof/>
            <w:color w:val="FF0000"/>
            <w:sz w:val="36"/>
          </w:rPr>
          <mc:AlternateContent>
            <mc:Choice Requires="wps">
              <w:drawing>
                <wp:anchor distT="0" distB="0" distL="114300" distR="114300" simplePos="0" relativeHeight="251637760" behindDoc="0" locked="0" layoutInCell="1" allowOverlap="1" wp14:anchorId="6BF210EB" wp14:editId="33782C88">
                  <wp:simplePos x="0" y="0"/>
                  <wp:positionH relativeFrom="margin">
                    <wp:posOffset>-226060</wp:posOffset>
                  </wp:positionH>
                  <wp:positionV relativeFrom="paragraph">
                    <wp:posOffset>727273</wp:posOffset>
                  </wp:positionV>
                  <wp:extent cx="6600825" cy="0"/>
                  <wp:effectExtent l="57150" t="38100" r="66675" b="95250"/>
                  <wp:wrapNone/>
                  <wp:docPr id="2" name="Straight Connector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00825" cy="0"/>
                          </a:xfrm>
                          <a:prstGeom prst="line">
                            <a:avLst/>
                          </a:prstGeom>
                          <a:ln w="15875" cap="sq" cmpd="sng"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B981D59" id="Straight Connector 2" o:spid="_x0000_s1026" alt="&quot;&quot;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8pt,57.25pt" to="501.95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" strokecolor="#9bbb59 [3206]" strokeweight="1.25pt">
                  <v:stroke endcap="square"/>
                  <v:shadow on="t" color="black" opacity="24903f" origin=",.5" offset="0,.55556mm"/>
                  <w10:wrap anchorx="margin"/>
                </v:line>
              </w:pict>
            </mc:Fallback>
          </mc:AlternateContent>
        </w:r>
      </w:hyperlink>
      <w:bookmarkStart w:id="5" w:name="_Hlk164169564"/>
      <w:r w:rsidR="008C62EB" w:rsidRPr="008C62EB">
        <w:rPr>
          <w:rFonts w:ascii="Calibri" w:hAnsi="Calibri" w:cs="Calibri"/>
        </w:rPr>
        <w:t>F</w:t>
      </w:r>
      <w:bookmarkStart w:id="6" w:name="_Hlk164169439"/>
      <w:r w:rsidR="008C62EB" w:rsidRPr="008C62EB">
        <w:rPr>
          <w:rFonts w:ascii="Calibri" w:hAnsi="Calibri" w:cs="Calibri"/>
        </w:rPr>
        <w:t xml:space="preserve">or reasonable accommodations or alternative formats please contact Environmental Health at </w:t>
      </w:r>
      <w:bookmarkEnd w:id="5"/>
      <w:r w:rsidR="008C62EB" w:rsidRPr="008C62EB">
        <w:fldChar w:fldCharType="begin"/>
      </w:r>
      <w:r w:rsidR="008C62EB" w:rsidRPr="008C62EB">
        <w:rPr>
          <w:rFonts w:ascii="Calibri" w:hAnsi="Calibri" w:cs="Calibri"/>
        </w:rPr>
        <w:instrText>HYPERLINK "mailto:health@minneapolismn.gov"</w:instrText>
      </w:r>
      <w:r w:rsidR="008C62EB" w:rsidRPr="008C62EB">
        <w:fldChar w:fldCharType="separate"/>
      </w:r>
      <w:r w:rsidR="008C62EB" w:rsidRPr="008C62EB">
        <w:rPr>
          <w:rStyle w:val="Hiperligao"/>
          <w:rFonts w:ascii="Calibri" w:hAnsi="Calibri" w:cs="Calibri"/>
        </w:rPr>
        <w:t>health@minneapolismn.gov</w:t>
      </w:r>
      <w:r w:rsidR="008C62EB" w:rsidRPr="008C62EB">
        <w:rPr>
          <w:rStyle w:val="Hiperligao"/>
          <w:rFonts w:ascii="Calibri" w:hAnsi="Calibri" w:cs="Calibri"/>
        </w:rPr>
        <w:fldChar w:fldCharType="end"/>
      </w:r>
      <w:r w:rsidR="008C62EB" w:rsidRPr="008C62EB">
        <w:rPr>
          <w:rFonts w:ascii="Calibri" w:hAnsi="Calibri" w:cs="Calibri"/>
        </w:rPr>
        <w:t xml:space="preserve"> or 612-673-2301. People who are deaf or hard of hearing can use a relay service to call 311 at 612-673-3000. </w:t>
      </w:r>
      <w:r w:rsidR="008C62EB" w:rsidRPr="008C62EB">
        <w:rPr>
          <w:rFonts w:ascii="Calibri" w:hAnsi="Calibri" w:cs="Calibri"/>
          <w:lang w:val="es-ES"/>
        </w:rPr>
        <w:t xml:space="preserve">TTY </w:t>
      </w:r>
      <w:proofErr w:type="spellStart"/>
      <w:r w:rsidR="008C62EB" w:rsidRPr="008C62EB">
        <w:rPr>
          <w:rFonts w:ascii="Calibri" w:hAnsi="Calibri" w:cs="Calibri"/>
          <w:lang w:val="es-ES"/>
        </w:rPr>
        <w:t>users</w:t>
      </w:r>
      <w:proofErr w:type="spellEnd"/>
      <w:r w:rsidR="008C62EB" w:rsidRPr="008C62EB">
        <w:rPr>
          <w:rFonts w:ascii="Calibri" w:hAnsi="Calibri" w:cs="Calibri"/>
          <w:lang w:val="es-ES"/>
        </w:rPr>
        <w:t xml:space="preserve"> </w:t>
      </w:r>
      <w:proofErr w:type="spellStart"/>
      <w:r w:rsidR="008C62EB" w:rsidRPr="008C62EB">
        <w:rPr>
          <w:rFonts w:ascii="Calibri" w:hAnsi="Calibri" w:cs="Calibri"/>
          <w:lang w:val="es-ES"/>
        </w:rPr>
        <w:t>call</w:t>
      </w:r>
      <w:proofErr w:type="spellEnd"/>
      <w:r w:rsidR="008C62EB" w:rsidRPr="008C62EB">
        <w:rPr>
          <w:rFonts w:ascii="Calibri" w:hAnsi="Calibri" w:cs="Calibri"/>
          <w:lang w:val="es-ES"/>
        </w:rPr>
        <w:t xml:space="preserve"> 612-263-6850.  </w:t>
      </w:r>
      <w:r w:rsidR="008C62EB" w:rsidRPr="008C62EB">
        <w:rPr>
          <w:rFonts w:ascii="Calibri" w:hAnsi="Calibri" w:cs="Calibri"/>
          <w:lang w:val="es-ES"/>
        </w:rPr>
        <w:br/>
        <w:t xml:space="preserve">Para ayuda, llame al 311. Rau </w:t>
      </w:r>
      <w:proofErr w:type="spellStart"/>
      <w:r w:rsidR="008C62EB" w:rsidRPr="008C62EB">
        <w:rPr>
          <w:rFonts w:ascii="Calibri" w:hAnsi="Calibri" w:cs="Calibri"/>
          <w:lang w:val="es-ES"/>
        </w:rPr>
        <w:t>kev</w:t>
      </w:r>
      <w:proofErr w:type="spellEnd"/>
      <w:r w:rsidR="008C62EB" w:rsidRPr="008C62EB">
        <w:rPr>
          <w:rFonts w:ascii="Calibri" w:hAnsi="Calibri" w:cs="Calibri"/>
          <w:lang w:val="es-ES"/>
        </w:rPr>
        <w:t xml:space="preserve"> </w:t>
      </w:r>
      <w:proofErr w:type="spellStart"/>
      <w:r w:rsidR="008C62EB" w:rsidRPr="008C62EB">
        <w:rPr>
          <w:rFonts w:ascii="Calibri" w:hAnsi="Calibri" w:cs="Calibri"/>
          <w:lang w:val="es-ES"/>
        </w:rPr>
        <w:t>pab</w:t>
      </w:r>
      <w:proofErr w:type="spellEnd"/>
      <w:r w:rsidR="008C62EB" w:rsidRPr="008C62EB">
        <w:rPr>
          <w:rFonts w:ascii="Calibri" w:hAnsi="Calibri" w:cs="Calibri"/>
          <w:lang w:val="es-ES"/>
        </w:rPr>
        <w:t xml:space="preserve"> 311. </w:t>
      </w:r>
      <w:r w:rsidR="008C62EB" w:rsidRPr="008C62EB">
        <w:rPr>
          <w:rFonts w:ascii="Calibri" w:hAnsi="Calibri" w:cs="Calibri"/>
        </w:rPr>
        <w:t xml:space="preserve">Hadii </w:t>
      </w:r>
      <w:proofErr w:type="spellStart"/>
      <w:r w:rsidR="008C62EB" w:rsidRPr="008C62EB">
        <w:rPr>
          <w:rFonts w:ascii="Calibri" w:hAnsi="Calibri" w:cs="Calibri"/>
        </w:rPr>
        <w:t>aad</w:t>
      </w:r>
      <w:proofErr w:type="spellEnd"/>
      <w:r w:rsidR="008C62EB" w:rsidRPr="008C62EB">
        <w:rPr>
          <w:rFonts w:ascii="Calibri" w:hAnsi="Calibri" w:cs="Calibri"/>
        </w:rPr>
        <w:t xml:space="preserve"> </w:t>
      </w:r>
      <w:proofErr w:type="spellStart"/>
      <w:r w:rsidR="008C62EB" w:rsidRPr="008C62EB">
        <w:rPr>
          <w:rFonts w:ascii="Calibri" w:hAnsi="Calibri" w:cs="Calibri"/>
        </w:rPr>
        <w:t>Caawimaad</w:t>
      </w:r>
      <w:proofErr w:type="spellEnd"/>
      <w:r w:rsidR="008C62EB" w:rsidRPr="008C62EB">
        <w:rPr>
          <w:rFonts w:ascii="Calibri" w:hAnsi="Calibri" w:cs="Calibri"/>
        </w:rPr>
        <w:t xml:space="preserve"> u </w:t>
      </w:r>
      <w:proofErr w:type="spellStart"/>
      <w:r w:rsidR="008C62EB" w:rsidRPr="008C62EB">
        <w:rPr>
          <w:rFonts w:ascii="Calibri" w:hAnsi="Calibri" w:cs="Calibri"/>
        </w:rPr>
        <w:t>baahantahay</w:t>
      </w:r>
      <w:proofErr w:type="spellEnd"/>
      <w:r w:rsidR="008C62EB" w:rsidRPr="008C62EB">
        <w:rPr>
          <w:rFonts w:ascii="Calibri" w:hAnsi="Calibri" w:cs="Calibri"/>
        </w:rPr>
        <w:t xml:space="preserve"> </w:t>
      </w:r>
      <w:proofErr w:type="spellStart"/>
      <w:r w:rsidR="008C62EB" w:rsidRPr="008C62EB">
        <w:rPr>
          <w:rFonts w:ascii="Calibri" w:hAnsi="Calibri" w:cs="Calibri"/>
        </w:rPr>
        <w:t>wac</w:t>
      </w:r>
      <w:proofErr w:type="spellEnd"/>
      <w:r w:rsidR="008C62EB" w:rsidRPr="008C62EB">
        <w:rPr>
          <w:rFonts w:ascii="Calibri" w:hAnsi="Calibri" w:cs="Calibri"/>
        </w:rPr>
        <w:t xml:space="preserve"> 311.</w:t>
      </w:r>
      <w:bookmarkEnd w:id="6"/>
      <w:r w:rsidR="00887ABC">
        <w:rPr>
          <w:rStyle w:val="Ttulo1Carter"/>
        </w:rPr>
        <w:t xml:space="preserve"> </w:t>
      </w:r>
    </w:p>
    <w:p w14:paraId="3787F7A5" w14:textId="77777777" w:rsidR="00500338" w:rsidRDefault="00500338">
      <w:pPr>
        <w:spacing w:before="0"/>
        <w:rPr>
          <w:rStyle w:val="Ttulo1Carter"/>
        </w:rPr>
      </w:pPr>
      <w:bookmarkStart w:id="7" w:name="_Toc186463371"/>
      <w:bookmarkStart w:id="8" w:name="_Hlk186462527"/>
      <w:r>
        <w:rPr>
          <w:rStyle w:val="Ttulo1Carter"/>
        </w:rPr>
        <w:br w:type="page"/>
      </w:r>
    </w:p>
    <w:p w14:paraId="5A01D90F" w14:textId="269B4A03" w:rsidR="00061E93" w:rsidRPr="00476DFA" w:rsidRDefault="00F436F7" w:rsidP="008C62EB">
      <w:pPr>
        <w:jc w:val="center"/>
        <w:rPr>
          <w:rFonts w:ascii="Cambria" w:hAnsi="Cambria"/>
          <w:b/>
          <w:caps/>
          <w:sz w:val="36"/>
        </w:rPr>
      </w:pPr>
      <w:bookmarkStart w:id="9" w:name="_Toc186463383"/>
      <w:bookmarkStart w:id="10" w:name="_Toc191050485"/>
      <w:bookmarkEnd w:id="7"/>
      <w:bookmarkEnd w:id="8"/>
      <w:r w:rsidRPr="008C62EB">
        <w:rPr>
          <w:rStyle w:val="Ttulo1Carter"/>
        </w:rPr>
        <w:lastRenderedPageBreak/>
        <w:t>Vacuum packaging</w:t>
      </w:r>
      <w:r w:rsidR="00447660" w:rsidRPr="008C62EB">
        <w:rPr>
          <w:rStyle w:val="Ttulo1Carter"/>
        </w:rPr>
        <w:t xml:space="preserve"> </w:t>
      </w:r>
      <w:r w:rsidRPr="008C62EB">
        <w:rPr>
          <w:rStyle w:val="Ttulo1Carter"/>
        </w:rPr>
        <w:t>raw meats</w:t>
      </w:r>
      <w:bookmarkEnd w:id="9"/>
      <w:bookmarkEnd w:id="10"/>
    </w:p>
    <w:p w14:paraId="171C45CF" w14:textId="439D19FC" w:rsidR="00061E93" w:rsidRPr="00F54DE1" w:rsidRDefault="00061E93" w:rsidP="00D068AE">
      <w:pPr>
        <w:tabs>
          <w:tab w:val="left" w:pos="2160"/>
        </w:tabs>
        <w:spacing w:before="120" w:after="120"/>
      </w:pPr>
      <w:bookmarkStart w:id="11" w:name="_Toc186463384"/>
      <w:r w:rsidRPr="00D068AE">
        <w:rPr>
          <w:rStyle w:val="Ttulo3Carter"/>
        </w:rPr>
        <w:t>Products</w:t>
      </w:r>
      <w:bookmarkEnd w:id="11"/>
      <w:r w:rsidR="00D068AE">
        <w:rPr>
          <w:rStyle w:val="Ttulo2Carter"/>
        </w:rPr>
        <w:tab/>
      </w:r>
      <w:r w:rsidRPr="00F54DE1">
        <w:t xml:space="preserve">Raw </w:t>
      </w:r>
      <w:r w:rsidR="00FF56D7">
        <w:t>meats (</w:t>
      </w:r>
      <w:r w:rsidRPr="00F54DE1">
        <w:t>beef, goat and lamb</w:t>
      </w:r>
      <w:r w:rsidR="00FF56D7">
        <w:t>) and poultry (</w:t>
      </w:r>
      <w:r w:rsidR="00FF56D7" w:rsidRPr="00F54DE1">
        <w:t>chicken</w:t>
      </w:r>
      <w:r w:rsidR="00FF56D7">
        <w:t>)</w:t>
      </w:r>
    </w:p>
    <w:p w14:paraId="765F04CF" w14:textId="7362A7EF" w:rsidR="00061E93" w:rsidRPr="00F54DE1" w:rsidRDefault="00D068AE" w:rsidP="00D068AE">
      <w:pPr>
        <w:tabs>
          <w:tab w:val="left" w:pos="2160"/>
        </w:tabs>
        <w:ind w:left="2160" w:hanging="2160"/>
      </w:pPr>
      <w:bookmarkStart w:id="12" w:name="_Toc186463385"/>
      <w:r>
        <w:rPr>
          <w:rStyle w:val="Ttulo3Carter"/>
        </w:rPr>
        <w:t>I</w:t>
      </w:r>
      <w:r w:rsidR="00061E93" w:rsidRPr="00D068AE">
        <w:rPr>
          <w:rStyle w:val="Ttulo3Carter"/>
        </w:rPr>
        <w:t>ngredients</w:t>
      </w:r>
      <w:bookmarkEnd w:id="12"/>
      <w:r w:rsidR="00061E93" w:rsidRPr="00F54DE1">
        <w:tab/>
        <w:t>Raw meats</w:t>
      </w:r>
      <w:r w:rsidR="00B47667">
        <w:t xml:space="preserve"> and </w:t>
      </w:r>
      <w:r w:rsidR="00FF56D7">
        <w:t>poultry</w:t>
      </w:r>
      <w:r w:rsidR="00061E93" w:rsidRPr="00F54DE1">
        <w:t xml:space="preserve"> with no additional ingredients added</w:t>
      </w:r>
    </w:p>
    <w:p w14:paraId="15C23207" w14:textId="578DE1B8" w:rsidR="009135EF" w:rsidRPr="00F54DE1" w:rsidRDefault="00061E93" w:rsidP="00D068AE">
      <w:pPr>
        <w:tabs>
          <w:tab w:val="left" w:pos="2160"/>
        </w:tabs>
        <w:spacing w:before="120" w:after="120"/>
        <w:ind w:left="2160" w:hanging="2160"/>
      </w:pPr>
      <w:bookmarkStart w:id="13" w:name="_Toc186463386"/>
      <w:r w:rsidRPr="00D068AE">
        <w:rPr>
          <w:rStyle w:val="Ttulo3Carter"/>
        </w:rPr>
        <w:t xml:space="preserve">Intended </w:t>
      </w:r>
      <w:r w:rsidR="00F436F7" w:rsidRPr="00D068AE">
        <w:rPr>
          <w:rStyle w:val="Ttulo3Carter"/>
        </w:rPr>
        <w:t>u</w:t>
      </w:r>
      <w:r w:rsidRPr="00D068AE">
        <w:rPr>
          <w:rStyle w:val="Ttulo3Carter"/>
        </w:rPr>
        <w:t>se</w:t>
      </w:r>
      <w:bookmarkEnd w:id="13"/>
      <w:r w:rsidRPr="00F54DE1">
        <w:tab/>
        <w:t xml:space="preserve">Served in the </w:t>
      </w:r>
      <w:r w:rsidR="00561385" w:rsidRPr="00F54DE1">
        <w:t>r</w:t>
      </w:r>
      <w:r w:rsidRPr="00F54DE1">
        <w:t xml:space="preserve">estaurant to </w:t>
      </w:r>
      <w:r w:rsidR="00561385" w:rsidRPr="00F54DE1">
        <w:t>d</w:t>
      </w:r>
      <w:r w:rsidRPr="00F54DE1">
        <w:t>iners</w:t>
      </w:r>
    </w:p>
    <w:p w14:paraId="402582FE" w14:textId="794B798F" w:rsidR="00561385" w:rsidRPr="00F54DE1" w:rsidRDefault="00561385" w:rsidP="00D068AE">
      <w:pPr>
        <w:tabs>
          <w:tab w:val="left" w:pos="2160"/>
        </w:tabs>
        <w:spacing w:before="120" w:after="120"/>
        <w:ind w:left="2160" w:hanging="2160"/>
      </w:pPr>
      <w:bookmarkStart w:id="14" w:name="_Toc186463387"/>
      <w:r w:rsidRPr="00D068AE">
        <w:rPr>
          <w:rStyle w:val="Ttulo3Carter"/>
        </w:rPr>
        <w:t>Time/</w:t>
      </w:r>
      <w:r w:rsidR="00F436F7" w:rsidRPr="00D068AE">
        <w:rPr>
          <w:rStyle w:val="Ttulo3Carter"/>
        </w:rPr>
        <w:t>s</w:t>
      </w:r>
      <w:r w:rsidRPr="00D068AE">
        <w:rPr>
          <w:rStyle w:val="Ttulo3Carter"/>
        </w:rPr>
        <w:t>helf-</w:t>
      </w:r>
      <w:r w:rsidR="007140DD" w:rsidRPr="00D068AE">
        <w:rPr>
          <w:rStyle w:val="Ttulo3Carter"/>
        </w:rPr>
        <w:t>l</w:t>
      </w:r>
      <w:r w:rsidRPr="00D068AE">
        <w:rPr>
          <w:rStyle w:val="Ttulo3Carter"/>
        </w:rPr>
        <w:t>ife</w:t>
      </w:r>
      <w:bookmarkEnd w:id="14"/>
      <w:r w:rsidRPr="00F54DE1">
        <w:tab/>
      </w:r>
      <w:r w:rsidR="00802F0B">
        <w:t>30</w:t>
      </w:r>
      <w:r w:rsidR="005C0C74">
        <w:t xml:space="preserve"> </w:t>
      </w:r>
      <w:r w:rsidRPr="00F54DE1">
        <w:t>Days under cold storage</w:t>
      </w:r>
      <m:oMath>
        <m:r>
          <m:rPr>
            <m:sty m:val="p"/>
          </m:rPr>
          <w:rPr>
            <w:rFonts w:ascii="Cambria Math" w:hAnsi="Cambria Math"/>
          </w:rPr>
          <m:t>at</m:t>
        </m:r>
        <m:r>
          <w:rPr>
            <w:rFonts w:ascii="Cambria Math" w:hAnsi="Cambria Math"/>
          </w:rPr>
          <m:t xml:space="preserve"> </m:t>
        </m:r>
      </m:oMath>
      <w:r w:rsidRPr="00F54DE1">
        <w:t>41°F</w:t>
      </w:r>
      <w:r w:rsidR="000840AF">
        <w:t xml:space="preserve"> or below</w:t>
      </w:r>
    </w:p>
    <w:p w14:paraId="160731BD" w14:textId="54B2A478" w:rsidR="00061E93" w:rsidRPr="00F436F7" w:rsidRDefault="00F436F7" w:rsidP="00D068AE">
      <w:pPr>
        <w:pStyle w:val="Ttulo2"/>
      </w:pPr>
      <w:bookmarkStart w:id="15" w:name="_Toc186463388"/>
      <w:bookmarkStart w:id="16" w:name="_Toc191050486"/>
      <w:r w:rsidRPr="00F436F7">
        <w:t>Process description</w:t>
      </w:r>
      <w:bookmarkEnd w:id="15"/>
      <w:bookmarkEnd w:id="16"/>
    </w:p>
    <w:p w14:paraId="52D51951" w14:textId="5150B3F5" w:rsidR="00F002EB" w:rsidRDefault="00F002EB" w:rsidP="00D068AE">
      <w:r w:rsidRPr="00F002EB">
        <w:rPr>
          <w:color w:val="FF0000"/>
        </w:rPr>
        <w:t xml:space="preserve">ABC Restaurant’s </w:t>
      </w:r>
      <w:r>
        <w:rPr>
          <w:color w:val="000000"/>
        </w:rPr>
        <w:t>reduced vacuum packaging (ROP) processes are limited to raw meats and poultry. The meat is packaged for in-house restaurant use only for the purposes of:</w:t>
      </w:r>
    </w:p>
    <w:p w14:paraId="54392B84" w14:textId="77777777" w:rsidR="00F002EB" w:rsidRDefault="00F002EB" w:rsidP="00D068AE">
      <w:pPr>
        <w:numPr>
          <w:ilvl w:val="0"/>
          <w:numId w:val="47"/>
        </w:numPr>
        <w:ind w:left="1080"/>
      </w:pPr>
      <w:r>
        <w:rPr>
          <w:color w:val="000000"/>
        </w:rPr>
        <w:t>Saving cooler/freezer storage space</w:t>
      </w:r>
    </w:p>
    <w:p w14:paraId="304740CB" w14:textId="77777777" w:rsidR="00F002EB" w:rsidRDefault="00F002EB" w:rsidP="00D068AE">
      <w:pPr>
        <w:numPr>
          <w:ilvl w:val="0"/>
          <w:numId w:val="47"/>
        </w:numPr>
        <w:ind w:left="1080"/>
      </w:pPr>
      <w:r>
        <w:rPr>
          <w:color w:val="000000"/>
        </w:rPr>
        <w:t>To keep the freshness of the meats and poultry</w:t>
      </w:r>
    </w:p>
    <w:p w14:paraId="388D7D6B" w14:textId="77777777" w:rsidR="00F002EB" w:rsidRDefault="00F002EB" w:rsidP="00D068AE">
      <w:r>
        <w:rPr>
          <w:color w:val="000000"/>
        </w:rPr>
        <w:t>We purchase all meats and poultry from approved and licensed suppliers. We inspect them during receiving for temperature (41°F or below) and quality. The handling, preparation, packaging, and monitoring of vacuum packaged products are conducted by employees who:</w:t>
      </w:r>
    </w:p>
    <w:p w14:paraId="27114B43" w14:textId="77777777" w:rsidR="00F002EB" w:rsidRDefault="00F002EB" w:rsidP="00D068AE">
      <w:pPr>
        <w:numPr>
          <w:ilvl w:val="0"/>
          <w:numId w:val="48"/>
        </w:numPr>
        <w:ind w:left="1080"/>
      </w:pPr>
      <w:r>
        <w:rPr>
          <w:color w:val="000000"/>
        </w:rPr>
        <w:t xml:space="preserve">Have thorough understanding of this HACCP plan </w:t>
      </w:r>
    </w:p>
    <w:p w14:paraId="5D811790" w14:textId="77777777" w:rsidR="00F002EB" w:rsidRDefault="00F002EB" w:rsidP="00D068AE">
      <w:pPr>
        <w:numPr>
          <w:ilvl w:val="0"/>
          <w:numId w:val="48"/>
        </w:numPr>
        <w:ind w:left="1080"/>
      </w:pPr>
      <w:r>
        <w:rPr>
          <w:color w:val="000000"/>
        </w:rPr>
        <w:t xml:space="preserve">Are trained in the reduced oxygen packaging processes. </w:t>
      </w:r>
    </w:p>
    <w:p w14:paraId="45F20620" w14:textId="77777777" w:rsidR="008C62EB" w:rsidRDefault="00F002EB" w:rsidP="00D068AE">
      <w:r>
        <w:rPr>
          <w:color w:val="000000"/>
        </w:rPr>
        <w:t>The ROP operations are conducted only in the designated areas of the kitchen. All vacuum packaged meats and poultry are removed from their bags prior to cooking.</w:t>
      </w:r>
    </w:p>
    <w:p w14:paraId="3AE6296C" w14:textId="63DC6B35" w:rsidR="00196E67" w:rsidRPr="008C62EB" w:rsidRDefault="009C63D8" w:rsidP="009448D4">
      <w:pPr>
        <w:pStyle w:val="Ttulo2"/>
      </w:pPr>
      <w:bookmarkStart w:id="17" w:name="_Toc186463389"/>
      <w:bookmarkStart w:id="18" w:name="_Toc191050487"/>
      <w:r>
        <w:t>Equipment list</w:t>
      </w:r>
      <w:bookmarkEnd w:id="17"/>
      <w:bookmarkEnd w:id="18"/>
    </w:p>
    <w:p w14:paraId="08CA8AD2" w14:textId="25277592" w:rsidR="00F06415" w:rsidRDefault="00F06415" w:rsidP="009A5AA3">
      <w:r w:rsidRPr="005233C3">
        <w:t>Include make, model and spec</w:t>
      </w:r>
      <w:r>
        <w:t>ification</w:t>
      </w:r>
      <w:r w:rsidRPr="005233C3">
        <w:t xml:space="preserve"> sheet</w:t>
      </w:r>
      <w:r w:rsidR="009A5AA3">
        <w:t>, for example:</w:t>
      </w:r>
    </w:p>
    <w:p w14:paraId="2ACFD68C" w14:textId="77777777" w:rsidR="005B12F2" w:rsidRPr="00626D0C" w:rsidRDefault="005B12F2" w:rsidP="008C62EB">
      <w:pPr>
        <w:pStyle w:val="PargrafodaLista"/>
        <w:numPr>
          <w:ilvl w:val="0"/>
          <w:numId w:val="45"/>
        </w:numPr>
        <w:rPr>
          <w:color w:val="FF0000"/>
        </w:rPr>
      </w:pPr>
      <w:r>
        <w:t xml:space="preserve">Walk-in refrigerator: </w:t>
      </w:r>
      <w:r w:rsidR="005F5B55">
        <w:tab/>
      </w:r>
      <w:r w:rsidRPr="00626D0C">
        <w:rPr>
          <w:color w:val="FF0000"/>
        </w:rPr>
        <w:t>TKM-0900 (coil) &amp; HWN010X6B (condenser)</w:t>
      </w:r>
    </w:p>
    <w:p w14:paraId="02668930" w14:textId="77777777" w:rsidR="005F5B55" w:rsidRPr="00626D0C" w:rsidRDefault="005F5B55" w:rsidP="008C62EB">
      <w:pPr>
        <w:pStyle w:val="PargrafodaLista"/>
        <w:numPr>
          <w:ilvl w:val="0"/>
          <w:numId w:val="45"/>
        </w:numPr>
        <w:rPr>
          <w:color w:val="FF0000"/>
        </w:rPr>
      </w:pPr>
      <w:r>
        <w:t xml:space="preserve">Vacuum packager: </w:t>
      </w:r>
      <w:r>
        <w:tab/>
      </w:r>
      <w:r w:rsidRPr="00626D0C">
        <w:rPr>
          <w:color w:val="FF0000"/>
        </w:rPr>
        <w:t>VP321 (</w:t>
      </w:r>
      <w:proofErr w:type="spellStart"/>
      <w:r w:rsidRPr="00626D0C">
        <w:rPr>
          <w:color w:val="FF0000"/>
        </w:rPr>
        <w:t>VacMaster</w:t>
      </w:r>
      <w:proofErr w:type="spellEnd"/>
      <w:r w:rsidRPr="00626D0C">
        <w:rPr>
          <w:color w:val="FF0000"/>
        </w:rPr>
        <w:t>)</w:t>
      </w:r>
    </w:p>
    <w:p w14:paraId="32A99F20" w14:textId="77777777" w:rsidR="005B12F2" w:rsidRPr="00626D0C" w:rsidRDefault="005B12F2" w:rsidP="008C62EB">
      <w:pPr>
        <w:pStyle w:val="PargrafodaLista"/>
        <w:numPr>
          <w:ilvl w:val="0"/>
          <w:numId w:val="45"/>
        </w:numPr>
        <w:rPr>
          <w:color w:val="FF0000"/>
        </w:rPr>
      </w:pPr>
      <w:r w:rsidRPr="00626D0C">
        <w:t xml:space="preserve">Thermometers: </w:t>
      </w:r>
      <w:r w:rsidR="005F5B55" w:rsidRPr="00626D0C">
        <w:rPr>
          <w:color w:val="FF0000"/>
        </w:rPr>
        <w:tab/>
      </w:r>
      <w:r w:rsidR="00F06415" w:rsidRPr="00626D0C">
        <w:rPr>
          <w:color w:val="FF0000"/>
        </w:rPr>
        <w:tab/>
      </w:r>
      <w:r w:rsidRPr="00626D0C">
        <w:rPr>
          <w:color w:val="FF0000"/>
        </w:rPr>
        <w:t>9848 (Taylor pocket thermometer)</w:t>
      </w:r>
    </w:p>
    <w:p w14:paraId="304A5A4E" w14:textId="0C8F9D81" w:rsidR="00C0617D" w:rsidRPr="00365AE6" w:rsidRDefault="00CF43BA" w:rsidP="00D068AE">
      <w:pPr>
        <w:pStyle w:val="Ttulo2"/>
      </w:pPr>
      <w:bookmarkStart w:id="19" w:name="_Toc186463390"/>
      <w:bookmarkStart w:id="20" w:name="_Toc191050488"/>
      <w:r w:rsidRPr="00365AE6">
        <w:t>HACCP</w:t>
      </w:r>
      <w:r w:rsidR="009C63D8" w:rsidRPr="00365AE6">
        <w:t xml:space="preserve"> team members</w:t>
      </w:r>
      <w:bookmarkEnd w:id="19"/>
      <w:bookmarkEnd w:id="20"/>
    </w:p>
    <w:tbl>
      <w:tblPr>
        <w:tblStyle w:val="TabeladeGrelha1Clara"/>
        <w:tblW w:w="0" w:type="auto"/>
        <w:tblLook w:val="04A0" w:firstRow="1" w:lastRow="0" w:firstColumn="1" w:lastColumn="0" w:noHBand="0" w:noVBand="1"/>
      </w:tblPr>
      <w:tblGrid>
        <w:gridCol w:w="1795"/>
        <w:gridCol w:w="2610"/>
      </w:tblGrid>
      <w:tr w:rsidR="00D068AE" w:rsidRPr="00BA682B" w14:paraId="17BE0466" w14:textId="77777777" w:rsidTr="00D0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69B424DA" w14:textId="541B6741" w:rsidR="00F06415" w:rsidRPr="009A5AA3" w:rsidRDefault="007A38E4" w:rsidP="009A5AA3">
            <w:pPr>
              <w:jc w:val="center"/>
            </w:pPr>
            <w:bookmarkStart w:id="21" w:name="_Hlk178841943"/>
            <w:r w:rsidRPr="009A5AA3">
              <w:t>Name</w:t>
            </w:r>
          </w:p>
        </w:tc>
        <w:tc>
          <w:tcPr>
            <w:tcW w:w="2610" w:type="dxa"/>
            <w:vAlign w:val="center"/>
          </w:tcPr>
          <w:p w14:paraId="3EF6A8FF" w14:textId="72EB8152" w:rsidR="00F06415" w:rsidRPr="009A5AA3" w:rsidRDefault="007A38E4" w:rsidP="009A5A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>Title</w:t>
            </w:r>
            <w:r>
              <w:t xml:space="preserve"> or </w:t>
            </w:r>
            <w:r w:rsidRPr="009A5AA3">
              <w:t>role</w:t>
            </w:r>
          </w:p>
        </w:tc>
      </w:tr>
      <w:tr w:rsidR="00D068AE" w:rsidRPr="00BA682B" w14:paraId="40AD0FB7" w14:textId="77777777" w:rsidTr="00D068A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6FBB74A6" w14:textId="6193C8C4" w:rsidR="00F06415" w:rsidRPr="00C704D3" w:rsidRDefault="00F06415" w:rsidP="00F06415">
            <w:pPr>
              <w:rPr>
                <w:b w:val="0"/>
                <w:bCs w:val="0"/>
                <w:color w:val="FF0000"/>
                <w:u w:val="single"/>
              </w:rPr>
            </w:pPr>
            <w:r w:rsidRPr="00C704D3">
              <w:rPr>
                <w:color w:val="FF0000"/>
              </w:rPr>
              <w:t>John Doe</w:t>
            </w:r>
          </w:p>
        </w:tc>
        <w:tc>
          <w:tcPr>
            <w:tcW w:w="2610" w:type="dxa"/>
            <w:vAlign w:val="center"/>
          </w:tcPr>
          <w:p w14:paraId="0576FBF8" w14:textId="24537B75" w:rsidR="00F06415" w:rsidRPr="00C704D3" w:rsidRDefault="00F06415" w:rsidP="00F06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u w:val="single"/>
              </w:rPr>
            </w:pPr>
            <w:r w:rsidRPr="00C704D3">
              <w:rPr>
                <w:color w:val="FF0000"/>
              </w:rPr>
              <w:t>Executive chef</w:t>
            </w:r>
          </w:p>
        </w:tc>
      </w:tr>
      <w:tr w:rsidR="00D068AE" w:rsidRPr="00BA682B" w14:paraId="0A3BB2F9" w14:textId="77777777" w:rsidTr="00D068A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4A40C947" w14:textId="6175DE1D" w:rsidR="00F06415" w:rsidRPr="00C704D3" w:rsidRDefault="00F06415" w:rsidP="00F06415">
            <w:pPr>
              <w:rPr>
                <w:b w:val="0"/>
                <w:bCs w:val="0"/>
                <w:color w:val="FF0000"/>
                <w:u w:val="single"/>
              </w:rPr>
            </w:pPr>
            <w:r w:rsidRPr="00C704D3">
              <w:rPr>
                <w:color w:val="FF0000"/>
              </w:rPr>
              <w:t>Jane Doe</w:t>
            </w:r>
          </w:p>
        </w:tc>
        <w:tc>
          <w:tcPr>
            <w:tcW w:w="2610" w:type="dxa"/>
            <w:vAlign w:val="center"/>
          </w:tcPr>
          <w:p w14:paraId="327694EA" w14:textId="4225C5C7" w:rsidR="00F06415" w:rsidRPr="00C704D3" w:rsidRDefault="00F06415" w:rsidP="00F06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u w:val="single"/>
              </w:rPr>
            </w:pPr>
            <w:r w:rsidRPr="00C704D3">
              <w:rPr>
                <w:color w:val="FF0000"/>
              </w:rPr>
              <w:t>Sous chef</w:t>
            </w:r>
          </w:p>
        </w:tc>
      </w:tr>
      <w:tr w:rsidR="00D068AE" w:rsidRPr="00BA682B" w14:paraId="283168FE" w14:textId="77777777" w:rsidTr="00D068A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2F4DA564" w14:textId="5048C0A1" w:rsidR="00F06415" w:rsidRPr="00C704D3" w:rsidRDefault="00F06415" w:rsidP="00F06415">
            <w:pPr>
              <w:rPr>
                <w:b w:val="0"/>
                <w:bCs w:val="0"/>
                <w:color w:val="FF0000"/>
                <w:u w:val="single"/>
              </w:rPr>
            </w:pPr>
            <w:r w:rsidRPr="00C704D3">
              <w:rPr>
                <w:color w:val="FF0000"/>
              </w:rPr>
              <w:t>Bob Doe</w:t>
            </w:r>
          </w:p>
        </w:tc>
        <w:tc>
          <w:tcPr>
            <w:tcW w:w="2610" w:type="dxa"/>
            <w:vAlign w:val="center"/>
          </w:tcPr>
          <w:p w14:paraId="50CECA3D" w14:textId="7EE107A7" w:rsidR="00F06415" w:rsidRPr="00C704D3" w:rsidRDefault="00F06415" w:rsidP="00F06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u w:val="single"/>
              </w:rPr>
            </w:pPr>
            <w:r w:rsidRPr="00C704D3">
              <w:rPr>
                <w:color w:val="FF0000"/>
              </w:rPr>
              <w:t>Sous chef</w:t>
            </w:r>
          </w:p>
        </w:tc>
      </w:tr>
      <w:tr w:rsidR="00D068AE" w:rsidRPr="00BA682B" w14:paraId="5DE9B3EE" w14:textId="77777777" w:rsidTr="00D068A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0A95A228" w14:textId="1514689B" w:rsidR="00F06415" w:rsidRPr="00C704D3" w:rsidRDefault="00F06415" w:rsidP="00F06415">
            <w:pPr>
              <w:rPr>
                <w:b w:val="0"/>
                <w:bCs w:val="0"/>
                <w:color w:val="FF0000"/>
              </w:rPr>
            </w:pPr>
            <w:r w:rsidRPr="00C704D3">
              <w:rPr>
                <w:color w:val="FF0000"/>
              </w:rPr>
              <w:t>Jen Doe</w:t>
            </w:r>
          </w:p>
        </w:tc>
        <w:tc>
          <w:tcPr>
            <w:tcW w:w="2610" w:type="dxa"/>
            <w:vAlign w:val="center"/>
          </w:tcPr>
          <w:p w14:paraId="297A8FC1" w14:textId="69DE4130" w:rsidR="00F06415" w:rsidRPr="00C704D3" w:rsidRDefault="00F06415" w:rsidP="00F06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C704D3">
              <w:rPr>
                <w:color w:val="FF0000"/>
              </w:rPr>
              <w:t>Sous chef</w:t>
            </w:r>
          </w:p>
        </w:tc>
      </w:tr>
      <w:bookmarkEnd w:id="21"/>
    </w:tbl>
    <w:p w14:paraId="316589D0" w14:textId="0725998E" w:rsidR="00D068AE" w:rsidRDefault="00D068AE" w:rsidP="00D11088"/>
    <w:p w14:paraId="6C6F9DC4" w14:textId="5EA47391" w:rsidR="00F06415" w:rsidRPr="00BC6914" w:rsidRDefault="001D5A61" w:rsidP="00500338">
      <w:pPr>
        <w:pStyle w:val="Ttulo1"/>
        <w:rPr>
          <w:caps/>
        </w:rPr>
      </w:pPr>
      <w:bookmarkStart w:id="22" w:name="_Toc191050489"/>
      <w:r w:rsidRPr="00BC6914">
        <w:lastRenderedPageBreak/>
        <w:t>Recipe page</w:t>
      </w:r>
      <w:bookmarkEnd w:id="22"/>
    </w:p>
    <w:p w14:paraId="6C74A595" w14:textId="77777777" w:rsidR="00F06415" w:rsidRPr="00BC6914" w:rsidRDefault="00F06415" w:rsidP="00F06415">
      <w:pPr>
        <w:tabs>
          <w:tab w:val="left" w:pos="3600"/>
        </w:tabs>
        <w:spacing w:after="120"/>
        <w:rPr>
          <w:b/>
          <w:bCs/>
          <w:color w:val="FF0000"/>
        </w:rPr>
      </w:pPr>
      <w:r w:rsidRPr="00BC6914">
        <w:rPr>
          <w:b/>
          <w:bCs/>
          <w:color w:val="FF0000"/>
        </w:rPr>
        <w:t>&lt;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>Insert Recipe Here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 xml:space="preserve">&gt; </w:t>
      </w:r>
    </w:p>
    <w:p w14:paraId="5201481A" w14:textId="77777777" w:rsidR="00F06415" w:rsidRPr="00BC6914" w:rsidRDefault="00F06415" w:rsidP="00F06415">
      <w:pPr>
        <w:tabs>
          <w:tab w:val="left" w:pos="3600"/>
        </w:tabs>
        <w:spacing w:after="120"/>
        <w:rPr>
          <w:b/>
          <w:bCs/>
          <w:color w:val="FF0000"/>
        </w:rPr>
      </w:pPr>
      <w:r w:rsidRPr="00BC6914">
        <w:rPr>
          <w:b/>
          <w:bCs/>
          <w:color w:val="FF0000"/>
        </w:rPr>
        <w:t>&lt;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>Include all ingredient names and weights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 xml:space="preserve">&gt; </w:t>
      </w:r>
    </w:p>
    <w:p w14:paraId="1637FAC5" w14:textId="77777777" w:rsidR="00F06415" w:rsidRPr="00BC6914" w:rsidRDefault="00F06415" w:rsidP="00F06415">
      <w:pPr>
        <w:tabs>
          <w:tab w:val="left" w:pos="3600"/>
        </w:tabs>
        <w:spacing w:after="120"/>
        <w:rPr>
          <w:b/>
          <w:bCs/>
          <w:color w:val="FF0000"/>
        </w:rPr>
      </w:pPr>
      <w:r w:rsidRPr="00BC6914">
        <w:rPr>
          <w:b/>
          <w:bCs/>
          <w:color w:val="FF0000"/>
        </w:rPr>
        <w:t>&lt;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>Include all processing steps</w:t>
      </w:r>
      <w:r>
        <w:rPr>
          <w:b/>
          <w:bCs/>
          <w:color w:val="FF0000"/>
        </w:rPr>
        <w:t xml:space="preserve"> </w:t>
      </w:r>
      <w:r w:rsidRPr="00BC6914">
        <w:rPr>
          <w:b/>
          <w:bCs/>
          <w:color w:val="FF0000"/>
        </w:rPr>
        <w:t xml:space="preserve">&gt; </w:t>
      </w:r>
    </w:p>
    <w:p w14:paraId="40173D32" w14:textId="39B730E2" w:rsidR="00FA1F84" w:rsidRPr="005B12F2" w:rsidRDefault="00C0617D" w:rsidP="00804CB3">
      <w:pPr>
        <w:pStyle w:val="Ttulo1"/>
      </w:pPr>
      <w:r w:rsidRPr="005B12F2">
        <w:br w:type="page"/>
      </w:r>
      <w:bookmarkStart w:id="23" w:name="_Toc186463391"/>
      <w:bookmarkStart w:id="24" w:name="_Toc191050490"/>
      <w:r w:rsidR="00945E0C" w:rsidRPr="005B12F2">
        <w:lastRenderedPageBreak/>
        <w:t>Flow diagram</w:t>
      </w:r>
      <w:bookmarkEnd w:id="23"/>
      <w:bookmarkEnd w:id="24"/>
    </w:p>
    <w:p w14:paraId="569376BD" w14:textId="3CC779AB" w:rsidR="00FA1F84" w:rsidRPr="0021385E" w:rsidRDefault="00D068AE" w:rsidP="00FA1F84">
      <w:pPr>
        <w:sectPr w:rsidR="00FA1F84" w:rsidRPr="0021385E" w:rsidSect="0097712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440" w:bottom="1440" w:left="1440" w:header="720" w:footer="288" w:gutter="0"/>
          <w:cols w:space="720"/>
          <w:titlePg/>
          <w:docGrid w:linePitch="360"/>
        </w:sectPr>
      </w:pPr>
      <w:r w:rsidRPr="006D5FDA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8A3576" wp14:editId="4321EC1E">
                <wp:simplePos x="0" y="0"/>
                <wp:positionH relativeFrom="column">
                  <wp:posOffset>2305050</wp:posOffset>
                </wp:positionH>
                <wp:positionV relativeFrom="paragraph">
                  <wp:posOffset>3362325</wp:posOffset>
                </wp:positionV>
                <wp:extent cx="1485900" cy="504825"/>
                <wp:effectExtent l="0" t="0" r="19050" b="2857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504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4B853" w14:textId="77777777" w:rsidR="00DD7748" w:rsidRDefault="00DD7748" w:rsidP="00B47667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Preparation #2</w:t>
                            </w:r>
                          </w:p>
                          <w:p w14:paraId="4AA02477" w14:textId="3BFE73D2" w:rsidR="00DD7748" w:rsidRPr="00CF43BA" w:rsidRDefault="00945E0C" w:rsidP="00B47667">
                            <w:pPr>
                              <w:jc w:val="center"/>
                              <w:rPr>
                                <w:rFonts w:ascii="Helvetica" w:hAnsi="Helvetica"/>
                                <w:i/>
                                <w:sz w:val="20"/>
                                <w:szCs w:val="20"/>
                              </w:rPr>
                            </w:pPr>
                            <w:r w:rsidRPr="00CF43BA">
                              <w:rPr>
                                <w:rFonts w:ascii="Helvetica" w:hAnsi="Helvetica"/>
                                <w:i/>
                                <w:color w:val="FF0000"/>
                                <w:sz w:val="20"/>
                                <w:szCs w:val="20"/>
                              </w:rPr>
                              <w:t>b</w:t>
                            </w:r>
                            <w:r w:rsidR="00DD7748" w:rsidRPr="00CF43BA">
                              <w:rPr>
                                <w:rFonts w:ascii="Helvetica" w:hAnsi="Helvetica"/>
                                <w:i/>
                                <w:color w:val="FF0000"/>
                                <w:sz w:val="20"/>
                                <w:szCs w:val="20"/>
                              </w:rPr>
                              <w:t xml:space="preserve">ag </w:t>
                            </w:r>
                            <w:r w:rsidRPr="00CF43BA">
                              <w:rPr>
                                <w:rFonts w:ascii="Helvetica" w:hAnsi="Helvetica"/>
                                <w:i/>
                                <w:color w:val="FF0000"/>
                                <w:sz w:val="20"/>
                                <w:szCs w:val="20"/>
                              </w:rPr>
                              <w:t>o</w:t>
                            </w:r>
                            <w:r w:rsidR="00DD7748" w:rsidRPr="00CF43BA">
                              <w:rPr>
                                <w:rFonts w:ascii="Helvetica" w:hAnsi="Helvetica"/>
                                <w:i/>
                                <w:color w:val="FF0000"/>
                                <w:sz w:val="20"/>
                                <w:szCs w:val="20"/>
                              </w:rPr>
                              <w:t xml:space="preserve">pened </w:t>
                            </w:r>
                            <w:r w:rsidR="00DD7748" w:rsidRPr="00CF43BA">
                              <w:rPr>
                                <w:rFonts w:ascii="Helvetica" w:hAnsi="Helvetica"/>
                                <w:i/>
                                <w:sz w:val="20"/>
                                <w:szCs w:val="20"/>
                              </w:rPr>
                              <w:t>(7)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A35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1.5pt;margin-top:264.75pt;width:117pt;height:3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" fillcolor="#b8cce4 [1300]" strokecolor="black [3213]">
                <v:textbox>
                  <w:txbxContent>
                    <w:p w14:paraId="3C84B853" w14:textId="77777777" w:rsidR="00DD7748" w:rsidRDefault="00DD7748" w:rsidP="00B47667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Preparation #2</w:t>
                      </w:r>
                    </w:p>
                    <w:p w14:paraId="4AA02477" w14:textId="3BFE73D2" w:rsidR="00DD7748" w:rsidRPr="00CF43BA" w:rsidRDefault="00945E0C" w:rsidP="00B47667">
                      <w:pPr>
                        <w:jc w:val="center"/>
                        <w:rPr>
                          <w:rFonts w:ascii="Helvetica" w:hAnsi="Helvetica"/>
                          <w:i/>
                          <w:sz w:val="20"/>
                          <w:szCs w:val="20"/>
                        </w:rPr>
                      </w:pPr>
                      <w:r w:rsidRPr="00CF43BA">
                        <w:rPr>
                          <w:rFonts w:ascii="Helvetica" w:hAnsi="Helvetica"/>
                          <w:i/>
                          <w:color w:val="FF0000"/>
                          <w:sz w:val="20"/>
                          <w:szCs w:val="20"/>
                        </w:rPr>
                        <w:t>b</w:t>
                      </w:r>
                      <w:r w:rsidR="00DD7748" w:rsidRPr="00CF43BA">
                        <w:rPr>
                          <w:rFonts w:ascii="Helvetica" w:hAnsi="Helvetica"/>
                          <w:i/>
                          <w:color w:val="FF0000"/>
                          <w:sz w:val="20"/>
                          <w:szCs w:val="20"/>
                        </w:rPr>
                        <w:t xml:space="preserve">ag </w:t>
                      </w:r>
                      <w:r w:rsidRPr="00CF43BA">
                        <w:rPr>
                          <w:rFonts w:ascii="Helvetica" w:hAnsi="Helvetica"/>
                          <w:i/>
                          <w:color w:val="FF0000"/>
                          <w:sz w:val="20"/>
                          <w:szCs w:val="20"/>
                        </w:rPr>
                        <w:t>o</w:t>
                      </w:r>
                      <w:r w:rsidR="00DD7748" w:rsidRPr="00CF43BA">
                        <w:rPr>
                          <w:rFonts w:ascii="Helvetica" w:hAnsi="Helvetica"/>
                          <w:i/>
                          <w:color w:val="FF0000"/>
                          <w:sz w:val="20"/>
                          <w:szCs w:val="20"/>
                        </w:rPr>
                        <w:t xml:space="preserve">pened </w:t>
                      </w:r>
                      <w:r w:rsidR="00DD7748" w:rsidRPr="00CF43BA">
                        <w:rPr>
                          <w:rFonts w:ascii="Helvetica" w:hAnsi="Helvetica"/>
                          <w:i/>
                          <w:sz w:val="20"/>
                          <w:szCs w:val="20"/>
                        </w:rPr>
                        <w:t>(7)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FA179A" wp14:editId="675408DA">
                <wp:simplePos x="0" y="0"/>
                <wp:positionH relativeFrom="column">
                  <wp:posOffset>114300</wp:posOffset>
                </wp:positionH>
                <wp:positionV relativeFrom="paragraph">
                  <wp:posOffset>476250</wp:posOffset>
                </wp:positionV>
                <wp:extent cx="1485900" cy="628650"/>
                <wp:effectExtent l="0" t="0" r="19050" b="1905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28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A7580" w14:textId="2D604171" w:rsidR="00DD774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0F0F08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Receiving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aw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eats &amp;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oultry</w:t>
                            </w:r>
                          </w:p>
                          <w:p w14:paraId="664A63CC" w14:textId="77777777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A179A" id="Text Box 1" o:spid="_x0000_s1027" type="#_x0000_t202" style="position:absolute;margin-left:9pt;margin-top:37.5pt;width:117pt;height:49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" fillcolor="#b8cce4 [1300]" strokecolor="black [3213]">
                <v:textbox>
                  <w:txbxContent>
                    <w:p w14:paraId="020A7580" w14:textId="2D604171" w:rsidR="00DD774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0F0F08">
                        <w:rPr>
                          <w:rFonts w:ascii="Helvetica" w:hAnsi="Helvetica"/>
                          <w:sz w:val="20"/>
                          <w:szCs w:val="20"/>
                        </w:rPr>
                        <w:t>Receiving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aw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eats &amp;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oultry</w:t>
                      </w:r>
                    </w:p>
                    <w:p w14:paraId="664A63CC" w14:textId="77777777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D5FDA">
        <w:rPr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C48010" wp14:editId="180A5DFD">
                <wp:simplePos x="0" y="0"/>
                <wp:positionH relativeFrom="column">
                  <wp:posOffset>2305050</wp:posOffset>
                </wp:positionH>
                <wp:positionV relativeFrom="paragraph">
                  <wp:posOffset>2381250</wp:posOffset>
                </wp:positionV>
                <wp:extent cx="1485900" cy="495300"/>
                <wp:effectExtent l="0" t="0" r="19050" b="190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95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29A4F" w14:textId="34F4A1AE" w:rsidR="00DD774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Cold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s</w:t>
                            </w:r>
                            <w:r w:rsidRPr="00F93F14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torage (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6</w:t>
                            </w:r>
                            <w:r w:rsidRPr="00F93F14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A6699B2" w14:textId="48DF34B4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F93F14">
                              <w:rPr>
                                <w:rFonts w:ascii="Helvetica" w:hAnsi="Helvetic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81D16">
                              <w:rPr>
                                <w:rFonts w:ascii="Helvetica" w:hAnsi="Helvetic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CCP</w:t>
                            </w:r>
                            <w:r w:rsidR="00802F0B">
                              <w:rPr>
                                <w:rFonts w:ascii="Helvetica" w:hAnsi="Helvetica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48010" id="Text Box 23" o:spid="_x0000_s1028" type="#_x0000_t202" style="position:absolute;margin-left:181.5pt;margin-top:187.5pt;width:117pt;height:3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" fillcolor="#b8cce4 [1300]" strokecolor="black [3213]">
                <v:textbox>
                  <w:txbxContent>
                    <w:p w14:paraId="41829A4F" w14:textId="34F4A1AE" w:rsidR="00DD774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Cold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s</w:t>
                      </w:r>
                      <w:r w:rsidRPr="00F93F14">
                        <w:rPr>
                          <w:rFonts w:ascii="Helvetica" w:hAnsi="Helvetica"/>
                          <w:sz w:val="20"/>
                          <w:szCs w:val="20"/>
                        </w:rPr>
                        <w:t>torage (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6</w:t>
                      </w:r>
                      <w:r w:rsidRPr="00F93F14">
                        <w:rPr>
                          <w:rFonts w:ascii="Helvetica" w:hAnsi="Helvetica"/>
                          <w:sz w:val="20"/>
                          <w:szCs w:val="20"/>
                        </w:rPr>
                        <w:t>)</w:t>
                      </w:r>
                    </w:p>
                    <w:p w14:paraId="4A6699B2" w14:textId="48DF34B4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F93F14">
                        <w:rPr>
                          <w:rFonts w:ascii="Helvetica" w:hAnsi="Helvetic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981D16">
                        <w:rPr>
                          <w:rFonts w:ascii="Helvetica" w:hAnsi="Helvetica"/>
                          <w:b/>
                          <w:color w:val="FF0000"/>
                          <w:sz w:val="20"/>
                          <w:szCs w:val="20"/>
                        </w:rPr>
                        <w:t>CCP</w:t>
                      </w:r>
                      <w:r w:rsidR="00802F0B">
                        <w:rPr>
                          <w:rFonts w:ascii="Helvetica" w:hAnsi="Helvetica"/>
                          <w:b/>
                          <w:color w:val="FF0000"/>
                          <w:sz w:val="20"/>
                          <w:szCs w:val="20"/>
                        </w:rPr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1584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02A38E" wp14:editId="784950C7">
                <wp:simplePos x="0" y="0"/>
                <wp:positionH relativeFrom="column">
                  <wp:posOffset>3051175</wp:posOffset>
                </wp:positionH>
                <wp:positionV relativeFrom="paragraph">
                  <wp:posOffset>1975959</wp:posOffset>
                </wp:positionV>
                <wp:extent cx="0" cy="372110"/>
                <wp:effectExtent l="76200" t="0" r="95250" b="6604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F48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40.25pt;margin-top:155.6pt;width:0;height:29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" strokecolor="black [3213]" strokeweight="2pt">
                <v:stroke endarrow="block"/>
              </v:shape>
            </w:pict>
          </mc:Fallback>
        </mc:AlternateContent>
      </w:r>
      <w:r w:rsidR="006D1584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ACEC76" wp14:editId="17F8429C">
                <wp:simplePos x="0" y="0"/>
                <wp:positionH relativeFrom="column">
                  <wp:posOffset>2299335</wp:posOffset>
                </wp:positionH>
                <wp:positionV relativeFrom="paragraph">
                  <wp:posOffset>1410970</wp:posOffset>
                </wp:positionV>
                <wp:extent cx="1485900" cy="552450"/>
                <wp:effectExtent l="0" t="0" r="19050" b="1905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552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C7030" w14:textId="7DB9D4CF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Preparation #1,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acuum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acking &amp;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abeling 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CEC76" id="Text Box 16" o:spid="_x0000_s1029" type="#_x0000_t202" style="position:absolute;margin-left:181.05pt;margin-top:111.1pt;width:117pt;height:4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" fillcolor="#b8cce4 [1300]" strokecolor="black [3213]">
                <v:textbox>
                  <w:txbxContent>
                    <w:p w14:paraId="291C7030" w14:textId="7DB9D4CF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Preparation #1,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acuum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acking &amp;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abeling (5)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667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20290C" wp14:editId="03B98679">
                <wp:simplePos x="0" y="0"/>
                <wp:positionH relativeFrom="column">
                  <wp:posOffset>3075778</wp:posOffset>
                </wp:positionH>
                <wp:positionV relativeFrom="paragraph">
                  <wp:posOffset>4686935</wp:posOffset>
                </wp:positionV>
                <wp:extent cx="0" cy="414655"/>
                <wp:effectExtent l="76200" t="0" r="57150" b="615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6941" id="Straight Arrow Connector 5" o:spid="_x0000_s1026" type="#_x0000_t32" style="position:absolute;margin-left:242.2pt;margin-top:369.05pt;width:0;height:32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" strokecolor="black [3213]" strokeweight="2pt">
                <v:stroke endarrow="block"/>
              </v:shape>
            </w:pict>
          </mc:Fallback>
        </mc:AlternateContent>
      </w:r>
      <w:r w:rsidR="00B47667" w:rsidRPr="006D5FDA">
        <w:rPr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7F2B31" wp14:editId="32A8C999">
                <wp:simplePos x="0" y="0"/>
                <wp:positionH relativeFrom="column">
                  <wp:posOffset>2286000</wp:posOffset>
                </wp:positionH>
                <wp:positionV relativeFrom="paragraph">
                  <wp:posOffset>4233545</wp:posOffset>
                </wp:positionV>
                <wp:extent cx="1485900" cy="417195"/>
                <wp:effectExtent l="0" t="0" r="19050" b="2095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17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D69B2" w14:textId="77777777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Cooking (8)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F2B31" id="Text Box 25" o:spid="_x0000_s1030" type="#_x0000_t202" style="position:absolute;margin-left:180pt;margin-top:333.35pt;width:117pt;height:32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" fillcolor="#b8cce4 [1300]" strokecolor="black [3213]">
                <v:textbox>
                  <w:txbxContent>
                    <w:p w14:paraId="303D69B2" w14:textId="77777777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Cooking (8)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34D9" w:rsidRPr="006D5FDA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AC169" wp14:editId="1EEA8FEB">
                <wp:simplePos x="0" y="0"/>
                <wp:positionH relativeFrom="column">
                  <wp:posOffset>2297430</wp:posOffset>
                </wp:positionH>
                <wp:positionV relativeFrom="paragraph">
                  <wp:posOffset>5113020</wp:posOffset>
                </wp:positionV>
                <wp:extent cx="1485900" cy="427355"/>
                <wp:effectExtent l="0" t="0" r="19050" b="10795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273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EC3FB" w14:textId="77777777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Service (9)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AC169" id="Text Box 33" o:spid="_x0000_s1031" type="#_x0000_t202" style="position:absolute;margin-left:180.9pt;margin-top:402.6pt;width:117pt;height:3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" fillcolor="#b8cce4 [1300]" strokecolor="black [3213]">
                <v:textbox>
                  <w:txbxContent>
                    <w:p w14:paraId="643EC3FB" w14:textId="77777777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Service (9)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34D9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9FFBBF" wp14:editId="3F898BE7">
                <wp:simplePos x="0" y="0"/>
                <wp:positionH relativeFrom="column">
                  <wp:posOffset>3061970</wp:posOffset>
                </wp:positionH>
                <wp:positionV relativeFrom="paragraph">
                  <wp:posOffset>3812378</wp:posOffset>
                </wp:positionV>
                <wp:extent cx="0" cy="414655"/>
                <wp:effectExtent l="76200" t="0" r="57150" b="6159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B4B7" id="Straight Arrow Connector 30" o:spid="_x0000_s1026" type="#_x0000_t32" style="position:absolute;margin-left:241.1pt;margin-top:300.2pt;width:0;height:3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" strokecolor="black [3213]" strokeweight="2pt">
                <v:stroke endarrow="block"/>
              </v:shape>
            </w:pict>
          </mc:Fallback>
        </mc:AlternateContent>
      </w:r>
      <w:r w:rsidR="002834D9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AC8FBA1" wp14:editId="2B6A19BE">
                <wp:simplePos x="0" y="0"/>
                <wp:positionH relativeFrom="column">
                  <wp:posOffset>-233680</wp:posOffset>
                </wp:positionH>
                <wp:positionV relativeFrom="paragraph">
                  <wp:posOffset>2922743</wp:posOffset>
                </wp:positionV>
                <wp:extent cx="6581140" cy="1403985"/>
                <wp:effectExtent l="0" t="0" r="0" b="6985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01F8F" w14:textId="77777777" w:rsidR="00DD7748" w:rsidRDefault="00DD7748" w:rsidP="0098081B">
                            <w:r>
                              <w:t>---------------------------------------------------------------------------------------------------------------------------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C8FBA1" id="Text Box 27" o:spid="_x0000_s1032" type="#_x0000_t202" style="position:absolute;margin-left:-18.4pt;margin-top:230.15pt;width:518.2pt;height:110.55pt;z-index:251639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" stroked="f">
                <v:textbox style="mso-fit-shape-to-text:t">
                  <w:txbxContent>
                    <w:p w14:paraId="06501F8F" w14:textId="77777777" w:rsidR="00DD7748" w:rsidRDefault="00DD7748" w:rsidP="0098081B">
                      <w:r>
                        <w:t>---------------------------------------------------------------------------------------------------------------------------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2834D9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6A6817" wp14:editId="4D75EE92">
                <wp:simplePos x="0" y="0"/>
                <wp:positionH relativeFrom="column">
                  <wp:posOffset>3054350</wp:posOffset>
                </wp:positionH>
                <wp:positionV relativeFrom="paragraph">
                  <wp:posOffset>2816860</wp:posOffset>
                </wp:positionV>
                <wp:extent cx="0" cy="520700"/>
                <wp:effectExtent l="76200" t="0" r="57150" b="508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AEBC" id="Straight Arrow Connector 29" o:spid="_x0000_s1026" type="#_x0000_t32" style="position:absolute;margin-left:240.5pt;margin-top:221.8pt;width:0;height:4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" strokecolor="black [3213]" strokeweight="2pt">
                <v:stroke endarrow="block"/>
              </v:shape>
            </w:pict>
          </mc:Fallback>
        </mc:AlternateContent>
      </w:r>
      <w:r w:rsidR="00F93F14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F8B4F" wp14:editId="12901132">
                <wp:simplePos x="0" y="0"/>
                <wp:positionH relativeFrom="column">
                  <wp:posOffset>5166995</wp:posOffset>
                </wp:positionH>
                <wp:positionV relativeFrom="paragraph">
                  <wp:posOffset>1101090</wp:posOffset>
                </wp:positionV>
                <wp:extent cx="0" cy="372110"/>
                <wp:effectExtent l="76200" t="0" r="95250" b="6604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457B1" id="Straight Arrow Connector 37" o:spid="_x0000_s1026" type="#_x0000_t32" style="position:absolute;margin-left:406.85pt;margin-top:86.7pt;width:0;height:29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" strokecolor="black [3213]" strokeweight="2pt">
                <v:stroke endarrow="block"/>
              </v:shape>
            </w:pict>
          </mc:Fallback>
        </mc:AlternateContent>
      </w:r>
      <w:r w:rsidR="000E3206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F0672F" wp14:editId="10B33C83">
                <wp:simplePos x="0" y="0"/>
                <wp:positionH relativeFrom="column">
                  <wp:posOffset>3816689</wp:posOffset>
                </wp:positionH>
                <wp:positionV relativeFrom="paragraph">
                  <wp:posOffset>1686161</wp:posOffset>
                </wp:positionV>
                <wp:extent cx="574158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1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AC69" id="Straight Arrow Connector 11" o:spid="_x0000_s1026" type="#_x0000_t32" style="position:absolute;margin-left:300.55pt;margin-top:132.75pt;width:45.2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" strokecolor="black [3213]" strokeweight="2pt">
                <v:stroke endarrow="block"/>
              </v:shape>
            </w:pict>
          </mc:Fallback>
        </mc:AlternateContent>
      </w:r>
      <w:r w:rsidR="000E3206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25172D" wp14:editId="74F6EBEA">
                <wp:simplePos x="0" y="0"/>
                <wp:positionH relativeFrom="column">
                  <wp:posOffset>1661160</wp:posOffset>
                </wp:positionH>
                <wp:positionV relativeFrom="paragraph">
                  <wp:posOffset>1687195</wp:posOffset>
                </wp:positionV>
                <wp:extent cx="586740" cy="0"/>
                <wp:effectExtent l="0" t="76200" r="2286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5E1E1" id="Straight Arrow Connector 10" o:spid="_x0000_s1026" type="#_x0000_t32" style="position:absolute;margin-left:130.8pt;margin-top:132.85pt;width:46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" strokecolor="black [3213]" strokeweight="2pt">
                <v:stroke endarrow="block"/>
              </v:shape>
            </w:pict>
          </mc:Fallback>
        </mc:AlternateContent>
      </w:r>
      <w:r w:rsidR="000E3206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576A7" wp14:editId="1565CE3F">
                <wp:simplePos x="0" y="0"/>
                <wp:positionH relativeFrom="column">
                  <wp:posOffset>4433570</wp:posOffset>
                </wp:positionH>
                <wp:positionV relativeFrom="paragraph">
                  <wp:posOffset>1473200</wp:posOffset>
                </wp:positionV>
                <wp:extent cx="1485900" cy="424180"/>
                <wp:effectExtent l="0" t="0" r="19050" b="1397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241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3E21" w14:textId="0D08C425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Dry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torage 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576A7" id="Text Box 35" o:spid="_x0000_s1033" type="#_x0000_t202" style="position:absolute;margin-left:349.1pt;margin-top:116pt;width:117pt;height:3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" fillcolor="#b8cce4 [1300]" strokecolor="black [3213]">
                <v:textbox>
                  <w:txbxContent>
                    <w:p w14:paraId="28EB3E21" w14:textId="0D08C425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Dry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torage (4)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3206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DA5F7BD" wp14:editId="631DF7FB">
                <wp:simplePos x="0" y="0"/>
                <wp:positionH relativeFrom="column">
                  <wp:posOffset>116840</wp:posOffset>
                </wp:positionH>
                <wp:positionV relativeFrom="paragraph">
                  <wp:posOffset>1483995</wp:posOffset>
                </wp:positionV>
                <wp:extent cx="1485900" cy="414020"/>
                <wp:effectExtent l="0" t="0" r="19050" b="2413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140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141D3" w14:textId="37C34570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Cold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torage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5F7BD" id="Text Box 4" o:spid="_x0000_s1034" type="#_x0000_t202" style="position:absolute;margin-left:9.2pt;margin-top:116.85pt;width:117pt;height:32.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" fillcolor="#b8cce4 [1300]" strokecolor="black [3213]">
                <v:textbox>
                  <w:txbxContent>
                    <w:p w14:paraId="21A141D3" w14:textId="37C34570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Cold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>torage (3)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35CB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F4ECC" wp14:editId="5BE42D49">
                <wp:simplePos x="0" y="0"/>
                <wp:positionH relativeFrom="column">
                  <wp:posOffset>847725</wp:posOffset>
                </wp:positionH>
                <wp:positionV relativeFrom="paragraph">
                  <wp:posOffset>1093632</wp:posOffset>
                </wp:positionV>
                <wp:extent cx="0" cy="372139"/>
                <wp:effectExtent l="76200" t="0" r="95250" b="660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6F6A0" id="Straight Arrow Connector 9" o:spid="_x0000_s1026" type="#_x0000_t32" style="position:absolute;margin-left:66.75pt;margin-top:86.1pt;width:0;height:29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" strokecolor="black [3213]" strokeweight="2pt">
                <v:stroke endarrow="block"/>
              </v:shape>
            </w:pict>
          </mc:Fallback>
        </mc:AlternateContent>
      </w:r>
      <w:r w:rsidR="0065067E" w:rsidRPr="001506B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8F9D4B" wp14:editId="799208B4">
                <wp:simplePos x="0" y="0"/>
                <wp:positionH relativeFrom="column">
                  <wp:posOffset>4432935</wp:posOffset>
                </wp:positionH>
                <wp:positionV relativeFrom="paragraph">
                  <wp:posOffset>452755</wp:posOffset>
                </wp:positionV>
                <wp:extent cx="1485900" cy="586105"/>
                <wp:effectExtent l="0" t="0" r="19050" b="2349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5861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B78F8" w14:textId="26F74CC5" w:rsidR="00DD7748" w:rsidRPr="000F0F08" w:rsidRDefault="00DD7748" w:rsidP="00FA1F84">
                            <w:pPr>
                              <w:jc w:val="center"/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Receiving of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ackaging </w:t>
                            </w:r>
                            <w:r w:rsidR="00945E0C"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  <w:t xml:space="preserve">aterials (2)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F9D4B" id="Text Box 36" o:spid="_x0000_s1035" type="#_x0000_t202" style="position:absolute;margin-left:349.05pt;margin-top:35.65pt;width:117pt;height:4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" fillcolor="#b8cce4 [1300]" strokecolor="black [3213]">
                <v:textbox>
                  <w:txbxContent>
                    <w:p w14:paraId="08DB78F8" w14:textId="26F74CC5" w:rsidR="00DD7748" w:rsidRPr="000F0F08" w:rsidRDefault="00DD7748" w:rsidP="00FA1F84">
                      <w:pPr>
                        <w:jc w:val="center"/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Receiving of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ackaging </w:t>
                      </w:r>
                      <w:r w:rsidR="00945E0C">
                        <w:rPr>
                          <w:rFonts w:ascii="Helvetica" w:hAnsi="Helvetica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Helvetica" w:hAnsi="Helvetica"/>
                          <w:sz w:val="20"/>
                          <w:szCs w:val="20"/>
                        </w:rPr>
                        <w:t xml:space="preserve">aterials (2)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3F06C0" w14:textId="33029515" w:rsidR="00FA1F84" w:rsidRPr="006073A4" w:rsidRDefault="00945E0C" w:rsidP="00804CB3">
      <w:pPr>
        <w:pStyle w:val="Ttulo1"/>
      </w:pPr>
      <w:bookmarkStart w:id="25" w:name="_Toc186463392"/>
      <w:bookmarkStart w:id="26" w:name="_Toc191050491"/>
      <w:r w:rsidRPr="007140DD">
        <w:lastRenderedPageBreak/>
        <w:t>Hazard analysis</w:t>
      </w:r>
      <w:bookmarkEnd w:id="25"/>
      <w:bookmarkEnd w:id="26"/>
    </w:p>
    <w:p w14:paraId="76F2E8A3" w14:textId="77777777" w:rsidR="00476DFA" w:rsidRPr="00D068AE" w:rsidRDefault="00476DFA" w:rsidP="00E55601">
      <w:pPr>
        <w:rPr>
          <w:b/>
          <w:sz w:val="20"/>
        </w:rPr>
      </w:pPr>
    </w:p>
    <w:tbl>
      <w:tblPr>
        <w:tblStyle w:val="TabelacomGrelha"/>
        <w:tblW w:w="13557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2970"/>
        <w:gridCol w:w="1230"/>
        <w:gridCol w:w="2920"/>
        <w:gridCol w:w="4010"/>
        <w:gridCol w:w="872"/>
      </w:tblGrid>
      <w:tr w:rsidR="00FA1F84" w14:paraId="5434C609" w14:textId="77777777" w:rsidTr="00CA099B">
        <w:trPr>
          <w:trHeight w:val="236"/>
        </w:trPr>
        <w:tc>
          <w:tcPr>
            <w:tcW w:w="13557" w:type="dxa"/>
            <w:gridSpan w:val="6"/>
            <w:tcBorders>
              <w:bottom w:val="single" w:sz="4" w:space="0" w:color="auto"/>
            </w:tcBorders>
            <w:shd w:val="clear" w:color="auto" w:fill="FFCC99"/>
            <w:vAlign w:val="center"/>
          </w:tcPr>
          <w:p w14:paraId="5FD39CD7" w14:textId="3BE454D8" w:rsidR="00FA1F84" w:rsidRPr="00CA099B" w:rsidRDefault="00CF43BA" w:rsidP="00955313">
            <w:pPr>
              <w:jc w:val="center"/>
              <w:rPr>
                <w:rFonts w:ascii="Helvetica" w:hAnsi="Helvetica"/>
                <w:sz w:val="20"/>
              </w:rPr>
            </w:pPr>
            <w:r w:rsidRPr="00CA099B">
              <w:rPr>
                <w:rFonts w:ascii="Helvetica" w:hAnsi="Helvetica"/>
                <w:b/>
                <w:sz w:val="20"/>
              </w:rPr>
              <w:t>Process step</w:t>
            </w:r>
            <w:r w:rsidRPr="00CA099B">
              <w:rPr>
                <w:b/>
                <w:sz w:val="20"/>
              </w:rPr>
              <w:t>s</w:t>
            </w:r>
          </w:p>
        </w:tc>
      </w:tr>
      <w:tr w:rsidR="00FA1F84" w:rsidRPr="003B1815" w14:paraId="44E7DE8E" w14:textId="77777777" w:rsidTr="00802F0B">
        <w:trPr>
          <w:trHeight w:val="446"/>
        </w:trPr>
        <w:tc>
          <w:tcPr>
            <w:tcW w:w="1555" w:type="dxa"/>
          </w:tcPr>
          <w:p w14:paraId="079E309F" w14:textId="1742154E" w:rsidR="00FA1F84" w:rsidRPr="00D068AE" w:rsidRDefault="00FA1F84" w:rsidP="00BA105B">
            <w:pPr>
              <w:jc w:val="center"/>
              <w:rPr>
                <w:rFonts w:ascii="Helvetica" w:hAnsi="Helvetica"/>
                <w:b/>
                <w:sz w:val="16"/>
              </w:rPr>
            </w:pPr>
            <w:r w:rsidRPr="00D068AE">
              <w:rPr>
                <w:rFonts w:ascii="Helvetica" w:hAnsi="Helvetica"/>
                <w:b/>
                <w:sz w:val="16"/>
              </w:rPr>
              <w:t xml:space="preserve">Process </w:t>
            </w:r>
            <w:r w:rsidR="00945E0C" w:rsidRPr="00D068AE">
              <w:rPr>
                <w:b/>
                <w:sz w:val="18"/>
              </w:rPr>
              <w:t>s</w:t>
            </w:r>
            <w:r w:rsidRPr="00D068AE">
              <w:rPr>
                <w:rFonts w:ascii="Helvetica" w:hAnsi="Helvetica"/>
                <w:b/>
                <w:sz w:val="16"/>
              </w:rPr>
              <w:t>tep</w:t>
            </w:r>
          </w:p>
        </w:tc>
        <w:tc>
          <w:tcPr>
            <w:tcW w:w="2970" w:type="dxa"/>
          </w:tcPr>
          <w:p w14:paraId="5ABC0612" w14:textId="0E07F93F" w:rsidR="00FA1F84" w:rsidRPr="00D068AE" w:rsidRDefault="00FA1F84" w:rsidP="00BA105B">
            <w:pPr>
              <w:jc w:val="center"/>
              <w:rPr>
                <w:b/>
                <w:sz w:val="18"/>
              </w:rPr>
            </w:pPr>
            <w:r w:rsidRPr="00D068AE">
              <w:rPr>
                <w:b/>
                <w:sz w:val="18"/>
              </w:rPr>
              <w:t xml:space="preserve">Potential </w:t>
            </w:r>
            <w:r w:rsidR="00945E0C" w:rsidRPr="00D068AE">
              <w:rPr>
                <w:b/>
                <w:sz w:val="18"/>
              </w:rPr>
              <w:t>h</w:t>
            </w:r>
            <w:r w:rsidRPr="00D068AE">
              <w:rPr>
                <w:b/>
                <w:sz w:val="18"/>
              </w:rPr>
              <w:t>azards</w:t>
            </w:r>
          </w:p>
          <w:p w14:paraId="7A41D739" w14:textId="77777777" w:rsidR="00BA28A0" w:rsidRPr="00D068AE" w:rsidRDefault="00AE3160" w:rsidP="00BA28A0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(B) Biological</w:t>
            </w:r>
            <w:r w:rsidR="00DB3A4B" w:rsidRPr="00D068AE">
              <w:rPr>
                <w:sz w:val="18"/>
              </w:rPr>
              <w:t xml:space="preserve"> </w:t>
            </w:r>
          </w:p>
          <w:p w14:paraId="4AEA9B1F" w14:textId="77777777" w:rsidR="00FA1F84" w:rsidRPr="00D068AE" w:rsidRDefault="00FA1F84" w:rsidP="00BA28A0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(C) Chemical</w:t>
            </w:r>
            <w:r w:rsidR="00BA28A0" w:rsidRPr="00D068AE">
              <w:rPr>
                <w:sz w:val="18"/>
              </w:rPr>
              <w:t xml:space="preserve"> (P) </w:t>
            </w:r>
            <w:r w:rsidRPr="00D068AE">
              <w:rPr>
                <w:sz w:val="18"/>
              </w:rPr>
              <w:t>Physical</w:t>
            </w:r>
          </w:p>
        </w:tc>
        <w:tc>
          <w:tcPr>
            <w:tcW w:w="1230" w:type="dxa"/>
          </w:tcPr>
          <w:p w14:paraId="254DC004" w14:textId="77777777" w:rsidR="00FA1F84" w:rsidRPr="00D068AE" w:rsidRDefault="00FA1F84" w:rsidP="00BA105B">
            <w:pPr>
              <w:jc w:val="center"/>
              <w:rPr>
                <w:b/>
                <w:sz w:val="18"/>
              </w:rPr>
            </w:pPr>
            <w:r w:rsidRPr="00D068AE">
              <w:rPr>
                <w:b/>
                <w:sz w:val="18"/>
              </w:rPr>
              <w:t>Is this hazard significant?</w:t>
            </w:r>
          </w:p>
        </w:tc>
        <w:tc>
          <w:tcPr>
            <w:tcW w:w="2920" w:type="dxa"/>
          </w:tcPr>
          <w:p w14:paraId="32CC256E" w14:textId="17488CBA" w:rsidR="00FA1F84" w:rsidRPr="00D068AE" w:rsidRDefault="00FA1F84" w:rsidP="00BA105B">
            <w:pPr>
              <w:jc w:val="center"/>
              <w:rPr>
                <w:rFonts w:ascii="Helvetica" w:hAnsi="Helvetica"/>
                <w:b/>
                <w:sz w:val="16"/>
              </w:rPr>
            </w:pPr>
            <w:r w:rsidRPr="00D068AE">
              <w:rPr>
                <w:rFonts w:ascii="Helvetica" w:hAnsi="Helvetica"/>
                <w:b/>
                <w:sz w:val="16"/>
              </w:rPr>
              <w:t xml:space="preserve">Justification of </w:t>
            </w:r>
            <w:r w:rsidR="00945E0C" w:rsidRPr="00D068AE">
              <w:rPr>
                <w:b/>
                <w:sz w:val="18"/>
              </w:rPr>
              <w:t>d</w:t>
            </w:r>
            <w:r w:rsidRPr="00D068AE">
              <w:rPr>
                <w:rFonts w:ascii="Helvetica" w:hAnsi="Helvetica"/>
                <w:b/>
                <w:sz w:val="16"/>
              </w:rPr>
              <w:t>ecision</w:t>
            </w:r>
          </w:p>
        </w:tc>
        <w:tc>
          <w:tcPr>
            <w:tcW w:w="4010" w:type="dxa"/>
          </w:tcPr>
          <w:p w14:paraId="5CC4CDD7" w14:textId="3A0A901E" w:rsidR="00FA1F84" w:rsidRPr="00D068AE" w:rsidRDefault="00FA1F84" w:rsidP="00BA105B">
            <w:pPr>
              <w:jc w:val="center"/>
              <w:rPr>
                <w:rFonts w:ascii="Helvetica" w:hAnsi="Helvetica"/>
                <w:b/>
                <w:sz w:val="16"/>
              </w:rPr>
            </w:pPr>
            <w:r w:rsidRPr="00D068AE">
              <w:rPr>
                <w:rFonts w:ascii="Helvetica" w:hAnsi="Helvetica"/>
                <w:b/>
                <w:sz w:val="16"/>
              </w:rPr>
              <w:t xml:space="preserve">Preventative </w:t>
            </w:r>
            <w:r w:rsidR="00945E0C" w:rsidRPr="00D068AE">
              <w:rPr>
                <w:b/>
                <w:sz w:val="18"/>
              </w:rPr>
              <w:t>m</w:t>
            </w:r>
            <w:r w:rsidRPr="00D068AE">
              <w:rPr>
                <w:rFonts w:ascii="Helvetica" w:hAnsi="Helvetica"/>
                <w:b/>
                <w:sz w:val="16"/>
              </w:rPr>
              <w:t>easures</w:t>
            </w:r>
          </w:p>
        </w:tc>
        <w:tc>
          <w:tcPr>
            <w:tcW w:w="872" w:type="dxa"/>
          </w:tcPr>
          <w:p w14:paraId="0519ABFE" w14:textId="77777777" w:rsidR="00FA1F84" w:rsidRPr="00D068AE" w:rsidRDefault="00FA1F84" w:rsidP="00BA105B">
            <w:pPr>
              <w:jc w:val="center"/>
              <w:rPr>
                <w:rFonts w:ascii="Helvetica" w:hAnsi="Helvetica"/>
                <w:b/>
                <w:sz w:val="16"/>
              </w:rPr>
            </w:pPr>
            <w:r w:rsidRPr="00D068AE">
              <w:rPr>
                <w:rFonts w:ascii="Helvetica" w:hAnsi="Helvetica"/>
                <w:b/>
                <w:sz w:val="16"/>
              </w:rPr>
              <w:t>Is this step a CCP?</w:t>
            </w:r>
          </w:p>
        </w:tc>
      </w:tr>
      <w:tr w:rsidR="00FA1F84" w:rsidRPr="003B1815" w14:paraId="082FCE27" w14:textId="77777777" w:rsidTr="00802F0B">
        <w:trPr>
          <w:trHeight w:val="523"/>
        </w:trPr>
        <w:tc>
          <w:tcPr>
            <w:tcW w:w="1555" w:type="dxa"/>
          </w:tcPr>
          <w:p w14:paraId="0E51B8AB" w14:textId="7C314E92" w:rsidR="00344030" w:rsidRPr="00D068AE" w:rsidRDefault="00FA1F84" w:rsidP="00344030">
            <w:pPr>
              <w:jc w:val="center"/>
              <w:rPr>
                <w:sz w:val="18"/>
              </w:rPr>
            </w:pPr>
            <w:r w:rsidRPr="00D068AE">
              <w:rPr>
                <w:rFonts w:ascii="Helvetica" w:hAnsi="Helvetica"/>
                <w:sz w:val="16"/>
              </w:rPr>
              <w:t>Receiving</w:t>
            </w:r>
            <w:r w:rsidR="00643313" w:rsidRPr="00D068AE">
              <w:rPr>
                <w:sz w:val="18"/>
              </w:rPr>
              <w:t xml:space="preserve"> </w:t>
            </w:r>
            <w:r w:rsidR="00945E0C" w:rsidRPr="00D068AE">
              <w:rPr>
                <w:sz w:val="18"/>
              </w:rPr>
              <w:t>r</w:t>
            </w:r>
            <w:r w:rsidR="00344030" w:rsidRPr="00D068AE">
              <w:rPr>
                <w:sz w:val="18"/>
              </w:rPr>
              <w:t xml:space="preserve">aw </w:t>
            </w:r>
            <w:r w:rsidR="00945E0C" w:rsidRPr="00D068AE">
              <w:rPr>
                <w:sz w:val="18"/>
              </w:rPr>
              <w:t>m</w:t>
            </w:r>
            <w:r w:rsidR="00344030" w:rsidRPr="00D068AE">
              <w:rPr>
                <w:sz w:val="18"/>
              </w:rPr>
              <w:t xml:space="preserve">eats &amp; </w:t>
            </w:r>
            <w:r w:rsidR="00945E0C" w:rsidRPr="00D068AE">
              <w:rPr>
                <w:sz w:val="18"/>
              </w:rPr>
              <w:t>p</w:t>
            </w:r>
            <w:r w:rsidR="00344030" w:rsidRPr="00D068AE">
              <w:rPr>
                <w:sz w:val="18"/>
              </w:rPr>
              <w:t>oultry</w:t>
            </w:r>
          </w:p>
          <w:p w14:paraId="70262BBE" w14:textId="77777777" w:rsidR="00955313" w:rsidRPr="00D068AE" w:rsidRDefault="00643313" w:rsidP="00DB3A4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(1)</w:t>
            </w:r>
          </w:p>
        </w:tc>
        <w:tc>
          <w:tcPr>
            <w:tcW w:w="2970" w:type="dxa"/>
          </w:tcPr>
          <w:p w14:paraId="03691E00" w14:textId="77777777" w:rsidR="00FA1F84" w:rsidRPr="00D068AE" w:rsidRDefault="00FA1F84" w:rsidP="00BA105B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(B) Pathogens, Salmonella, and E. coli 0157:H7, </w:t>
            </w:r>
            <w:r w:rsidR="00C957F6" w:rsidRPr="00D068AE">
              <w:rPr>
                <w:sz w:val="18"/>
              </w:rPr>
              <w:t>Campylobacter</w:t>
            </w:r>
            <w:r w:rsidR="00BA105B" w:rsidRPr="00D068AE">
              <w:rPr>
                <w:sz w:val="18"/>
              </w:rPr>
              <w:t xml:space="preserve"> jejune, Clostridium Botulinum</w:t>
            </w:r>
            <w:r w:rsidR="00C957F6" w:rsidRPr="00D068AE">
              <w:rPr>
                <w:sz w:val="18"/>
              </w:rPr>
              <w:t>, etc.</w:t>
            </w:r>
          </w:p>
        </w:tc>
        <w:tc>
          <w:tcPr>
            <w:tcW w:w="1230" w:type="dxa"/>
          </w:tcPr>
          <w:p w14:paraId="72B090C8" w14:textId="77777777" w:rsidR="00FA1F84" w:rsidRPr="00D068AE" w:rsidRDefault="00FA1F84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Yes</w:t>
            </w:r>
          </w:p>
        </w:tc>
        <w:tc>
          <w:tcPr>
            <w:tcW w:w="2920" w:type="dxa"/>
          </w:tcPr>
          <w:p w14:paraId="7AAF3DFE" w14:textId="77777777" w:rsidR="00FA1F84" w:rsidRPr="00D068AE" w:rsidRDefault="004C68E3" w:rsidP="00F45475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Fresh meat and poultry are known to contain pathogens</w:t>
            </w:r>
          </w:p>
        </w:tc>
        <w:tc>
          <w:tcPr>
            <w:tcW w:w="4010" w:type="dxa"/>
          </w:tcPr>
          <w:p w14:paraId="2FEA247F" w14:textId="77777777" w:rsidR="00FA1F84" w:rsidRPr="00D068AE" w:rsidRDefault="004C68E3" w:rsidP="00D52CE6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Meat and poultry will be purchased from approved suppliers and received at </w:t>
            </w:r>
            <w:r w:rsidR="00D52CE6" w:rsidRPr="00D068AE">
              <w:rPr>
                <w:sz w:val="18"/>
              </w:rPr>
              <w:t xml:space="preserve">proper temps. </w:t>
            </w:r>
          </w:p>
        </w:tc>
        <w:tc>
          <w:tcPr>
            <w:tcW w:w="872" w:type="dxa"/>
          </w:tcPr>
          <w:p w14:paraId="4486F347" w14:textId="77777777" w:rsidR="00FA1F84" w:rsidRPr="00D068AE" w:rsidRDefault="00AE3160" w:rsidP="00BA105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E900B8" w:rsidRPr="003B1815" w14:paraId="72661EA1" w14:textId="77777777" w:rsidTr="00802F0B">
        <w:trPr>
          <w:trHeight w:val="354"/>
        </w:trPr>
        <w:tc>
          <w:tcPr>
            <w:tcW w:w="1555" w:type="dxa"/>
          </w:tcPr>
          <w:p w14:paraId="2D045C1A" w14:textId="534AF615" w:rsidR="00E900B8" w:rsidRPr="00D068AE" w:rsidRDefault="00E900B8" w:rsidP="00344030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 xml:space="preserve">Receiving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ackaging </w:t>
            </w:r>
            <w:r w:rsidR="00945E0C" w:rsidRPr="00D068AE">
              <w:rPr>
                <w:sz w:val="18"/>
              </w:rPr>
              <w:t>m</w:t>
            </w:r>
            <w:r w:rsidRPr="00D068AE">
              <w:rPr>
                <w:sz w:val="18"/>
              </w:rPr>
              <w:t>aterials (2)</w:t>
            </w:r>
          </w:p>
        </w:tc>
        <w:tc>
          <w:tcPr>
            <w:tcW w:w="2970" w:type="dxa"/>
          </w:tcPr>
          <w:p w14:paraId="1B4E1230" w14:textId="47F250E7" w:rsidR="00E900B8" w:rsidRPr="00D068AE" w:rsidRDefault="00861CDA" w:rsidP="00861CDA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(C) Deleterious </w:t>
            </w:r>
            <w:r w:rsidR="00945E0C" w:rsidRPr="00D068AE">
              <w:rPr>
                <w:sz w:val="18"/>
              </w:rPr>
              <w:t>c</w:t>
            </w:r>
            <w:r w:rsidRPr="00D068AE">
              <w:rPr>
                <w:sz w:val="18"/>
              </w:rPr>
              <w:t>hemicals</w:t>
            </w:r>
          </w:p>
          <w:p w14:paraId="1D1C6C85" w14:textId="1A562637" w:rsidR="004750FF" w:rsidRPr="00D068AE" w:rsidRDefault="004750FF" w:rsidP="00861CDA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(P) Foreign </w:t>
            </w:r>
            <w:r w:rsidR="00945E0C" w:rsidRPr="00D068AE">
              <w:rPr>
                <w:sz w:val="18"/>
              </w:rPr>
              <w:t>m</w:t>
            </w:r>
            <w:r w:rsidRPr="00D068AE">
              <w:rPr>
                <w:sz w:val="18"/>
              </w:rPr>
              <w:t>aterial.</w:t>
            </w:r>
          </w:p>
        </w:tc>
        <w:tc>
          <w:tcPr>
            <w:tcW w:w="1230" w:type="dxa"/>
          </w:tcPr>
          <w:p w14:paraId="667BDCD1" w14:textId="77777777" w:rsidR="00E900B8" w:rsidRPr="00D068AE" w:rsidRDefault="00861CDA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No</w:t>
            </w:r>
          </w:p>
        </w:tc>
        <w:tc>
          <w:tcPr>
            <w:tcW w:w="2920" w:type="dxa"/>
          </w:tcPr>
          <w:p w14:paraId="38D3281A" w14:textId="658C4D2E" w:rsidR="00E900B8" w:rsidRPr="00D068AE" w:rsidRDefault="00861CDA" w:rsidP="00861CDA">
            <w:pPr>
              <w:rPr>
                <w:sz w:val="18"/>
              </w:rPr>
            </w:pPr>
            <w:r w:rsidRPr="00D068AE">
              <w:rPr>
                <w:sz w:val="18"/>
              </w:rPr>
              <w:t>Non-food packaging materials might have been treated</w:t>
            </w:r>
            <w:r w:rsidR="00945E0C" w:rsidRPr="00D068AE">
              <w:rPr>
                <w:sz w:val="18"/>
              </w:rPr>
              <w:t xml:space="preserve"> or </w:t>
            </w:r>
            <w:r w:rsidRPr="00D068AE">
              <w:rPr>
                <w:sz w:val="18"/>
              </w:rPr>
              <w:t>washed w</w:t>
            </w:r>
            <w:r w:rsidR="00945E0C" w:rsidRPr="00D068AE">
              <w:rPr>
                <w:sz w:val="18"/>
              </w:rPr>
              <w:t>ith</w:t>
            </w:r>
            <w:r w:rsidR="00CF43BA" w:rsidRPr="00D068AE">
              <w:rPr>
                <w:sz w:val="18"/>
              </w:rPr>
              <w:t xml:space="preserve"> </w:t>
            </w:r>
            <w:r w:rsidRPr="00D068AE">
              <w:rPr>
                <w:sz w:val="18"/>
              </w:rPr>
              <w:t>chemicals</w:t>
            </w:r>
            <w:r w:rsidR="00301607" w:rsidRPr="00D068AE">
              <w:rPr>
                <w:sz w:val="18"/>
              </w:rPr>
              <w:t xml:space="preserve"> </w:t>
            </w:r>
            <w:r w:rsidRPr="00D068AE">
              <w:rPr>
                <w:sz w:val="18"/>
              </w:rPr>
              <w:t>not suitable for food contact surfaces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4010" w:type="dxa"/>
          </w:tcPr>
          <w:p w14:paraId="17B62FAF" w14:textId="65E68572" w:rsidR="00E900B8" w:rsidRPr="00D068AE" w:rsidRDefault="00861CDA" w:rsidP="00861CDA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Letters of guarantee </w:t>
            </w:r>
            <w:r w:rsidR="00301607" w:rsidRPr="00D068AE">
              <w:rPr>
                <w:sz w:val="18"/>
              </w:rPr>
              <w:t xml:space="preserve">to make sure </w:t>
            </w:r>
            <w:r w:rsidRPr="00D068AE">
              <w:rPr>
                <w:sz w:val="18"/>
              </w:rPr>
              <w:t xml:space="preserve">packaging materials are appropriate for </w:t>
            </w:r>
            <w:r w:rsidR="00301607" w:rsidRPr="00D068AE">
              <w:rPr>
                <w:sz w:val="18"/>
              </w:rPr>
              <w:t xml:space="preserve">the </w:t>
            </w:r>
            <w:r w:rsidRPr="00D068AE">
              <w:rPr>
                <w:sz w:val="18"/>
              </w:rPr>
              <w:t xml:space="preserve">product will </w:t>
            </w:r>
            <w:r w:rsidR="004750FF" w:rsidRPr="00D068AE">
              <w:rPr>
                <w:sz w:val="18"/>
              </w:rPr>
              <w:t xml:space="preserve">be kept </w:t>
            </w:r>
            <w:r w:rsidRPr="00D068AE">
              <w:rPr>
                <w:sz w:val="18"/>
              </w:rPr>
              <w:t>on file</w:t>
            </w:r>
            <w:r w:rsidR="00CF43BA" w:rsidRPr="00D068AE">
              <w:rPr>
                <w:sz w:val="18"/>
              </w:rPr>
              <w:t>.</w:t>
            </w:r>
            <w:r w:rsidRPr="00D068AE">
              <w:rPr>
                <w:sz w:val="18"/>
              </w:rPr>
              <w:t xml:space="preserve"> </w:t>
            </w:r>
          </w:p>
        </w:tc>
        <w:tc>
          <w:tcPr>
            <w:tcW w:w="872" w:type="dxa"/>
          </w:tcPr>
          <w:p w14:paraId="435015EE" w14:textId="77777777" w:rsidR="00E900B8" w:rsidRPr="00D068AE" w:rsidRDefault="00861CDA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FA1F84" w:rsidRPr="003B1815" w14:paraId="6D472478" w14:textId="77777777" w:rsidTr="00802F0B">
        <w:trPr>
          <w:trHeight w:val="481"/>
        </w:trPr>
        <w:tc>
          <w:tcPr>
            <w:tcW w:w="1555" w:type="dxa"/>
          </w:tcPr>
          <w:p w14:paraId="52B1F827" w14:textId="4772983D" w:rsidR="00955313" w:rsidRPr="00D068AE" w:rsidRDefault="00344030" w:rsidP="00DB3A4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Cold </w:t>
            </w:r>
            <w:r w:rsidR="00945E0C" w:rsidRPr="00D068AE">
              <w:rPr>
                <w:sz w:val="18"/>
              </w:rPr>
              <w:t>s</w:t>
            </w:r>
            <w:r w:rsidR="00FA1F84" w:rsidRPr="00D068AE">
              <w:rPr>
                <w:rFonts w:ascii="Helvetica" w:hAnsi="Helvetica"/>
                <w:sz w:val="16"/>
              </w:rPr>
              <w:t>torage</w:t>
            </w:r>
            <w:r w:rsidR="00643313" w:rsidRPr="00D068AE">
              <w:rPr>
                <w:sz w:val="18"/>
              </w:rPr>
              <w:t xml:space="preserve"> </w:t>
            </w:r>
            <w:r w:rsidR="00E900B8" w:rsidRPr="00D068AE">
              <w:rPr>
                <w:sz w:val="18"/>
              </w:rPr>
              <w:t xml:space="preserve">of </w:t>
            </w:r>
            <w:r w:rsidR="00945E0C" w:rsidRPr="00D068AE">
              <w:rPr>
                <w:sz w:val="18"/>
              </w:rPr>
              <w:t>r</w:t>
            </w:r>
            <w:r w:rsidR="00E900B8" w:rsidRPr="00D068AE">
              <w:rPr>
                <w:sz w:val="18"/>
              </w:rPr>
              <w:t xml:space="preserve">aw </w:t>
            </w:r>
            <w:r w:rsidR="00945E0C" w:rsidRPr="00D068AE">
              <w:rPr>
                <w:sz w:val="18"/>
              </w:rPr>
              <w:t>m</w:t>
            </w:r>
            <w:r w:rsidR="00E900B8" w:rsidRPr="00D068AE">
              <w:rPr>
                <w:sz w:val="18"/>
              </w:rPr>
              <w:t>eats</w:t>
            </w:r>
            <w:r w:rsidR="000F441E" w:rsidRPr="00D068AE">
              <w:rPr>
                <w:sz w:val="18"/>
              </w:rPr>
              <w:t xml:space="preserve"> &amp; </w:t>
            </w:r>
            <w:r w:rsidR="00945E0C" w:rsidRPr="00D068AE">
              <w:rPr>
                <w:sz w:val="18"/>
              </w:rPr>
              <w:t>p</w:t>
            </w:r>
            <w:r w:rsidR="00E900B8" w:rsidRPr="00D068AE">
              <w:rPr>
                <w:sz w:val="18"/>
              </w:rPr>
              <w:t>oultry</w:t>
            </w:r>
            <w:r w:rsidR="000F441E" w:rsidRPr="00D068AE">
              <w:rPr>
                <w:sz w:val="18"/>
              </w:rPr>
              <w:t xml:space="preserve"> </w:t>
            </w:r>
            <w:r w:rsidR="00643313" w:rsidRPr="00D068AE">
              <w:rPr>
                <w:sz w:val="18"/>
              </w:rPr>
              <w:t>(</w:t>
            </w:r>
            <w:r w:rsidRPr="00D068AE">
              <w:rPr>
                <w:sz w:val="18"/>
              </w:rPr>
              <w:t>3</w:t>
            </w:r>
            <w:r w:rsidR="00643313" w:rsidRPr="00D068AE">
              <w:rPr>
                <w:sz w:val="18"/>
              </w:rPr>
              <w:t>)</w:t>
            </w:r>
          </w:p>
        </w:tc>
        <w:tc>
          <w:tcPr>
            <w:tcW w:w="2970" w:type="dxa"/>
          </w:tcPr>
          <w:p w14:paraId="1089DF24" w14:textId="77777777" w:rsidR="00FA1F84" w:rsidRPr="00D068AE" w:rsidRDefault="00810D5F" w:rsidP="00BA105B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(B) Pathogens, Salmonella, and E. coli 0157:H7, </w:t>
            </w:r>
            <w:r w:rsidR="00C957F6" w:rsidRPr="00D068AE">
              <w:rPr>
                <w:sz w:val="18"/>
              </w:rPr>
              <w:t>Campylobacter</w:t>
            </w:r>
            <w:r w:rsidR="00BA105B" w:rsidRPr="00D068AE">
              <w:rPr>
                <w:sz w:val="18"/>
              </w:rPr>
              <w:t xml:space="preserve"> jejune, Clostridium Botulinum</w:t>
            </w:r>
            <w:r w:rsidR="00C957F6" w:rsidRPr="00D068AE">
              <w:rPr>
                <w:sz w:val="18"/>
              </w:rPr>
              <w:t>, etc.</w:t>
            </w:r>
          </w:p>
        </w:tc>
        <w:tc>
          <w:tcPr>
            <w:tcW w:w="1230" w:type="dxa"/>
          </w:tcPr>
          <w:p w14:paraId="14421BEE" w14:textId="77777777" w:rsidR="00FA1F84" w:rsidRPr="00D068AE" w:rsidRDefault="00810D5F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Yes</w:t>
            </w:r>
          </w:p>
        </w:tc>
        <w:tc>
          <w:tcPr>
            <w:tcW w:w="2920" w:type="dxa"/>
          </w:tcPr>
          <w:p w14:paraId="4736479C" w14:textId="070EC94F" w:rsidR="00FA1F84" w:rsidRPr="00D068AE" w:rsidRDefault="004C68E3" w:rsidP="004C68E3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Potential </w:t>
            </w:r>
            <w:r w:rsidR="00945E0C" w:rsidRPr="00D068AE">
              <w:rPr>
                <w:sz w:val="18"/>
              </w:rPr>
              <w:t>g</w:t>
            </w:r>
            <w:r w:rsidR="00810D5F" w:rsidRPr="00D068AE">
              <w:rPr>
                <w:sz w:val="18"/>
              </w:rPr>
              <w:t xml:space="preserve">rowth of </w:t>
            </w:r>
            <w:r w:rsidR="00945E0C" w:rsidRPr="00D068AE">
              <w:rPr>
                <w:sz w:val="18"/>
              </w:rPr>
              <w:t>p</w:t>
            </w:r>
            <w:r w:rsidR="00810D5F" w:rsidRPr="00D068AE">
              <w:rPr>
                <w:sz w:val="18"/>
              </w:rPr>
              <w:t>athogens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4010" w:type="dxa"/>
          </w:tcPr>
          <w:p w14:paraId="086616D3" w14:textId="53EAE1FF" w:rsidR="00FA1F84" w:rsidRPr="00D068AE" w:rsidRDefault="004C68E3" w:rsidP="00D52CE6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All meat and poultry will b</w:t>
            </w:r>
            <w:r w:rsidR="00955313" w:rsidRPr="00D068AE">
              <w:rPr>
                <w:sz w:val="18"/>
              </w:rPr>
              <w:t xml:space="preserve">e </w:t>
            </w:r>
            <w:r w:rsidR="00860063" w:rsidRPr="00D068AE">
              <w:rPr>
                <w:sz w:val="18"/>
              </w:rPr>
              <w:t xml:space="preserve">immediately </w:t>
            </w:r>
            <w:r w:rsidR="00301607" w:rsidRPr="00D068AE">
              <w:rPr>
                <w:sz w:val="18"/>
              </w:rPr>
              <w:t xml:space="preserve">put in, and kept </w:t>
            </w:r>
            <w:r w:rsidRPr="00D068AE">
              <w:rPr>
                <w:sz w:val="18"/>
              </w:rPr>
              <w:t>stored in</w:t>
            </w:r>
            <w:r w:rsidR="00301607" w:rsidRPr="00D068AE">
              <w:rPr>
                <w:sz w:val="18"/>
              </w:rPr>
              <w:t>,</w:t>
            </w:r>
            <w:r w:rsidRPr="00D068AE">
              <w:rPr>
                <w:sz w:val="18"/>
              </w:rPr>
              <w:t xml:space="preserve"> coolers </w:t>
            </w:r>
            <w:r w:rsidR="00860063" w:rsidRPr="00D068AE">
              <w:rPr>
                <w:sz w:val="18"/>
              </w:rPr>
              <w:t xml:space="preserve">and freezers. </w:t>
            </w:r>
            <w:r w:rsidR="00D52CE6" w:rsidRPr="00D068AE">
              <w:rPr>
                <w:sz w:val="18"/>
              </w:rPr>
              <w:t xml:space="preserve"> </w:t>
            </w:r>
          </w:p>
        </w:tc>
        <w:tc>
          <w:tcPr>
            <w:tcW w:w="872" w:type="dxa"/>
          </w:tcPr>
          <w:p w14:paraId="4F864663" w14:textId="77777777" w:rsidR="00FA1F84" w:rsidRPr="00D068AE" w:rsidRDefault="00AE3160" w:rsidP="00BA105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E900B8" w:rsidRPr="003B1815" w14:paraId="08D1925F" w14:textId="77777777" w:rsidTr="00802F0B">
        <w:trPr>
          <w:trHeight w:val="29"/>
        </w:trPr>
        <w:tc>
          <w:tcPr>
            <w:tcW w:w="1555" w:type="dxa"/>
          </w:tcPr>
          <w:p w14:paraId="5D4F0DFF" w14:textId="5EE2FAA7" w:rsidR="00E900B8" w:rsidRPr="00D068AE" w:rsidRDefault="00E900B8" w:rsidP="00344030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 xml:space="preserve">Dry </w:t>
            </w:r>
            <w:r w:rsidR="00945E0C" w:rsidRPr="00D068AE">
              <w:rPr>
                <w:sz w:val="18"/>
              </w:rPr>
              <w:t>s</w:t>
            </w:r>
            <w:r w:rsidRPr="00D068AE">
              <w:rPr>
                <w:sz w:val="18"/>
              </w:rPr>
              <w:t xml:space="preserve">torage of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ackaging </w:t>
            </w:r>
            <w:r w:rsidR="00945E0C" w:rsidRPr="00D068AE">
              <w:rPr>
                <w:sz w:val="18"/>
              </w:rPr>
              <w:t>m</w:t>
            </w:r>
            <w:r w:rsidRPr="00D068AE">
              <w:rPr>
                <w:sz w:val="18"/>
              </w:rPr>
              <w:t>aterials (4)</w:t>
            </w:r>
          </w:p>
        </w:tc>
        <w:tc>
          <w:tcPr>
            <w:tcW w:w="2970" w:type="dxa"/>
          </w:tcPr>
          <w:p w14:paraId="3CD8D9F6" w14:textId="67547BA0" w:rsidR="00E900B8" w:rsidRPr="00D068AE" w:rsidRDefault="00861CDA" w:rsidP="00861CDA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(P) Foreign </w:t>
            </w:r>
            <w:r w:rsidR="00945E0C" w:rsidRPr="00D068AE">
              <w:rPr>
                <w:sz w:val="18"/>
              </w:rPr>
              <w:t>m</w:t>
            </w:r>
            <w:r w:rsidRPr="00D068AE">
              <w:rPr>
                <w:sz w:val="18"/>
              </w:rPr>
              <w:t>aterial.</w:t>
            </w:r>
          </w:p>
        </w:tc>
        <w:tc>
          <w:tcPr>
            <w:tcW w:w="1230" w:type="dxa"/>
          </w:tcPr>
          <w:p w14:paraId="662E828A" w14:textId="77777777" w:rsidR="00E900B8" w:rsidRPr="00D068AE" w:rsidRDefault="00861CDA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No</w:t>
            </w:r>
          </w:p>
        </w:tc>
        <w:tc>
          <w:tcPr>
            <w:tcW w:w="2920" w:type="dxa"/>
          </w:tcPr>
          <w:p w14:paraId="2152CF9C" w14:textId="77777777" w:rsidR="00E900B8" w:rsidRPr="00D068AE" w:rsidRDefault="00861CDA" w:rsidP="004C68E3">
            <w:pPr>
              <w:rPr>
                <w:sz w:val="18"/>
              </w:rPr>
            </w:pPr>
            <w:r w:rsidRPr="00D068AE">
              <w:rPr>
                <w:sz w:val="18"/>
              </w:rPr>
              <w:t>Visible foreign material that could compromise product safety; rodent droppings, insects, etc.</w:t>
            </w:r>
          </w:p>
        </w:tc>
        <w:tc>
          <w:tcPr>
            <w:tcW w:w="4010" w:type="dxa"/>
          </w:tcPr>
          <w:p w14:paraId="00F36799" w14:textId="77777777" w:rsidR="00E900B8" w:rsidRPr="00D068AE" w:rsidRDefault="00861CDA" w:rsidP="004750FF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Visual inspection of </w:t>
            </w:r>
            <w:r w:rsidR="004750FF" w:rsidRPr="00D068AE">
              <w:rPr>
                <w:sz w:val="18"/>
              </w:rPr>
              <w:t>packaging materials</w:t>
            </w:r>
            <w:r w:rsidRPr="00D068AE">
              <w:rPr>
                <w:sz w:val="18"/>
              </w:rPr>
              <w:t xml:space="preserve"> to ensure no foreign material is present.</w:t>
            </w:r>
          </w:p>
        </w:tc>
        <w:tc>
          <w:tcPr>
            <w:tcW w:w="872" w:type="dxa"/>
          </w:tcPr>
          <w:p w14:paraId="14D9F67B" w14:textId="77777777" w:rsidR="00E900B8" w:rsidRPr="00D068AE" w:rsidRDefault="00861CDA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FA1F84" w:rsidRPr="003B1815" w14:paraId="36E9C8E1" w14:textId="77777777" w:rsidTr="00802F0B">
        <w:trPr>
          <w:trHeight w:val="564"/>
        </w:trPr>
        <w:tc>
          <w:tcPr>
            <w:tcW w:w="1555" w:type="dxa"/>
          </w:tcPr>
          <w:p w14:paraId="6AE902A4" w14:textId="421A44D2" w:rsidR="00955313" w:rsidRPr="00D068AE" w:rsidRDefault="00DB3A4B" w:rsidP="00B01E70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Preparation #1</w:t>
            </w:r>
            <w:r w:rsidR="00B01E70" w:rsidRPr="00D068AE">
              <w:rPr>
                <w:sz w:val="18"/>
              </w:rPr>
              <w:t xml:space="preserve">, </w:t>
            </w:r>
            <w:r w:rsidR="00344030" w:rsidRPr="00D068AE">
              <w:rPr>
                <w:rFonts w:ascii="Helvetica" w:hAnsi="Helvetica"/>
                <w:sz w:val="16"/>
              </w:rPr>
              <w:t xml:space="preserve">Vacuum </w:t>
            </w:r>
            <w:r w:rsidR="00945E0C" w:rsidRPr="00D068AE">
              <w:rPr>
                <w:sz w:val="18"/>
              </w:rPr>
              <w:t>p</w:t>
            </w:r>
            <w:r w:rsidR="00344030" w:rsidRPr="00D068AE">
              <w:rPr>
                <w:rFonts w:ascii="Helvetica" w:hAnsi="Helvetica"/>
                <w:sz w:val="16"/>
              </w:rPr>
              <w:t>acking</w:t>
            </w:r>
            <w:r w:rsidR="00344030" w:rsidRPr="00D068AE">
              <w:rPr>
                <w:sz w:val="18"/>
              </w:rPr>
              <w:t xml:space="preserve"> </w:t>
            </w:r>
            <w:r w:rsidR="00B01E70" w:rsidRPr="00D068AE">
              <w:rPr>
                <w:sz w:val="18"/>
              </w:rPr>
              <w:t xml:space="preserve">&amp; </w:t>
            </w:r>
            <w:r w:rsidR="00945E0C" w:rsidRPr="00D068AE">
              <w:rPr>
                <w:sz w:val="18"/>
              </w:rPr>
              <w:t>l</w:t>
            </w:r>
            <w:r w:rsidR="00B01E70" w:rsidRPr="00D068AE">
              <w:rPr>
                <w:sz w:val="18"/>
              </w:rPr>
              <w:t xml:space="preserve">abeling </w:t>
            </w:r>
            <w:r w:rsidR="00643313" w:rsidRPr="00D068AE">
              <w:rPr>
                <w:sz w:val="18"/>
              </w:rPr>
              <w:t>(</w:t>
            </w:r>
            <w:r w:rsidR="00344030" w:rsidRPr="00D068AE">
              <w:rPr>
                <w:sz w:val="18"/>
              </w:rPr>
              <w:t>5</w:t>
            </w:r>
            <w:r w:rsidR="00643313" w:rsidRPr="00D068AE">
              <w:rPr>
                <w:sz w:val="18"/>
              </w:rPr>
              <w:t>)</w:t>
            </w:r>
          </w:p>
        </w:tc>
        <w:tc>
          <w:tcPr>
            <w:tcW w:w="2970" w:type="dxa"/>
          </w:tcPr>
          <w:p w14:paraId="081731A6" w14:textId="77777777" w:rsidR="00FA1F84" w:rsidRPr="00D068AE" w:rsidRDefault="00810D5F" w:rsidP="00BA105B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(B) Pathogens, Salmonella, and E. coli 0157:H7, </w:t>
            </w:r>
            <w:r w:rsidR="00C957F6" w:rsidRPr="00D068AE">
              <w:rPr>
                <w:sz w:val="18"/>
              </w:rPr>
              <w:t>Campylobacter</w:t>
            </w:r>
            <w:r w:rsidR="00BA105B" w:rsidRPr="00D068AE">
              <w:rPr>
                <w:sz w:val="18"/>
              </w:rPr>
              <w:t xml:space="preserve"> jejune, Clostridium Botulinum</w:t>
            </w:r>
            <w:r w:rsidR="00C957F6" w:rsidRPr="00D068AE">
              <w:rPr>
                <w:sz w:val="18"/>
              </w:rPr>
              <w:t>, etc.</w:t>
            </w:r>
          </w:p>
        </w:tc>
        <w:tc>
          <w:tcPr>
            <w:tcW w:w="1230" w:type="dxa"/>
          </w:tcPr>
          <w:p w14:paraId="7CD863ED" w14:textId="77777777" w:rsidR="00FA1F84" w:rsidRPr="00D068AE" w:rsidRDefault="0003449C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No</w:t>
            </w:r>
          </w:p>
        </w:tc>
        <w:tc>
          <w:tcPr>
            <w:tcW w:w="2920" w:type="dxa"/>
          </w:tcPr>
          <w:p w14:paraId="147E64E6" w14:textId="5B4667F3" w:rsidR="00B01E70" w:rsidRPr="00D068AE" w:rsidRDefault="00860063" w:rsidP="00955313">
            <w:pPr>
              <w:rPr>
                <w:sz w:val="18"/>
              </w:rPr>
            </w:pPr>
            <w:r w:rsidRPr="00D068AE">
              <w:rPr>
                <w:sz w:val="18"/>
              </w:rPr>
              <w:t xml:space="preserve">Potential </w:t>
            </w:r>
            <w:r w:rsidR="00945E0C" w:rsidRPr="00D068AE">
              <w:rPr>
                <w:sz w:val="18"/>
              </w:rPr>
              <w:t>g</w:t>
            </w:r>
            <w:r w:rsidRPr="00D068AE">
              <w:rPr>
                <w:sz w:val="18"/>
              </w:rPr>
              <w:t xml:space="preserve">rowth of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>athogens</w:t>
            </w:r>
            <w:r w:rsidR="00B01E70" w:rsidRPr="00D068AE">
              <w:rPr>
                <w:sz w:val="18"/>
              </w:rPr>
              <w:t xml:space="preserve"> </w:t>
            </w:r>
            <w:r w:rsidR="00EF6242" w:rsidRPr="00D068AE">
              <w:rPr>
                <w:sz w:val="18"/>
              </w:rPr>
              <w:t>due to cross-contaminations is likely</w:t>
            </w:r>
            <w:r w:rsidR="00CF43BA" w:rsidRPr="00D068AE">
              <w:rPr>
                <w:sz w:val="18"/>
              </w:rPr>
              <w:t>.</w:t>
            </w:r>
          </w:p>
          <w:p w14:paraId="01608807" w14:textId="72339CE2" w:rsidR="00FA1F84" w:rsidRPr="00D068AE" w:rsidRDefault="00B01E70" w:rsidP="00D068AE">
            <w:pPr>
              <w:spacing w:before="240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Improperly </w:t>
            </w:r>
            <w:r w:rsidR="00CF43BA" w:rsidRPr="00D068AE">
              <w:rPr>
                <w:sz w:val="18"/>
              </w:rPr>
              <w:t>l</w:t>
            </w:r>
            <w:r w:rsidRPr="00D068AE">
              <w:rPr>
                <w:sz w:val="18"/>
              </w:rPr>
              <w:t xml:space="preserve">abeled </w:t>
            </w:r>
            <w:r w:rsidR="00CF43BA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roducts will </w:t>
            </w:r>
            <w:r w:rsidR="00CF43BA" w:rsidRPr="00D068AE">
              <w:rPr>
                <w:sz w:val="18"/>
              </w:rPr>
              <w:t>r</w:t>
            </w:r>
            <w:r w:rsidRPr="00D068AE">
              <w:rPr>
                <w:sz w:val="18"/>
              </w:rPr>
              <w:t xml:space="preserve">esult in </w:t>
            </w:r>
            <w:r w:rsidR="00CF43BA" w:rsidRPr="00D068AE">
              <w:rPr>
                <w:sz w:val="18"/>
              </w:rPr>
              <w:t>o</w:t>
            </w:r>
            <w:r w:rsidRPr="00D068AE">
              <w:rPr>
                <w:sz w:val="18"/>
              </w:rPr>
              <w:t xml:space="preserve">utdated or </w:t>
            </w:r>
            <w:r w:rsidR="00CF43BA" w:rsidRPr="00D068AE">
              <w:rPr>
                <w:sz w:val="18"/>
              </w:rPr>
              <w:t>u</w:t>
            </w:r>
            <w:r w:rsidRPr="00D068AE">
              <w:rPr>
                <w:sz w:val="18"/>
              </w:rPr>
              <w:t xml:space="preserve">nsafe </w:t>
            </w:r>
            <w:r w:rsidR="00CF43BA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>roducts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4010" w:type="dxa"/>
          </w:tcPr>
          <w:p w14:paraId="6F4F1F79" w14:textId="77777777" w:rsidR="00B01E70" w:rsidRPr="00D068AE" w:rsidRDefault="00C957F6" w:rsidP="00B01E70">
            <w:pPr>
              <w:rPr>
                <w:sz w:val="18"/>
              </w:rPr>
            </w:pPr>
            <w:r w:rsidRPr="00D068AE">
              <w:rPr>
                <w:sz w:val="18"/>
              </w:rPr>
              <w:t>T</w:t>
            </w:r>
            <w:r w:rsidR="004C68E3" w:rsidRPr="00D068AE">
              <w:rPr>
                <w:sz w:val="18"/>
              </w:rPr>
              <w:t xml:space="preserve">ime product </w:t>
            </w:r>
            <w:r w:rsidRPr="00D068AE">
              <w:rPr>
                <w:sz w:val="18"/>
              </w:rPr>
              <w:t>will</w:t>
            </w:r>
            <w:r w:rsidR="00860063" w:rsidRPr="00D068AE">
              <w:rPr>
                <w:sz w:val="18"/>
              </w:rPr>
              <w:t xml:space="preserve"> </w:t>
            </w:r>
            <w:r w:rsidR="00F45475" w:rsidRPr="00D068AE">
              <w:rPr>
                <w:sz w:val="18"/>
              </w:rPr>
              <w:t xml:space="preserve">be </w:t>
            </w:r>
            <w:r w:rsidR="00860063" w:rsidRPr="00D068AE">
              <w:rPr>
                <w:sz w:val="18"/>
              </w:rPr>
              <w:t>in the temp</w:t>
            </w:r>
            <w:r w:rsidR="00B01E70" w:rsidRPr="00D068AE">
              <w:rPr>
                <w:sz w:val="18"/>
              </w:rPr>
              <w:t xml:space="preserve">. </w:t>
            </w:r>
            <w:r w:rsidR="00860063" w:rsidRPr="00D068AE">
              <w:rPr>
                <w:sz w:val="18"/>
              </w:rPr>
              <w:t>danger zone</w:t>
            </w:r>
            <w:r w:rsidR="00065D81" w:rsidRPr="00D068AE">
              <w:rPr>
                <w:sz w:val="18"/>
              </w:rPr>
              <w:t xml:space="preserve"> </w:t>
            </w:r>
            <w:r w:rsidRPr="00D068AE">
              <w:rPr>
                <w:sz w:val="18"/>
              </w:rPr>
              <w:t xml:space="preserve">during </w:t>
            </w:r>
            <w:r w:rsidR="00B01E70" w:rsidRPr="00D068AE">
              <w:rPr>
                <w:sz w:val="18"/>
              </w:rPr>
              <w:t>assembly</w:t>
            </w:r>
            <w:r w:rsidRPr="00D068AE">
              <w:rPr>
                <w:sz w:val="18"/>
              </w:rPr>
              <w:t xml:space="preserve"> will be </w:t>
            </w:r>
            <w:r w:rsidR="00D52CE6" w:rsidRPr="00D068AE">
              <w:rPr>
                <w:sz w:val="18"/>
              </w:rPr>
              <w:t>minimized and monitored</w:t>
            </w:r>
            <w:r w:rsidR="00860063" w:rsidRPr="00D068AE">
              <w:rPr>
                <w:sz w:val="18"/>
              </w:rPr>
              <w:t xml:space="preserve">. </w:t>
            </w:r>
          </w:p>
          <w:p w14:paraId="04E68DCF" w14:textId="74932E9F" w:rsidR="00FA1F84" w:rsidRPr="00D068AE" w:rsidRDefault="00B01E70" w:rsidP="00D068AE">
            <w:pPr>
              <w:spacing w:before="240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Each bag</w:t>
            </w:r>
            <w:r w:rsidR="007711C0" w:rsidRPr="00D068AE">
              <w:rPr>
                <w:sz w:val="18"/>
              </w:rPr>
              <w:t xml:space="preserve"> with be properly labeled with </w:t>
            </w:r>
            <w:r w:rsidRPr="00D068AE">
              <w:rPr>
                <w:sz w:val="18"/>
              </w:rPr>
              <w:t>‘</w:t>
            </w:r>
            <w:r w:rsidR="00CF43BA" w:rsidRPr="00D068AE">
              <w:rPr>
                <w:sz w:val="18"/>
              </w:rPr>
              <w:t>u</w:t>
            </w:r>
            <w:r w:rsidRPr="00D068AE">
              <w:rPr>
                <w:sz w:val="18"/>
              </w:rPr>
              <w:t>se-</w:t>
            </w:r>
            <w:r w:rsidR="00945E0C" w:rsidRPr="00D068AE">
              <w:rPr>
                <w:sz w:val="18"/>
              </w:rPr>
              <w:t>b</w:t>
            </w:r>
            <w:r w:rsidRPr="00D068AE">
              <w:rPr>
                <w:sz w:val="18"/>
              </w:rPr>
              <w:t>y’ date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872" w:type="dxa"/>
          </w:tcPr>
          <w:p w14:paraId="1BDAE0AB" w14:textId="77777777" w:rsidR="00FA1F84" w:rsidRPr="00D068AE" w:rsidRDefault="00AE3160" w:rsidP="00BA105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FA1F84" w:rsidRPr="003B1815" w14:paraId="0AA055CF" w14:textId="77777777" w:rsidTr="00802F0B">
        <w:trPr>
          <w:trHeight w:val="1315"/>
        </w:trPr>
        <w:tc>
          <w:tcPr>
            <w:tcW w:w="1555" w:type="dxa"/>
          </w:tcPr>
          <w:p w14:paraId="41CC2187" w14:textId="417D4FEB" w:rsidR="00FA1F84" w:rsidRPr="00D068AE" w:rsidRDefault="00FA1F84" w:rsidP="00344030">
            <w:pPr>
              <w:jc w:val="center"/>
              <w:rPr>
                <w:sz w:val="18"/>
              </w:rPr>
            </w:pPr>
            <w:r w:rsidRPr="00D068AE">
              <w:rPr>
                <w:rFonts w:ascii="Helvetica" w:hAnsi="Helvetica"/>
                <w:sz w:val="16"/>
              </w:rPr>
              <w:lastRenderedPageBreak/>
              <w:t xml:space="preserve">Cold </w:t>
            </w:r>
            <w:r w:rsidR="00945E0C" w:rsidRPr="00D068AE">
              <w:rPr>
                <w:sz w:val="18"/>
              </w:rPr>
              <w:t>s</w:t>
            </w:r>
            <w:r w:rsidRPr="00D068AE">
              <w:rPr>
                <w:rFonts w:ascii="Helvetica" w:hAnsi="Helvetica"/>
                <w:sz w:val="16"/>
              </w:rPr>
              <w:t>torage</w:t>
            </w:r>
            <w:r w:rsidR="00643313" w:rsidRPr="00D068AE">
              <w:rPr>
                <w:sz w:val="18"/>
              </w:rPr>
              <w:t xml:space="preserve"> (</w:t>
            </w:r>
            <w:r w:rsidR="00B01E70" w:rsidRPr="00D068AE">
              <w:rPr>
                <w:sz w:val="18"/>
              </w:rPr>
              <w:t>6</w:t>
            </w:r>
            <w:r w:rsidR="00643313" w:rsidRPr="00D068AE">
              <w:rPr>
                <w:sz w:val="18"/>
              </w:rPr>
              <w:t>)</w:t>
            </w:r>
          </w:p>
          <w:p w14:paraId="4F2EFDF3" w14:textId="77777777" w:rsidR="00643313" w:rsidRPr="00D068AE" w:rsidRDefault="00344030" w:rsidP="00344030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b/>
                <w:color w:val="FF0000"/>
                <w:sz w:val="18"/>
              </w:rPr>
              <w:t>CCP #1</w:t>
            </w:r>
          </w:p>
        </w:tc>
        <w:tc>
          <w:tcPr>
            <w:tcW w:w="2970" w:type="dxa"/>
          </w:tcPr>
          <w:p w14:paraId="58D13F2C" w14:textId="77777777" w:rsidR="00FA1F84" w:rsidRPr="006909A3" w:rsidRDefault="00675C05" w:rsidP="00675C05">
            <w:pPr>
              <w:rPr>
                <w:sz w:val="18"/>
                <w:lang w:val="pt-PT"/>
              </w:rPr>
            </w:pPr>
            <w:r w:rsidRPr="006909A3">
              <w:rPr>
                <w:sz w:val="18"/>
                <w:lang w:val="pt-PT"/>
              </w:rPr>
              <w:t xml:space="preserve">B) </w:t>
            </w:r>
            <w:proofErr w:type="spellStart"/>
            <w:r w:rsidRPr="006909A3">
              <w:rPr>
                <w:sz w:val="18"/>
                <w:lang w:val="pt-PT"/>
              </w:rPr>
              <w:t>Pathogens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Salmonella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and</w:t>
            </w:r>
            <w:proofErr w:type="spellEnd"/>
            <w:r w:rsidRPr="006909A3">
              <w:rPr>
                <w:sz w:val="18"/>
                <w:lang w:val="pt-PT"/>
              </w:rPr>
              <w:t xml:space="preserve"> E. coli 0157:H7, </w:t>
            </w:r>
            <w:proofErr w:type="spellStart"/>
            <w:r w:rsidR="00C957F6" w:rsidRPr="006909A3">
              <w:rPr>
                <w:sz w:val="18"/>
                <w:lang w:val="pt-PT"/>
              </w:rPr>
              <w:t>Campylobacter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="00C957F6" w:rsidRPr="006909A3">
              <w:rPr>
                <w:sz w:val="18"/>
                <w:lang w:val="pt-PT"/>
              </w:rPr>
              <w:t>jejune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Clostridium</w:t>
            </w:r>
            <w:proofErr w:type="spellEnd"/>
            <w:r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="00C957F6" w:rsidRPr="006909A3">
              <w:rPr>
                <w:sz w:val="18"/>
                <w:lang w:val="pt-PT"/>
              </w:rPr>
              <w:t>B</w:t>
            </w:r>
            <w:r w:rsidRPr="006909A3">
              <w:rPr>
                <w:sz w:val="18"/>
                <w:lang w:val="pt-PT"/>
              </w:rPr>
              <w:t>otulinum</w:t>
            </w:r>
            <w:proofErr w:type="spellEnd"/>
            <w:r w:rsidR="002514B8"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="002514B8" w:rsidRPr="006909A3">
              <w:rPr>
                <w:sz w:val="18"/>
                <w:lang w:val="pt-PT"/>
              </w:rPr>
              <w:t>Listeria</w:t>
            </w:r>
            <w:proofErr w:type="spellEnd"/>
            <w:r w:rsidR="00C957F6" w:rsidRPr="006909A3">
              <w:rPr>
                <w:sz w:val="18"/>
                <w:lang w:val="pt-PT"/>
              </w:rPr>
              <w:t>, etc.</w:t>
            </w:r>
          </w:p>
        </w:tc>
        <w:tc>
          <w:tcPr>
            <w:tcW w:w="1230" w:type="dxa"/>
          </w:tcPr>
          <w:p w14:paraId="6E716A66" w14:textId="77777777" w:rsidR="00FA1F84" w:rsidRPr="00D068AE" w:rsidRDefault="00C957F6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Y</w:t>
            </w:r>
            <w:r w:rsidR="002A62E5" w:rsidRPr="00D068AE">
              <w:rPr>
                <w:sz w:val="18"/>
              </w:rPr>
              <w:t>es</w:t>
            </w:r>
          </w:p>
        </w:tc>
        <w:tc>
          <w:tcPr>
            <w:tcW w:w="2920" w:type="dxa"/>
          </w:tcPr>
          <w:p w14:paraId="100BCF15" w14:textId="254C0AE3" w:rsidR="002F14FD" w:rsidRPr="00D068AE" w:rsidRDefault="002F14FD" w:rsidP="002F14FD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Potential </w:t>
            </w:r>
            <w:r w:rsidR="00945E0C" w:rsidRPr="00D068AE">
              <w:rPr>
                <w:sz w:val="18"/>
              </w:rPr>
              <w:t>g</w:t>
            </w:r>
            <w:r w:rsidRPr="00D068AE">
              <w:rPr>
                <w:sz w:val="18"/>
              </w:rPr>
              <w:t xml:space="preserve">rowth of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athogens if </w:t>
            </w:r>
            <w:r w:rsidR="00945E0C" w:rsidRPr="00D068AE">
              <w:rPr>
                <w:sz w:val="18"/>
              </w:rPr>
              <w:t>p</w:t>
            </w:r>
            <w:r w:rsidR="002514B8" w:rsidRPr="00D068AE">
              <w:rPr>
                <w:sz w:val="18"/>
              </w:rPr>
              <w:t xml:space="preserve">roper </w:t>
            </w:r>
            <w:r w:rsidR="00945E0C" w:rsidRPr="00D068AE">
              <w:rPr>
                <w:sz w:val="18"/>
              </w:rPr>
              <w:t>t</w:t>
            </w:r>
            <w:r w:rsidR="002514B8" w:rsidRPr="00D068AE">
              <w:rPr>
                <w:sz w:val="18"/>
              </w:rPr>
              <w:t xml:space="preserve">emperatures are </w:t>
            </w:r>
            <w:r w:rsidR="00945E0C" w:rsidRPr="00D068AE">
              <w:rPr>
                <w:sz w:val="18"/>
              </w:rPr>
              <w:t>n</w:t>
            </w:r>
            <w:r w:rsidR="002514B8" w:rsidRPr="00D068AE">
              <w:rPr>
                <w:sz w:val="18"/>
              </w:rPr>
              <w:t xml:space="preserve">ot </w:t>
            </w:r>
            <w:r w:rsidR="00945E0C" w:rsidRPr="00D068AE">
              <w:rPr>
                <w:sz w:val="18"/>
              </w:rPr>
              <w:t>m</w:t>
            </w:r>
            <w:r w:rsidR="002514B8" w:rsidRPr="00D068AE">
              <w:rPr>
                <w:sz w:val="18"/>
              </w:rPr>
              <w:t>aintained.</w:t>
            </w:r>
          </w:p>
          <w:p w14:paraId="30140E34" w14:textId="77777777" w:rsidR="00FA1F84" w:rsidRPr="00D068AE" w:rsidRDefault="00FA1F84" w:rsidP="002F14FD">
            <w:pPr>
              <w:rPr>
                <w:rFonts w:ascii="Helvetica" w:hAnsi="Helvetica"/>
                <w:sz w:val="16"/>
              </w:rPr>
            </w:pPr>
          </w:p>
        </w:tc>
        <w:tc>
          <w:tcPr>
            <w:tcW w:w="4010" w:type="dxa"/>
          </w:tcPr>
          <w:p w14:paraId="0C71B5DD" w14:textId="77777777" w:rsidR="00FA1F84" w:rsidRPr="00D068AE" w:rsidRDefault="00E55601" w:rsidP="002B2D75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ROP packaged and </w:t>
            </w:r>
            <w:r w:rsidR="00D52CE6" w:rsidRPr="00D068AE">
              <w:rPr>
                <w:sz w:val="18"/>
              </w:rPr>
              <w:t>labeled products</w:t>
            </w:r>
            <w:r w:rsidRPr="00D068AE">
              <w:rPr>
                <w:sz w:val="18"/>
              </w:rPr>
              <w:t xml:space="preserve"> </w:t>
            </w:r>
            <w:r w:rsidR="00D52CE6" w:rsidRPr="00D068AE">
              <w:rPr>
                <w:sz w:val="18"/>
              </w:rPr>
              <w:t>will be monitored for</w:t>
            </w:r>
            <w:r w:rsidR="002B2D75" w:rsidRPr="00D068AE">
              <w:rPr>
                <w:sz w:val="18"/>
              </w:rPr>
              <w:t xml:space="preserve"> time and temperature control.</w:t>
            </w:r>
          </w:p>
        </w:tc>
        <w:tc>
          <w:tcPr>
            <w:tcW w:w="872" w:type="dxa"/>
          </w:tcPr>
          <w:p w14:paraId="5AB4A855" w14:textId="77777777" w:rsidR="00FA1F84" w:rsidRPr="00F27D29" w:rsidRDefault="00AE3160" w:rsidP="00BA105B">
            <w:pPr>
              <w:jc w:val="center"/>
              <w:rPr>
                <w:b/>
                <w:color w:val="FF0000"/>
                <w:sz w:val="18"/>
                <w:szCs w:val="18"/>
              </w:rPr>
            </w:pPr>
            <w:r w:rsidRPr="00D068AE">
              <w:rPr>
                <w:b/>
                <w:color w:val="FF0000"/>
                <w:sz w:val="18"/>
              </w:rPr>
              <w:t>Yes</w:t>
            </w:r>
          </w:p>
          <w:p w14:paraId="015A9204" w14:textId="77777777" w:rsidR="00FA1F84" w:rsidRPr="00D068AE" w:rsidRDefault="00B250F0" w:rsidP="00BA105B">
            <w:pPr>
              <w:jc w:val="center"/>
              <w:rPr>
                <w:b/>
                <w:sz w:val="18"/>
              </w:rPr>
            </w:pPr>
            <w:r w:rsidRPr="00F27D29">
              <w:rPr>
                <w:b/>
                <w:color w:val="FF0000"/>
                <w:sz w:val="18"/>
                <w:szCs w:val="18"/>
              </w:rPr>
              <w:t>CCP #1</w:t>
            </w:r>
          </w:p>
        </w:tc>
      </w:tr>
      <w:tr w:rsidR="00FA1F84" w:rsidRPr="003B1815" w14:paraId="3746BB6E" w14:textId="77777777" w:rsidTr="00802F0B">
        <w:trPr>
          <w:trHeight w:val="18"/>
        </w:trPr>
        <w:tc>
          <w:tcPr>
            <w:tcW w:w="1555" w:type="dxa"/>
          </w:tcPr>
          <w:p w14:paraId="44089C13" w14:textId="77777777" w:rsidR="00FA1F84" w:rsidRPr="00D068AE" w:rsidRDefault="00B47667" w:rsidP="00B01E70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Preparation</w:t>
            </w:r>
            <w:r w:rsidR="00DB3A4B" w:rsidRPr="00D068AE">
              <w:rPr>
                <w:sz w:val="18"/>
              </w:rPr>
              <w:t xml:space="preserve"> #2</w:t>
            </w:r>
            <w:r w:rsidR="00643313" w:rsidRPr="00D068AE">
              <w:rPr>
                <w:sz w:val="18"/>
              </w:rPr>
              <w:t xml:space="preserve"> (</w:t>
            </w:r>
            <w:r w:rsidR="00B01E70" w:rsidRPr="00D068AE">
              <w:rPr>
                <w:sz w:val="18"/>
              </w:rPr>
              <w:t>7</w:t>
            </w:r>
            <w:r w:rsidR="00643313" w:rsidRPr="00D068AE">
              <w:rPr>
                <w:sz w:val="18"/>
              </w:rPr>
              <w:t>)</w:t>
            </w:r>
          </w:p>
        </w:tc>
        <w:tc>
          <w:tcPr>
            <w:tcW w:w="2970" w:type="dxa"/>
          </w:tcPr>
          <w:p w14:paraId="19585AE3" w14:textId="77777777" w:rsidR="00FA1F84" w:rsidRPr="006909A3" w:rsidRDefault="002A62E5" w:rsidP="002A62E5">
            <w:pPr>
              <w:rPr>
                <w:sz w:val="18"/>
                <w:lang w:val="pt-PT"/>
              </w:rPr>
            </w:pPr>
            <w:r w:rsidRPr="006909A3">
              <w:rPr>
                <w:sz w:val="18"/>
                <w:lang w:val="pt-PT"/>
              </w:rPr>
              <w:t xml:space="preserve">B) </w:t>
            </w:r>
            <w:proofErr w:type="spellStart"/>
            <w:r w:rsidRPr="006909A3">
              <w:rPr>
                <w:sz w:val="18"/>
                <w:lang w:val="pt-PT"/>
              </w:rPr>
              <w:t>Pathogens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Salmonella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and</w:t>
            </w:r>
            <w:proofErr w:type="spellEnd"/>
            <w:r w:rsidRPr="006909A3">
              <w:rPr>
                <w:sz w:val="18"/>
                <w:lang w:val="pt-PT"/>
              </w:rPr>
              <w:t xml:space="preserve"> E. coli 0157:H7, </w:t>
            </w:r>
            <w:proofErr w:type="spellStart"/>
            <w:r w:rsidR="00C957F6" w:rsidRPr="006909A3">
              <w:rPr>
                <w:sz w:val="18"/>
                <w:lang w:val="pt-PT"/>
              </w:rPr>
              <w:t>Campylobacter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="00C957F6" w:rsidRPr="006909A3">
              <w:rPr>
                <w:sz w:val="18"/>
                <w:lang w:val="pt-PT"/>
              </w:rPr>
              <w:t>jejune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="00C957F6" w:rsidRPr="006909A3">
              <w:rPr>
                <w:sz w:val="18"/>
                <w:lang w:val="pt-PT"/>
              </w:rPr>
              <w:t>Clostridium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="00C957F6" w:rsidRPr="006909A3">
              <w:rPr>
                <w:sz w:val="18"/>
                <w:lang w:val="pt-PT"/>
              </w:rPr>
              <w:t>Botulinum</w:t>
            </w:r>
            <w:proofErr w:type="spellEnd"/>
            <w:r w:rsidR="00C957F6"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="00C957F6" w:rsidRPr="006909A3">
              <w:rPr>
                <w:sz w:val="18"/>
                <w:lang w:val="pt-PT"/>
              </w:rPr>
              <w:t>Listeria</w:t>
            </w:r>
            <w:proofErr w:type="spellEnd"/>
            <w:r w:rsidR="00C957F6" w:rsidRPr="006909A3">
              <w:rPr>
                <w:sz w:val="18"/>
                <w:lang w:val="pt-PT"/>
              </w:rPr>
              <w:t>, etc.</w:t>
            </w:r>
          </w:p>
        </w:tc>
        <w:tc>
          <w:tcPr>
            <w:tcW w:w="1230" w:type="dxa"/>
          </w:tcPr>
          <w:p w14:paraId="6DA36751" w14:textId="77777777" w:rsidR="00FA1F84" w:rsidRPr="00D068AE" w:rsidRDefault="00C957F6" w:rsidP="00BA105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Yes</w:t>
            </w:r>
          </w:p>
        </w:tc>
        <w:tc>
          <w:tcPr>
            <w:tcW w:w="2920" w:type="dxa"/>
          </w:tcPr>
          <w:p w14:paraId="30BF78C0" w14:textId="1985C855" w:rsidR="00FA1F84" w:rsidRPr="00D068AE" w:rsidRDefault="002F14FD" w:rsidP="00DB3A4B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Potential </w:t>
            </w:r>
            <w:r w:rsidR="00945E0C" w:rsidRPr="00D068AE">
              <w:rPr>
                <w:sz w:val="18"/>
              </w:rPr>
              <w:t>g</w:t>
            </w:r>
            <w:r w:rsidRPr="00D068AE">
              <w:rPr>
                <w:sz w:val="18"/>
              </w:rPr>
              <w:t xml:space="preserve">rowth of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>athogens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4010" w:type="dxa"/>
          </w:tcPr>
          <w:p w14:paraId="3C882E00" w14:textId="435FFB0D" w:rsidR="00FA1F84" w:rsidRPr="00D068AE" w:rsidRDefault="00DB3A4B" w:rsidP="00D52CE6">
            <w:pPr>
              <w:rPr>
                <w:sz w:val="18"/>
              </w:rPr>
            </w:pPr>
            <w:r w:rsidRPr="00D068AE">
              <w:rPr>
                <w:sz w:val="18"/>
              </w:rPr>
              <w:t>ROP packaging will be opened prior to cooking</w:t>
            </w:r>
            <w:r w:rsidR="00301607" w:rsidRPr="00D068AE">
              <w:rPr>
                <w:sz w:val="18"/>
              </w:rPr>
              <w:t>. The t</w:t>
            </w:r>
            <w:r w:rsidRPr="00D068AE">
              <w:rPr>
                <w:sz w:val="18"/>
              </w:rPr>
              <w:t xml:space="preserve">ime product will be in the temp. danger zone during assembly will be minimized and monitored. </w:t>
            </w:r>
          </w:p>
        </w:tc>
        <w:tc>
          <w:tcPr>
            <w:tcW w:w="872" w:type="dxa"/>
          </w:tcPr>
          <w:p w14:paraId="4F597E15" w14:textId="77777777" w:rsidR="00FA1F84" w:rsidRPr="00D068AE" w:rsidRDefault="002514B8" w:rsidP="00BA105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No</w:t>
            </w:r>
          </w:p>
        </w:tc>
      </w:tr>
      <w:tr w:rsidR="00DB3A4B" w:rsidRPr="003B1815" w14:paraId="6A1844B3" w14:textId="77777777" w:rsidTr="00802F0B">
        <w:trPr>
          <w:trHeight w:val="622"/>
        </w:trPr>
        <w:tc>
          <w:tcPr>
            <w:tcW w:w="1555" w:type="dxa"/>
          </w:tcPr>
          <w:p w14:paraId="2F912F99" w14:textId="77777777" w:rsidR="00DB3A4B" w:rsidRPr="00D068AE" w:rsidRDefault="00DB3A4B" w:rsidP="00DB3A4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Cooking (8)</w:t>
            </w:r>
          </w:p>
        </w:tc>
        <w:tc>
          <w:tcPr>
            <w:tcW w:w="2970" w:type="dxa"/>
          </w:tcPr>
          <w:p w14:paraId="6FDBC2BE" w14:textId="77777777" w:rsidR="00DB3A4B" w:rsidRPr="006909A3" w:rsidRDefault="00DB3A4B" w:rsidP="00DB3A4B">
            <w:pPr>
              <w:rPr>
                <w:sz w:val="18"/>
                <w:lang w:val="pt-PT"/>
              </w:rPr>
            </w:pPr>
            <w:r w:rsidRPr="006909A3">
              <w:rPr>
                <w:sz w:val="18"/>
                <w:lang w:val="pt-PT"/>
              </w:rPr>
              <w:t xml:space="preserve">B) </w:t>
            </w:r>
            <w:proofErr w:type="spellStart"/>
            <w:r w:rsidRPr="006909A3">
              <w:rPr>
                <w:sz w:val="18"/>
                <w:lang w:val="pt-PT"/>
              </w:rPr>
              <w:t>Pathogens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Salmonella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and</w:t>
            </w:r>
            <w:proofErr w:type="spellEnd"/>
            <w:r w:rsidRPr="006909A3">
              <w:rPr>
                <w:sz w:val="18"/>
                <w:lang w:val="pt-PT"/>
              </w:rPr>
              <w:t xml:space="preserve"> E. coli 0157:H7, </w:t>
            </w:r>
            <w:proofErr w:type="spellStart"/>
            <w:r w:rsidRPr="006909A3">
              <w:rPr>
                <w:sz w:val="18"/>
                <w:lang w:val="pt-PT"/>
              </w:rPr>
              <w:t>Campylobacter</w:t>
            </w:r>
            <w:proofErr w:type="spellEnd"/>
            <w:r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Pr="006909A3">
              <w:rPr>
                <w:sz w:val="18"/>
                <w:lang w:val="pt-PT"/>
              </w:rPr>
              <w:t>jejune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Clostridium</w:t>
            </w:r>
            <w:proofErr w:type="spellEnd"/>
            <w:r w:rsidRPr="006909A3">
              <w:rPr>
                <w:sz w:val="18"/>
                <w:lang w:val="pt-PT"/>
              </w:rPr>
              <w:t xml:space="preserve"> </w:t>
            </w:r>
            <w:proofErr w:type="spellStart"/>
            <w:r w:rsidRPr="006909A3">
              <w:rPr>
                <w:sz w:val="18"/>
                <w:lang w:val="pt-PT"/>
              </w:rPr>
              <w:t>Botulinum</w:t>
            </w:r>
            <w:proofErr w:type="spellEnd"/>
            <w:r w:rsidRPr="006909A3">
              <w:rPr>
                <w:sz w:val="18"/>
                <w:lang w:val="pt-PT"/>
              </w:rPr>
              <w:t xml:space="preserve">, </w:t>
            </w:r>
            <w:proofErr w:type="spellStart"/>
            <w:r w:rsidRPr="006909A3">
              <w:rPr>
                <w:sz w:val="18"/>
                <w:lang w:val="pt-PT"/>
              </w:rPr>
              <w:t>Listeria</w:t>
            </w:r>
            <w:proofErr w:type="spellEnd"/>
            <w:r w:rsidRPr="006909A3">
              <w:rPr>
                <w:sz w:val="18"/>
                <w:lang w:val="pt-PT"/>
              </w:rPr>
              <w:t>, etc.</w:t>
            </w:r>
          </w:p>
        </w:tc>
        <w:tc>
          <w:tcPr>
            <w:tcW w:w="1230" w:type="dxa"/>
          </w:tcPr>
          <w:p w14:paraId="5CCADBC6" w14:textId="77777777" w:rsidR="00DB3A4B" w:rsidRPr="00D068AE" w:rsidRDefault="00DB3A4B" w:rsidP="00DB3A4B">
            <w:pPr>
              <w:jc w:val="center"/>
              <w:rPr>
                <w:sz w:val="18"/>
              </w:rPr>
            </w:pPr>
            <w:r w:rsidRPr="00D068AE">
              <w:rPr>
                <w:sz w:val="18"/>
              </w:rPr>
              <w:t>Yes</w:t>
            </w:r>
          </w:p>
        </w:tc>
        <w:tc>
          <w:tcPr>
            <w:tcW w:w="2920" w:type="dxa"/>
          </w:tcPr>
          <w:p w14:paraId="6D5E125E" w14:textId="6F0ED79A" w:rsidR="00DB3A4B" w:rsidRPr="00D068AE" w:rsidRDefault="00DB3A4B" w:rsidP="00DB3A4B">
            <w:pPr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 xml:space="preserve">Survival of </w:t>
            </w:r>
            <w:r w:rsidR="00945E0C" w:rsidRPr="00D068AE">
              <w:rPr>
                <w:sz w:val="18"/>
              </w:rPr>
              <w:t>b</w:t>
            </w:r>
            <w:r w:rsidRPr="00D068AE">
              <w:rPr>
                <w:sz w:val="18"/>
              </w:rPr>
              <w:t xml:space="preserve">acterial </w:t>
            </w:r>
            <w:r w:rsidR="00945E0C" w:rsidRPr="00D068AE">
              <w:rPr>
                <w:sz w:val="18"/>
              </w:rPr>
              <w:t>s</w:t>
            </w:r>
            <w:r w:rsidRPr="00D068AE">
              <w:rPr>
                <w:sz w:val="18"/>
              </w:rPr>
              <w:t xml:space="preserve">pores if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roducts are not </w:t>
            </w:r>
            <w:r w:rsidR="00945E0C" w:rsidRPr="00D068AE">
              <w:rPr>
                <w:sz w:val="18"/>
              </w:rPr>
              <w:t>p</w:t>
            </w:r>
            <w:r w:rsidRPr="00D068AE">
              <w:rPr>
                <w:sz w:val="18"/>
              </w:rPr>
              <w:t xml:space="preserve">roperly </w:t>
            </w:r>
            <w:r w:rsidR="00945E0C" w:rsidRPr="00D068AE">
              <w:rPr>
                <w:sz w:val="18"/>
              </w:rPr>
              <w:t>c</w:t>
            </w:r>
            <w:r w:rsidRPr="00D068AE">
              <w:rPr>
                <w:sz w:val="18"/>
              </w:rPr>
              <w:t xml:space="preserve">ooked to </w:t>
            </w:r>
            <w:r w:rsidR="00945E0C" w:rsidRPr="00D068AE">
              <w:rPr>
                <w:sz w:val="18"/>
              </w:rPr>
              <w:t>c</w:t>
            </w:r>
            <w:r w:rsidRPr="00D068AE">
              <w:rPr>
                <w:sz w:val="18"/>
              </w:rPr>
              <w:t xml:space="preserve">orrect </w:t>
            </w:r>
            <w:r w:rsidR="00945E0C" w:rsidRPr="00D068AE">
              <w:rPr>
                <w:sz w:val="18"/>
              </w:rPr>
              <w:t>i</w:t>
            </w:r>
            <w:r w:rsidRPr="00D068AE">
              <w:rPr>
                <w:sz w:val="18"/>
              </w:rPr>
              <w:t xml:space="preserve">nternal </w:t>
            </w:r>
            <w:r w:rsidR="00945E0C" w:rsidRPr="00D068AE">
              <w:rPr>
                <w:sz w:val="18"/>
              </w:rPr>
              <w:t>t</w:t>
            </w:r>
            <w:r w:rsidRPr="00D068AE">
              <w:rPr>
                <w:sz w:val="18"/>
              </w:rPr>
              <w:t>emperatures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4010" w:type="dxa"/>
          </w:tcPr>
          <w:p w14:paraId="4CF39F60" w14:textId="48660E87" w:rsidR="00DB3A4B" w:rsidRPr="00D068AE" w:rsidRDefault="00DB3A4B" w:rsidP="00DB3A4B">
            <w:pPr>
              <w:rPr>
                <w:sz w:val="18"/>
              </w:rPr>
            </w:pPr>
            <w:r w:rsidRPr="00D068AE">
              <w:rPr>
                <w:sz w:val="18"/>
              </w:rPr>
              <w:t>Products will be cooked to the appropriate minimum internal temperatures</w:t>
            </w:r>
            <w:r w:rsidR="00CF43BA" w:rsidRPr="00D068AE">
              <w:rPr>
                <w:sz w:val="18"/>
              </w:rPr>
              <w:t>.</w:t>
            </w:r>
          </w:p>
        </w:tc>
        <w:tc>
          <w:tcPr>
            <w:tcW w:w="872" w:type="dxa"/>
          </w:tcPr>
          <w:p w14:paraId="39361033" w14:textId="77777777" w:rsidR="00DB3A4B" w:rsidRPr="00D068AE" w:rsidRDefault="00DB3A4B" w:rsidP="00DB3A4B">
            <w:pPr>
              <w:jc w:val="center"/>
              <w:rPr>
                <w:rFonts w:ascii="Helvetica" w:hAnsi="Helvetica"/>
                <w:sz w:val="16"/>
              </w:rPr>
            </w:pPr>
            <w:r w:rsidRPr="00D068AE">
              <w:rPr>
                <w:sz w:val="18"/>
              </w:rPr>
              <w:t>No</w:t>
            </w:r>
          </w:p>
        </w:tc>
      </w:tr>
    </w:tbl>
    <w:p w14:paraId="40106E81" w14:textId="484A1FC4" w:rsidR="00FA1F84" w:rsidRPr="007140DD" w:rsidRDefault="00FA1F84" w:rsidP="00804CB3">
      <w:pPr>
        <w:pStyle w:val="Ttulo1"/>
      </w:pPr>
      <w:r w:rsidRPr="00D068AE">
        <w:rPr>
          <w:sz w:val="8"/>
        </w:rPr>
        <w:br w:type="page"/>
      </w:r>
      <w:bookmarkStart w:id="27" w:name="_Toc186463393"/>
      <w:bookmarkStart w:id="28" w:name="_Toc191050492"/>
      <w:r w:rsidR="00E55601" w:rsidRPr="007140DD">
        <w:lastRenderedPageBreak/>
        <w:t xml:space="preserve">HACCP </w:t>
      </w:r>
      <w:r w:rsidR="00D068AE">
        <w:t>form</w:t>
      </w:r>
      <w:bookmarkEnd w:id="27"/>
      <w:bookmarkEnd w:id="28"/>
    </w:p>
    <w:p w14:paraId="516C1EC8" w14:textId="77777777" w:rsidR="00FA1F84" w:rsidRPr="00D068AE" w:rsidRDefault="00FA1F84" w:rsidP="00FA1F84"/>
    <w:tbl>
      <w:tblPr>
        <w:tblStyle w:val="TabelacomGrelha"/>
        <w:tblW w:w="14244" w:type="dxa"/>
        <w:tblInd w:w="-60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27"/>
        <w:gridCol w:w="1317"/>
        <w:gridCol w:w="1617"/>
        <w:gridCol w:w="1554"/>
        <w:gridCol w:w="1483"/>
        <w:gridCol w:w="1212"/>
        <w:gridCol w:w="1194"/>
        <w:gridCol w:w="1946"/>
        <w:gridCol w:w="1530"/>
        <w:gridCol w:w="1464"/>
      </w:tblGrid>
      <w:tr w:rsidR="00FA1F84" w14:paraId="796794D6" w14:textId="77777777" w:rsidTr="00D068AE">
        <w:trPr>
          <w:trHeight w:val="217"/>
        </w:trPr>
        <w:tc>
          <w:tcPr>
            <w:tcW w:w="14244" w:type="dxa"/>
            <w:gridSpan w:val="10"/>
            <w:tcBorders>
              <w:bottom w:val="single" w:sz="4" w:space="0" w:color="auto"/>
            </w:tcBorders>
            <w:shd w:val="clear" w:color="auto" w:fill="FFCC99"/>
          </w:tcPr>
          <w:p w14:paraId="3BE5C948" w14:textId="338A6986" w:rsidR="00FA1F84" w:rsidRPr="00D068AE" w:rsidRDefault="00FA1F84" w:rsidP="00955313">
            <w:pPr>
              <w:jc w:val="center"/>
              <w:rPr>
                <w:b/>
                <w:sz w:val="20"/>
              </w:rPr>
            </w:pPr>
            <w:r w:rsidRPr="00D068AE">
              <w:rPr>
                <w:b/>
                <w:sz w:val="20"/>
              </w:rPr>
              <w:t>C</w:t>
            </w:r>
            <w:r w:rsidR="00CF43BA" w:rsidRPr="00D068AE">
              <w:rPr>
                <w:b/>
                <w:sz w:val="20"/>
              </w:rPr>
              <w:t xml:space="preserve">ritical </w:t>
            </w:r>
            <w:r w:rsidRPr="00D068AE">
              <w:rPr>
                <w:b/>
                <w:sz w:val="20"/>
              </w:rPr>
              <w:t>C</w:t>
            </w:r>
            <w:r w:rsidR="00CF43BA" w:rsidRPr="00D068AE">
              <w:rPr>
                <w:b/>
                <w:sz w:val="20"/>
              </w:rPr>
              <w:t xml:space="preserve">ontrol </w:t>
            </w:r>
            <w:r w:rsidRPr="00D068AE">
              <w:rPr>
                <w:b/>
                <w:sz w:val="20"/>
              </w:rPr>
              <w:t>P</w:t>
            </w:r>
            <w:r w:rsidR="00CF43BA" w:rsidRPr="00D068AE">
              <w:rPr>
                <w:b/>
                <w:sz w:val="20"/>
              </w:rPr>
              <w:t>oint</w:t>
            </w:r>
            <w:r w:rsidR="008E4BAE" w:rsidRPr="00D068AE">
              <w:rPr>
                <w:b/>
                <w:sz w:val="20"/>
              </w:rPr>
              <w:t>s</w:t>
            </w:r>
            <w:r w:rsidR="00B250F0" w:rsidRPr="000B7D45">
              <w:rPr>
                <w:b/>
                <w:sz w:val="20"/>
                <w:szCs w:val="20"/>
              </w:rPr>
              <w:t xml:space="preserve"> (CCP)</w:t>
            </w:r>
          </w:p>
        </w:tc>
      </w:tr>
      <w:tr w:rsidR="00C57116" w:rsidRPr="003B1815" w14:paraId="245EC280" w14:textId="77777777" w:rsidTr="00D068AE">
        <w:trPr>
          <w:trHeight w:val="227"/>
        </w:trPr>
        <w:tc>
          <w:tcPr>
            <w:tcW w:w="927" w:type="dxa"/>
            <w:vMerge w:val="restart"/>
            <w:vAlign w:val="center"/>
          </w:tcPr>
          <w:p w14:paraId="15C5D31A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(1)</w:t>
            </w:r>
          </w:p>
          <w:p w14:paraId="61403B93" w14:textId="67CADDED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Critical </w:t>
            </w:r>
            <w:r w:rsidR="00D068AE">
              <w:rPr>
                <w:b/>
                <w:sz w:val="20"/>
                <w:szCs w:val="20"/>
              </w:rPr>
              <w:t>C</w:t>
            </w:r>
            <w:r w:rsidRPr="00C57116">
              <w:rPr>
                <w:b/>
                <w:sz w:val="20"/>
                <w:szCs w:val="20"/>
              </w:rPr>
              <w:t xml:space="preserve">ontrol </w:t>
            </w:r>
            <w:r w:rsidR="00D068AE">
              <w:rPr>
                <w:b/>
                <w:sz w:val="20"/>
                <w:szCs w:val="20"/>
              </w:rPr>
              <w:t>Po</w:t>
            </w:r>
            <w:r w:rsidRPr="00C57116">
              <w:rPr>
                <w:b/>
                <w:sz w:val="20"/>
                <w:szCs w:val="20"/>
              </w:rPr>
              <w:t>int</w:t>
            </w:r>
          </w:p>
        </w:tc>
        <w:tc>
          <w:tcPr>
            <w:tcW w:w="1317" w:type="dxa"/>
            <w:vMerge w:val="restart"/>
            <w:vAlign w:val="center"/>
          </w:tcPr>
          <w:p w14:paraId="783A59E7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</w:p>
          <w:p w14:paraId="7197FB82" w14:textId="691AD7B6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Hazard </w:t>
            </w:r>
            <w:r w:rsidR="00945E0C">
              <w:rPr>
                <w:b/>
                <w:sz w:val="20"/>
                <w:szCs w:val="20"/>
              </w:rPr>
              <w:t>d</w:t>
            </w:r>
            <w:r w:rsidRPr="00C57116">
              <w:rPr>
                <w:b/>
                <w:sz w:val="20"/>
                <w:szCs w:val="20"/>
              </w:rPr>
              <w:t>escription</w:t>
            </w:r>
          </w:p>
        </w:tc>
        <w:tc>
          <w:tcPr>
            <w:tcW w:w="1617" w:type="dxa"/>
            <w:vMerge w:val="restart"/>
            <w:vAlign w:val="center"/>
          </w:tcPr>
          <w:p w14:paraId="6E98AF85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(3) </w:t>
            </w:r>
          </w:p>
          <w:p w14:paraId="729286E9" w14:textId="14C8BFED" w:rsidR="00FA1F84" w:rsidRPr="00C57116" w:rsidRDefault="00CD2FBF" w:rsidP="00CD2FB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Critical </w:t>
            </w:r>
            <w:r w:rsidR="0085489E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imits</w:t>
            </w:r>
          </w:p>
        </w:tc>
        <w:tc>
          <w:tcPr>
            <w:tcW w:w="5443" w:type="dxa"/>
            <w:gridSpan w:val="4"/>
            <w:tcBorders>
              <w:bottom w:val="single" w:sz="4" w:space="0" w:color="auto"/>
            </w:tcBorders>
            <w:vAlign w:val="center"/>
          </w:tcPr>
          <w:p w14:paraId="7A4E93C0" w14:textId="77777777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Monitoring</w:t>
            </w:r>
          </w:p>
        </w:tc>
        <w:tc>
          <w:tcPr>
            <w:tcW w:w="1946" w:type="dxa"/>
            <w:vMerge w:val="restart"/>
            <w:vAlign w:val="center"/>
          </w:tcPr>
          <w:p w14:paraId="33871760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(8)</w:t>
            </w:r>
          </w:p>
          <w:p w14:paraId="609883A2" w14:textId="39080721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Corrective </w:t>
            </w:r>
            <w:r w:rsidR="00945E0C">
              <w:rPr>
                <w:b/>
                <w:sz w:val="20"/>
                <w:szCs w:val="20"/>
              </w:rPr>
              <w:t>a</w:t>
            </w:r>
            <w:r w:rsidRPr="00C57116">
              <w:rPr>
                <w:b/>
                <w:sz w:val="20"/>
                <w:szCs w:val="20"/>
              </w:rPr>
              <w:t>ction</w:t>
            </w:r>
          </w:p>
        </w:tc>
        <w:tc>
          <w:tcPr>
            <w:tcW w:w="1530" w:type="dxa"/>
            <w:vMerge w:val="restart"/>
            <w:vAlign w:val="center"/>
          </w:tcPr>
          <w:p w14:paraId="55FEBBD0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(9)</w:t>
            </w:r>
          </w:p>
          <w:p w14:paraId="2877EBDD" w14:textId="04E25C17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Verification </w:t>
            </w:r>
            <w:r w:rsidR="00945E0C">
              <w:rPr>
                <w:b/>
                <w:sz w:val="20"/>
                <w:szCs w:val="20"/>
              </w:rPr>
              <w:t>a</w:t>
            </w:r>
            <w:r w:rsidRPr="00C57116">
              <w:rPr>
                <w:b/>
                <w:sz w:val="20"/>
                <w:szCs w:val="20"/>
              </w:rPr>
              <w:t>ctivities</w:t>
            </w:r>
          </w:p>
        </w:tc>
        <w:tc>
          <w:tcPr>
            <w:tcW w:w="1464" w:type="dxa"/>
            <w:vMerge w:val="restart"/>
            <w:vAlign w:val="center"/>
          </w:tcPr>
          <w:p w14:paraId="1BA033D6" w14:textId="77777777" w:rsidR="00316FFF" w:rsidRDefault="00316FFF" w:rsidP="00316F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(10)</w:t>
            </w:r>
          </w:p>
          <w:p w14:paraId="6BF15535" w14:textId="4C97F974" w:rsidR="00FA1F84" w:rsidRPr="00C57116" w:rsidRDefault="00FA1F84" w:rsidP="00316FFF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Record-keeping </w:t>
            </w:r>
            <w:r w:rsidR="00945E0C">
              <w:rPr>
                <w:b/>
                <w:sz w:val="20"/>
                <w:szCs w:val="20"/>
              </w:rPr>
              <w:t>p</w:t>
            </w:r>
            <w:r w:rsidRPr="00C57116">
              <w:rPr>
                <w:b/>
                <w:sz w:val="20"/>
                <w:szCs w:val="20"/>
              </w:rPr>
              <w:t>rocedures</w:t>
            </w:r>
          </w:p>
        </w:tc>
      </w:tr>
      <w:tr w:rsidR="00B43936" w:rsidRPr="003B1815" w14:paraId="0A1BA192" w14:textId="77777777" w:rsidTr="00D068AE">
        <w:trPr>
          <w:trHeight w:val="235"/>
        </w:trPr>
        <w:tc>
          <w:tcPr>
            <w:tcW w:w="927" w:type="dxa"/>
            <w:vMerge/>
          </w:tcPr>
          <w:p w14:paraId="62585FDF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  <w:tc>
          <w:tcPr>
            <w:tcW w:w="1317" w:type="dxa"/>
            <w:vMerge/>
          </w:tcPr>
          <w:p w14:paraId="7362D0C4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  <w:tc>
          <w:tcPr>
            <w:tcW w:w="1617" w:type="dxa"/>
            <w:vMerge/>
          </w:tcPr>
          <w:p w14:paraId="30EFD87B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7C50A219" w14:textId="77777777" w:rsidR="00316FFF" w:rsidRDefault="00316FFF" w:rsidP="009553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(4)</w:t>
            </w:r>
          </w:p>
          <w:p w14:paraId="3C679ADC" w14:textId="77777777" w:rsidR="00FA1F84" w:rsidRPr="00C57116" w:rsidRDefault="00FA1F84" w:rsidP="00955313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What</w:t>
            </w:r>
          </w:p>
        </w:tc>
        <w:tc>
          <w:tcPr>
            <w:tcW w:w="1483" w:type="dxa"/>
            <w:vAlign w:val="center"/>
          </w:tcPr>
          <w:p w14:paraId="6DACB479" w14:textId="77777777" w:rsidR="00316FFF" w:rsidRDefault="00316FFF" w:rsidP="009553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(5)</w:t>
            </w:r>
          </w:p>
          <w:p w14:paraId="15947BE6" w14:textId="77777777" w:rsidR="00FA1F84" w:rsidRPr="00C57116" w:rsidRDefault="00FA1F84" w:rsidP="00955313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How</w:t>
            </w:r>
          </w:p>
        </w:tc>
        <w:tc>
          <w:tcPr>
            <w:tcW w:w="1212" w:type="dxa"/>
            <w:vAlign w:val="center"/>
          </w:tcPr>
          <w:p w14:paraId="7C61D66E" w14:textId="77777777" w:rsidR="00316FFF" w:rsidRDefault="00316FFF" w:rsidP="009553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(6)</w:t>
            </w:r>
          </w:p>
          <w:p w14:paraId="506C3CC9" w14:textId="77777777" w:rsidR="00FA1F84" w:rsidRPr="00C57116" w:rsidRDefault="00FA1F84" w:rsidP="00955313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Frequency</w:t>
            </w:r>
          </w:p>
        </w:tc>
        <w:tc>
          <w:tcPr>
            <w:tcW w:w="1194" w:type="dxa"/>
            <w:vAlign w:val="center"/>
          </w:tcPr>
          <w:p w14:paraId="6364CA8D" w14:textId="77777777" w:rsidR="00316FFF" w:rsidRDefault="00316FFF" w:rsidP="009553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(7)</w:t>
            </w:r>
          </w:p>
          <w:p w14:paraId="2CBB73C4" w14:textId="77777777" w:rsidR="00FA1F84" w:rsidRPr="00C57116" w:rsidRDefault="00FA1F84" w:rsidP="00955313">
            <w:pPr>
              <w:jc w:val="center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Who</w:t>
            </w:r>
          </w:p>
        </w:tc>
        <w:tc>
          <w:tcPr>
            <w:tcW w:w="1946" w:type="dxa"/>
            <w:vMerge/>
          </w:tcPr>
          <w:p w14:paraId="2E54F94D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0CECC350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  <w:tc>
          <w:tcPr>
            <w:tcW w:w="1464" w:type="dxa"/>
            <w:vMerge/>
          </w:tcPr>
          <w:p w14:paraId="720D7A59" w14:textId="77777777" w:rsidR="00FA1F84" w:rsidRPr="00C57116" w:rsidRDefault="00FA1F84" w:rsidP="00955313">
            <w:pPr>
              <w:rPr>
                <w:b/>
                <w:sz w:val="20"/>
                <w:szCs w:val="20"/>
              </w:rPr>
            </w:pPr>
          </w:p>
        </w:tc>
      </w:tr>
      <w:tr w:rsidR="00C57116" w:rsidRPr="001506B2" w14:paraId="09AD8670" w14:textId="77777777" w:rsidTr="007711C0">
        <w:trPr>
          <w:trHeight w:val="3673"/>
        </w:trPr>
        <w:tc>
          <w:tcPr>
            <w:tcW w:w="927" w:type="dxa"/>
          </w:tcPr>
          <w:p w14:paraId="18F79BB8" w14:textId="77777777" w:rsidR="004B64D1" w:rsidRPr="00F06415" w:rsidRDefault="004B64D1" w:rsidP="004B64D1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 xml:space="preserve">Cold </w:t>
            </w:r>
            <w:r w:rsidR="00945E0C">
              <w:rPr>
                <w:sz w:val="20"/>
                <w:szCs w:val="20"/>
              </w:rPr>
              <w:t>s</w:t>
            </w:r>
            <w:r w:rsidRPr="00C57116">
              <w:rPr>
                <w:sz w:val="20"/>
                <w:szCs w:val="20"/>
              </w:rPr>
              <w:t>torage</w:t>
            </w:r>
          </w:p>
          <w:p w14:paraId="61120D9E" w14:textId="40A3E61F" w:rsidR="004B64D1" w:rsidRPr="00C57116" w:rsidRDefault="00B250F0" w:rsidP="004B64D1">
            <w:pPr>
              <w:rPr>
                <w:sz w:val="20"/>
                <w:szCs w:val="20"/>
              </w:rPr>
            </w:pPr>
            <w:r w:rsidRPr="006302CD">
              <w:rPr>
                <w:color w:val="FF0000"/>
                <w:sz w:val="20"/>
                <w:szCs w:val="20"/>
              </w:rPr>
              <w:t>(CCP 1)</w:t>
            </w:r>
          </w:p>
        </w:tc>
        <w:tc>
          <w:tcPr>
            <w:tcW w:w="1317" w:type="dxa"/>
          </w:tcPr>
          <w:p w14:paraId="0CA14D5A" w14:textId="77777777" w:rsidR="004B64D1" w:rsidRPr="00C57116" w:rsidRDefault="004B64D1" w:rsidP="004B64D1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Pathogens</w:t>
            </w:r>
          </w:p>
        </w:tc>
        <w:tc>
          <w:tcPr>
            <w:tcW w:w="1617" w:type="dxa"/>
          </w:tcPr>
          <w:p w14:paraId="23213F34" w14:textId="77777777" w:rsidR="00B90E8D" w:rsidRPr="00C57116" w:rsidRDefault="00B90E8D" w:rsidP="00B90E8D">
            <w:pPr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>Temperatures:</w:t>
            </w:r>
          </w:p>
          <w:p w14:paraId="4D8268A2" w14:textId="77777777" w:rsidR="004B64D1" w:rsidRDefault="00B90E8D" w:rsidP="00B90E8D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41</w:t>
            </w:r>
            <w:r w:rsidR="009316F9" w:rsidRPr="00C57116">
              <w:rPr>
                <w:sz w:val="20"/>
                <w:szCs w:val="20"/>
              </w:rPr>
              <w:t>°F or less</w:t>
            </w:r>
          </w:p>
          <w:p w14:paraId="261262EF" w14:textId="1B028E3E" w:rsidR="00B90E8D" w:rsidRPr="00C57116" w:rsidRDefault="00B90E8D" w:rsidP="00D068AE">
            <w:pPr>
              <w:spacing w:before="2000"/>
              <w:rPr>
                <w:b/>
                <w:sz w:val="20"/>
                <w:szCs w:val="20"/>
              </w:rPr>
            </w:pPr>
            <w:r w:rsidRPr="00C57116">
              <w:rPr>
                <w:b/>
                <w:sz w:val="20"/>
                <w:szCs w:val="20"/>
              </w:rPr>
              <w:t xml:space="preserve">Time </w:t>
            </w:r>
            <w:r w:rsidR="00945E0C">
              <w:rPr>
                <w:b/>
                <w:sz w:val="20"/>
                <w:szCs w:val="20"/>
              </w:rPr>
              <w:t>l</w:t>
            </w:r>
            <w:r w:rsidRPr="00C57116">
              <w:rPr>
                <w:b/>
                <w:sz w:val="20"/>
                <w:szCs w:val="20"/>
              </w:rPr>
              <w:t>imit:</w:t>
            </w:r>
          </w:p>
          <w:p w14:paraId="2A6A29B1" w14:textId="5E657904" w:rsidR="00B90E8D" w:rsidRPr="00C57116" w:rsidRDefault="00D0110A" w:rsidP="00B90E8D">
            <w:pPr>
              <w:rPr>
                <w:sz w:val="20"/>
                <w:szCs w:val="20"/>
              </w:rPr>
            </w:pPr>
            <w:r w:rsidRPr="00F06415">
              <w:rPr>
                <w:sz w:val="20"/>
                <w:szCs w:val="20"/>
              </w:rPr>
              <w:t>30</w:t>
            </w:r>
            <w:r w:rsidR="00B90E8D" w:rsidRPr="00C57116">
              <w:rPr>
                <w:sz w:val="20"/>
                <w:szCs w:val="20"/>
              </w:rPr>
              <w:t xml:space="preserve"> days </w:t>
            </w:r>
            <w:r w:rsidR="00416209">
              <w:rPr>
                <w:sz w:val="20"/>
                <w:szCs w:val="20"/>
              </w:rPr>
              <w:t xml:space="preserve">or less </w:t>
            </w:r>
          </w:p>
          <w:p w14:paraId="45CE2DFD" w14:textId="77777777" w:rsidR="00B90E8D" w:rsidRPr="00C57116" w:rsidRDefault="00B90E8D" w:rsidP="00C57116">
            <w:pPr>
              <w:rPr>
                <w:sz w:val="20"/>
                <w:szCs w:val="20"/>
              </w:rPr>
            </w:pPr>
          </w:p>
        </w:tc>
        <w:tc>
          <w:tcPr>
            <w:tcW w:w="1554" w:type="dxa"/>
          </w:tcPr>
          <w:p w14:paraId="02C8A201" w14:textId="77777777" w:rsidR="00887ABC" w:rsidRDefault="00B90E8D" w:rsidP="00887ABC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Cooler</w:t>
            </w:r>
            <w:r w:rsidR="00945E0C">
              <w:rPr>
                <w:sz w:val="20"/>
                <w:szCs w:val="20"/>
              </w:rPr>
              <w:t xml:space="preserve"> and</w:t>
            </w:r>
            <w:r w:rsidR="00CF43BA">
              <w:rPr>
                <w:sz w:val="20"/>
                <w:szCs w:val="20"/>
              </w:rPr>
              <w:t xml:space="preserve"> fr</w:t>
            </w:r>
            <w:r w:rsidRPr="00C57116">
              <w:rPr>
                <w:sz w:val="20"/>
                <w:szCs w:val="20"/>
              </w:rPr>
              <w:t>eezer</w:t>
            </w:r>
            <w:r w:rsidR="00626D0C">
              <w:rPr>
                <w:sz w:val="20"/>
                <w:szCs w:val="20"/>
              </w:rPr>
              <w:t xml:space="preserve"> </w:t>
            </w:r>
            <w:r w:rsidR="009815A7">
              <w:rPr>
                <w:sz w:val="20"/>
                <w:szCs w:val="20"/>
              </w:rPr>
              <w:t>temps will be checked</w:t>
            </w:r>
          </w:p>
          <w:p w14:paraId="05EC9CBD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4973BE86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3D0407CC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03B53668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212AF9BD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2032888E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4C21A880" w14:textId="08BB9AE9" w:rsidR="001506B2" w:rsidRPr="00C57116" w:rsidRDefault="00C83F6D" w:rsidP="00887A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on </w:t>
            </w:r>
            <w:r w:rsidR="00B90E8D" w:rsidRPr="00C57116">
              <w:rPr>
                <w:sz w:val="20"/>
                <w:szCs w:val="20"/>
              </w:rPr>
              <w:t>ROP product labels will be checked</w:t>
            </w:r>
            <w:r>
              <w:rPr>
                <w:sz w:val="20"/>
                <w:szCs w:val="20"/>
              </w:rPr>
              <w:t xml:space="preserve"> and recorded</w:t>
            </w:r>
          </w:p>
        </w:tc>
        <w:tc>
          <w:tcPr>
            <w:tcW w:w="1483" w:type="dxa"/>
          </w:tcPr>
          <w:p w14:paraId="68339FB9" w14:textId="77777777" w:rsidR="00887ABC" w:rsidRDefault="00C57116" w:rsidP="00887ABC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 xml:space="preserve">Use of </w:t>
            </w:r>
            <w:r w:rsidRPr="005E4514">
              <w:rPr>
                <w:sz w:val="20"/>
                <w:szCs w:val="20"/>
              </w:rPr>
              <w:t>thermometers</w:t>
            </w:r>
            <w:r w:rsidRPr="00C57116">
              <w:rPr>
                <w:sz w:val="20"/>
                <w:szCs w:val="20"/>
              </w:rPr>
              <w:t xml:space="preserve"> and visual check of cooler</w:t>
            </w:r>
            <w:r w:rsidR="009448D4">
              <w:rPr>
                <w:sz w:val="20"/>
                <w:szCs w:val="20"/>
              </w:rPr>
              <w:t xml:space="preserve"> and </w:t>
            </w:r>
            <w:r w:rsidRPr="00C57116">
              <w:rPr>
                <w:sz w:val="20"/>
                <w:szCs w:val="20"/>
              </w:rPr>
              <w:t xml:space="preserve">freezer </w:t>
            </w:r>
            <w:r w:rsidR="00301607">
              <w:rPr>
                <w:sz w:val="20"/>
                <w:szCs w:val="20"/>
              </w:rPr>
              <w:t>thermometers</w:t>
            </w:r>
          </w:p>
          <w:p w14:paraId="11BBC028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01E057B8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76414FAB" w14:textId="77777777" w:rsidR="00887ABC" w:rsidRDefault="00887ABC" w:rsidP="00887ABC">
            <w:pPr>
              <w:rPr>
                <w:sz w:val="20"/>
                <w:szCs w:val="20"/>
              </w:rPr>
            </w:pPr>
          </w:p>
          <w:p w14:paraId="4C18164D" w14:textId="1691E66B" w:rsidR="00B90E8D" w:rsidRPr="00C57116" w:rsidRDefault="001506B2" w:rsidP="00887ABC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Visual check of the labels on the bag</w:t>
            </w:r>
          </w:p>
          <w:p w14:paraId="531C6901" w14:textId="77777777" w:rsidR="00B90E8D" w:rsidRPr="00C57116" w:rsidRDefault="00B90E8D" w:rsidP="004B64D1">
            <w:pPr>
              <w:rPr>
                <w:sz w:val="20"/>
                <w:szCs w:val="20"/>
              </w:rPr>
            </w:pPr>
          </w:p>
        </w:tc>
        <w:tc>
          <w:tcPr>
            <w:tcW w:w="1212" w:type="dxa"/>
          </w:tcPr>
          <w:p w14:paraId="03F52DD3" w14:textId="77777777" w:rsidR="00B90E8D" w:rsidRDefault="00CD2FBF" w:rsidP="00B90E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2x D</w:t>
            </w:r>
            <w:r w:rsidR="008E1DE9">
              <w:rPr>
                <w:sz w:val="20"/>
                <w:szCs w:val="20"/>
              </w:rPr>
              <w:t xml:space="preserve">aily </w:t>
            </w:r>
          </w:p>
          <w:p w14:paraId="5AE139E3" w14:textId="77777777" w:rsidR="00B90E8D" w:rsidRPr="00C57116" w:rsidRDefault="00B90E8D" w:rsidP="00D068AE">
            <w:pPr>
              <w:spacing w:before="2400"/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Daily</w:t>
            </w:r>
          </w:p>
        </w:tc>
        <w:tc>
          <w:tcPr>
            <w:tcW w:w="1194" w:type="dxa"/>
          </w:tcPr>
          <w:p w14:paraId="0D76A4B1" w14:textId="77777777" w:rsidR="004B64D1" w:rsidRDefault="004B64D1" w:rsidP="004B64D1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Designated food worker</w:t>
            </w:r>
          </w:p>
          <w:p w14:paraId="37540B0A" w14:textId="06290811" w:rsidR="00C83F6D" w:rsidRPr="00C57116" w:rsidRDefault="00C83F6D" w:rsidP="00D068AE">
            <w:pPr>
              <w:spacing w:before="1800"/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Designated food worker</w:t>
            </w:r>
          </w:p>
        </w:tc>
        <w:tc>
          <w:tcPr>
            <w:tcW w:w="1946" w:type="dxa"/>
          </w:tcPr>
          <w:p w14:paraId="2E385973" w14:textId="77777777" w:rsidR="00A40159" w:rsidRPr="00C57116" w:rsidRDefault="00A40159" w:rsidP="00A40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Immediately </w:t>
            </w:r>
            <w:r w:rsidRPr="00C57116">
              <w:rPr>
                <w:sz w:val="20"/>
                <w:szCs w:val="20"/>
              </w:rPr>
              <w:t>discard product</w:t>
            </w:r>
            <w:r>
              <w:rPr>
                <w:sz w:val="20"/>
                <w:szCs w:val="20"/>
              </w:rPr>
              <w:t xml:space="preserve"> if </w:t>
            </w:r>
            <w:r w:rsidR="00872573">
              <w:rPr>
                <w:sz w:val="20"/>
                <w:szCs w:val="20"/>
              </w:rPr>
              <w:t xml:space="preserve">product </w:t>
            </w:r>
            <w:r>
              <w:rPr>
                <w:sz w:val="20"/>
                <w:szCs w:val="20"/>
              </w:rPr>
              <w:t>temperature exceeds</w:t>
            </w:r>
          </w:p>
          <w:p w14:paraId="42CC49F3" w14:textId="203CAE7B" w:rsidR="00C57116" w:rsidRPr="00C57116" w:rsidRDefault="00A40159" w:rsidP="00C57116">
            <w:pPr>
              <w:rPr>
                <w:sz w:val="20"/>
                <w:szCs w:val="20"/>
              </w:rPr>
            </w:pPr>
            <w:r w:rsidRPr="00C57116">
              <w:rPr>
                <w:sz w:val="20"/>
                <w:szCs w:val="20"/>
              </w:rPr>
              <w:t>41°F</w:t>
            </w:r>
            <w:r w:rsidR="00301607">
              <w:rPr>
                <w:sz w:val="20"/>
                <w:szCs w:val="20"/>
              </w:rPr>
              <w:t>. I</w:t>
            </w:r>
            <w:r>
              <w:rPr>
                <w:sz w:val="20"/>
                <w:szCs w:val="20"/>
              </w:rPr>
              <w:t>d</w:t>
            </w:r>
            <w:r w:rsidR="00C57116" w:rsidRPr="00C57116">
              <w:rPr>
                <w:sz w:val="20"/>
                <w:szCs w:val="20"/>
              </w:rPr>
              <w:t xml:space="preserve">entify and eliminate cause of deviation. </w:t>
            </w:r>
          </w:p>
          <w:p w14:paraId="0500909A" w14:textId="77777777" w:rsidR="00C83F6D" w:rsidRPr="00C57116" w:rsidRDefault="00C57116" w:rsidP="00D068AE">
            <w:pPr>
              <w:spacing w:before="6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</w:t>
            </w:r>
            <w:r w:rsidRPr="00C57116">
              <w:rPr>
                <w:sz w:val="20"/>
                <w:szCs w:val="20"/>
              </w:rPr>
              <w:t>out of</w:t>
            </w:r>
            <w:r>
              <w:rPr>
                <w:sz w:val="20"/>
                <w:szCs w:val="20"/>
              </w:rPr>
              <w:t xml:space="preserve"> </w:t>
            </w:r>
            <w:r w:rsidRPr="00C57116">
              <w:rPr>
                <w:sz w:val="20"/>
                <w:szCs w:val="20"/>
              </w:rPr>
              <w:t>date products</w:t>
            </w:r>
            <w:r>
              <w:rPr>
                <w:sz w:val="20"/>
                <w:szCs w:val="20"/>
              </w:rPr>
              <w:t xml:space="preserve"> </w:t>
            </w:r>
            <w:r w:rsidRPr="00C57116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  <w:r w:rsidRPr="00C57116">
              <w:rPr>
                <w:sz w:val="20"/>
                <w:szCs w:val="20"/>
              </w:rPr>
              <w:t>discard</w:t>
            </w:r>
            <w:r>
              <w:rPr>
                <w:sz w:val="20"/>
                <w:szCs w:val="20"/>
              </w:rPr>
              <w:t xml:space="preserve"> them. </w:t>
            </w:r>
          </w:p>
          <w:p w14:paraId="01B82849" w14:textId="77777777" w:rsidR="00C57116" w:rsidRPr="00C57116" w:rsidRDefault="00C57116" w:rsidP="00C57116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0EE1ED0" w14:textId="2AD55E80" w:rsidR="004B64D1" w:rsidRDefault="00DB7F05" w:rsidP="007711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</w:t>
            </w:r>
            <w:r w:rsidR="00802F0B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efrigeration</w:t>
            </w:r>
            <w:r w:rsidR="00802F0B">
              <w:rPr>
                <w:sz w:val="20"/>
                <w:szCs w:val="20"/>
              </w:rPr>
              <w:t xml:space="preserve"> and d</w:t>
            </w:r>
            <w:r w:rsidR="002C2579" w:rsidRPr="00F06415">
              <w:rPr>
                <w:sz w:val="20"/>
                <w:szCs w:val="20"/>
              </w:rPr>
              <w:t xml:space="preserve">ate </w:t>
            </w:r>
            <w:r w:rsidR="00802F0B">
              <w:rPr>
                <w:sz w:val="20"/>
                <w:szCs w:val="20"/>
              </w:rPr>
              <w:t>l</w:t>
            </w:r>
            <w:r w:rsidR="00CD2FBF">
              <w:rPr>
                <w:sz w:val="20"/>
                <w:szCs w:val="20"/>
              </w:rPr>
              <w:t>og</w:t>
            </w:r>
            <w:r w:rsidR="009316F9" w:rsidRPr="00C57116">
              <w:rPr>
                <w:sz w:val="20"/>
                <w:szCs w:val="20"/>
              </w:rPr>
              <w:t xml:space="preserve"> will be reviewed </w:t>
            </w:r>
            <w:r w:rsidR="00CD2FBF">
              <w:rPr>
                <w:sz w:val="20"/>
                <w:szCs w:val="20"/>
              </w:rPr>
              <w:t>daily</w:t>
            </w:r>
            <w:r w:rsidR="00C57116" w:rsidRPr="00C57116">
              <w:rPr>
                <w:sz w:val="20"/>
                <w:szCs w:val="20"/>
              </w:rPr>
              <w:t xml:space="preserve"> by the executive chef or the manager on duty. </w:t>
            </w:r>
          </w:p>
          <w:p w14:paraId="335BA431" w14:textId="77777777" w:rsidR="008E1DE9" w:rsidRPr="00C57116" w:rsidRDefault="008E1DE9" w:rsidP="00D068AE">
            <w:pPr>
              <w:rPr>
                <w:sz w:val="20"/>
                <w:szCs w:val="20"/>
              </w:rPr>
            </w:pPr>
          </w:p>
        </w:tc>
        <w:tc>
          <w:tcPr>
            <w:tcW w:w="1464" w:type="dxa"/>
          </w:tcPr>
          <w:p w14:paraId="5DB6BE72" w14:textId="1A88ADBB" w:rsidR="008E1DE9" w:rsidRDefault="00DB7F05" w:rsidP="007711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</w:t>
            </w:r>
            <w:r w:rsidR="00802F0B">
              <w:rPr>
                <w:sz w:val="20"/>
                <w:szCs w:val="20"/>
              </w:rPr>
              <w:t>re</w:t>
            </w:r>
            <w:r w:rsidR="002C2579" w:rsidRPr="00F06415">
              <w:rPr>
                <w:sz w:val="20"/>
                <w:szCs w:val="20"/>
              </w:rPr>
              <w:t xml:space="preserve">frigeration </w:t>
            </w:r>
            <w:r w:rsidR="00802F0B">
              <w:rPr>
                <w:sz w:val="20"/>
                <w:szCs w:val="20"/>
              </w:rPr>
              <w:t>and</w:t>
            </w:r>
            <w:r w:rsidR="002C2579" w:rsidRPr="00F06415">
              <w:rPr>
                <w:sz w:val="20"/>
                <w:szCs w:val="20"/>
              </w:rPr>
              <w:t xml:space="preserve"> </w:t>
            </w:r>
            <w:r w:rsidR="00802F0B">
              <w:rPr>
                <w:sz w:val="20"/>
                <w:szCs w:val="20"/>
              </w:rPr>
              <w:t>d</w:t>
            </w:r>
            <w:r w:rsidR="002C2579" w:rsidRPr="00F06415">
              <w:rPr>
                <w:sz w:val="20"/>
                <w:szCs w:val="20"/>
              </w:rPr>
              <w:t xml:space="preserve">ate </w:t>
            </w:r>
            <w:r w:rsidR="00802F0B">
              <w:rPr>
                <w:sz w:val="20"/>
                <w:szCs w:val="20"/>
              </w:rPr>
              <w:t>l</w:t>
            </w:r>
            <w:r w:rsidR="002C2579" w:rsidRPr="00F06415">
              <w:rPr>
                <w:sz w:val="20"/>
                <w:szCs w:val="20"/>
              </w:rPr>
              <w:t>og</w:t>
            </w:r>
          </w:p>
          <w:p w14:paraId="2BD446D1" w14:textId="77777777" w:rsidR="008E1DE9" w:rsidRPr="00C57116" w:rsidRDefault="008E1DE9" w:rsidP="00626D0C">
            <w:pPr>
              <w:spacing w:before="480"/>
              <w:rPr>
                <w:sz w:val="20"/>
                <w:szCs w:val="20"/>
              </w:rPr>
            </w:pPr>
          </w:p>
        </w:tc>
      </w:tr>
    </w:tbl>
    <w:p w14:paraId="03ED43FA" w14:textId="77777777" w:rsidR="00476DFA" w:rsidRPr="009903F8" w:rsidRDefault="00476DFA">
      <w:pPr>
        <w:rPr>
          <w:rFonts w:ascii="Helvetica" w:hAnsi="Helvetica"/>
          <w:sz w:val="8"/>
          <w:szCs w:val="20"/>
        </w:rPr>
        <w:sectPr w:rsidR="00476DFA" w:rsidRPr="009903F8" w:rsidSect="00500338">
          <w:pgSz w:w="15840" w:h="12240" w:orient="landscape"/>
          <w:pgMar w:top="540" w:right="1440" w:bottom="1440" w:left="1440" w:header="720" w:footer="720" w:gutter="0"/>
          <w:cols w:space="720"/>
          <w:docGrid w:linePitch="360"/>
        </w:sectPr>
      </w:pPr>
    </w:p>
    <w:p w14:paraId="07C104EB" w14:textId="30DF46A0" w:rsidR="007D6301" w:rsidRPr="007D6301" w:rsidRDefault="007D6301" w:rsidP="00B577BD">
      <w:pPr>
        <w:sectPr w:rsidR="007D6301" w:rsidRPr="007D6301" w:rsidSect="00492E63">
          <w:pgSz w:w="12240" w:h="15840"/>
          <w:pgMar w:top="1350" w:right="1440" w:bottom="1260" w:left="1440" w:header="720" w:footer="720" w:gutter="0"/>
          <w:cols w:space="720"/>
          <w:docGrid w:linePitch="360"/>
        </w:sectPr>
      </w:pPr>
    </w:p>
    <w:p w14:paraId="1DCB49A6" w14:textId="77777777" w:rsidR="005B12F2" w:rsidRDefault="005B12F2" w:rsidP="005B12F2">
      <w:pPr>
        <w:spacing w:before="15" w:line="220" w:lineRule="exact"/>
      </w:pPr>
    </w:p>
    <w:p w14:paraId="1AD53721" w14:textId="77777777" w:rsidR="005B12F2" w:rsidRPr="00B47667" w:rsidRDefault="005B12F2" w:rsidP="005B12F2">
      <w:pPr>
        <w:tabs>
          <w:tab w:val="left" w:pos="10080"/>
          <w:tab w:val="left" w:pos="10710"/>
          <w:tab w:val="left" w:pos="11340"/>
          <w:tab w:val="right" w:pos="13200"/>
        </w:tabs>
        <w:ind w:right="-14"/>
        <w:rPr>
          <w:rFonts w:ascii="Arial Narrow" w:eastAsia="Arial Narrow" w:hAnsi="Arial Narrow" w:cs="Arial Narrow"/>
          <w:b/>
          <w:bCs/>
          <w:position w:val="-1"/>
          <w:sz w:val="2"/>
          <w:u w:val="single"/>
        </w:rPr>
      </w:pPr>
      <w:r>
        <w:rPr>
          <w:rFonts w:ascii="Arial Narrow" w:eastAsia="Arial Narrow" w:hAnsi="Arial Narrow" w:cs="Arial Narrow"/>
          <w:b/>
          <w:bCs/>
          <w:position w:val="-1"/>
          <w:sz w:val="2"/>
          <w:u w:val="single"/>
        </w:rPr>
        <w:t xml:space="preserve"> </w:t>
      </w:r>
    </w:p>
    <w:p w14:paraId="201F62DC" w14:textId="77777777" w:rsidR="005B12F2" w:rsidRDefault="005B12F2" w:rsidP="005B12F2">
      <w:pPr>
        <w:jc w:val="center"/>
        <w:rPr>
          <w:rFonts w:ascii="Helvetica" w:hAnsi="Helvetica"/>
          <w:sz w:val="2"/>
        </w:rPr>
      </w:pPr>
    </w:p>
    <w:p w14:paraId="6F205A3A" w14:textId="479BD0DA" w:rsidR="005B12F2" w:rsidRDefault="00F62CF2" w:rsidP="005B12F2">
      <w:pPr>
        <w:rPr>
          <w:rFonts w:ascii="Helvetica" w:hAnsi="Helvetica"/>
          <w:sz w:val="2"/>
        </w:rPr>
      </w:pPr>
      <w:r>
        <w:rPr>
          <w:rFonts w:ascii="Helvetica" w:hAnsi="Helvetica"/>
          <w:sz w:val="2"/>
        </w:rPr>
        <w:t xml:space="preserve"> </w:t>
      </w:r>
    </w:p>
    <w:p w14:paraId="7A6908FE" w14:textId="77777777" w:rsidR="005B12F2" w:rsidRDefault="005B12F2" w:rsidP="005B12F2">
      <w:pPr>
        <w:jc w:val="center"/>
        <w:rPr>
          <w:rFonts w:ascii="Helvetica" w:hAnsi="Helvetica"/>
          <w:sz w:val="2"/>
        </w:rPr>
      </w:pPr>
    </w:p>
    <w:p w14:paraId="2A8AE5AC" w14:textId="77777777" w:rsidR="005B12F2" w:rsidRDefault="005B12F2" w:rsidP="005B12F2">
      <w:pPr>
        <w:jc w:val="center"/>
        <w:rPr>
          <w:rFonts w:ascii="Helvetica" w:hAnsi="Helvetica"/>
          <w:sz w:val="2"/>
        </w:rPr>
      </w:pPr>
    </w:p>
    <w:p w14:paraId="244A6757" w14:textId="77777777" w:rsidR="00CE43DD" w:rsidRPr="005B12F2" w:rsidRDefault="00CE43DD" w:rsidP="004D0F26">
      <w:pPr>
        <w:rPr>
          <w:rFonts w:ascii="Arial Narrow" w:eastAsia="Arial Narrow" w:hAnsi="Arial Narrow" w:cs="Arial Narrow"/>
          <w:sz w:val="2"/>
          <w:szCs w:val="2"/>
        </w:rPr>
      </w:pPr>
    </w:p>
    <w:sectPr w:rsidR="00CE43DD" w:rsidRPr="005B12F2" w:rsidSect="00F30C0E">
      <w:pgSz w:w="15840" w:h="12240" w:orient="landscape"/>
      <w:pgMar w:top="108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3877" w14:textId="77777777" w:rsidR="002549AF" w:rsidRDefault="002549AF">
      <w:r>
        <w:separator/>
      </w:r>
    </w:p>
    <w:p w14:paraId="4F5F13E2" w14:textId="77777777" w:rsidR="002549AF" w:rsidRDefault="002549AF"/>
  </w:endnote>
  <w:endnote w:type="continuationSeparator" w:id="0">
    <w:p w14:paraId="19201F50" w14:textId="77777777" w:rsidR="002549AF" w:rsidRDefault="002549AF">
      <w:r>
        <w:continuationSeparator/>
      </w:r>
    </w:p>
    <w:p w14:paraId="005E01A1" w14:textId="77777777" w:rsidR="002549AF" w:rsidRDefault="002549AF"/>
  </w:endnote>
  <w:endnote w:type="continuationNotice" w:id="1">
    <w:p w14:paraId="5E1169AC" w14:textId="77777777" w:rsidR="002549AF" w:rsidRDefault="002549AF" w:rsidP="00365AE6"/>
    <w:p w14:paraId="5D0FC1CD" w14:textId="77777777" w:rsidR="002549AF" w:rsidRDefault="002549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57" w14:textId="4427F033" w:rsidR="00CF43BA" w:rsidRPr="00CF43BA" w:rsidRDefault="00CF43BA">
    <w:pPr>
      <w:pStyle w:val="Rodap"/>
      <w:jc w:val="right"/>
      <w:rPr>
        <w:rFonts w:asciiTheme="majorHAnsi" w:hAnsiTheme="majorHAnsi" w:cstheme="majorHAnsi"/>
        <w:sz w:val="20"/>
        <w:szCs w:val="20"/>
      </w:rPr>
    </w:pPr>
    <w:r w:rsidRPr="00CF43BA">
      <w:rPr>
        <w:rFonts w:asciiTheme="majorHAnsi" w:hAnsiTheme="majorHAnsi" w:cstheme="majorHAnsi"/>
        <w:sz w:val="20"/>
        <w:szCs w:val="20"/>
      </w:rPr>
      <w:t xml:space="preserve">Page </w:t>
    </w:r>
    <w:sdt>
      <w:sdtPr>
        <w:rPr>
          <w:rFonts w:asciiTheme="majorHAnsi" w:hAnsiTheme="majorHAnsi" w:cstheme="majorHAnsi"/>
          <w:sz w:val="20"/>
          <w:szCs w:val="20"/>
        </w:rPr>
        <w:id w:val="-8705346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F43BA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CF43BA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CF43BA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Pr="00CF43BA">
          <w:rPr>
            <w:rFonts w:asciiTheme="majorHAnsi" w:hAnsiTheme="majorHAnsi" w:cstheme="majorHAnsi"/>
            <w:noProof/>
            <w:sz w:val="20"/>
            <w:szCs w:val="20"/>
          </w:rPr>
          <w:t>2</w:t>
        </w:r>
        <w:r w:rsidRPr="00CF43BA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 w:rsidRPr="00CF43BA">
          <w:rPr>
            <w:rFonts w:asciiTheme="majorHAnsi" w:hAnsiTheme="majorHAnsi" w:cstheme="majorHAnsi"/>
            <w:noProof/>
            <w:sz w:val="20"/>
            <w:szCs w:val="20"/>
          </w:rPr>
          <w:t xml:space="preserve"> of </w:t>
        </w:r>
        <w:r w:rsidR="001503AA">
          <w:rPr>
            <w:rFonts w:asciiTheme="majorHAnsi" w:hAnsiTheme="majorHAnsi" w:cstheme="majorHAnsi"/>
            <w:noProof/>
            <w:sz w:val="20"/>
            <w:szCs w:val="20"/>
          </w:rPr>
          <w:t>2</w:t>
        </w:r>
        <w:r w:rsidR="00802F0B">
          <w:rPr>
            <w:rFonts w:asciiTheme="majorHAnsi" w:hAnsiTheme="majorHAnsi" w:cstheme="majorHAnsi"/>
            <w:noProof/>
            <w:sz w:val="20"/>
            <w:szCs w:val="20"/>
          </w:rPr>
          <w:t>2</w:t>
        </w:r>
      </w:sdtContent>
    </w:sdt>
  </w:p>
  <w:p w14:paraId="0D511C4C" w14:textId="4CD94E9F" w:rsidR="00DD7748" w:rsidRDefault="00DD7748" w:rsidP="001506B2">
    <w:pPr>
      <w:pStyle w:val="Rodap"/>
      <w:tabs>
        <w:tab w:val="clear" w:pos="4680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CBE06" w14:textId="21495C2F" w:rsidR="008C62EB" w:rsidRPr="008C62EB" w:rsidRDefault="008C62EB" w:rsidP="008C62EB">
    <w:pPr>
      <w:pStyle w:val="Rodap"/>
      <w:tabs>
        <w:tab w:val="clear" w:pos="4680"/>
        <w:tab w:val="center" w:pos="0"/>
      </w:tabs>
      <w:jc w:val="right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Last updated </w:t>
    </w:r>
    <w:r w:rsidR="006C3DD6">
      <w:rPr>
        <w:rFonts w:ascii="Calibri" w:hAnsi="Calibri" w:cs="Calibri"/>
        <w:sz w:val="20"/>
        <w:szCs w:val="20"/>
      </w:rPr>
      <w:t>February</w:t>
    </w:r>
    <w:r w:rsidR="002D452E">
      <w:rPr>
        <w:rFonts w:ascii="Calibri" w:hAnsi="Calibri" w:cs="Calibri"/>
        <w:sz w:val="20"/>
        <w:szCs w:val="20"/>
      </w:rPr>
      <w:t xml:space="preserve"> </w:t>
    </w:r>
    <w:r>
      <w:rPr>
        <w:rFonts w:ascii="Calibri" w:hAnsi="Calibri" w:cs="Calibri"/>
        <w:sz w:val="20"/>
        <w:szCs w:val="20"/>
      </w:rPr>
      <w:t>20</w:t>
    </w:r>
    <w:r w:rsidR="004D0790">
      <w:rPr>
        <w:rFonts w:ascii="Calibri" w:hAnsi="Calibri" w:cs="Calibri"/>
        <w:sz w:val="20"/>
        <w:szCs w:val="20"/>
      </w:rPr>
      <w:t>25</w:t>
    </w:r>
    <w:r>
      <w:rPr>
        <w:rFonts w:ascii="Calibri" w:hAnsi="Calibri" w:cs="Calibri"/>
        <w:sz w:val="20"/>
        <w:szCs w:val="20"/>
      </w:rPr>
      <w:tab/>
      <w:t>P</w:t>
    </w:r>
    <w:r w:rsidRPr="008C62EB">
      <w:rPr>
        <w:rFonts w:ascii="Calibri" w:hAnsi="Calibri" w:cs="Calibri"/>
        <w:sz w:val="20"/>
        <w:szCs w:val="20"/>
      </w:rPr>
      <w:t xml:space="preserve">age </w:t>
    </w:r>
    <w:sdt>
      <w:sdtPr>
        <w:rPr>
          <w:rFonts w:ascii="Calibri" w:hAnsi="Calibri" w:cs="Calibri"/>
          <w:sz w:val="20"/>
          <w:szCs w:val="20"/>
        </w:rPr>
        <w:id w:val="-134177156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C62EB">
          <w:rPr>
            <w:rFonts w:ascii="Calibri" w:hAnsi="Calibri" w:cs="Calibri"/>
            <w:sz w:val="20"/>
            <w:szCs w:val="20"/>
          </w:rPr>
          <w:fldChar w:fldCharType="begin"/>
        </w:r>
        <w:r w:rsidRPr="008C62EB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8C62EB">
          <w:rPr>
            <w:rFonts w:ascii="Calibri" w:hAnsi="Calibri" w:cs="Calibri"/>
            <w:sz w:val="20"/>
            <w:szCs w:val="20"/>
          </w:rPr>
          <w:fldChar w:fldCharType="separate"/>
        </w:r>
        <w:r w:rsidRPr="008C62EB">
          <w:rPr>
            <w:rFonts w:ascii="Calibri" w:hAnsi="Calibri" w:cs="Calibri"/>
            <w:noProof/>
            <w:sz w:val="20"/>
            <w:szCs w:val="20"/>
          </w:rPr>
          <w:t>2</w:t>
        </w:r>
        <w:r w:rsidRPr="008C62EB">
          <w:rPr>
            <w:rFonts w:ascii="Calibri" w:hAnsi="Calibri" w:cs="Calibri"/>
            <w:noProof/>
            <w:sz w:val="20"/>
            <w:szCs w:val="20"/>
          </w:rPr>
          <w:fldChar w:fldCharType="end"/>
        </w:r>
        <w:r w:rsidRPr="008C62EB">
          <w:rPr>
            <w:rFonts w:ascii="Calibri" w:hAnsi="Calibri" w:cs="Calibri"/>
            <w:noProof/>
            <w:sz w:val="20"/>
            <w:szCs w:val="20"/>
          </w:rPr>
          <w:t xml:space="preserve"> of 2</w:t>
        </w:r>
        <w:r w:rsidR="00802F0B">
          <w:rPr>
            <w:rFonts w:ascii="Calibri" w:hAnsi="Calibri" w:cs="Calibri"/>
            <w:noProof/>
            <w:sz w:val="20"/>
            <w:szCs w:val="20"/>
          </w:rPr>
          <w:t>2</w:t>
        </w:r>
      </w:sdtContent>
    </w:sdt>
  </w:p>
  <w:p w14:paraId="449FEF29" w14:textId="48BA6148" w:rsidR="005A7730" w:rsidRPr="008C62EB" w:rsidRDefault="005A7730" w:rsidP="008C62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65AA" w14:textId="77777777" w:rsidR="002549AF" w:rsidRDefault="002549AF">
      <w:r>
        <w:separator/>
      </w:r>
    </w:p>
    <w:p w14:paraId="1C54DF0F" w14:textId="77777777" w:rsidR="002549AF" w:rsidRDefault="002549AF"/>
  </w:footnote>
  <w:footnote w:type="continuationSeparator" w:id="0">
    <w:p w14:paraId="7453EE47" w14:textId="77777777" w:rsidR="002549AF" w:rsidRDefault="002549AF">
      <w:r>
        <w:continuationSeparator/>
      </w:r>
    </w:p>
    <w:p w14:paraId="52E92130" w14:textId="77777777" w:rsidR="002549AF" w:rsidRDefault="002549AF"/>
  </w:footnote>
  <w:footnote w:type="continuationNotice" w:id="1">
    <w:p w14:paraId="41B6CE77" w14:textId="77777777" w:rsidR="002549AF" w:rsidRDefault="002549AF" w:rsidP="00365AE6"/>
    <w:p w14:paraId="1D1B72F0" w14:textId="77777777" w:rsidR="002549AF" w:rsidRDefault="002549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F518" w14:textId="49AEC009" w:rsidR="00DD7748" w:rsidRPr="00250200" w:rsidRDefault="00241E75" w:rsidP="006E11D1">
    <w:pPr>
      <w:pStyle w:val="Cabealho"/>
      <w:pBdr>
        <w:bottom w:val="single" w:sz="4" w:space="1" w:color="auto"/>
      </w:pBdr>
      <w:tabs>
        <w:tab w:val="clear" w:pos="4320"/>
        <w:tab w:val="clear" w:pos="8640"/>
        <w:tab w:val="right" w:pos="12960"/>
      </w:tabs>
      <w:ind w:left="-540" w:right="-540"/>
      <w:jc w:val="center"/>
      <w:rPr>
        <w:rFonts w:ascii="Helvetica" w:hAnsi="Helvetica"/>
        <w:sz w:val="16"/>
        <w:szCs w:val="16"/>
      </w:rPr>
    </w:pPr>
    <w:r w:rsidRPr="00241E75">
      <w:rPr>
        <w:rFonts w:ascii="Helvetica" w:hAnsi="Helvetica"/>
        <w:sz w:val="16"/>
        <w:szCs w:val="16"/>
      </w:rPr>
      <w:t>ABC Restaurant</w:t>
    </w:r>
    <w:r>
      <w:rPr>
        <w:rFonts w:ascii="Helvetica" w:hAnsi="Helvetica"/>
        <w:sz w:val="16"/>
        <w:szCs w:val="16"/>
      </w:rPr>
      <w:t xml:space="preserve"> </w:t>
    </w:r>
    <w:r w:rsidR="00DD7748">
      <w:rPr>
        <w:rFonts w:ascii="Helvetica" w:hAnsi="Helvetica"/>
        <w:sz w:val="16"/>
        <w:szCs w:val="16"/>
      </w:rPr>
      <w:t xml:space="preserve">– </w:t>
    </w:r>
    <w:r w:rsidR="00DD7748" w:rsidRPr="00250200">
      <w:rPr>
        <w:rFonts w:ascii="Helvetica" w:hAnsi="Helvetica"/>
        <w:sz w:val="16"/>
        <w:szCs w:val="16"/>
      </w:rPr>
      <w:t>ROP</w:t>
    </w:r>
    <w:r w:rsidR="00DD7748">
      <w:rPr>
        <w:rFonts w:ascii="Helvetica" w:hAnsi="Helvetica"/>
        <w:sz w:val="16"/>
        <w:szCs w:val="16"/>
      </w:rPr>
      <w:t xml:space="preserve"> </w:t>
    </w:r>
    <w:r w:rsidR="00DD7748" w:rsidRPr="00250200">
      <w:rPr>
        <w:rFonts w:ascii="Helvetica" w:hAnsi="Helvetica"/>
        <w:sz w:val="16"/>
        <w:szCs w:val="16"/>
      </w:rPr>
      <w:t xml:space="preserve">HACCP </w:t>
    </w:r>
    <w:r w:rsidR="008C62EB">
      <w:rPr>
        <w:rFonts w:ascii="Helvetica" w:hAnsi="Helvetica"/>
        <w:sz w:val="16"/>
        <w:szCs w:val="16"/>
      </w:rPr>
      <w:t>p</w:t>
    </w:r>
    <w:r w:rsidR="00DD7748" w:rsidRPr="00250200">
      <w:rPr>
        <w:rFonts w:ascii="Helvetica" w:hAnsi="Helvetica"/>
        <w:sz w:val="16"/>
        <w:szCs w:val="16"/>
      </w:rPr>
      <w:t>lan</w:t>
    </w:r>
    <w:r w:rsidR="00DD7748">
      <w:rPr>
        <w:rFonts w:ascii="Helvetica" w:hAnsi="Helvetica"/>
        <w:sz w:val="16"/>
        <w:szCs w:val="16"/>
      </w:rPr>
      <w:t xml:space="preserve"> for </w:t>
    </w:r>
    <w:r w:rsidR="008C62EB">
      <w:rPr>
        <w:rFonts w:ascii="Helvetica" w:hAnsi="Helvetica"/>
        <w:sz w:val="16"/>
        <w:szCs w:val="16"/>
      </w:rPr>
      <w:t>r</w:t>
    </w:r>
    <w:r w:rsidR="00DD7748">
      <w:rPr>
        <w:rFonts w:ascii="Helvetica" w:hAnsi="Helvetica"/>
        <w:sz w:val="16"/>
        <w:szCs w:val="16"/>
      </w:rPr>
      <w:t xml:space="preserve">aw </w:t>
    </w:r>
    <w:r w:rsidR="008C62EB">
      <w:rPr>
        <w:rFonts w:ascii="Helvetica" w:hAnsi="Helvetica"/>
        <w:sz w:val="16"/>
        <w:szCs w:val="16"/>
      </w:rPr>
      <w:t>m</w:t>
    </w:r>
    <w:r w:rsidR="00DD7748">
      <w:rPr>
        <w:rFonts w:ascii="Helvetica" w:hAnsi="Helvetica"/>
        <w:sz w:val="16"/>
        <w:szCs w:val="16"/>
      </w:rPr>
      <w:t>eats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C58D" w14:textId="272F2FDD" w:rsidR="005A7730" w:rsidRDefault="008C62EB" w:rsidP="008C62EB">
    <w:pPr>
      <w:pStyle w:val="Cabealho"/>
      <w:tabs>
        <w:tab w:val="clear" w:pos="4320"/>
        <w:tab w:val="clear" w:pos="8640"/>
        <w:tab w:val="center" w:pos="6570"/>
        <w:tab w:val="right" w:pos="92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4BF2D9" wp14:editId="200A714D">
              <wp:simplePos x="0" y="0"/>
              <wp:positionH relativeFrom="column">
                <wp:posOffset>4658810</wp:posOffset>
              </wp:positionH>
              <wp:positionV relativeFrom="paragraph">
                <wp:posOffset>-156258</wp:posOffset>
              </wp:positionV>
              <wp:extent cx="2100717" cy="758142"/>
              <wp:effectExtent l="0" t="0" r="0" b="4445"/>
              <wp:wrapNone/>
              <wp:docPr id="13" name="Text Box 13" descr="Minneapolis Environmental Health&#10;505 Fourth Ave S, Room 520&#10;Minneapolis MN 55415&#10;612-673-2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0717" cy="7581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559023" w14:textId="3B5D4986" w:rsidR="008C62EB" w:rsidRPr="008C62EB" w:rsidRDefault="008C62EB" w:rsidP="008C62EB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8C62EB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t>Minneapolis Environmental Health</w:t>
                          </w:r>
                          <w:r w:rsidRPr="008C62EB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br/>
                            <w:t>505 Fourth Ave S, Room 520</w:t>
                          </w:r>
                          <w:r w:rsidRPr="008C62EB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br/>
                            <w:t>Minneapolis MN 55415</w:t>
                          </w:r>
                          <w:r w:rsidRPr="008C62EB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br/>
                            <w:t>612-673-</w:t>
                          </w:r>
                          <w:r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t>2301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84BF2D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6" type="#_x0000_t202" alt="Minneapolis Environmental Health&#10;505 Fourth Ave S, Room 520&#10;Minneapolis MN 55415&#10;612-673-2301" style="position:absolute;margin-left:366.85pt;margin-top:-12.3pt;width:165.4pt;height:59.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" fillcolor="white [3201]" stroked="f" strokeweight=".5pt">
              <v:textbox>
                <w:txbxContent>
                  <w:p w14:paraId="5F559023" w14:textId="3B5D4986" w:rsidR="008C62EB" w:rsidRPr="008C62EB" w:rsidRDefault="008C62EB" w:rsidP="008C62EB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8C62EB">
                      <w:rPr>
                        <w:rFonts w:ascii="Calibri" w:hAnsi="Calibri"/>
                        <w:sz w:val="20"/>
                        <w:szCs w:val="20"/>
                      </w:rPr>
                      <w:t>Minneapolis Environmental Health</w:t>
                    </w:r>
                    <w:r w:rsidRPr="008C62EB">
                      <w:rPr>
                        <w:rFonts w:ascii="Calibri" w:hAnsi="Calibri"/>
                        <w:sz w:val="20"/>
                        <w:szCs w:val="20"/>
                      </w:rPr>
                      <w:br/>
                      <w:t>505 Fourth Ave S, Room 520</w:t>
                    </w:r>
                    <w:r w:rsidRPr="008C62EB">
                      <w:rPr>
                        <w:rFonts w:ascii="Calibri" w:hAnsi="Calibri"/>
                        <w:sz w:val="20"/>
                        <w:szCs w:val="20"/>
                      </w:rPr>
                      <w:br/>
                      <w:t>Minneapolis MN 55415</w:t>
                    </w:r>
                    <w:r w:rsidRPr="008C62EB">
                      <w:rPr>
                        <w:rFonts w:ascii="Calibri" w:hAnsi="Calibri"/>
                        <w:sz w:val="20"/>
                        <w:szCs w:val="20"/>
                      </w:rPr>
                      <w:br/>
                      <w:t>612-673-</w:t>
                    </w:r>
                    <w:r>
                      <w:rPr>
                        <w:rFonts w:ascii="Calibri" w:hAnsi="Calibri"/>
                        <w:sz w:val="20"/>
                        <w:szCs w:val="20"/>
                      </w:rPr>
                      <w:t>2301</w:t>
                    </w:r>
                  </w:p>
                </w:txbxContent>
              </v:textbox>
            </v:shape>
          </w:pict>
        </mc:Fallback>
      </mc:AlternateContent>
    </w:r>
    <w:r w:rsidR="005A7730">
      <w:rPr>
        <w:noProof/>
      </w:rPr>
      <w:drawing>
        <wp:inline distT="0" distB="0" distL="0" distR="0" wp14:anchorId="4323583E" wp14:editId="00BAD7CA">
          <wp:extent cx="1151681" cy="646365"/>
          <wp:effectExtent l="0" t="0" r="0" b="1905"/>
          <wp:docPr id="8" name="Picture 8" descr="Minneapolis Health Depart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Minneapolis Health Departmen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480" cy="652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37B"/>
    <w:multiLevelType w:val="hybridMultilevel"/>
    <w:tmpl w:val="FC529C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A04B734">
      <w:start w:val="3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176D6"/>
    <w:multiLevelType w:val="hybridMultilevel"/>
    <w:tmpl w:val="8CE252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B6FB8"/>
    <w:multiLevelType w:val="hybridMultilevel"/>
    <w:tmpl w:val="E968038A"/>
    <w:lvl w:ilvl="0" w:tplc="637C2974">
      <w:start w:val="11"/>
      <w:numFmt w:val="bullet"/>
      <w:lvlText w:val="•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1471E1"/>
    <w:multiLevelType w:val="hybridMultilevel"/>
    <w:tmpl w:val="FABCB196"/>
    <w:lvl w:ilvl="0" w:tplc="E976F9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2"/>
        <w:szCs w:val="22"/>
      </w:rPr>
    </w:lvl>
    <w:lvl w:ilvl="1" w:tplc="B49AF516">
      <w:start w:val="5"/>
      <w:numFmt w:val="bullet"/>
      <w:lvlText w:val="•"/>
      <w:lvlJc w:val="left"/>
      <w:pPr>
        <w:ind w:left="1440" w:hanging="360"/>
      </w:pPr>
      <w:rPr>
        <w:rFonts w:ascii="Cambria" w:eastAsiaTheme="minorEastAsia" w:hAnsi="Cambria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13299A"/>
    <w:multiLevelType w:val="hybridMultilevel"/>
    <w:tmpl w:val="F7DAF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6B2F27"/>
    <w:multiLevelType w:val="hybridMultilevel"/>
    <w:tmpl w:val="4BE85B34"/>
    <w:lvl w:ilvl="0" w:tplc="B6CE81D6">
      <w:start w:val="1"/>
      <w:numFmt w:val="bullet"/>
      <w:lvlText w:val="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F70EE"/>
    <w:multiLevelType w:val="hybridMultilevel"/>
    <w:tmpl w:val="4C56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CF588D"/>
    <w:multiLevelType w:val="hybridMultilevel"/>
    <w:tmpl w:val="9F5E69C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CD73DB"/>
    <w:multiLevelType w:val="multilevel"/>
    <w:tmpl w:val="E326E8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E51A8"/>
    <w:multiLevelType w:val="hybridMultilevel"/>
    <w:tmpl w:val="6660E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20BB7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B33439C"/>
    <w:multiLevelType w:val="hybridMultilevel"/>
    <w:tmpl w:val="09E62D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E9204F"/>
    <w:multiLevelType w:val="hybridMultilevel"/>
    <w:tmpl w:val="54E449E0"/>
    <w:lvl w:ilvl="0" w:tplc="637C2974">
      <w:start w:val="11"/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361CFC"/>
    <w:multiLevelType w:val="hybridMultilevel"/>
    <w:tmpl w:val="06CE7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918E7"/>
    <w:multiLevelType w:val="hybridMultilevel"/>
    <w:tmpl w:val="2818806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12DB01E4"/>
    <w:multiLevelType w:val="hybridMultilevel"/>
    <w:tmpl w:val="8810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031F8A"/>
    <w:multiLevelType w:val="hybridMultilevel"/>
    <w:tmpl w:val="49662546"/>
    <w:lvl w:ilvl="0" w:tplc="B040141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9C0CBF"/>
    <w:multiLevelType w:val="hybridMultilevel"/>
    <w:tmpl w:val="4858EE3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39F75C2"/>
    <w:multiLevelType w:val="hybridMultilevel"/>
    <w:tmpl w:val="C060A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4538BC"/>
    <w:multiLevelType w:val="hybridMultilevel"/>
    <w:tmpl w:val="33CA4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6572B69"/>
    <w:multiLevelType w:val="hybridMultilevel"/>
    <w:tmpl w:val="07243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91C035C"/>
    <w:multiLevelType w:val="hybridMultilevel"/>
    <w:tmpl w:val="5F98D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B926802"/>
    <w:multiLevelType w:val="hybridMultilevel"/>
    <w:tmpl w:val="D5FE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80193D"/>
    <w:multiLevelType w:val="hybridMultilevel"/>
    <w:tmpl w:val="D912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666DF0"/>
    <w:multiLevelType w:val="hybridMultilevel"/>
    <w:tmpl w:val="39D64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1E793A25"/>
    <w:multiLevelType w:val="hybridMultilevel"/>
    <w:tmpl w:val="10E8EC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F1B1089"/>
    <w:multiLevelType w:val="hybridMultilevel"/>
    <w:tmpl w:val="0DACBFC2"/>
    <w:lvl w:ilvl="0" w:tplc="F3ACD17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0154FB"/>
    <w:multiLevelType w:val="hybridMultilevel"/>
    <w:tmpl w:val="FB50B6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3006943"/>
    <w:multiLevelType w:val="hybridMultilevel"/>
    <w:tmpl w:val="E00263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3F93CC9"/>
    <w:multiLevelType w:val="hybridMultilevel"/>
    <w:tmpl w:val="77A42E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25B124ED"/>
    <w:multiLevelType w:val="multilevel"/>
    <w:tmpl w:val="8B8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C28A4"/>
    <w:multiLevelType w:val="hybridMultilevel"/>
    <w:tmpl w:val="986E43EA"/>
    <w:lvl w:ilvl="0" w:tplc="B0D683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7C319A4"/>
    <w:multiLevelType w:val="hybridMultilevel"/>
    <w:tmpl w:val="D0167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3F218B"/>
    <w:multiLevelType w:val="hybridMultilevel"/>
    <w:tmpl w:val="F9E8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8B73C2D"/>
    <w:multiLevelType w:val="hybridMultilevel"/>
    <w:tmpl w:val="8B966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5E4045"/>
    <w:multiLevelType w:val="hybridMultilevel"/>
    <w:tmpl w:val="B300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B71DFD"/>
    <w:multiLevelType w:val="hybridMultilevel"/>
    <w:tmpl w:val="4F10A608"/>
    <w:lvl w:ilvl="0" w:tplc="F3ACD17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1A7F02"/>
    <w:multiLevelType w:val="hybridMultilevel"/>
    <w:tmpl w:val="A2344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AF3054"/>
    <w:multiLevelType w:val="hybridMultilevel"/>
    <w:tmpl w:val="7E20F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34D404F"/>
    <w:multiLevelType w:val="hybridMultilevel"/>
    <w:tmpl w:val="BC7E9E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9CC0FC6"/>
    <w:multiLevelType w:val="hybridMultilevel"/>
    <w:tmpl w:val="4EA0B380"/>
    <w:lvl w:ilvl="0" w:tplc="B23C34AA">
      <w:start w:val="1"/>
      <w:numFmt w:val="decimal"/>
      <w:lvlText w:val="%1."/>
      <w:lvlJc w:val="left"/>
      <w:pPr>
        <w:ind w:left="81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9E0014B"/>
    <w:multiLevelType w:val="hybridMultilevel"/>
    <w:tmpl w:val="8F5EB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D0C2F1C"/>
    <w:multiLevelType w:val="hybridMultilevel"/>
    <w:tmpl w:val="14A4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8717D2"/>
    <w:multiLevelType w:val="hybridMultilevel"/>
    <w:tmpl w:val="9B9E74FC"/>
    <w:lvl w:ilvl="0" w:tplc="005C23F6">
      <w:start w:val="1"/>
      <w:numFmt w:val="bullet"/>
      <w:pStyle w:val="PargrafodaList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177273A"/>
    <w:multiLevelType w:val="hybridMultilevel"/>
    <w:tmpl w:val="40241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35019B6"/>
    <w:multiLevelType w:val="hybridMultilevel"/>
    <w:tmpl w:val="5BA8A3B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0D83CC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4D0752F6"/>
    <w:multiLevelType w:val="hybridMultilevel"/>
    <w:tmpl w:val="9F8E7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0755928"/>
    <w:multiLevelType w:val="hybridMultilevel"/>
    <w:tmpl w:val="12DE4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5D6492C"/>
    <w:multiLevelType w:val="hybridMultilevel"/>
    <w:tmpl w:val="DD04866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63E4902"/>
    <w:multiLevelType w:val="hybridMultilevel"/>
    <w:tmpl w:val="1D34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8947C49"/>
    <w:multiLevelType w:val="hybridMultilevel"/>
    <w:tmpl w:val="962A5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A13440C"/>
    <w:multiLevelType w:val="hybridMultilevel"/>
    <w:tmpl w:val="94226E30"/>
    <w:lvl w:ilvl="0" w:tplc="F3ACD17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472C2A"/>
    <w:multiLevelType w:val="hybridMultilevel"/>
    <w:tmpl w:val="27DED8C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2" w15:restartNumberingAfterBreak="0">
    <w:nsid w:val="5B5E777B"/>
    <w:multiLevelType w:val="hybridMultilevel"/>
    <w:tmpl w:val="EDB28D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EA11060"/>
    <w:multiLevelType w:val="hybridMultilevel"/>
    <w:tmpl w:val="BFD4B0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ED02C49"/>
    <w:multiLevelType w:val="hybridMultilevel"/>
    <w:tmpl w:val="F24E4B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5" w15:restartNumberingAfterBreak="0">
    <w:nsid w:val="5F093619"/>
    <w:multiLevelType w:val="hybridMultilevel"/>
    <w:tmpl w:val="1D801D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2A0ED0"/>
    <w:multiLevelType w:val="hybridMultilevel"/>
    <w:tmpl w:val="BACA47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20084A0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7" w15:restartNumberingAfterBreak="0">
    <w:nsid w:val="62D37D69"/>
    <w:multiLevelType w:val="hybridMultilevel"/>
    <w:tmpl w:val="6CA0A25E"/>
    <w:lvl w:ilvl="0" w:tplc="EF2E39CA">
      <w:start w:val="2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4C80A52"/>
    <w:multiLevelType w:val="hybridMultilevel"/>
    <w:tmpl w:val="E2E60F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BA5A8E"/>
    <w:multiLevelType w:val="hybridMultilevel"/>
    <w:tmpl w:val="6E16B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66211C9"/>
    <w:multiLevelType w:val="hybridMultilevel"/>
    <w:tmpl w:val="04DEF6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7A15D57"/>
    <w:multiLevelType w:val="hybridMultilevel"/>
    <w:tmpl w:val="3D7AD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FC0B39"/>
    <w:multiLevelType w:val="hybridMultilevel"/>
    <w:tmpl w:val="73AE4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83F02AA"/>
    <w:multiLevelType w:val="hybridMultilevel"/>
    <w:tmpl w:val="AD5064AC"/>
    <w:lvl w:ilvl="0" w:tplc="52C84100">
      <w:start w:val="1"/>
      <w:numFmt w:val="bullet"/>
      <w:lvlText w:val="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B7942"/>
    <w:multiLevelType w:val="hybridMultilevel"/>
    <w:tmpl w:val="65C8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255EE6"/>
    <w:multiLevelType w:val="hybridMultilevel"/>
    <w:tmpl w:val="BAEEE83A"/>
    <w:lvl w:ilvl="0" w:tplc="B040141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AAA512A"/>
    <w:multiLevelType w:val="hybridMultilevel"/>
    <w:tmpl w:val="DA5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CC5474"/>
    <w:multiLevelType w:val="hybridMultilevel"/>
    <w:tmpl w:val="5734B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DF6426D"/>
    <w:multiLevelType w:val="hybridMultilevel"/>
    <w:tmpl w:val="27F8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CD7809"/>
    <w:multiLevelType w:val="hybridMultilevel"/>
    <w:tmpl w:val="73F4BE4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0" w15:restartNumberingAfterBreak="0">
    <w:nsid w:val="6F7363B3"/>
    <w:multiLevelType w:val="multilevel"/>
    <w:tmpl w:val="40E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265F3"/>
    <w:multiLevelType w:val="hybridMultilevel"/>
    <w:tmpl w:val="CAD01842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2" w15:restartNumberingAfterBreak="0">
    <w:nsid w:val="73B81AAC"/>
    <w:multiLevelType w:val="hybridMultilevel"/>
    <w:tmpl w:val="F7CE5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AF3512"/>
    <w:multiLevelType w:val="hybridMultilevel"/>
    <w:tmpl w:val="6CC6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00501E"/>
    <w:multiLevelType w:val="hybridMultilevel"/>
    <w:tmpl w:val="9266C5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9DF24CD"/>
    <w:multiLevelType w:val="hybridMultilevel"/>
    <w:tmpl w:val="2C5AC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E33B72"/>
    <w:multiLevelType w:val="hybridMultilevel"/>
    <w:tmpl w:val="7E5AA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E64074D"/>
    <w:multiLevelType w:val="hybridMultilevel"/>
    <w:tmpl w:val="BA9C8C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58904736">
    <w:abstractNumId w:val="67"/>
  </w:num>
  <w:num w:numId="2" w16cid:durableId="1531719541">
    <w:abstractNumId w:val="3"/>
  </w:num>
  <w:num w:numId="3" w16cid:durableId="1065026193">
    <w:abstractNumId w:val="22"/>
  </w:num>
  <w:num w:numId="4" w16cid:durableId="464854795">
    <w:abstractNumId w:val="2"/>
  </w:num>
  <w:num w:numId="5" w16cid:durableId="348407342">
    <w:abstractNumId w:val="53"/>
  </w:num>
  <w:num w:numId="6" w16cid:durableId="1163424683">
    <w:abstractNumId w:val="72"/>
  </w:num>
  <w:num w:numId="7" w16cid:durableId="1674451048">
    <w:abstractNumId w:val="18"/>
  </w:num>
  <w:num w:numId="8" w16cid:durableId="185755048">
    <w:abstractNumId w:val="14"/>
  </w:num>
  <w:num w:numId="9" w16cid:durableId="858390553">
    <w:abstractNumId w:val="26"/>
  </w:num>
  <w:num w:numId="10" w16cid:durableId="188376670">
    <w:abstractNumId w:val="21"/>
  </w:num>
  <w:num w:numId="11" w16cid:durableId="1343356970">
    <w:abstractNumId w:val="11"/>
  </w:num>
  <w:num w:numId="12" w16cid:durableId="2043743238">
    <w:abstractNumId w:val="57"/>
  </w:num>
  <w:num w:numId="13" w16cid:durableId="2051614721">
    <w:abstractNumId w:val="44"/>
  </w:num>
  <w:num w:numId="14" w16cid:durableId="863633487">
    <w:abstractNumId w:val="23"/>
  </w:num>
  <w:num w:numId="15" w16cid:durableId="279190466">
    <w:abstractNumId w:val="7"/>
  </w:num>
  <w:num w:numId="16" w16cid:durableId="1796021760">
    <w:abstractNumId w:val="28"/>
  </w:num>
  <w:num w:numId="17" w16cid:durableId="1980109650">
    <w:abstractNumId w:val="0"/>
  </w:num>
  <w:num w:numId="18" w16cid:durableId="961764837">
    <w:abstractNumId w:val="77"/>
  </w:num>
  <w:num w:numId="19" w16cid:durableId="333413652">
    <w:abstractNumId w:val="74"/>
  </w:num>
  <w:num w:numId="20" w16cid:durableId="1701392952">
    <w:abstractNumId w:val="56"/>
  </w:num>
  <w:num w:numId="21" w16cid:durableId="36971686">
    <w:abstractNumId w:val="16"/>
  </w:num>
  <w:num w:numId="22" w16cid:durableId="1475028802">
    <w:abstractNumId w:val="47"/>
  </w:num>
  <w:num w:numId="23" w16cid:durableId="1419331421">
    <w:abstractNumId w:val="9"/>
  </w:num>
  <w:num w:numId="24" w16cid:durableId="775978139">
    <w:abstractNumId w:val="54"/>
  </w:num>
  <w:num w:numId="25" w16cid:durableId="1171993220">
    <w:abstractNumId w:val="75"/>
  </w:num>
  <w:num w:numId="26" w16cid:durableId="1244070652">
    <w:abstractNumId w:val="39"/>
  </w:num>
  <w:num w:numId="27" w16cid:durableId="1015111637">
    <w:abstractNumId w:val="12"/>
  </w:num>
  <w:num w:numId="28" w16cid:durableId="1353146852">
    <w:abstractNumId w:val="27"/>
  </w:num>
  <w:num w:numId="29" w16cid:durableId="2027100144">
    <w:abstractNumId w:val="65"/>
  </w:num>
  <w:num w:numId="30" w16cid:durableId="1757676941">
    <w:abstractNumId w:val="25"/>
  </w:num>
  <w:num w:numId="31" w16cid:durableId="397172852">
    <w:abstractNumId w:val="32"/>
  </w:num>
  <w:num w:numId="32" w16cid:durableId="1523279772">
    <w:abstractNumId w:val="35"/>
  </w:num>
  <w:num w:numId="33" w16cid:durableId="189879114">
    <w:abstractNumId w:val="50"/>
  </w:num>
  <w:num w:numId="34" w16cid:durableId="1275864257">
    <w:abstractNumId w:val="61"/>
  </w:num>
  <w:num w:numId="35" w16cid:durableId="1886065955">
    <w:abstractNumId w:val="41"/>
  </w:num>
  <w:num w:numId="36" w16cid:durableId="683940411">
    <w:abstractNumId w:val="76"/>
  </w:num>
  <w:num w:numId="37" w16cid:durableId="668404979">
    <w:abstractNumId w:val="37"/>
  </w:num>
  <w:num w:numId="38" w16cid:durableId="671029748">
    <w:abstractNumId w:val="15"/>
  </w:num>
  <w:num w:numId="39" w16cid:durableId="518546713">
    <w:abstractNumId w:val="36"/>
  </w:num>
  <w:num w:numId="40" w16cid:durableId="1171332242">
    <w:abstractNumId w:val="19"/>
  </w:num>
  <w:num w:numId="41" w16cid:durableId="1356539318">
    <w:abstractNumId w:val="60"/>
  </w:num>
  <w:num w:numId="42" w16cid:durableId="1002859422">
    <w:abstractNumId w:val="24"/>
  </w:num>
  <w:num w:numId="43" w16cid:durableId="1740712658">
    <w:abstractNumId w:val="5"/>
  </w:num>
  <w:num w:numId="44" w16cid:durableId="1975674703">
    <w:abstractNumId w:val="63"/>
  </w:num>
  <w:num w:numId="45" w16cid:durableId="904024208">
    <w:abstractNumId w:val="48"/>
  </w:num>
  <w:num w:numId="46" w16cid:durableId="1479300456">
    <w:abstractNumId w:val="46"/>
  </w:num>
  <w:num w:numId="47" w16cid:durableId="1668820611">
    <w:abstractNumId w:val="29"/>
  </w:num>
  <w:num w:numId="48" w16cid:durableId="1906793280">
    <w:abstractNumId w:val="70"/>
  </w:num>
  <w:num w:numId="49" w16cid:durableId="1622496473">
    <w:abstractNumId w:val="42"/>
  </w:num>
  <w:num w:numId="50" w16cid:durableId="1506091349">
    <w:abstractNumId w:val="66"/>
  </w:num>
  <w:num w:numId="51" w16cid:durableId="155845928">
    <w:abstractNumId w:val="13"/>
  </w:num>
  <w:num w:numId="52" w16cid:durableId="162670772">
    <w:abstractNumId w:val="20"/>
  </w:num>
  <w:num w:numId="53" w16cid:durableId="1343629463">
    <w:abstractNumId w:val="51"/>
  </w:num>
  <w:num w:numId="54" w16cid:durableId="1079981295">
    <w:abstractNumId w:val="69"/>
  </w:num>
  <w:num w:numId="55" w16cid:durableId="1750956076">
    <w:abstractNumId w:val="6"/>
  </w:num>
  <w:num w:numId="56" w16cid:durableId="589431229">
    <w:abstractNumId w:val="64"/>
  </w:num>
  <w:num w:numId="57" w16cid:durableId="1745420753">
    <w:abstractNumId w:val="45"/>
  </w:num>
  <w:num w:numId="58" w16cid:durableId="554242751">
    <w:abstractNumId w:val="68"/>
  </w:num>
  <w:num w:numId="59" w16cid:durableId="2093894621">
    <w:abstractNumId w:val="34"/>
  </w:num>
  <w:num w:numId="60" w16cid:durableId="1329559157">
    <w:abstractNumId w:val="31"/>
  </w:num>
  <w:num w:numId="61" w16cid:durableId="159659722">
    <w:abstractNumId w:val="8"/>
  </w:num>
  <w:num w:numId="62" w16cid:durableId="1079406962">
    <w:abstractNumId w:val="4"/>
  </w:num>
  <w:num w:numId="63" w16cid:durableId="2133550903">
    <w:abstractNumId w:val="52"/>
  </w:num>
  <w:num w:numId="64" w16cid:durableId="637684359">
    <w:abstractNumId w:val="58"/>
  </w:num>
  <w:num w:numId="65" w16cid:durableId="1264147316">
    <w:abstractNumId w:val="38"/>
  </w:num>
  <w:num w:numId="66" w16cid:durableId="152187997">
    <w:abstractNumId w:val="10"/>
  </w:num>
  <w:num w:numId="67" w16cid:durableId="1859653970">
    <w:abstractNumId w:val="33"/>
  </w:num>
  <w:num w:numId="68" w16cid:durableId="884752062">
    <w:abstractNumId w:val="40"/>
  </w:num>
  <w:num w:numId="69" w16cid:durableId="1648241898">
    <w:abstractNumId w:val="30"/>
  </w:num>
  <w:num w:numId="70" w16cid:durableId="1382897063">
    <w:abstractNumId w:val="1"/>
  </w:num>
  <w:num w:numId="71" w16cid:durableId="690910743">
    <w:abstractNumId w:val="43"/>
  </w:num>
  <w:num w:numId="72" w16cid:durableId="415984660">
    <w:abstractNumId w:val="59"/>
  </w:num>
  <w:num w:numId="73" w16cid:durableId="257107679">
    <w:abstractNumId w:val="55"/>
  </w:num>
  <w:num w:numId="74" w16cid:durableId="191889499">
    <w:abstractNumId w:val="49"/>
  </w:num>
  <w:num w:numId="75" w16cid:durableId="1459949975">
    <w:abstractNumId w:val="71"/>
  </w:num>
  <w:num w:numId="76" w16cid:durableId="597251510">
    <w:abstractNumId w:val="62"/>
  </w:num>
  <w:num w:numId="77" w16cid:durableId="1055667146">
    <w:abstractNumId w:val="73"/>
  </w:num>
  <w:num w:numId="78" w16cid:durableId="506991263">
    <w:abstractNumId w:val="1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84"/>
    <w:rsid w:val="000000A8"/>
    <w:rsid w:val="0000108B"/>
    <w:rsid w:val="00006CEF"/>
    <w:rsid w:val="00013001"/>
    <w:rsid w:val="00022D07"/>
    <w:rsid w:val="00022D70"/>
    <w:rsid w:val="00024BC6"/>
    <w:rsid w:val="0003449C"/>
    <w:rsid w:val="00050100"/>
    <w:rsid w:val="000536DC"/>
    <w:rsid w:val="00061E93"/>
    <w:rsid w:val="000637E3"/>
    <w:rsid w:val="00065D81"/>
    <w:rsid w:val="00080CBC"/>
    <w:rsid w:val="000810B4"/>
    <w:rsid w:val="000840AF"/>
    <w:rsid w:val="000B3308"/>
    <w:rsid w:val="000B5CB2"/>
    <w:rsid w:val="000B7C0C"/>
    <w:rsid w:val="000B7D45"/>
    <w:rsid w:val="000D46A6"/>
    <w:rsid w:val="000E3206"/>
    <w:rsid w:val="000E3CDE"/>
    <w:rsid w:val="000F441E"/>
    <w:rsid w:val="00113A02"/>
    <w:rsid w:val="00115940"/>
    <w:rsid w:val="00121689"/>
    <w:rsid w:val="00146AF0"/>
    <w:rsid w:val="001503AA"/>
    <w:rsid w:val="001506B2"/>
    <w:rsid w:val="00151BC5"/>
    <w:rsid w:val="00161635"/>
    <w:rsid w:val="001624F5"/>
    <w:rsid w:val="001646A2"/>
    <w:rsid w:val="00175FFC"/>
    <w:rsid w:val="001855F2"/>
    <w:rsid w:val="00193ACE"/>
    <w:rsid w:val="00196E67"/>
    <w:rsid w:val="0019748B"/>
    <w:rsid w:val="001A0166"/>
    <w:rsid w:val="001B5713"/>
    <w:rsid w:val="001C3340"/>
    <w:rsid w:val="001C566F"/>
    <w:rsid w:val="001C62A2"/>
    <w:rsid w:val="001D18A9"/>
    <w:rsid w:val="001D4B13"/>
    <w:rsid w:val="001D586E"/>
    <w:rsid w:val="001D5A61"/>
    <w:rsid w:val="001E1997"/>
    <w:rsid w:val="001F4C00"/>
    <w:rsid w:val="001F58E7"/>
    <w:rsid w:val="00200B42"/>
    <w:rsid w:val="00201830"/>
    <w:rsid w:val="00206763"/>
    <w:rsid w:val="00214807"/>
    <w:rsid w:val="00214E16"/>
    <w:rsid w:val="00220423"/>
    <w:rsid w:val="00224CEF"/>
    <w:rsid w:val="00241E75"/>
    <w:rsid w:val="002514B8"/>
    <w:rsid w:val="00251D1B"/>
    <w:rsid w:val="00251FDC"/>
    <w:rsid w:val="002549AF"/>
    <w:rsid w:val="0026711E"/>
    <w:rsid w:val="002716CD"/>
    <w:rsid w:val="00275617"/>
    <w:rsid w:val="0027648B"/>
    <w:rsid w:val="00280A7D"/>
    <w:rsid w:val="00282AF7"/>
    <w:rsid w:val="002834D9"/>
    <w:rsid w:val="00285E27"/>
    <w:rsid w:val="00291404"/>
    <w:rsid w:val="002955AC"/>
    <w:rsid w:val="002A62E5"/>
    <w:rsid w:val="002B068E"/>
    <w:rsid w:val="002B2D75"/>
    <w:rsid w:val="002C2579"/>
    <w:rsid w:val="002C584E"/>
    <w:rsid w:val="002D412D"/>
    <w:rsid w:val="002D43FE"/>
    <w:rsid w:val="002D452E"/>
    <w:rsid w:val="002E3788"/>
    <w:rsid w:val="002E6383"/>
    <w:rsid w:val="002E732E"/>
    <w:rsid w:val="002F12D8"/>
    <w:rsid w:val="002F14FD"/>
    <w:rsid w:val="00301607"/>
    <w:rsid w:val="00305A24"/>
    <w:rsid w:val="00316FFF"/>
    <w:rsid w:val="00326446"/>
    <w:rsid w:val="00327283"/>
    <w:rsid w:val="00343259"/>
    <w:rsid w:val="00344030"/>
    <w:rsid w:val="00347138"/>
    <w:rsid w:val="00361808"/>
    <w:rsid w:val="00365AE6"/>
    <w:rsid w:val="003703CC"/>
    <w:rsid w:val="003B2917"/>
    <w:rsid w:val="003C38AE"/>
    <w:rsid w:val="003C52DF"/>
    <w:rsid w:val="003E77C6"/>
    <w:rsid w:val="003F41B6"/>
    <w:rsid w:val="003F4EC3"/>
    <w:rsid w:val="00416209"/>
    <w:rsid w:val="00433EB8"/>
    <w:rsid w:val="00447660"/>
    <w:rsid w:val="00450912"/>
    <w:rsid w:val="00451A37"/>
    <w:rsid w:val="004561FD"/>
    <w:rsid w:val="004728F3"/>
    <w:rsid w:val="00473ABE"/>
    <w:rsid w:val="004750FF"/>
    <w:rsid w:val="00476DFA"/>
    <w:rsid w:val="00483553"/>
    <w:rsid w:val="00483EA3"/>
    <w:rsid w:val="004854A5"/>
    <w:rsid w:val="00492E63"/>
    <w:rsid w:val="00494221"/>
    <w:rsid w:val="004B42A6"/>
    <w:rsid w:val="004B586F"/>
    <w:rsid w:val="004B64D1"/>
    <w:rsid w:val="004C0664"/>
    <w:rsid w:val="004C68E3"/>
    <w:rsid w:val="004D050E"/>
    <w:rsid w:val="004D0790"/>
    <w:rsid w:val="004D0F26"/>
    <w:rsid w:val="004D36A9"/>
    <w:rsid w:val="004D371B"/>
    <w:rsid w:val="004E4172"/>
    <w:rsid w:val="004F3D8D"/>
    <w:rsid w:val="004F46B7"/>
    <w:rsid w:val="004F75FC"/>
    <w:rsid w:val="00500338"/>
    <w:rsid w:val="00510A7F"/>
    <w:rsid w:val="00522875"/>
    <w:rsid w:val="00524DFC"/>
    <w:rsid w:val="0052660F"/>
    <w:rsid w:val="0053223E"/>
    <w:rsid w:val="005528A2"/>
    <w:rsid w:val="00561385"/>
    <w:rsid w:val="00564198"/>
    <w:rsid w:val="00570CBA"/>
    <w:rsid w:val="00573CD3"/>
    <w:rsid w:val="005915BA"/>
    <w:rsid w:val="005A7730"/>
    <w:rsid w:val="005B12F2"/>
    <w:rsid w:val="005B594E"/>
    <w:rsid w:val="005C0C74"/>
    <w:rsid w:val="005E3ADD"/>
    <w:rsid w:val="005E4514"/>
    <w:rsid w:val="005E5FA3"/>
    <w:rsid w:val="005F412B"/>
    <w:rsid w:val="005F46EF"/>
    <w:rsid w:val="005F5B55"/>
    <w:rsid w:val="005F713F"/>
    <w:rsid w:val="00604EC3"/>
    <w:rsid w:val="0060687C"/>
    <w:rsid w:val="006073A4"/>
    <w:rsid w:val="00610E84"/>
    <w:rsid w:val="00616208"/>
    <w:rsid w:val="00626D0C"/>
    <w:rsid w:val="006302CD"/>
    <w:rsid w:val="00643313"/>
    <w:rsid w:val="0065067E"/>
    <w:rsid w:val="006507EC"/>
    <w:rsid w:val="0065610C"/>
    <w:rsid w:val="006564F2"/>
    <w:rsid w:val="006736F3"/>
    <w:rsid w:val="006740B5"/>
    <w:rsid w:val="00675C05"/>
    <w:rsid w:val="006816DD"/>
    <w:rsid w:val="006852F0"/>
    <w:rsid w:val="006909A3"/>
    <w:rsid w:val="006C2139"/>
    <w:rsid w:val="006C283D"/>
    <w:rsid w:val="006C3DD6"/>
    <w:rsid w:val="006D1584"/>
    <w:rsid w:val="006D49FA"/>
    <w:rsid w:val="006D5FDA"/>
    <w:rsid w:val="006E11D1"/>
    <w:rsid w:val="006F1185"/>
    <w:rsid w:val="007035AF"/>
    <w:rsid w:val="00704E24"/>
    <w:rsid w:val="007119BA"/>
    <w:rsid w:val="007140DD"/>
    <w:rsid w:val="00721A8C"/>
    <w:rsid w:val="00732AA2"/>
    <w:rsid w:val="0075536D"/>
    <w:rsid w:val="0075639C"/>
    <w:rsid w:val="00757DCE"/>
    <w:rsid w:val="007711C0"/>
    <w:rsid w:val="00775C0D"/>
    <w:rsid w:val="00781614"/>
    <w:rsid w:val="007A143A"/>
    <w:rsid w:val="007A38E4"/>
    <w:rsid w:val="007A5484"/>
    <w:rsid w:val="007A6062"/>
    <w:rsid w:val="007B455E"/>
    <w:rsid w:val="007C3923"/>
    <w:rsid w:val="007C4627"/>
    <w:rsid w:val="007C60EE"/>
    <w:rsid w:val="007C6BD1"/>
    <w:rsid w:val="007D5B03"/>
    <w:rsid w:val="007D6301"/>
    <w:rsid w:val="007F5E3D"/>
    <w:rsid w:val="007F5ED9"/>
    <w:rsid w:val="00802438"/>
    <w:rsid w:val="00802F0B"/>
    <w:rsid w:val="00803B56"/>
    <w:rsid w:val="00804CB3"/>
    <w:rsid w:val="00810D5F"/>
    <w:rsid w:val="00811F41"/>
    <w:rsid w:val="0082127C"/>
    <w:rsid w:val="008236F0"/>
    <w:rsid w:val="00833AD0"/>
    <w:rsid w:val="008463AD"/>
    <w:rsid w:val="0085489E"/>
    <w:rsid w:val="00860063"/>
    <w:rsid w:val="00861159"/>
    <w:rsid w:val="00861CDA"/>
    <w:rsid w:val="008639CD"/>
    <w:rsid w:val="00872573"/>
    <w:rsid w:val="0088116B"/>
    <w:rsid w:val="0088687E"/>
    <w:rsid w:val="00887ABC"/>
    <w:rsid w:val="008A5B60"/>
    <w:rsid w:val="008A69E0"/>
    <w:rsid w:val="008B7282"/>
    <w:rsid w:val="008C62EB"/>
    <w:rsid w:val="008E1DE9"/>
    <w:rsid w:val="008E4BAE"/>
    <w:rsid w:val="008E4C0F"/>
    <w:rsid w:val="008F719C"/>
    <w:rsid w:val="0090307B"/>
    <w:rsid w:val="00910830"/>
    <w:rsid w:val="00910E18"/>
    <w:rsid w:val="009135EF"/>
    <w:rsid w:val="00913A5A"/>
    <w:rsid w:val="009256B4"/>
    <w:rsid w:val="009316F9"/>
    <w:rsid w:val="00940615"/>
    <w:rsid w:val="009407D3"/>
    <w:rsid w:val="009448D4"/>
    <w:rsid w:val="00945E0C"/>
    <w:rsid w:val="0094787D"/>
    <w:rsid w:val="00955313"/>
    <w:rsid w:val="00973E5C"/>
    <w:rsid w:val="0097712C"/>
    <w:rsid w:val="0098081B"/>
    <w:rsid w:val="009815A7"/>
    <w:rsid w:val="009819DE"/>
    <w:rsid w:val="00981AFC"/>
    <w:rsid w:val="00981D16"/>
    <w:rsid w:val="00985F37"/>
    <w:rsid w:val="009903F8"/>
    <w:rsid w:val="00991F66"/>
    <w:rsid w:val="009927D7"/>
    <w:rsid w:val="00996452"/>
    <w:rsid w:val="00997FA7"/>
    <w:rsid w:val="009A0D42"/>
    <w:rsid w:val="009A5936"/>
    <w:rsid w:val="009A5AA3"/>
    <w:rsid w:val="009B7B3C"/>
    <w:rsid w:val="009C11EA"/>
    <w:rsid w:val="009C1DB5"/>
    <w:rsid w:val="009C458A"/>
    <w:rsid w:val="009C63D8"/>
    <w:rsid w:val="009D08AA"/>
    <w:rsid w:val="009F01F8"/>
    <w:rsid w:val="009F35CB"/>
    <w:rsid w:val="009F49B6"/>
    <w:rsid w:val="00A008F4"/>
    <w:rsid w:val="00A12D89"/>
    <w:rsid w:val="00A15B73"/>
    <w:rsid w:val="00A40159"/>
    <w:rsid w:val="00A85FF3"/>
    <w:rsid w:val="00A87FDF"/>
    <w:rsid w:val="00A90F78"/>
    <w:rsid w:val="00A91EFF"/>
    <w:rsid w:val="00AA433E"/>
    <w:rsid w:val="00AA6D72"/>
    <w:rsid w:val="00AB77D5"/>
    <w:rsid w:val="00AB7F5E"/>
    <w:rsid w:val="00AC0D7F"/>
    <w:rsid w:val="00AC40D4"/>
    <w:rsid w:val="00AD2194"/>
    <w:rsid w:val="00AD2590"/>
    <w:rsid w:val="00AD4786"/>
    <w:rsid w:val="00AD7ADC"/>
    <w:rsid w:val="00AE3160"/>
    <w:rsid w:val="00AE44E0"/>
    <w:rsid w:val="00AF3306"/>
    <w:rsid w:val="00B01E70"/>
    <w:rsid w:val="00B12822"/>
    <w:rsid w:val="00B15069"/>
    <w:rsid w:val="00B250F0"/>
    <w:rsid w:val="00B25F18"/>
    <w:rsid w:val="00B263FA"/>
    <w:rsid w:val="00B342C5"/>
    <w:rsid w:val="00B35B17"/>
    <w:rsid w:val="00B43936"/>
    <w:rsid w:val="00B4466C"/>
    <w:rsid w:val="00B47667"/>
    <w:rsid w:val="00B526EC"/>
    <w:rsid w:val="00B577BD"/>
    <w:rsid w:val="00B73650"/>
    <w:rsid w:val="00B90E8D"/>
    <w:rsid w:val="00B96E60"/>
    <w:rsid w:val="00BA105B"/>
    <w:rsid w:val="00BA28A0"/>
    <w:rsid w:val="00BB3CA1"/>
    <w:rsid w:val="00BB5FBB"/>
    <w:rsid w:val="00BD4E96"/>
    <w:rsid w:val="00BE1612"/>
    <w:rsid w:val="00BE4EE6"/>
    <w:rsid w:val="00BF22DB"/>
    <w:rsid w:val="00C02C69"/>
    <w:rsid w:val="00C0617D"/>
    <w:rsid w:val="00C20372"/>
    <w:rsid w:val="00C2288F"/>
    <w:rsid w:val="00C22D68"/>
    <w:rsid w:val="00C264D6"/>
    <w:rsid w:val="00C317A1"/>
    <w:rsid w:val="00C349EC"/>
    <w:rsid w:val="00C46855"/>
    <w:rsid w:val="00C50F16"/>
    <w:rsid w:val="00C57116"/>
    <w:rsid w:val="00C646CE"/>
    <w:rsid w:val="00C704D3"/>
    <w:rsid w:val="00C721C3"/>
    <w:rsid w:val="00C7754C"/>
    <w:rsid w:val="00C8188F"/>
    <w:rsid w:val="00C83F6D"/>
    <w:rsid w:val="00C91DEE"/>
    <w:rsid w:val="00C93DFA"/>
    <w:rsid w:val="00C94357"/>
    <w:rsid w:val="00C957F6"/>
    <w:rsid w:val="00C970B8"/>
    <w:rsid w:val="00CA099B"/>
    <w:rsid w:val="00CB4C4E"/>
    <w:rsid w:val="00CB5416"/>
    <w:rsid w:val="00CB6309"/>
    <w:rsid w:val="00CC486B"/>
    <w:rsid w:val="00CC4BC3"/>
    <w:rsid w:val="00CC56FE"/>
    <w:rsid w:val="00CC5FEA"/>
    <w:rsid w:val="00CD1700"/>
    <w:rsid w:val="00CD253B"/>
    <w:rsid w:val="00CD2FBF"/>
    <w:rsid w:val="00CD5A4A"/>
    <w:rsid w:val="00CE43DD"/>
    <w:rsid w:val="00CE44C5"/>
    <w:rsid w:val="00CE4E3C"/>
    <w:rsid w:val="00CF215C"/>
    <w:rsid w:val="00CF3309"/>
    <w:rsid w:val="00CF43BA"/>
    <w:rsid w:val="00D0110A"/>
    <w:rsid w:val="00D067CE"/>
    <w:rsid w:val="00D068AE"/>
    <w:rsid w:val="00D11088"/>
    <w:rsid w:val="00D15BA2"/>
    <w:rsid w:val="00D23CBD"/>
    <w:rsid w:val="00D26140"/>
    <w:rsid w:val="00D40348"/>
    <w:rsid w:val="00D52CE6"/>
    <w:rsid w:val="00D61311"/>
    <w:rsid w:val="00D9077C"/>
    <w:rsid w:val="00DA5346"/>
    <w:rsid w:val="00DB008A"/>
    <w:rsid w:val="00DB145F"/>
    <w:rsid w:val="00DB3A4B"/>
    <w:rsid w:val="00DB7F05"/>
    <w:rsid w:val="00DC3BDB"/>
    <w:rsid w:val="00DD3EE1"/>
    <w:rsid w:val="00DD7748"/>
    <w:rsid w:val="00DE1A64"/>
    <w:rsid w:val="00DE261B"/>
    <w:rsid w:val="00DE3FDA"/>
    <w:rsid w:val="00DE6B42"/>
    <w:rsid w:val="00DF1EFF"/>
    <w:rsid w:val="00DF32F1"/>
    <w:rsid w:val="00DF7535"/>
    <w:rsid w:val="00E073DC"/>
    <w:rsid w:val="00E20D53"/>
    <w:rsid w:val="00E26474"/>
    <w:rsid w:val="00E30CBB"/>
    <w:rsid w:val="00E335DB"/>
    <w:rsid w:val="00E37458"/>
    <w:rsid w:val="00E4340A"/>
    <w:rsid w:val="00E53503"/>
    <w:rsid w:val="00E55601"/>
    <w:rsid w:val="00E56DE8"/>
    <w:rsid w:val="00E579A4"/>
    <w:rsid w:val="00E70AE3"/>
    <w:rsid w:val="00E900B8"/>
    <w:rsid w:val="00E910B7"/>
    <w:rsid w:val="00E92F11"/>
    <w:rsid w:val="00E944CC"/>
    <w:rsid w:val="00E96AB9"/>
    <w:rsid w:val="00EB419E"/>
    <w:rsid w:val="00EB5264"/>
    <w:rsid w:val="00EF6242"/>
    <w:rsid w:val="00F002EB"/>
    <w:rsid w:val="00F02C5A"/>
    <w:rsid w:val="00F03FB0"/>
    <w:rsid w:val="00F06415"/>
    <w:rsid w:val="00F12213"/>
    <w:rsid w:val="00F142DF"/>
    <w:rsid w:val="00F1675E"/>
    <w:rsid w:val="00F17D68"/>
    <w:rsid w:val="00F27D29"/>
    <w:rsid w:val="00F30C0E"/>
    <w:rsid w:val="00F33410"/>
    <w:rsid w:val="00F41A34"/>
    <w:rsid w:val="00F436F7"/>
    <w:rsid w:val="00F44824"/>
    <w:rsid w:val="00F45475"/>
    <w:rsid w:val="00F472C5"/>
    <w:rsid w:val="00F54DE1"/>
    <w:rsid w:val="00F55E6A"/>
    <w:rsid w:val="00F6084F"/>
    <w:rsid w:val="00F62CF2"/>
    <w:rsid w:val="00F64262"/>
    <w:rsid w:val="00F64B84"/>
    <w:rsid w:val="00F72993"/>
    <w:rsid w:val="00F75454"/>
    <w:rsid w:val="00F84E87"/>
    <w:rsid w:val="00F87FA5"/>
    <w:rsid w:val="00F90F99"/>
    <w:rsid w:val="00F93F14"/>
    <w:rsid w:val="00FA1F84"/>
    <w:rsid w:val="00FB1835"/>
    <w:rsid w:val="00FC5455"/>
    <w:rsid w:val="00FE377C"/>
    <w:rsid w:val="00FE5036"/>
    <w:rsid w:val="00F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2059EC"/>
  <w15:docId w15:val="{62EFB4B2-8E3F-4676-A869-EB6FD6FC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855"/>
    <w:pPr>
      <w:spacing w:before="60"/>
    </w:pPr>
  </w:style>
  <w:style w:type="paragraph" w:styleId="Ttulo1">
    <w:name w:val="heading 1"/>
    <w:basedOn w:val="Normal"/>
    <w:next w:val="Normal"/>
    <w:link w:val="Ttulo1Carter"/>
    <w:uiPriority w:val="9"/>
    <w:qFormat/>
    <w:rsid w:val="00500338"/>
    <w:pPr>
      <w:autoSpaceDE w:val="0"/>
      <w:autoSpaceDN w:val="0"/>
      <w:adjustRightInd w:val="0"/>
      <w:spacing w:before="720"/>
      <w:jc w:val="center"/>
      <w:outlineLvl w:val="0"/>
    </w:pPr>
    <w:rPr>
      <w:rFonts w:ascii="Cambria" w:hAnsi="Cambria"/>
      <w:b/>
      <w:sz w:val="44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00338"/>
    <w:pPr>
      <w:tabs>
        <w:tab w:val="left" w:pos="2160"/>
      </w:tabs>
      <w:spacing w:before="360" w:after="160"/>
      <w:ind w:left="2160" w:hanging="2160"/>
      <w:outlineLvl w:val="1"/>
    </w:pPr>
    <w:rPr>
      <w:b/>
      <w:sz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00338"/>
    <w:pPr>
      <w:tabs>
        <w:tab w:val="left" w:pos="2160"/>
      </w:tabs>
      <w:spacing w:before="360" w:after="120"/>
      <w:ind w:left="2160" w:hanging="2160"/>
      <w:outlineLvl w:val="2"/>
    </w:pPr>
    <w:rPr>
      <w:b/>
      <w:sz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FA1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nhideWhenUsed/>
    <w:rsid w:val="00FA1F84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rsid w:val="00FA1F84"/>
  </w:style>
  <w:style w:type="paragraph" w:styleId="Rodap">
    <w:name w:val="footer"/>
    <w:basedOn w:val="Normal"/>
    <w:link w:val="RodapCarter"/>
    <w:uiPriority w:val="99"/>
    <w:unhideWhenUsed/>
    <w:rsid w:val="006D5FDA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6D5FDA"/>
  </w:style>
  <w:style w:type="paragraph" w:styleId="PargrafodaLista">
    <w:name w:val="List Paragraph"/>
    <w:basedOn w:val="Normal"/>
    <w:uiPriority w:val="34"/>
    <w:qFormat/>
    <w:rsid w:val="00365AE6"/>
    <w:pPr>
      <w:numPr>
        <w:numId w:val="49"/>
      </w:numPr>
      <w:spacing w:after="60"/>
    </w:pPr>
    <w:rPr>
      <w:rFonts w:ascii="Cambria" w:hAnsi="Cambria"/>
    </w:rPr>
  </w:style>
  <w:style w:type="paragraph" w:customStyle="1" w:styleId="SOPTitle">
    <w:name w:val="SOP Title"/>
    <w:basedOn w:val="Normal"/>
    <w:rsid w:val="007A143A"/>
    <w:pPr>
      <w:jc w:val="center"/>
    </w:pPr>
    <w:rPr>
      <w:rFonts w:ascii="Arial" w:eastAsia="Times New Roman" w:hAnsi="Arial" w:cs="Arial"/>
      <w:b/>
      <w:sz w:val="28"/>
      <w:szCs w:val="28"/>
    </w:rPr>
  </w:style>
  <w:style w:type="paragraph" w:customStyle="1" w:styleId="HeadersinSOP">
    <w:name w:val="Headers in SOP"/>
    <w:basedOn w:val="Normal"/>
    <w:link w:val="HeadersinSOPChar"/>
    <w:rsid w:val="007A143A"/>
    <w:rPr>
      <w:rFonts w:ascii="Arial" w:eastAsia="Times New Roman" w:hAnsi="Arial" w:cs="Arial"/>
      <w:b/>
      <w:bCs/>
    </w:rPr>
  </w:style>
  <w:style w:type="character" w:customStyle="1" w:styleId="HeadersinSOPChar">
    <w:name w:val="Headers in SOP Char"/>
    <w:basedOn w:val="Tipodeletrapredefinidodopargrafo"/>
    <w:link w:val="HeadersinSOP"/>
    <w:rsid w:val="007A143A"/>
    <w:rPr>
      <w:rFonts w:ascii="Arial" w:eastAsia="Times New Roman" w:hAnsi="Arial" w:cs="Arial"/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C486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C486B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75617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27561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75617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7561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75617"/>
    <w:rPr>
      <w:b/>
      <w:bCs/>
      <w:sz w:val="20"/>
      <w:szCs w:val="20"/>
    </w:rPr>
  </w:style>
  <w:style w:type="character" w:styleId="Hiperligao">
    <w:name w:val="Hyperlink"/>
    <w:basedOn w:val="Tipodeletrapredefinidodopargrafo"/>
    <w:uiPriority w:val="99"/>
    <w:qFormat/>
    <w:rsid w:val="00CC5FEA"/>
    <w:rPr>
      <w:color w:val="1F497D" w:themeColor="text2"/>
      <w:u w:val="single"/>
    </w:rPr>
  </w:style>
  <w:style w:type="paragraph" w:styleId="Reviso">
    <w:name w:val="Revision"/>
    <w:hidden/>
    <w:uiPriority w:val="99"/>
    <w:semiHidden/>
    <w:rsid w:val="00F436F7"/>
  </w:style>
  <w:style w:type="paragraph" w:styleId="Ttulo">
    <w:name w:val="Title"/>
    <w:basedOn w:val="Normal"/>
    <w:next w:val="Normal"/>
    <w:link w:val="TtuloCarter"/>
    <w:uiPriority w:val="10"/>
    <w:qFormat/>
    <w:rsid w:val="00F436F7"/>
    <w:pPr>
      <w:jc w:val="center"/>
    </w:pPr>
    <w:rPr>
      <w:rFonts w:ascii="Cambria" w:hAnsi="Cambria"/>
      <w:b/>
      <w:color w:val="FF0000"/>
      <w:sz w:val="7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436F7"/>
    <w:rPr>
      <w:rFonts w:ascii="Cambria" w:hAnsi="Cambria"/>
      <w:b/>
      <w:color w:val="FF0000"/>
      <w:sz w:val="7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500338"/>
    <w:rPr>
      <w:rFonts w:ascii="Cambria" w:hAnsi="Cambria"/>
      <w:b/>
      <w:sz w:val="4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00338"/>
    <w:rPr>
      <w:b/>
      <w:sz w:val="36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B7C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63D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00338"/>
    <w:rPr>
      <w:b/>
      <w:sz w:val="27"/>
    </w:rPr>
  </w:style>
  <w:style w:type="table" w:styleId="TabeladeGrelha1Clara">
    <w:name w:val="Grid Table 1 Light"/>
    <w:basedOn w:val="Tabelanormal"/>
    <w:uiPriority w:val="46"/>
    <w:rsid w:val="00365AE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ice1">
    <w:name w:val="toc 1"/>
    <w:basedOn w:val="Normal"/>
    <w:next w:val="Normal"/>
    <w:autoRedefine/>
    <w:uiPriority w:val="39"/>
    <w:unhideWhenUsed/>
    <w:rsid w:val="00FC5455"/>
    <w:pPr>
      <w:tabs>
        <w:tab w:val="right" w:leader="dot" w:pos="9350"/>
      </w:tabs>
      <w:spacing w:after="100"/>
    </w:pPr>
    <w:rPr>
      <w:noProof/>
    </w:rPr>
  </w:style>
  <w:style w:type="paragraph" w:styleId="ndice2">
    <w:name w:val="toc 2"/>
    <w:basedOn w:val="Normal"/>
    <w:next w:val="Normal"/>
    <w:autoRedefine/>
    <w:uiPriority w:val="39"/>
    <w:unhideWhenUsed/>
    <w:rsid w:val="006C283D"/>
    <w:pPr>
      <w:tabs>
        <w:tab w:val="right" w:leader="dot" w:pos="9350"/>
      </w:tabs>
      <w:spacing w:after="100"/>
      <w:ind w:left="360"/>
    </w:pPr>
    <w:rPr>
      <w:b/>
      <w:bCs/>
      <w:noProof/>
      <w:sz w:val="27"/>
      <w:szCs w:val="27"/>
    </w:rPr>
  </w:style>
  <w:style w:type="paragraph" w:styleId="ndice3">
    <w:name w:val="toc 3"/>
    <w:basedOn w:val="Normal"/>
    <w:next w:val="Normal"/>
    <w:autoRedefine/>
    <w:uiPriority w:val="39"/>
    <w:unhideWhenUsed/>
    <w:rsid w:val="000840AF"/>
    <w:pPr>
      <w:spacing w:after="100"/>
      <w:ind w:left="480"/>
    </w:pPr>
  </w:style>
  <w:style w:type="paragraph" w:customStyle="1" w:styleId="Title2">
    <w:name w:val="Title 2"/>
    <w:basedOn w:val="Ttulo1"/>
    <w:link w:val="Title2Char"/>
    <w:qFormat/>
    <w:rsid w:val="00804CB3"/>
    <w:pPr>
      <w:contextualSpacing/>
    </w:pPr>
    <w:rPr>
      <w:sz w:val="48"/>
      <w:szCs w:val="48"/>
    </w:rPr>
  </w:style>
  <w:style w:type="character" w:customStyle="1" w:styleId="Title2Char">
    <w:name w:val="Title 2 Char"/>
    <w:basedOn w:val="Ttulo1Carter"/>
    <w:link w:val="Title2"/>
    <w:rsid w:val="00804CB3"/>
    <w:rPr>
      <w:rFonts w:ascii="Cambria" w:hAnsi="Cambria"/>
      <w:b/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1FDC"/>
    <w:pPr>
      <w:jc w:val="center"/>
    </w:pPr>
    <w:rPr>
      <w:rFonts w:ascii="Cambria" w:hAnsi="Cambria"/>
      <w:b/>
      <w:sz w:val="36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1FDC"/>
    <w:rPr>
      <w:rFonts w:ascii="Cambria" w:hAnsi="Cambria"/>
      <w:b/>
      <w:sz w:val="36"/>
    </w:rPr>
  </w:style>
  <w:style w:type="character" w:styleId="Forte">
    <w:name w:val="Strong"/>
    <w:uiPriority w:val="22"/>
    <w:qFormat/>
    <w:rsid w:val="00AF3306"/>
    <w:rPr>
      <w:b/>
      <w:bCs/>
      <w:color w:val="231F20"/>
    </w:rPr>
  </w:style>
  <w:style w:type="paragraph" w:customStyle="1" w:styleId="Tableofcontents">
    <w:name w:val="Table of contents"/>
    <w:basedOn w:val="Normal"/>
    <w:link w:val="TableofcontentsChar"/>
    <w:qFormat/>
    <w:rsid w:val="00FC5455"/>
    <w:rPr>
      <w:sz w:val="27"/>
      <w:szCs w:val="27"/>
    </w:rPr>
  </w:style>
  <w:style w:type="character" w:customStyle="1" w:styleId="TableofcontentsChar">
    <w:name w:val="Table of contents Char"/>
    <w:basedOn w:val="Tipodeletrapredefinidodopargrafo"/>
    <w:link w:val="Tableofcontents"/>
    <w:rsid w:val="00FC5455"/>
    <w:rPr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neapolismn.gov/business-services/business-assistance/run/food-safety/haccp/templates-resourc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924E6-92DC-404A-A00C-5E77415E0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1</Pages>
  <Words>925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HACCP Template ROP raw meats</vt:lpstr>
    </vt:vector>
  </TitlesOfParts>
  <Manager>Jim Donovan</Manager>
  <Company>City of Minneapolis</Company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HACCP Template ROP raw meats</dc:title>
  <dc:subject>HACCP</dc:subject>
  <dc:creator>Minneapolis Environmental Health</dc:creator>
  <cp:keywords>HACCP, Hazarad Analysis Critical Control Point, ROP, Reduced Oxygen Packaging</cp:keywords>
  <cp:lastModifiedBy>Joao Reis</cp:lastModifiedBy>
  <cp:revision>41</cp:revision>
  <cp:lastPrinted>2017-09-27T16:55:00Z</cp:lastPrinted>
  <dcterms:created xsi:type="dcterms:W3CDTF">2023-05-12T18:01:00Z</dcterms:created>
  <dcterms:modified xsi:type="dcterms:W3CDTF">2026-01-29T20:10:00Z</dcterms:modified>
  <cp:category>HACCP</cp:category>
</cp:coreProperties>
</file>