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594F" w14:textId="36F4AB4C" w:rsidR="009D03C6" w:rsidRDefault="00E43257" w:rsidP="00E43257">
      <w:pPr>
        <w:ind w:left="2520" w:firstLine="42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软件简要说明：</w:t>
      </w:r>
    </w:p>
    <w:p w14:paraId="635C504F" w14:textId="748BF409" w:rsidR="00E43257" w:rsidRDefault="00E43257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灵感：</w:t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 w:hint="eastAsia"/>
          <w:sz w:val="32"/>
          <w:szCs w:val="32"/>
        </w:rPr>
        <w:t>“青蛙过河”问题</w:t>
      </w:r>
    </w:p>
    <w:p w14:paraId="3A88D70B" w14:textId="77777777" w:rsidR="000E1C51" w:rsidRDefault="000E1C51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游戏规则：</w:t>
      </w:r>
    </w:p>
    <w:p w14:paraId="381DFA07" w14:textId="0A2AA43B" w:rsidR="000E1C51" w:rsidRDefault="000E1C51" w:rsidP="000E1C51">
      <w:pPr>
        <w:ind w:left="840" w:firstLine="42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目标：白色圆球上下两种颜色的球互换位置；</w:t>
      </w:r>
    </w:p>
    <w:p w14:paraId="20EB2129" w14:textId="55B0A6BD" w:rsidR="002F2A59" w:rsidRDefault="009B4888" w:rsidP="000E1C51">
      <w:pPr>
        <w:ind w:left="840" w:firstLine="42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1</w:t>
      </w:r>
      <w:r>
        <w:rPr>
          <w:rFonts w:ascii="华文仿宋" w:eastAsia="华文仿宋" w:hAnsi="华文仿宋"/>
          <w:sz w:val="32"/>
          <w:szCs w:val="32"/>
        </w:rPr>
        <w:t>.</w:t>
      </w:r>
      <w:r w:rsidR="002F2A59">
        <w:rPr>
          <w:rFonts w:ascii="华文仿宋" w:eastAsia="华文仿宋" w:hAnsi="华文仿宋" w:hint="eastAsia"/>
          <w:sz w:val="32"/>
          <w:szCs w:val="32"/>
        </w:rPr>
        <w:t>可进行的操作：键盘方向键 ：：上</w:t>
      </w:r>
      <w:r>
        <w:rPr>
          <w:rFonts w:ascii="华文仿宋" w:eastAsia="华文仿宋" w:hAnsi="华文仿宋" w:hint="eastAsia"/>
          <w:sz w:val="32"/>
          <w:szCs w:val="32"/>
        </w:rPr>
        <w:t xml:space="preserve"> </w:t>
      </w:r>
      <w:r w:rsidR="002F2A59">
        <w:rPr>
          <w:rFonts w:ascii="华文仿宋" w:eastAsia="华文仿宋" w:hAnsi="华文仿宋" w:hint="eastAsia"/>
          <w:sz w:val="32"/>
          <w:szCs w:val="32"/>
        </w:rPr>
        <w:t>下键：：</w:t>
      </w:r>
    </w:p>
    <w:p w14:paraId="5D007B9D" w14:textId="2178B6B3" w:rsidR="002F2A59" w:rsidRDefault="009B4888" w:rsidP="000E1C51">
      <w:pPr>
        <w:ind w:left="840" w:firstLine="42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2</w:t>
      </w:r>
      <w:r>
        <w:rPr>
          <w:rFonts w:ascii="华文仿宋" w:eastAsia="华文仿宋" w:hAnsi="华文仿宋"/>
          <w:sz w:val="32"/>
          <w:szCs w:val="32"/>
        </w:rPr>
        <w:t>.</w:t>
      </w:r>
      <w:r w:rsidR="002F2A59">
        <w:rPr>
          <w:rFonts w:ascii="华文仿宋" w:eastAsia="华文仿宋" w:hAnsi="华文仿宋" w:hint="eastAsia"/>
          <w:sz w:val="32"/>
          <w:szCs w:val="32"/>
        </w:rPr>
        <w:t>向下的小球只有前方是“白色球”或“一个异色”颜色球，才可以移动；向上同此。</w:t>
      </w:r>
    </w:p>
    <w:p w14:paraId="363DEB23" w14:textId="0AD488E1" w:rsidR="009B4888" w:rsidRDefault="009B4888" w:rsidP="000E1C51">
      <w:pPr>
        <w:ind w:left="840" w:firstLine="42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3</w:t>
      </w:r>
      <w:r>
        <w:rPr>
          <w:rFonts w:ascii="华文仿宋" w:eastAsia="华文仿宋" w:hAnsi="华文仿宋"/>
          <w:sz w:val="32"/>
          <w:szCs w:val="32"/>
        </w:rPr>
        <w:t>.</w:t>
      </w:r>
      <w:r>
        <w:rPr>
          <w:rFonts w:ascii="华文仿宋" w:eastAsia="华文仿宋" w:hAnsi="华文仿宋" w:hint="eastAsia"/>
          <w:sz w:val="32"/>
          <w:szCs w:val="32"/>
        </w:rPr>
        <w:t>另外四个按钮为 字面功能，最上面白色框显示关卡数，</w:t>
      </w:r>
    </w:p>
    <w:p w14:paraId="5B3B729B" w14:textId="2186A4A9" w:rsidR="009B4888" w:rsidRDefault="009B4888" w:rsidP="009B4888">
      <w:pPr>
        <w:ind w:left="840" w:firstLine="42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4</w:t>
      </w:r>
      <w:r>
        <w:rPr>
          <w:rFonts w:ascii="华文仿宋" w:eastAsia="华文仿宋" w:hAnsi="华文仿宋"/>
          <w:sz w:val="32"/>
          <w:szCs w:val="32"/>
        </w:rPr>
        <w:t>.</w:t>
      </w:r>
      <w:r>
        <w:rPr>
          <w:rFonts w:ascii="华文仿宋" w:eastAsia="华文仿宋" w:hAnsi="华文仿宋" w:hint="eastAsia"/>
          <w:sz w:val="32"/>
          <w:szCs w:val="32"/>
        </w:rPr>
        <w:t>！！注意！！鼠标点击完按钮后，请点击最上面白色框</w:t>
      </w:r>
    </w:p>
    <w:p w14:paraId="7B65ACAB" w14:textId="069E2817" w:rsidR="000E1C51" w:rsidRDefault="00E43257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环境</w:t>
      </w:r>
      <w:r w:rsidR="000E1C51">
        <w:rPr>
          <w:rFonts w:ascii="华文仿宋" w:eastAsia="华文仿宋" w:hAnsi="华文仿宋" w:hint="eastAsia"/>
          <w:sz w:val="32"/>
          <w:szCs w:val="32"/>
        </w:rPr>
        <w:t>（自己理解，不准）：</w:t>
      </w:r>
    </w:p>
    <w:p w14:paraId="2964BC4B" w14:textId="7C74B984" w:rsidR="00E43257" w:rsidRDefault="00E43257" w:rsidP="000E1C51">
      <w:pPr>
        <w:ind w:left="420" w:firstLine="42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 w:hint="eastAsia"/>
          <w:sz w:val="32"/>
          <w:szCs w:val="32"/>
        </w:rPr>
        <w:t>操作系统：w</w:t>
      </w:r>
      <w:r>
        <w:rPr>
          <w:rFonts w:ascii="华文仿宋" w:eastAsia="华文仿宋" w:hAnsi="华文仿宋"/>
          <w:sz w:val="32"/>
          <w:szCs w:val="32"/>
        </w:rPr>
        <w:t>in10</w:t>
      </w:r>
      <w:r>
        <w:rPr>
          <w:rFonts w:ascii="华文仿宋" w:eastAsia="华文仿宋" w:hAnsi="华文仿宋" w:hint="eastAsia"/>
          <w:sz w:val="32"/>
          <w:szCs w:val="32"/>
        </w:rPr>
        <w:t>；</w:t>
      </w:r>
    </w:p>
    <w:p w14:paraId="0F3455BA" w14:textId="77777777" w:rsidR="000E1C51" w:rsidRDefault="00E43257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 w:rsidR="000E1C51">
        <w:rPr>
          <w:rFonts w:ascii="华文仿宋" w:eastAsia="华文仿宋" w:hAnsi="华文仿宋" w:hint="eastAsia"/>
          <w:sz w:val="32"/>
          <w:szCs w:val="32"/>
        </w:rPr>
        <w:t>软件：</w:t>
      </w:r>
      <w:r>
        <w:rPr>
          <w:rFonts w:ascii="华文仿宋" w:eastAsia="华文仿宋" w:hAnsi="华文仿宋"/>
          <w:sz w:val="32"/>
          <w:szCs w:val="32"/>
        </w:rPr>
        <w:t>QT</w:t>
      </w:r>
      <w:r w:rsidR="000E1C51">
        <w:rPr>
          <w:rFonts w:ascii="华文仿宋" w:eastAsia="华文仿宋" w:hAnsi="华文仿宋"/>
          <w:sz w:val="32"/>
          <w:szCs w:val="32"/>
        </w:rPr>
        <w:t xml:space="preserve"> Desktop  </w:t>
      </w:r>
      <w:r>
        <w:rPr>
          <w:rFonts w:ascii="华文仿宋" w:eastAsia="华文仿宋" w:hAnsi="华文仿宋"/>
          <w:sz w:val="32"/>
          <w:szCs w:val="32"/>
        </w:rPr>
        <w:t>5.1</w:t>
      </w:r>
      <w:r w:rsidR="000E1C51">
        <w:rPr>
          <w:rFonts w:ascii="华文仿宋" w:eastAsia="华文仿宋" w:hAnsi="华文仿宋"/>
          <w:sz w:val="32"/>
          <w:szCs w:val="32"/>
        </w:rPr>
        <w:t xml:space="preserve">2.10  </w:t>
      </w:r>
    </w:p>
    <w:p w14:paraId="571898F9" w14:textId="20DB1153" w:rsidR="00E43257" w:rsidRDefault="000E1C51" w:rsidP="000E1C51">
      <w:pPr>
        <w:ind w:left="3360" w:firstLine="420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>64-bit  MSVC 2017</w:t>
      </w:r>
      <w:r>
        <w:rPr>
          <w:rFonts w:ascii="华文仿宋" w:eastAsia="华文仿宋" w:hAnsi="华文仿宋" w:hint="eastAsia"/>
          <w:sz w:val="32"/>
          <w:szCs w:val="32"/>
        </w:rPr>
        <w:t>；</w:t>
      </w:r>
    </w:p>
    <w:p w14:paraId="1030E3BC" w14:textId="6228E488" w:rsidR="000E1C51" w:rsidRDefault="000E1C51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  <w:t>Enigma Virtual Box</w:t>
      </w:r>
      <w:r>
        <w:rPr>
          <w:rFonts w:ascii="华文仿宋" w:eastAsia="华文仿宋" w:hAnsi="华文仿宋" w:hint="eastAsia"/>
          <w:sz w:val="32"/>
          <w:szCs w:val="32"/>
        </w:rPr>
        <w:t>；</w:t>
      </w:r>
    </w:p>
    <w:p w14:paraId="55D41E3B" w14:textId="24FE01E1" w:rsidR="000E1C51" w:rsidRDefault="000E1C51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  <w:t>VS 2019</w:t>
      </w:r>
      <w:r>
        <w:rPr>
          <w:rFonts w:ascii="华文仿宋" w:eastAsia="华文仿宋" w:hAnsi="华文仿宋" w:hint="eastAsia"/>
          <w:sz w:val="32"/>
          <w:szCs w:val="32"/>
        </w:rPr>
        <w:t>；</w:t>
      </w:r>
    </w:p>
    <w:p w14:paraId="3F9AD135" w14:textId="1E651FE8" w:rsidR="000E1C51" w:rsidRDefault="000E1C51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开发过程：</w:t>
      </w:r>
      <w:r>
        <w:rPr>
          <w:rFonts w:ascii="华文仿宋" w:eastAsia="华文仿宋" w:hAnsi="华文仿宋"/>
          <w:sz w:val="32"/>
          <w:szCs w:val="32"/>
        </w:rPr>
        <w:t>1.</w:t>
      </w:r>
      <w:r>
        <w:rPr>
          <w:rFonts w:ascii="华文仿宋" w:eastAsia="华文仿宋" w:hAnsi="华文仿宋" w:hint="eastAsia"/>
          <w:sz w:val="32"/>
          <w:szCs w:val="32"/>
        </w:rPr>
        <w:t>根据游戏规则，特点想出对应操作</w:t>
      </w:r>
    </w:p>
    <w:p w14:paraId="2885BE95" w14:textId="4DFD0C30" w:rsidR="000E1C51" w:rsidRDefault="000E1C51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  <w:t xml:space="preserve">  2</w:t>
      </w:r>
      <w:r>
        <w:rPr>
          <w:rFonts w:ascii="华文仿宋" w:eastAsia="华文仿宋" w:hAnsi="华文仿宋" w:hint="eastAsia"/>
          <w:sz w:val="32"/>
          <w:szCs w:val="32"/>
        </w:rPr>
        <w:t>．V</w:t>
      </w:r>
      <w:r>
        <w:rPr>
          <w:rFonts w:ascii="华文仿宋" w:eastAsia="华文仿宋" w:hAnsi="华文仿宋"/>
          <w:sz w:val="32"/>
          <w:szCs w:val="32"/>
        </w:rPr>
        <w:t>S 2019</w:t>
      </w:r>
      <w:r>
        <w:rPr>
          <w:rFonts w:ascii="华文仿宋" w:eastAsia="华文仿宋" w:hAnsi="华文仿宋" w:hint="eastAsia"/>
          <w:sz w:val="32"/>
          <w:szCs w:val="32"/>
        </w:rPr>
        <w:t>写出代码并运行</w:t>
      </w:r>
    </w:p>
    <w:p w14:paraId="7FC95CEF" w14:textId="68C8DF5D" w:rsidR="000E1C51" w:rsidRDefault="000E1C51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  <w:t xml:space="preserve">  3.</w:t>
      </w:r>
      <w:r>
        <w:rPr>
          <w:rFonts w:ascii="华文仿宋" w:eastAsia="华文仿宋" w:hAnsi="华文仿宋" w:hint="eastAsia"/>
          <w:sz w:val="32"/>
          <w:szCs w:val="32"/>
        </w:rPr>
        <w:t>看老师视频，结合所学，移植C++代码</w:t>
      </w:r>
    </w:p>
    <w:p w14:paraId="7D2DEDF7" w14:textId="32F40433" w:rsidR="000E1C51" w:rsidRDefault="000E1C51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 w:hint="eastAsia"/>
          <w:sz w:val="32"/>
          <w:szCs w:val="32"/>
        </w:rPr>
        <w:t>（出问题—</w:t>
      </w:r>
      <w:r w:rsidR="002F2A59">
        <w:rPr>
          <w:rFonts w:ascii="华文仿宋" w:eastAsia="华文仿宋" w:hAnsi="华文仿宋" w:hint="eastAsia"/>
          <w:sz w:val="32"/>
          <w:szCs w:val="32"/>
        </w:rPr>
        <w:t>Q</w:t>
      </w:r>
      <w:r w:rsidR="002F2A59">
        <w:rPr>
          <w:rFonts w:ascii="华文仿宋" w:eastAsia="华文仿宋" w:hAnsi="华文仿宋"/>
          <w:sz w:val="32"/>
          <w:szCs w:val="32"/>
        </w:rPr>
        <w:t>T</w:t>
      </w:r>
      <w:r w:rsidR="002F2A59">
        <w:rPr>
          <w:rFonts w:ascii="华文仿宋" w:eastAsia="华文仿宋" w:hAnsi="华文仿宋" w:hint="eastAsia"/>
          <w:sz w:val="32"/>
          <w:szCs w:val="32"/>
        </w:rPr>
        <w:t>出问题—</w:t>
      </w:r>
      <w:r>
        <w:rPr>
          <w:rFonts w:ascii="华文仿宋" w:eastAsia="华文仿宋" w:hAnsi="华文仿宋" w:hint="eastAsia"/>
          <w:sz w:val="32"/>
          <w:szCs w:val="32"/>
        </w:rPr>
        <w:t>检查—百度—继续写；</w:t>
      </w:r>
    </w:p>
    <w:p w14:paraId="09FF7B6D" w14:textId="6F0D2C02" w:rsidR="000E1C51" w:rsidRDefault="000E1C51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</w:r>
      <w:r>
        <w:rPr>
          <w:rFonts w:ascii="华文仿宋" w:eastAsia="华文仿宋" w:hAnsi="华文仿宋"/>
          <w:sz w:val="32"/>
          <w:szCs w:val="32"/>
        </w:rPr>
        <w:tab/>
        <w:t xml:space="preserve">  </w:t>
      </w:r>
      <w:r>
        <w:rPr>
          <w:rFonts w:ascii="华文仿宋" w:eastAsia="华文仿宋" w:hAnsi="华文仿宋" w:hint="eastAsia"/>
          <w:sz w:val="32"/>
          <w:szCs w:val="32"/>
        </w:rPr>
        <w:t>出问题—</w:t>
      </w:r>
      <w:r w:rsidR="002F2A59">
        <w:rPr>
          <w:rFonts w:ascii="华文仿宋" w:eastAsia="华文仿宋" w:hAnsi="华文仿宋" w:hint="eastAsia"/>
          <w:sz w:val="32"/>
          <w:szCs w:val="32"/>
        </w:rPr>
        <w:t>Q</w:t>
      </w:r>
      <w:r w:rsidR="002F2A59">
        <w:rPr>
          <w:rFonts w:ascii="华文仿宋" w:eastAsia="华文仿宋" w:hAnsi="华文仿宋"/>
          <w:sz w:val="32"/>
          <w:szCs w:val="32"/>
        </w:rPr>
        <w:t>T</w:t>
      </w:r>
      <w:r w:rsidR="002F2A59">
        <w:rPr>
          <w:rFonts w:ascii="华文仿宋" w:eastAsia="华文仿宋" w:hAnsi="华文仿宋" w:hint="eastAsia"/>
          <w:sz w:val="32"/>
          <w:szCs w:val="32"/>
        </w:rPr>
        <w:t>出问题—</w:t>
      </w:r>
      <w:r>
        <w:rPr>
          <w:rFonts w:ascii="华文仿宋" w:eastAsia="华文仿宋" w:hAnsi="华文仿宋" w:hint="eastAsia"/>
          <w:sz w:val="32"/>
          <w:szCs w:val="32"/>
        </w:rPr>
        <w:t>检查—百度—</w:t>
      </w:r>
      <w:r w:rsidR="002F2A59">
        <w:rPr>
          <w:rFonts w:ascii="华文仿宋" w:eastAsia="华文仿宋" w:hAnsi="华文仿宋" w:hint="eastAsia"/>
          <w:sz w:val="32"/>
          <w:szCs w:val="32"/>
        </w:rPr>
        <w:t>不行——</w:t>
      </w:r>
      <w:r>
        <w:rPr>
          <w:rFonts w:ascii="华文仿宋" w:eastAsia="华文仿宋" w:hAnsi="华文仿宋" w:hint="eastAsia"/>
          <w:sz w:val="32"/>
          <w:szCs w:val="32"/>
        </w:rPr>
        <w:t>问</w:t>
      </w:r>
      <w:r>
        <w:rPr>
          <w:rFonts w:ascii="华文仿宋" w:eastAsia="华文仿宋" w:hAnsi="华文仿宋" w:hint="eastAsia"/>
          <w:sz w:val="32"/>
          <w:szCs w:val="32"/>
        </w:rPr>
        <w:lastRenderedPageBreak/>
        <w:t>大佬</w:t>
      </w:r>
      <w:r>
        <w:rPr>
          <w:rFonts w:ascii="华文仿宋" w:eastAsia="华文仿宋" w:hAnsi="华文仿宋"/>
          <w:sz w:val="32"/>
          <w:szCs w:val="32"/>
        </w:rPr>
        <w:t>,</w:t>
      </w:r>
      <w:r>
        <w:rPr>
          <w:rFonts w:ascii="华文仿宋" w:eastAsia="华文仿宋" w:hAnsi="华文仿宋" w:hint="eastAsia"/>
          <w:sz w:val="32"/>
          <w:szCs w:val="32"/>
        </w:rPr>
        <w:t>大佬不知道—</w:t>
      </w:r>
      <w:r w:rsidR="00E4447C">
        <w:rPr>
          <w:rFonts w:ascii="华文仿宋" w:eastAsia="华文仿宋" w:hAnsi="华文仿宋" w:hint="eastAsia"/>
          <w:sz w:val="32"/>
          <w:szCs w:val="32"/>
        </w:rPr>
        <w:t>上头了</w:t>
      </w:r>
      <w:r w:rsidR="002F2A59">
        <w:rPr>
          <w:rFonts w:ascii="华文仿宋" w:eastAsia="华文仿宋" w:hAnsi="华文仿宋" w:hint="eastAsia"/>
          <w:sz w:val="32"/>
          <w:szCs w:val="32"/>
        </w:rPr>
        <w:t>—放平心态</w:t>
      </w:r>
      <w:r>
        <w:rPr>
          <w:rFonts w:ascii="华文仿宋" w:eastAsia="华文仿宋" w:hAnsi="华文仿宋" w:hint="eastAsia"/>
          <w:sz w:val="32"/>
          <w:szCs w:val="32"/>
        </w:rPr>
        <w:t>—换个思路—继续写）</w:t>
      </w:r>
    </w:p>
    <w:p w14:paraId="7B6EE318" w14:textId="680B007C" w:rsidR="00504263" w:rsidRDefault="00504263">
      <w:pPr>
        <w:rPr>
          <w:rFonts w:ascii="华文仿宋" w:eastAsia="华文仿宋" w:hAnsi="华文仿宋"/>
          <w:sz w:val="32"/>
          <w:szCs w:val="32"/>
        </w:rPr>
      </w:pPr>
    </w:p>
    <w:p w14:paraId="091E7D20" w14:textId="5E89C61C" w:rsidR="00504263" w:rsidRDefault="00504263">
      <w:pPr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另：C</w:t>
      </w:r>
      <w:r>
        <w:rPr>
          <w:rFonts w:ascii="华文仿宋" w:eastAsia="华文仿宋" w:hAnsi="华文仿宋"/>
          <w:sz w:val="32"/>
          <w:szCs w:val="32"/>
        </w:rPr>
        <w:t>++</w:t>
      </w:r>
      <w:r>
        <w:rPr>
          <w:rFonts w:ascii="华文仿宋" w:eastAsia="华文仿宋" w:hAnsi="华文仿宋" w:hint="eastAsia"/>
          <w:sz w:val="32"/>
          <w:szCs w:val="32"/>
        </w:rPr>
        <w:t>代码，Q</w:t>
      </w:r>
      <w:r>
        <w:rPr>
          <w:rFonts w:ascii="华文仿宋" w:eastAsia="华文仿宋" w:hAnsi="华文仿宋"/>
          <w:sz w:val="32"/>
          <w:szCs w:val="32"/>
        </w:rPr>
        <w:t>T</w:t>
      </w:r>
      <w:r>
        <w:rPr>
          <w:rFonts w:ascii="华文仿宋" w:eastAsia="华文仿宋" w:hAnsi="华文仿宋" w:hint="eastAsia"/>
          <w:sz w:val="32"/>
          <w:szCs w:val="32"/>
        </w:rPr>
        <w:t>代码详见其他文件夹；</w:t>
      </w:r>
    </w:p>
    <w:p w14:paraId="79BFA6BF" w14:textId="0E4C2756" w:rsidR="00504263" w:rsidRPr="00E43257" w:rsidRDefault="00504263">
      <w:pPr>
        <w:rPr>
          <w:rFonts w:ascii="华文仿宋" w:eastAsia="华文仿宋" w:hAnsi="华文仿宋"/>
          <w:sz w:val="32"/>
          <w:szCs w:val="32"/>
        </w:rPr>
      </w:pPr>
    </w:p>
    <w:sectPr w:rsidR="00504263" w:rsidRPr="00E4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5F05B" w14:textId="77777777" w:rsidR="00C52D34" w:rsidRDefault="00C52D34" w:rsidP="009B4888">
      <w:r>
        <w:separator/>
      </w:r>
    </w:p>
  </w:endnote>
  <w:endnote w:type="continuationSeparator" w:id="0">
    <w:p w14:paraId="7F89CEE1" w14:textId="77777777" w:rsidR="00C52D34" w:rsidRDefault="00C52D34" w:rsidP="009B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19DD" w14:textId="77777777" w:rsidR="00C52D34" w:rsidRDefault="00C52D34" w:rsidP="009B4888">
      <w:r>
        <w:separator/>
      </w:r>
    </w:p>
  </w:footnote>
  <w:footnote w:type="continuationSeparator" w:id="0">
    <w:p w14:paraId="0FE5E147" w14:textId="77777777" w:rsidR="00C52D34" w:rsidRDefault="00C52D34" w:rsidP="009B4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57"/>
    <w:rsid w:val="000E1C51"/>
    <w:rsid w:val="002F2A59"/>
    <w:rsid w:val="00504263"/>
    <w:rsid w:val="009B4888"/>
    <w:rsid w:val="009D03C6"/>
    <w:rsid w:val="00C52D34"/>
    <w:rsid w:val="00E43257"/>
    <w:rsid w:val="00E4447C"/>
    <w:rsid w:val="00E9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CCE46"/>
  <w15:chartTrackingRefBased/>
  <w15:docId w15:val="{7D073647-A37A-45BD-8AEF-F44521D9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8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8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xinjian shang</dc:creator>
  <cp:keywords/>
  <dc:description/>
  <cp:lastModifiedBy>xinjian shang</cp:lastModifiedBy>
  <cp:revision>4</cp:revision>
  <dcterms:created xsi:type="dcterms:W3CDTF">2021-05-02T04:45:00Z</dcterms:created>
  <dcterms:modified xsi:type="dcterms:W3CDTF">2021-05-02T06:32:00Z</dcterms:modified>
</cp:coreProperties>
</file>