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60BF" w14:textId="5297ABCD" w:rsidR="000852F6" w:rsidRPr="009C657D" w:rsidRDefault="00E645D2">
      <w:pPr>
        <w:rPr>
          <w:rFonts w:cstheme="minorHAnsi"/>
          <w:b/>
          <w:bCs/>
          <w:sz w:val="32"/>
          <w:szCs w:val="32"/>
        </w:rPr>
      </w:pPr>
      <w:r w:rsidRPr="009C657D">
        <w:rPr>
          <w:rFonts w:cstheme="minorHAnsi"/>
          <w:b/>
          <w:bCs/>
          <w:sz w:val="32"/>
          <w:szCs w:val="32"/>
        </w:rPr>
        <w:t xml:space="preserve">Household Budget </w:t>
      </w:r>
      <w:proofErr w:type="gramStart"/>
      <w:r w:rsidRPr="009C657D">
        <w:rPr>
          <w:rFonts w:cstheme="minorHAnsi"/>
          <w:b/>
          <w:bCs/>
          <w:sz w:val="32"/>
          <w:szCs w:val="32"/>
        </w:rPr>
        <w:t>Constraint:-</w:t>
      </w:r>
      <w:proofErr w:type="gramEnd"/>
    </w:p>
    <w:p w14:paraId="12D07BF6" w14:textId="3B5BCAB1" w:rsidR="00665337" w:rsidRPr="009C657D" w:rsidRDefault="00E645D2" w:rsidP="00C60B90">
      <w:pPr>
        <w:rPr>
          <w:rFonts w:eastAsiaTheme="minorEastAsia" w:cstheme="minorHAnsi"/>
          <w:sz w:val="32"/>
          <w:szCs w:val="32"/>
          <w:vertAlign w:val="subscript"/>
        </w:rPr>
      </w:pPr>
      <w:r w:rsidRPr="009C657D">
        <w:rPr>
          <w:rFonts w:cstheme="minorHAnsi"/>
          <w:sz w:val="32"/>
          <w:szCs w:val="32"/>
        </w:rPr>
        <w:t>(1</w:t>
      </w:r>
      <w:r w:rsidR="00C60B90" w:rsidRPr="009C657D">
        <w:rPr>
          <w:rFonts w:cstheme="minorHAnsi"/>
          <w:sz w:val="32"/>
          <w:szCs w:val="32"/>
        </w:rPr>
        <w:t xml:space="preserve"> </w:t>
      </w:r>
      <w:r w:rsidRPr="009C657D">
        <w:rPr>
          <w:rFonts w:cstheme="minorHAnsi"/>
          <w:sz w:val="32"/>
          <w:szCs w:val="32"/>
        </w:rPr>
        <w:t>+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GST</m:t>
            </m:r>
          </m:sup>
        </m:sSubSup>
      </m:oMath>
      <w:r w:rsidR="00C60B90" w:rsidRPr="009C657D">
        <w:rPr>
          <w:rFonts w:cstheme="minorHAnsi"/>
          <w:sz w:val="32"/>
          <w:szCs w:val="32"/>
        </w:rPr>
        <w:t>-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p>
        </m:sSubSup>
      </m:oMath>
      <w:r w:rsidR="00C60B90" w:rsidRPr="009C657D">
        <w:rPr>
          <w:rFonts w:cstheme="minorHAnsi"/>
          <w:sz w:val="32"/>
          <w:szCs w:val="32"/>
        </w:rPr>
        <w:t>)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s,t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  </m:t>
        </m:r>
      </m:oMath>
      <w:r w:rsidR="00C60B90" w:rsidRPr="009C657D">
        <w:rPr>
          <w:rFonts w:cstheme="minorHAnsi"/>
          <w:sz w:val="32"/>
          <w:szCs w:val="32"/>
        </w:rPr>
        <w:t xml:space="preserve">+ </w:t>
      </w:r>
      <m:oMath>
        <m:sSub>
          <m:sSubPr>
            <m:ctrlPr>
              <w:rPr>
                <w:rFonts w:ascii="Cambria Math" w:hAnsi="Cambria Math" w:cstheme="minorHAnsi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  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+1, </m:t>
            </m:r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+1</m:t>
            </m:r>
          </m:sub>
        </m:sSub>
      </m:oMath>
      <w:r w:rsidR="00C60B90" w:rsidRPr="009C657D">
        <w:rPr>
          <w:rFonts w:cstheme="minorHAnsi"/>
          <w:sz w:val="32"/>
          <w:szCs w:val="32"/>
        </w:rPr>
        <w:t xml:space="preserve"> </w:t>
      </w:r>
      <w:r w:rsidR="006F5D9E" w:rsidRPr="009C657D">
        <w:rPr>
          <w:rFonts w:cstheme="minorHAnsi"/>
          <w:sz w:val="32"/>
          <w:szCs w:val="32"/>
        </w:rPr>
        <w:t xml:space="preserve"> =  [1+ (1-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sup>
        </m:sSubSup>
      </m:oMath>
      <w:r w:rsidR="006F5D9E" w:rsidRPr="009C657D">
        <w:rPr>
          <w:rFonts w:cstheme="minorHAnsi"/>
          <w:sz w:val="32"/>
          <w:szCs w:val="32"/>
        </w:rPr>
        <w:t>)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6F5D9E" w:rsidRPr="009C657D">
        <w:rPr>
          <w:rFonts w:cstheme="minorHAnsi"/>
          <w:sz w:val="32"/>
          <w:szCs w:val="32"/>
        </w:rPr>
        <w:t>]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s,t</m:t>
            </m:r>
          </m:sub>
        </m:sSub>
      </m:oMath>
      <w:r w:rsidR="006F5D9E" w:rsidRPr="009C657D">
        <w:rPr>
          <w:rFonts w:eastAsiaTheme="minorEastAsia" w:cstheme="minorHAnsi"/>
          <w:sz w:val="32"/>
          <w:szCs w:val="32"/>
        </w:rPr>
        <w:t xml:space="preserve"> + (1-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l</m:t>
            </m:r>
          </m:sup>
        </m:sSubSup>
      </m:oMath>
      <w:r w:rsidR="006F5D9E" w:rsidRPr="009C657D">
        <w:rPr>
          <w:rFonts w:eastAsiaTheme="minorEastAsia" w:cstheme="minorHAnsi"/>
          <w:sz w:val="32"/>
          <w:szCs w:val="32"/>
        </w:rPr>
        <w:t>)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s,t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j,s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="007A223D" w:rsidRPr="009C657D">
        <w:rPr>
          <w:rFonts w:eastAsiaTheme="minorEastAsia" w:cstheme="minorHAnsi"/>
          <w:sz w:val="32"/>
          <w:szCs w:val="32"/>
        </w:rPr>
        <w:t xml:space="preserve"> </w:t>
      </w:r>
      <w:r w:rsidR="007B6A91" w:rsidRPr="009C657D">
        <w:rPr>
          <w:rFonts w:eastAsiaTheme="minorEastAsia" w:cstheme="minorHAnsi"/>
          <w:sz w:val="32"/>
          <w:szCs w:val="32"/>
        </w:rPr>
        <w:t xml:space="preserve">+ </w:t>
      </w:r>
      <w:proofErr w:type="spellStart"/>
      <w:r w:rsidR="007B6A91" w:rsidRPr="009C657D">
        <w:rPr>
          <w:rFonts w:eastAsiaTheme="minorEastAsia" w:cstheme="minorHAnsi"/>
          <w:sz w:val="32"/>
          <w:szCs w:val="32"/>
        </w:rPr>
        <w:t>x</w:t>
      </w:r>
      <w:r w:rsidR="007B6A91" w:rsidRPr="009C657D">
        <w:rPr>
          <w:rFonts w:eastAsiaTheme="minorEastAsia" w:cstheme="minorHAnsi"/>
          <w:sz w:val="32"/>
          <w:szCs w:val="32"/>
          <w:vertAlign w:val="subscript"/>
        </w:rPr>
        <w:t>t</w:t>
      </w:r>
      <w:proofErr w:type="spellEnd"/>
    </w:p>
    <w:p w14:paraId="0A099801" w14:textId="2A37180D" w:rsidR="00A602BE" w:rsidRPr="009C657D" w:rsidRDefault="00A602BE" w:rsidP="00C60B90">
      <w:pPr>
        <w:rPr>
          <w:rFonts w:eastAsiaTheme="minorEastAsia"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 xml:space="preserve">Where,  </w:t>
      </w:r>
      <m:oMath>
        <m:sSubSup>
          <m:sSubSupPr>
            <m:ctrlPr>
              <w:rPr>
                <w:rFonts w:ascii="Cambria Math" w:hAnsi="Cambria Math" w:cstheme="minorHAnsi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GST</m:t>
            </m:r>
          </m:sup>
        </m:sSubSup>
      </m:oMath>
      <w:r w:rsidRPr="009C657D">
        <w:rPr>
          <w:rFonts w:eastAsiaTheme="minorEastAsia" w:cstheme="minorHAnsi"/>
          <w:sz w:val="32"/>
          <w:szCs w:val="32"/>
        </w:rPr>
        <w:t xml:space="preserve">   </w:t>
      </w:r>
      <w:r w:rsidR="00CF0AB4" w:rsidRPr="009C657D">
        <w:rPr>
          <w:rFonts w:eastAsiaTheme="minorEastAsia" w:cstheme="minorHAnsi"/>
          <w:sz w:val="32"/>
          <w:szCs w:val="32"/>
        </w:rPr>
        <w:t xml:space="preserve">        </w:t>
      </w:r>
      <w:r w:rsidRPr="009C657D">
        <w:rPr>
          <w:rFonts w:eastAsiaTheme="minorEastAsia" w:cstheme="minorHAnsi"/>
          <w:sz w:val="32"/>
          <w:szCs w:val="32"/>
        </w:rPr>
        <w:t xml:space="preserve">consumption tax </w:t>
      </w:r>
      <w:r w:rsidR="009C657D">
        <w:rPr>
          <w:rFonts w:eastAsiaTheme="minorEastAsia" w:cstheme="minorHAnsi"/>
          <w:sz w:val="32"/>
          <w:szCs w:val="32"/>
        </w:rPr>
        <w:t>or GST</w:t>
      </w:r>
    </w:p>
    <w:p w14:paraId="679FA060" w14:textId="36189C1B" w:rsidR="00A602BE" w:rsidRDefault="00A602BE" w:rsidP="00C60B90">
      <w:pPr>
        <w:rPr>
          <w:rFonts w:eastAsiaTheme="minorEastAsia"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ab/>
        <w:t xml:space="preserve">     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sup>
        </m:sSubSup>
      </m:oMath>
      <w:r w:rsidRPr="009C657D">
        <w:rPr>
          <w:rFonts w:eastAsiaTheme="minorEastAsia" w:cstheme="minorHAnsi"/>
          <w:sz w:val="32"/>
          <w:szCs w:val="32"/>
        </w:rPr>
        <w:t xml:space="preserve">  </w:t>
      </w:r>
      <w:r w:rsidR="00CF0AB4" w:rsidRPr="009C657D">
        <w:rPr>
          <w:rFonts w:eastAsiaTheme="minorEastAsia" w:cstheme="minorHAnsi"/>
          <w:sz w:val="32"/>
          <w:szCs w:val="32"/>
        </w:rPr>
        <w:t xml:space="preserve">             </w:t>
      </w:r>
      <w:proofErr w:type="gramStart"/>
      <w:r w:rsidRPr="009C657D">
        <w:rPr>
          <w:rFonts w:eastAsiaTheme="minorEastAsia" w:cstheme="minorHAnsi"/>
          <w:sz w:val="32"/>
          <w:szCs w:val="32"/>
        </w:rPr>
        <w:t>subsidy  rate</w:t>
      </w:r>
      <w:proofErr w:type="gramEnd"/>
      <w:r w:rsidRPr="009C657D">
        <w:rPr>
          <w:rFonts w:eastAsiaTheme="minorEastAsia" w:cstheme="minorHAnsi"/>
          <w:sz w:val="32"/>
          <w:szCs w:val="32"/>
        </w:rPr>
        <w:t xml:space="preserve"> </w:t>
      </w:r>
    </w:p>
    <w:p w14:paraId="692984FC" w14:textId="1371EF94" w:rsidR="00650633" w:rsidRPr="00650633" w:rsidRDefault="00650633" w:rsidP="00C60B90">
      <w:pPr>
        <w:rPr>
          <w:rFonts w:eastAsiaTheme="minorEastAsia" w:cstheme="minorHAnsi"/>
          <w:sz w:val="48"/>
          <w:szCs w:val="48"/>
        </w:rPr>
      </w:pPr>
      <w:r w:rsidRPr="00650633">
        <w:rPr>
          <w:rFonts w:eastAsiaTheme="minorEastAsia" w:cstheme="minorHAnsi"/>
          <w:sz w:val="48"/>
          <w:szCs w:val="48"/>
        </w:rPr>
        <w:t xml:space="preserve">          </w:t>
      </w:r>
      <w:r w:rsidRPr="00650633">
        <w:rPr>
          <w:rFonts w:eastAsiaTheme="minorEastAsia" w:cstheme="minorHAnsi"/>
          <w:sz w:val="32"/>
          <w:szCs w:val="32"/>
        </w:rPr>
        <w:t>C</w:t>
      </w:r>
      <w:r w:rsidRPr="00650633">
        <w:rPr>
          <w:rFonts w:eastAsiaTheme="minorEastAsia" w:cstheme="minorHAnsi"/>
          <w:sz w:val="32"/>
          <w:szCs w:val="32"/>
          <w:vertAlign w:val="subscript"/>
        </w:rPr>
        <w:t>s</w:t>
      </w:r>
      <w:r w:rsidRPr="00650633">
        <w:rPr>
          <w:rFonts w:eastAsiaTheme="minorEastAsia" w:cstheme="minorHAnsi"/>
          <w:sz w:val="32"/>
          <w:szCs w:val="32"/>
          <w:vertAlign w:val="subscript"/>
        </w:rPr>
        <w:t xml:space="preserve">   </w:t>
      </w:r>
      <w:r w:rsidRPr="00650633">
        <w:rPr>
          <w:rFonts w:eastAsiaTheme="minorEastAsia" w:cstheme="minorHAnsi"/>
          <w:sz w:val="48"/>
          <w:szCs w:val="48"/>
          <w:vertAlign w:val="subscript"/>
        </w:rPr>
        <w:t xml:space="preserve">   </w:t>
      </w:r>
      <w:r>
        <w:rPr>
          <w:rFonts w:eastAsiaTheme="minorEastAsia" w:cstheme="minorHAnsi"/>
          <w:sz w:val="48"/>
          <w:szCs w:val="48"/>
          <w:vertAlign w:val="subscript"/>
        </w:rPr>
        <w:t xml:space="preserve">          </w:t>
      </w:r>
      <w:r w:rsidRPr="00650633">
        <w:rPr>
          <w:rFonts w:eastAsiaTheme="minorEastAsia" w:cstheme="minorHAnsi"/>
          <w:sz w:val="48"/>
          <w:szCs w:val="48"/>
          <w:vertAlign w:val="subscript"/>
        </w:rPr>
        <w:t>Consumption of s</w:t>
      </w:r>
      <w:r>
        <w:rPr>
          <w:rFonts w:eastAsiaTheme="minorEastAsia" w:cstheme="minorHAnsi"/>
          <w:sz w:val="48"/>
          <w:szCs w:val="48"/>
          <w:vertAlign w:val="subscript"/>
        </w:rPr>
        <w:t>-</w:t>
      </w:r>
      <w:r w:rsidRPr="00650633">
        <w:rPr>
          <w:rFonts w:eastAsiaTheme="minorEastAsia" w:cstheme="minorHAnsi"/>
          <w:sz w:val="48"/>
          <w:szCs w:val="48"/>
          <w:vertAlign w:val="subscript"/>
        </w:rPr>
        <w:t xml:space="preserve"> age individual</w:t>
      </w:r>
    </w:p>
    <w:p w14:paraId="367173F1" w14:textId="77777777" w:rsidR="00650633" w:rsidRDefault="00A602BE" w:rsidP="00C60B90">
      <w:pPr>
        <w:rPr>
          <w:rFonts w:eastAsiaTheme="minorEastAsia"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ab/>
        <w:t xml:space="preserve">   </w:t>
      </w:r>
      <m:oMath>
        <m:sSub>
          <m:sSubPr>
            <m:ctrlPr>
              <w:rPr>
                <w:rFonts w:ascii="Cambria Math" w:hAnsi="Cambria Math" w:cstheme="minorHAnsi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  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+1, </m:t>
            </m:r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+1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    </w:t>
      </w:r>
      <w:r w:rsidRPr="00650633">
        <w:rPr>
          <w:rFonts w:eastAsiaTheme="minorEastAsia" w:cstheme="minorHAnsi"/>
          <w:sz w:val="32"/>
          <w:szCs w:val="32"/>
        </w:rPr>
        <w:t>savings of individual</w:t>
      </w:r>
      <w:r w:rsidR="00650633" w:rsidRPr="00650633">
        <w:rPr>
          <w:rFonts w:eastAsiaTheme="minorEastAsia" w:cstheme="minorHAnsi"/>
          <w:sz w:val="32"/>
          <w:szCs w:val="32"/>
        </w:rPr>
        <w:t>,</w:t>
      </w:r>
      <w:r w:rsidR="00650633">
        <w:rPr>
          <w:rFonts w:eastAsiaTheme="minorEastAsia" w:cstheme="minorHAnsi"/>
          <w:sz w:val="32"/>
          <w:szCs w:val="32"/>
        </w:rPr>
        <w:t xml:space="preserve"> </w:t>
      </w:r>
    </w:p>
    <w:p w14:paraId="2B32A97E" w14:textId="14E52712" w:rsidR="00A602BE" w:rsidRPr="00650633" w:rsidRDefault="00650633" w:rsidP="00C60B90">
      <w:pPr>
        <w:rPr>
          <w:rFonts w:eastAsiaTheme="minorEastAsia" w:cstheme="minorHAnsi"/>
          <w:sz w:val="32"/>
          <w:szCs w:val="32"/>
          <w:vertAlign w:val="subscript"/>
        </w:rPr>
      </w:pPr>
      <w:r>
        <w:rPr>
          <w:rFonts w:eastAsiaTheme="minorEastAsia" w:cstheme="minorHAnsi"/>
          <w:sz w:val="32"/>
          <w:szCs w:val="32"/>
        </w:rPr>
        <w:t xml:space="preserve">               </w:t>
      </w:r>
    </w:p>
    <w:p w14:paraId="54D22F70" w14:textId="6848FA82" w:rsidR="000E5CD0" w:rsidRPr="009C657D" w:rsidRDefault="008D15F5" w:rsidP="000E5CD0">
      <w:pPr>
        <w:ind w:left="2160" w:hanging="1170"/>
        <w:rPr>
          <w:rFonts w:eastAsiaTheme="minorEastAsia" w:cstheme="minorHAnsi"/>
          <w:sz w:val="32"/>
          <w:szCs w:val="3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sup>
        </m:sSubSup>
      </m:oMath>
      <w:r w:rsidR="000E5CD0" w:rsidRPr="009C657D">
        <w:rPr>
          <w:rFonts w:eastAsiaTheme="minorEastAsia" w:cstheme="minorHAnsi"/>
          <w:sz w:val="32"/>
          <w:szCs w:val="32"/>
        </w:rPr>
        <w:t xml:space="preserve">               income from other sources + Capital Gains + House Property +      Business Income (dividend income will not be included as it is double </w:t>
      </w:r>
      <w:proofErr w:type="gramStart"/>
      <w:r w:rsidR="000E5CD0" w:rsidRPr="009C657D">
        <w:rPr>
          <w:rFonts w:eastAsiaTheme="minorEastAsia" w:cstheme="minorHAnsi"/>
          <w:sz w:val="32"/>
          <w:szCs w:val="32"/>
        </w:rPr>
        <w:t xml:space="preserve">taxed </w:t>
      </w:r>
      <w:r w:rsidR="0018715E" w:rsidRPr="009C657D">
        <w:rPr>
          <w:rFonts w:eastAsiaTheme="minorEastAsia" w:cstheme="minorHAnsi"/>
          <w:sz w:val="32"/>
          <w:szCs w:val="32"/>
        </w:rPr>
        <w:t>)</w:t>
      </w:r>
      <w:proofErr w:type="gramEnd"/>
    </w:p>
    <w:p w14:paraId="52BF2F1F" w14:textId="0DF7F37F" w:rsidR="0018715E" w:rsidRPr="009C657D" w:rsidRDefault="008D15F5" w:rsidP="000E5CD0">
      <w:pPr>
        <w:ind w:left="2160" w:hanging="1170"/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="0018715E" w:rsidRPr="009C657D">
        <w:rPr>
          <w:rFonts w:eastAsiaTheme="minorEastAsia" w:cstheme="minorHAnsi"/>
          <w:sz w:val="32"/>
          <w:szCs w:val="32"/>
        </w:rPr>
        <w:t xml:space="preserve">              Wage rate (this may not include the professional income)</w:t>
      </w:r>
    </w:p>
    <w:p w14:paraId="7C451498" w14:textId="3E67B6F8" w:rsidR="00976DEE" w:rsidRPr="009C657D" w:rsidRDefault="00976DEE" w:rsidP="000E5CD0">
      <w:pPr>
        <w:ind w:left="2160" w:hanging="1170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e </m:t>
        </m:r>
      </m:oMath>
      <w:r w:rsidRPr="009C657D">
        <w:rPr>
          <w:rFonts w:eastAsiaTheme="minorEastAsia" w:cstheme="minorHAnsi"/>
          <w:sz w:val="32"/>
          <w:szCs w:val="32"/>
        </w:rPr>
        <w:t xml:space="preserve">                </w:t>
      </w:r>
      <w:r w:rsidR="007B6A91" w:rsidRPr="009C657D">
        <w:rPr>
          <w:rFonts w:eastAsiaTheme="minorEastAsia" w:cstheme="minorHAnsi"/>
          <w:sz w:val="32"/>
          <w:szCs w:val="32"/>
        </w:rPr>
        <w:t xml:space="preserve">Heterogeneous ability factor or labor augmenting technology </w:t>
      </w:r>
    </w:p>
    <w:p w14:paraId="311A55E0" w14:textId="48F8DB44" w:rsidR="000E5CD0" w:rsidRPr="009C657D" w:rsidRDefault="000E5CD0" w:rsidP="00C60B90">
      <w:pPr>
        <w:rPr>
          <w:rFonts w:eastAsiaTheme="minorEastAsia"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ab/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    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l</m:t>
            </m:r>
          </m:sup>
        </m:sSubSup>
      </m:oMath>
      <w:r w:rsidRPr="009C657D">
        <w:rPr>
          <w:rFonts w:eastAsiaTheme="minorEastAsia" w:cstheme="minorHAnsi"/>
          <w:sz w:val="32"/>
          <w:szCs w:val="32"/>
        </w:rPr>
        <w:t xml:space="preserve">               Income from salary </w:t>
      </w:r>
    </w:p>
    <w:p w14:paraId="3FA2539C" w14:textId="2C45FB8A" w:rsidR="00A602BE" w:rsidRPr="009C657D" w:rsidRDefault="008D15F5" w:rsidP="00C60B90">
      <w:pPr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 xml:space="preserve">Union </w:t>
      </w:r>
      <w:bookmarkStart w:id="0" w:name="_GoBack"/>
      <w:bookmarkEnd w:id="0"/>
      <w:r w:rsidR="007B6A91" w:rsidRPr="009C657D">
        <w:rPr>
          <w:rFonts w:eastAsiaTheme="minorEastAsia" w:cstheme="minorHAnsi"/>
          <w:b/>
          <w:sz w:val="32"/>
          <w:szCs w:val="32"/>
        </w:rPr>
        <w:t xml:space="preserve">Government Budget Constraint :-  </w:t>
      </w:r>
      <w:r w:rsidR="00A602BE" w:rsidRPr="009C657D">
        <w:rPr>
          <w:rFonts w:eastAsiaTheme="minorEastAsia" w:cstheme="minorHAnsi"/>
          <w:b/>
          <w:sz w:val="32"/>
          <w:szCs w:val="32"/>
        </w:rPr>
        <w:t xml:space="preserve">    </w:t>
      </w:r>
    </w:p>
    <w:p w14:paraId="35452B4E" w14:textId="56C26242" w:rsidR="00024DD9" w:rsidRPr="009C657D" w:rsidRDefault="007B6A91" w:rsidP="00C60B90">
      <w:pPr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t+1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>+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+ </w:t>
      </w:r>
      <w:r w:rsidRPr="009C657D">
        <w:rPr>
          <w:rFonts w:eastAsiaTheme="minorEastAsia" w:cstheme="minorHAnsi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t+1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>)</w:t>
      </w:r>
      <w:r w:rsidRPr="009C657D">
        <w:rPr>
          <w:rFonts w:eastAsiaTheme="minorEastAsia" w:cstheme="minorHAnsi"/>
          <w:sz w:val="32"/>
          <w:szCs w:val="32"/>
        </w:rPr>
        <w:t xml:space="preserve"> = </w:t>
      </w:r>
      <w:r w:rsidRPr="009C657D">
        <w:rPr>
          <w:rFonts w:eastAsiaTheme="minorEastAsia" w:cstheme="minorHAnsi"/>
          <w:sz w:val="32"/>
          <w:szCs w:val="32"/>
        </w:rPr>
        <w:t>(1+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>)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</w:p>
    <w:p w14:paraId="3B48FE70" w14:textId="77777777" w:rsidR="009C657D" w:rsidRPr="009C657D" w:rsidRDefault="007B6A91" w:rsidP="009C657D">
      <w:pPr>
        <w:rPr>
          <w:rFonts w:eastAsiaTheme="minorEastAsia" w:cstheme="minorHAnsi"/>
          <w:sz w:val="32"/>
          <w:szCs w:val="32"/>
        </w:rPr>
      </w:pPr>
      <w:proofErr w:type="gramStart"/>
      <w:r w:rsidRPr="009C657D">
        <w:rPr>
          <w:rFonts w:eastAsiaTheme="minorEastAsia" w:cstheme="minorHAnsi"/>
          <w:sz w:val="32"/>
          <w:szCs w:val="32"/>
        </w:rPr>
        <w:t>Where ,</w:t>
      </w:r>
      <w:proofErr w:type="gramEnd"/>
      <w:r w:rsidRPr="009C657D">
        <w:rPr>
          <w:rFonts w:eastAsiaTheme="minorEastAsia" w:cstheme="minorHAnsi"/>
          <w:sz w:val="32"/>
          <w:szCs w:val="32"/>
        </w:rPr>
        <w:t xml:space="preserve"> </w:t>
      </w:r>
    </w:p>
    <w:p w14:paraId="78F70E2F" w14:textId="0E3B4F7D" w:rsidR="009C657D" w:rsidRPr="009C657D" w:rsidRDefault="009C657D" w:rsidP="009C657D">
      <w:pPr>
        <w:rPr>
          <w:rFonts w:eastAsiaTheme="minorEastAsia" w:cstheme="minorHAnsi"/>
          <w:sz w:val="32"/>
          <w:szCs w:val="32"/>
          <w:vertAlign w:val="subscript"/>
        </w:rPr>
      </w:pPr>
      <w:proofErr w:type="spellStart"/>
      <w:r w:rsidRPr="009C657D">
        <w:rPr>
          <w:rFonts w:eastAsiaTheme="minorEastAsia" w:cstheme="minorHAnsi"/>
          <w:sz w:val="32"/>
          <w:szCs w:val="32"/>
        </w:rPr>
        <w:t>H</w:t>
      </w:r>
      <w:r w:rsidRPr="009C657D">
        <w:rPr>
          <w:rFonts w:eastAsiaTheme="minorEastAsia" w:cstheme="minorHAnsi"/>
          <w:sz w:val="32"/>
          <w:szCs w:val="32"/>
          <w:vertAlign w:val="subscript"/>
        </w:rPr>
        <w:t>t</w:t>
      </w:r>
      <w:proofErr w:type="spellEnd"/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 is the</w:t>
      </w:r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 </w:t>
      </w:r>
      <w:proofErr w:type="gramStart"/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accumulated </w:t>
      </w:r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 debt</w:t>
      </w:r>
      <w:proofErr w:type="gramEnd"/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 of Government of India to Reserve Bank of India , at time period t, major component of  High Powered Money.</w:t>
      </w:r>
    </w:p>
    <w:p w14:paraId="52043142" w14:textId="4C05A489" w:rsidR="007B6A91" w:rsidRDefault="007B6A91" w:rsidP="00C60B90">
      <w:pPr>
        <w:rPr>
          <w:rFonts w:eastAsiaTheme="minorEastAsia" w:cstheme="minorHAnsi"/>
          <w:sz w:val="32"/>
          <w:szCs w:val="32"/>
          <w:vertAlign w:val="subscript"/>
        </w:rPr>
      </w:pPr>
      <w:r w:rsidRPr="009C657D">
        <w:rPr>
          <w:rFonts w:eastAsiaTheme="minorEastAsia" w:cstheme="minorHAnsi"/>
          <w:sz w:val="32"/>
          <w:szCs w:val="32"/>
        </w:rPr>
        <w:t>H</w:t>
      </w:r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t+1 </w:t>
      </w:r>
      <w:r w:rsidRPr="009C657D">
        <w:rPr>
          <w:rFonts w:eastAsiaTheme="minorEastAsia" w:cstheme="minorHAnsi"/>
          <w:sz w:val="32"/>
          <w:szCs w:val="32"/>
        </w:rPr>
        <w:t xml:space="preserve">– </w:t>
      </w:r>
      <w:proofErr w:type="spellStart"/>
      <w:proofErr w:type="gramStart"/>
      <w:r w:rsidRPr="009C657D">
        <w:rPr>
          <w:rFonts w:eastAsiaTheme="minorEastAsia" w:cstheme="minorHAnsi"/>
          <w:sz w:val="32"/>
          <w:szCs w:val="32"/>
        </w:rPr>
        <w:t>H</w:t>
      </w:r>
      <w:r w:rsidRPr="009C657D">
        <w:rPr>
          <w:rFonts w:eastAsiaTheme="minorEastAsia" w:cstheme="minorHAnsi"/>
          <w:sz w:val="32"/>
          <w:szCs w:val="32"/>
          <w:vertAlign w:val="subscript"/>
        </w:rPr>
        <w:t>t</w:t>
      </w:r>
      <w:proofErr w:type="spellEnd"/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  =</w:t>
      </w:r>
      <w:proofErr w:type="gramEnd"/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 </w:t>
      </w:r>
      <w:r w:rsidR="009C657D" w:rsidRPr="009C657D">
        <w:rPr>
          <w:rFonts w:eastAsiaTheme="minorEastAsia" w:cstheme="minorHAnsi"/>
          <w:sz w:val="32"/>
          <w:szCs w:val="32"/>
          <w:vertAlign w:val="subscript"/>
        </w:rPr>
        <w:t xml:space="preserve">Net borrowing from Reserve Bank of India, </w:t>
      </w:r>
      <w:r w:rsidRPr="009C657D">
        <w:rPr>
          <w:rFonts w:eastAsiaTheme="minorEastAsia" w:cstheme="minorHAnsi"/>
          <w:sz w:val="32"/>
          <w:szCs w:val="32"/>
          <w:vertAlign w:val="subscript"/>
        </w:rPr>
        <w:t>Deficit financing factor, important for India</w:t>
      </w:r>
      <w:r w:rsidRPr="009C657D">
        <w:rPr>
          <w:rFonts w:eastAsiaTheme="minorEastAsia" w:cstheme="minorHAnsi"/>
          <w:sz w:val="32"/>
          <w:szCs w:val="32"/>
          <w:vertAlign w:val="subscript"/>
        </w:rPr>
        <w:t xml:space="preserve">, </w:t>
      </w:r>
    </w:p>
    <w:p w14:paraId="0F85F157" w14:textId="20885AB8" w:rsidR="00F5260C" w:rsidRDefault="00F5260C" w:rsidP="00C60B90">
      <w:pPr>
        <w:rPr>
          <w:rFonts w:eastAsiaTheme="minorEastAsia" w:cstheme="minorHAnsi"/>
          <w:sz w:val="32"/>
          <w:szCs w:val="32"/>
        </w:rPr>
      </w:pPr>
    </w:p>
    <w:p w14:paraId="2A0CFC98" w14:textId="4F430C17" w:rsidR="00F5260C" w:rsidRDefault="00F5260C" w:rsidP="00C60B90">
      <w:pPr>
        <w:rPr>
          <w:rFonts w:eastAsiaTheme="minorEastAsia" w:cstheme="minorHAnsi"/>
          <w:sz w:val="32"/>
          <w:szCs w:val="32"/>
        </w:rPr>
      </w:pPr>
    </w:p>
    <w:p w14:paraId="5A33A306" w14:textId="77777777" w:rsidR="00F5260C" w:rsidRPr="009C657D" w:rsidRDefault="00F5260C" w:rsidP="00C60B90">
      <w:pPr>
        <w:rPr>
          <w:rFonts w:eastAsiaTheme="minorEastAsia" w:cstheme="minorHAnsi"/>
          <w:sz w:val="32"/>
          <w:szCs w:val="32"/>
        </w:rPr>
      </w:pPr>
    </w:p>
    <w:p w14:paraId="5E230DD3" w14:textId="7470B939" w:rsidR="00665337" w:rsidRPr="009C657D" w:rsidRDefault="00665337" w:rsidP="00C60B90">
      <w:pPr>
        <w:rPr>
          <w:rFonts w:cstheme="minorHAnsi"/>
          <w:b/>
          <w:bCs/>
          <w:sz w:val="32"/>
          <w:szCs w:val="32"/>
        </w:rPr>
      </w:pPr>
      <w:r w:rsidRPr="009C657D">
        <w:rPr>
          <w:rFonts w:cstheme="minorHAnsi"/>
          <w:b/>
          <w:bCs/>
          <w:sz w:val="32"/>
          <w:szCs w:val="32"/>
        </w:rPr>
        <w:t xml:space="preserve">Government </w:t>
      </w:r>
      <w:proofErr w:type="gramStart"/>
      <w:r w:rsidR="008F7115" w:rsidRPr="009C657D">
        <w:rPr>
          <w:rFonts w:cstheme="minorHAnsi"/>
          <w:b/>
          <w:bCs/>
          <w:sz w:val="32"/>
          <w:szCs w:val="32"/>
        </w:rPr>
        <w:t xml:space="preserve">Debt </w:t>
      </w:r>
      <w:r w:rsidR="007B6A91" w:rsidRPr="009C657D">
        <w:rPr>
          <w:rFonts w:cstheme="minorHAnsi"/>
          <w:b/>
          <w:bCs/>
          <w:sz w:val="32"/>
          <w:szCs w:val="32"/>
        </w:rPr>
        <w:t xml:space="preserve"> </w:t>
      </w:r>
      <w:r w:rsidRPr="009C657D">
        <w:rPr>
          <w:rFonts w:cstheme="minorHAnsi"/>
          <w:b/>
          <w:bCs/>
          <w:sz w:val="32"/>
          <w:szCs w:val="32"/>
        </w:rPr>
        <w:t>Constraint</w:t>
      </w:r>
      <w:proofErr w:type="gramEnd"/>
      <w:r w:rsidRPr="009C657D">
        <w:rPr>
          <w:rFonts w:cstheme="minorHAnsi"/>
          <w:b/>
          <w:bCs/>
          <w:sz w:val="32"/>
          <w:szCs w:val="32"/>
        </w:rPr>
        <w:t>:</w:t>
      </w:r>
      <w:r w:rsidR="00B97038" w:rsidRPr="009C657D">
        <w:rPr>
          <w:rFonts w:cstheme="minorHAnsi"/>
          <w:b/>
          <w:bCs/>
          <w:sz w:val="32"/>
          <w:szCs w:val="32"/>
        </w:rPr>
        <w:t>-</w:t>
      </w:r>
    </w:p>
    <w:p w14:paraId="483E4B52" w14:textId="399B2667" w:rsidR="00B97038" w:rsidRPr="009C657D" w:rsidRDefault="008D15F5" w:rsidP="00C60B90">
      <w:pPr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t+1</m:t>
            </m:r>
          </m:sub>
        </m:sSub>
      </m:oMath>
      <w:r w:rsidR="00B97038" w:rsidRPr="009C657D">
        <w:rPr>
          <w:rFonts w:eastAsiaTheme="minorEastAsia" w:cstheme="minorHAnsi"/>
          <w:sz w:val="32"/>
          <w:szCs w:val="32"/>
        </w:rPr>
        <w:t xml:space="preserve"> = (1+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="00B97038" w:rsidRPr="009C657D">
        <w:rPr>
          <w:rFonts w:eastAsiaTheme="minorEastAsia" w:cstheme="minorHAnsi"/>
          <w:sz w:val="32"/>
          <w:szCs w:val="32"/>
        </w:rPr>
        <w:t>)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B97038"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B97038"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B97038" w:rsidRPr="009C657D">
        <w:rPr>
          <w:rFonts w:eastAsiaTheme="minorEastAsia" w:cstheme="minorHAnsi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B97038" w:rsidRPr="009C657D">
        <w:rPr>
          <w:rFonts w:eastAsiaTheme="minorEastAsia" w:cstheme="minorHAnsi"/>
          <w:sz w:val="32"/>
          <w:szCs w:val="32"/>
        </w:rPr>
        <w:t xml:space="preserve"> –</w:t>
      </w:r>
      <w:r w:rsidR="004F1334" w:rsidRPr="009C657D">
        <w:rPr>
          <w:rFonts w:eastAsiaTheme="minorEastAsia" w:cstheme="minorHAnsi"/>
          <w:sz w:val="32"/>
          <w:szCs w:val="32"/>
        </w:rPr>
        <w:t xml:space="preserve"> </w:t>
      </w:r>
      <w:r w:rsidR="00B97038" w:rsidRPr="009C657D">
        <w:rPr>
          <w:rFonts w:eastAsiaTheme="minorEastAsia" w:cstheme="minorHAnsi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t+1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B97038" w:rsidRPr="009C657D">
        <w:rPr>
          <w:rFonts w:eastAsiaTheme="minorEastAsia" w:cstheme="minorHAnsi"/>
          <w:sz w:val="32"/>
          <w:szCs w:val="32"/>
        </w:rPr>
        <w:t>)</w:t>
      </w:r>
    </w:p>
    <w:p w14:paraId="4F3E3A4B" w14:textId="0203A35A" w:rsidR="00F5260C" w:rsidRPr="00F5260C" w:rsidRDefault="00F5260C">
      <w:pPr>
        <w:rPr>
          <w:rFonts w:cstheme="minorHAnsi"/>
          <w:strike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where ,</w:t>
      </w:r>
      <w:proofErr w:type="gramEnd"/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t+1</m:t>
            </m:r>
          </m:sub>
        </m:sSub>
      </m:oMath>
      <w:r w:rsidR="00CF679A" w:rsidRPr="009C657D">
        <w:rPr>
          <w:rFonts w:eastAsiaTheme="minorEastAsia" w:cstheme="minorHAnsi"/>
          <w:sz w:val="32"/>
          <w:szCs w:val="32"/>
        </w:rPr>
        <w:t xml:space="preserve"> = (ħ + 1)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CF679A" w:rsidRPr="009C657D">
        <w:rPr>
          <w:rFonts w:cstheme="minorHAnsi"/>
          <w:sz w:val="32"/>
          <w:szCs w:val="32"/>
        </w:rPr>
        <w:t xml:space="preserve"> ,     </w:t>
      </w:r>
      <w:r w:rsidRPr="00F5260C">
        <w:rPr>
          <w:rFonts w:cstheme="minorHAnsi"/>
          <w:strike/>
          <w:sz w:val="32"/>
          <w:szCs w:val="32"/>
        </w:rPr>
        <w:t>h</w:t>
      </w:r>
      <w:r>
        <w:rPr>
          <w:rFonts w:cstheme="minorHAnsi"/>
          <w:sz w:val="32"/>
          <w:szCs w:val="32"/>
        </w:rPr>
        <w:t xml:space="preserve">  stands for  growth rate of deficit financing and assumed constant irrespective of period of time </w:t>
      </w:r>
    </w:p>
    <w:p w14:paraId="6181335F" w14:textId="19E70883" w:rsidR="008C751F" w:rsidRPr="009C657D" w:rsidRDefault="00CF679A">
      <w:pPr>
        <w:rPr>
          <w:rFonts w:cstheme="minorHAnsi"/>
          <w:sz w:val="32"/>
          <w:szCs w:val="32"/>
        </w:rPr>
      </w:pPr>
      <w:r w:rsidRPr="009C657D">
        <w:rPr>
          <w:rFonts w:cstheme="minorHAnsi"/>
          <w:sz w:val="32"/>
          <w:szCs w:val="32"/>
        </w:rPr>
        <w:t xml:space="preserve">       So</w:t>
      </w:r>
      <w:r w:rsidR="008C751F" w:rsidRPr="009C657D">
        <w:rPr>
          <w:rFonts w:cstheme="minorHAnsi"/>
          <w:sz w:val="32"/>
          <w:szCs w:val="32"/>
        </w:rPr>
        <w:t xml:space="preserve">, </w:t>
      </w:r>
      <w:r w:rsidRPr="009C657D">
        <w:rPr>
          <w:rFonts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  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t+1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B720FD" w:rsidRPr="009C657D">
        <w:rPr>
          <w:rFonts w:eastAsiaTheme="minorEastAsia" w:cstheme="minorHAnsi"/>
          <w:sz w:val="32"/>
          <w:szCs w:val="32"/>
        </w:rPr>
        <w:t xml:space="preserve">  = ħ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7B6A91" w:rsidRPr="009C657D">
        <w:rPr>
          <w:rFonts w:eastAsiaTheme="minorEastAsia" w:cstheme="minorHAnsi"/>
          <w:sz w:val="32"/>
          <w:szCs w:val="32"/>
        </w:rPr>
        <w:t xml:space="preserve">, </w:t>
      </w:r>
    </w:p>
    <w:p w14:paraId="7C215FC1" w14:textId="2BF79BC5" w:rsidR="008C751F" w:rsidRPr="009C657D" w:rsidRDefault="00F5260C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then,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      </m:t>
            </m:r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t+1</m:t>
            </m:r>
          </m:sub>
        </m:sSub>
      </m:oMath>
      <w:r w:rsidR="008C751F" w:rsidRPr="009C657D">
        <w:rPr>
          <w:rFonts w:eastAsiaTheme="minorEastAsia" w:cstheme="minorHAnsi"/>
          <w:sz w:val="32"/>
          <w:szCs w:val="32"/>
        </w:rPr>
        <w:t xml:space="preserve"> = (1+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="008C751F" w:rsidRPr="009C657D">
        <w:rPr>
          <w:rFonts w:eastAsiaTheme="minorEastAsia" w:cstheme="minorHAnsi"/>
          <w:sz w:val="32"/>
          <w:szCs w:val="32"/>
        </w:rPr>
        <w:t>)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8C751F"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8C751F"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8C751F" w:rsidRPr="009C657D">
        <w:rPr>
          <w:rFonts w:eastAsiaTheme="minorEastAsia" w:cstheme="minorHAnsi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8C751F" w:rsidRPr="009C657D">
        <w:rPr>
          <w:rFonts w:eastAsiaTheme="minorEastAsia" w:cstheme="minorHAnsi"/>
          <w:sz w:val="32"/>
          <w:szCs w:val="32"/>
        </w:rPr>
        <w:t xml:space="preserve"> - ħ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</w:p>
    <w:p w14:paraId="6B102CD2" w14:textId="30E58FB2" w:rsidR="00C41E6C" w:rsidRPr="009C657D" w:rsidRDefault="00C071A1" w:rsidP="00C41E6C">
      <w:pPr>
        <w:rPr>
          <w:rFonts w:eastAsiaTheme="minorEastAsia" w:cstheme="minorHAnsi"/>
          <w:sz w:val="32"/>
          <w:szCs w:val="32"/>
        </w:rPr>
      </w:pPr>
      <w:r w:rsidRPr="009C657D">
        <w:rPr>
          <w:rFonts w:cstheme="minorHAnsi"/>
          <w:sz w:val="32"/>
          <w:szCs w:val="32"/>
        </w:rPr>
        <w:tab/>
      </w:r>
      <w:r w:rsidR="008D15F5">
        <w:rPr>
          <w:rFonts w:cstheme="minorHAnsi"/>
          <w:sz w:val="32"/>
          <w:szCs w:val="32"/>
        </w:rPr>
        <w:t xml:space="preserve">                </w:t>
      </w:r>
      <w:r w:rsidRPr="009C657D">
        <w:rPr>
          <w:rFonts w:cstheme="minorHAnsi"/>
          <w:sz w:val="32"/>
          <w:szCs w:val="32"/>
        </w:rPr>
        <w:t xml:space="preserve">= </w:t>
      </w:r>
      <w:r w:rsidRPr="009C657D">
        <w:rPr>
          <w:rFonts w:eastAsiaTheme="minorEastAsia" w:cstheme="minorHAnsi"/>
          <w:sz w:val="32"/>
          <w:szCs w:val="32"/>
        </w:rPr>
        <w:t>(1+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>)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</w:t>
      </w:r>
      <w:r w:rsidR="00C41E6C" w:rsidRPr="009C657D">
        <w:rPr>
          <w:rFonts w:eastAsiaTheme="minorEastAsia" w:cstheme="minorHAnsi"/>
          <w:sz w:val="32"/>
          <w:szCs w:val="32"/>
        </w:rPr>
        <w:t xml:space="preserve">-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C41E6C" w:rsidRPr="009C657D">
        <w:rPr>
          <w:rFonts w:eastAsiaTheme="minorEastAsia" w:cstheme="minorHAnsi"/>
          <w:sz w:val="32"/>
          <w:szCs w:val="32"/>
        </w:rPr>
        <w:t xml:space="preserve"> - ħ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</w:p>
    <w:p w14:paraId="100A29CF" w14:textId="58B9B685" w:rsidR="00A86FCA" w:rsidRPr="009C657D" w:rsidRDefault="00F5260C" w:rsidP="00C41E6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</w:p>
    <w:p w14:paraId="425BFA7E" w14:textId="6EC5E7B6" w:rsidR="00C41E6C" w:rsidRPr="009C657D" w:rsidRDefault="00A86FCA" w:rsidP="00C41E6C">
      <w:pPr>
        <w:rPr>
          <w:rFonts w:eastAsiaTheme="minorEastAsia"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   Expenditure</m:t>
        </m:r>
      </m:oMath>
    </w:p>
    <w:p w14:paraId="395713F3" w14:textId="377F023A" w:rsidR="00A86FCA" w:rsidRPr="009C657D" w:rsidRDefault="008D15F5" w:rsidP="00C41E6C">
      <w:pPr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              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A86FCA" w:rsidRPr="009C657D">
        <w:rPr>
          <w:rFonts w:eastAsiaTheme="minorEastAsia" w:cstheme="minorHAnsi"/>
          <w:sz w:val="32"/>
          <w:szCs w:val="32"/>
        </w:rPr>
        <w:t xml:space="preserve">    Transfer</w:t>
      </w:r>
    </w:p>
    <w:p w14:paraId="1E853434" w14:textId="71C679A6" w:rsidR="00A86FCA" w:rsidRPr="009C657D" w:rsidRDefault="00A86FCA" w:rsidP="00C41E6C">
      <w:pPr>
        <w:rPr>
          <w:rFonts w:eastAsiaTheme="minorEastAsia"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G</m:t>
            </m:r>
          </m:sub>
        </m:sSub>
      </m:oMath>
      <w:r w:rsidRPr="009C657D">
        <w:rPr>
          <w:rFonts w:eastAsiaTheme="minorEastAsia" w:cstheme="minorHAnsi"/>
          <w:sz w:val="32"/>
          <w:szCs w:val="32"/>
        </w:rPr>
        <w:t xml:space="preserve">     expenditure ratio to GDP</w:t>
      </w:r>
    </w:p>
    <w:p w14:paraId="6D03690E" w14:textId="55884206" w:rsidR="00C071A1" w:rsidRPr="009C657D" w:rsidRDefault="00C071A1">
      <w:pPr>
        <w:rPr>
          <w:rFonts w:eastAsiaTheme="minorEastAsia"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C41E6C" w:rsidRPr="009C657D">
        <w:rPr>
          <w:rFonts w:eastAsiaTheme="minorEastAsia" w:cstheme="minorHAnsi"/>
          <w:sz w:val="32"/>
          <w:szCs w:val="32"/>
        </w:rPr>
        <w:t xml:space="preserve"> = CIT + PIT + CGST + IGST + Custom Duty + </w:t>
      </w:r>
      <w:proofErr w:type="gramStart"/>
      <w:r w:rsidR="00C41E6C" w:rsidRPr="009C657D">
        <w:rPr>
          <w:rFonts w:eastAsiaTheme="minorEastAsia" w:cstheme="minorHAnsi"/>
          <w:sz w:val="32"/>
          <w:szCs w:val="32"/>
        </w:rPr>
        <w:t>N</w:t>
      </w:r>
      <w:r w:rsidR="008D15F5">
        <w:rPr>
          <w:rFonts w:eastAsiaTheme="minorEastAsia" w:cstheme="minorHAnsi"/>
          <w:sz w:val="32"/>
          <w:szCs w:val="32"/>
        </w:rPr>
        <w:t xml:space="preserve">on </w:t>
      </w:r>
      <w:r w:rsidR="00C41E6C" w:rsidRPr="009C657D">
        <w:rPr>
          <w:rFonts w:eastAsiaTheme="minorEastAsia" w:cstheme="minorHAnsi"/>
          <w:sz w:val="32"/>
          <w:szCs w:val="32"/>
        </w:rPr>
        <w:t>T</w:t>
      </w:r>
      <w:r w:rsidR="008D15F5">
        <w:rPr>
          <w:rFonts w:eastAsiaTheme="minorEastAsia" w:cstheme="minorHAnsi"/>
          <w:sz w:val="32"/>
          <w:szCs w:val="32"/>
        </w:rPr>
        <w:t>ax</w:t>
      </w:r>
      <w:proofErr w:type="gramEnd"/>
      <w:r w:rsidR="008D15F5">
        <w:rPr>
          <w:rFonts w:eastAsiaTheme="minorEastAsia" w:cstheme="minorHAnsi"/>
          <w:sz w:val="32"/>
          <w:szCs w:val="32"/>
        </w:rPr>
        <w:t xml:space="preserve"> </w:t>
      </w:r>
      <w:r w:rsidR="00C41E6C" w:rsidRPr="009C657D">
        <w:rPr>
          <w:rFonts w:eastAsiaTheme="minorEastAsia" w:cstheme="minorHAnsi"/>
          <w:sz w:val="32"/>
          <w:szCs w:val="32"/>
        </w:rPr>
        <w:t>R</w:t>
      </w:r>
      <w:r w:rsidR="008D15F5">
        <w:rPr>
          <w:rFonts w:eastAsiaTheme="minorEastAsia" w:cstheme="minorHAnsi"/>
          <w:sz w:val="32"/>
          <w:szCs w:val="32"/>
        </w:rPr>
        <w:t>evenue</w:t>
      </w:r>
    </w:p>
    <w:p w14:paraId="07838381" w14:textId="7438A381" w:rsidR="00EB48F5" w:rsidRPr="009C657D" w:rsidRDefault="00EB48F5">
      <w:pPr>
        <w:rPr>
          <w:rFonts w:cstheme="minorHAnsi"/>
          <w:sz w:val="32"/>
          <w:szCs w:val="32"/>
        </w:rPr>
      </w:pPr>
    </w:p>
    <w:p w14:paraId="5816898A" w14:textId="77777777" w:rsidR="00151EFD" w:rsidRPr="009C657D" w:rsidRDefault="008D15F5">
      <w:pPr>
        <w:rPr>
          <w:rFonts w:eastAsiaTheme="minorEastAsia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EB48F5" w:rsidRPr="009C657D">
        <w:rPr>
          <w:rFonts w:eastAsiaTheme="minorEastAsia" w:cstheme="minorHAnsi"/>
          <w:sz w:val="32"/>
          <w:szCs w:val="32"/>
        </w:rPr>
        <w:t xml:space="preserve"> = [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sup>
        </m:sSubSup>
      </m:oMath>
      <w:r w:rsidR="00EB48F5" w:rsidRPr="009C657D">
        <w:rPr>
          <w:rFonts w:eastAsiaTheme="minorEastAsia" w:cstheme="minorHAnsi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EB48F5" w:rsidRPr="009C657D">
        <w:rPr>
          <w:rFonts w:eastAsiaTheme="minorEastAsia" w:cstheme="minorHAnsi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</m:oMath>
      <w:r w:rsidR="00EB48F5" w:rsidRPr="009C657D">
        <w:rPr>
          <w:rFonts w:eastAsiaTheme="minorEastAsia" w:cstheme="minorHAnsi"/>
          <w:sz w:val="32"/>
          <w:szCs w:val="32"/>
        </w:rPr>
        <w:t xml:space="preserve">) - 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sup>
        </m:sSubSup>
      </m:oMath>
      <w:r w:rsidR="00EB48F5" w:rsidRPr="009C657D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𝛿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EB48F5" w:rsidRPr="009C657D">
        <w:rPr>
          <w:rFonts w:eastAsiaTheme="minorEastAsia" w:cstheme="minorHAnsi"/>
          <w:sz w:val="32"/>
          <w:szCs w:val="32"/>
        </w:rPr>
        <w:t>]</w:t>
      </w:r>
      <w:r w:rsidR="002C6B33" w:rsidRPr="009C657D">
        <w:rPr>
          <w:rFonts w:eastAsiaTheme="minorEastAsia" w:cstheme="minorHAnsi"/>
          <w:sz w:val="32"/>
          <w:szCs w:val="32"/>
        </w:rPr>
        <w:t xml:space="preserve"> +</w:t>
      </w:r>
      <w:r w:rsidR="009E591A" w:rsidRPr="009C657D">
        <w:rPr>
          <w:rFonts w:eastAsiaTheme="minorEastAsia" w:cstheme="minorHAnsi"/>
          <w:sz w:val="32"/>
          <w:szCs w:val="32"/>
        </w:rPr>
        <w:t xml:space="preserve"> [</w:t>
      </w:r>
      <w:r w:rsidR="002C6B33" w:rsidRPr="009C657D">
        <w:rPr>
          <w:rFonts w:eastAsiaTheme="minorEastAsia" w:cstheme="minorHAnsi"/>
          <w:sz w:val="32"/>
          <w:szCs w:val="32"/>
        </w:rPr>
        <w:t xml:space="preserve"> </w:t>
      </w:r>
      <w:r w:rsidR="009E591A" w:rsidRPr="009C657D">
        <w:rPr>
          <w:rFonts w:eastAsiaTheme="minorEastAsia" w:cstheme="minorHAnsi"/>
          <w:sz w:val="32"/>
          <w:szCs w:val="32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s=1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l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s,t</m:t>
            </m:r>
          </m:sub>
        </m:sSub>
      </m:oMath>
      <w:r w:rsidR="009E591A" w:rsidRPr="009C657D">
        <w:rPr>
          <w:rFonts w:eastAsiaTheme="minorEastAsia" w:cstheme="minorHAnsi"/>
          <w:sz w:val="32"/>
          <w:szCs w:val="32"/>
        </w:rPr>
        <w:t xml:space="preserve"> +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theme="minorHAnsi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s=1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s,t</m:t>
            </m:r>
          </m:sub>
        </m:sSub>
      </m:oMath>
      <w:r w:rsidR="009E591A" w:rsidRPr="009C657D">
        <w:rPr>
          <w:rFonts w:eastAsiaTheme="minorEastAsia" w:cstheme="minorHAnsi"/>
          <w:sz w:val="32"/>
          <w:szCs w:val="32"/>
        </w:rPr>
        <w:t xml:space="preserve"> ]</w:t>
      </w:r>
      <w:r w:rsidR="00237953" w:rsidRPr="009C657D">
        <w:rPr>
          <w:rFonts w:eastAsiaTheme="minorEastAsia" w:cstheme="minorHAnsi"/>
          <w:sz w:val="32"/>
          <w:szCs w:val="32"/>
        </w:rPr>
        <w:t xml:space="preserve"> + </w:t>
      </w:r>
    </w:p>
    <w:p w14:paraId="4F03554A" w14:textId="5A6744A0" w:rsidR="00C071A1" w:rsidRPr="009C657D" w:rsidRDefault="00151EFD">
      <w:pPr>
        <w:rPr>
          <w:rFonts w:cstheme="minorHAnsi"/>
          <w:sz w:val="32"/>
          <w:szCs w:val="32"/>
        </w:rPr>
      </w:pPr>
      <w:r w:rsidRPr="009C657D">
        <w:rPr>
          <w:rFonts w:eastAsiaTheme="minorEastAsia" w:cstheme="minorHAnsi"/>
          <w:sz w:val="32"/>
          <w:szCs w:val="32"/>
        </w:rPr>
        <w:t xml:space="preserve">[ </w:t>
      </w:r>
      <m:oMath>
        <m:sSubSup>
          <m:sSubSupPr>
            <m:ctrlPr>
              <w:rPr>
                <w:rFonts w:ascii="Cambria Math" w:hAnsi="Cambria Math" w:cstheme="minorHAnsi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GST</m:t>
            </m:r>
          </m:sup>
        </m:sSubSup>
        <m:r>
          <w:rPr>
            <w:rFonts w:ascii="Cambria Math" w:hAnsi="Cambria Math" w:cstheme="minorHAnsi"/>
            <w:sz w:val="32"/>
            <w:szCs w:val="32"/>
          </w:rPr>
          <m:t>0.5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s,t</m:t>
            </m:r>
          </m:sub>
        </m:sSub>
      </m:oMath>
      <w:r w:rsidR="001C78CA" w:rsidRPr="009C657D">
        <w:rPr>
          <w:rFonts w:eastAsiaTheme="minorEastAsia" w:cstheme="minorHAnsi"/>
          <w:sz w:val="32"/>
          <w:szCs w:val="32"/>
        </w:rPr>
        <w:t xml:space="preserve"> ] </w:t>
      </w:r>
      <w:r w:rsidR="00B25342" w:rsidRPr="009C657D">
        <w:rPr>
          <w:rFonts w:eastAsiaTheme="minorEastAsia" w:cstheme="minorHAnsi"/>
          <w:sz w:val="32"/>
          <w:szCs w:val="32"/>
        </w:rPr>
        <w:t xml:space="preserve">+ [ proportion of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t</m:t>
            </m:r>
          </m:sub>
        </m:sSub>
      </m:oMath>
      <w:r w:rsidR="00B25342" w:rsidRPr="009C657D">
        <w:rPr>
          <w:rFonts w:eastAsiaTheme="minorEastAsia" w:cstheme="minorHAnsi"/>
          <w:sz w:val="32"/>
          <w:szCs w:val="32"/>
        </w:rPr>
        <w:t xml:space="preserve"> ] + [Fraction or relation b/w Tax revenues]</w:t>
      </w:r>
    </w:p>
    <w:sectPr w:rsidR="00C071A1" w:rsidRPr="009C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81"/>
    <w:rsid w:val="00024DD9"/>
    <w:rsid w:val="000852F6"/>
    <w:rsid w:val="000E5CD0"/>
    <w:rsid w:val="00151EFD"/>
    <w:rsid w:val="0018715E"/>
    <w:rsid w:val="001C78CA"/>
    <w:rsid w:val="00237953"/>
    <w:rsid w:val="002C6B33"/>
    <w:rsid w:val="004F1334"/>
    <w:rsid w:val="00614E81"/>
    <w:rsid w:val="00650633"/>
    <w:rsid w:val="00665337"/>
    <w:rsid w:val="006F5D9E"/>
    <w:rsid w:val="007A223D"/>
    <w:rsid w:val="007B6A91"/>
    <w:rsid w:val="008C10C0"/>
    <w:rsid w:val="008C751F"/>
    <w:rsid w:val="008D15F5"/>
    <w:rsid w:val="008F7115"/>
    <w:rsid w:val="00940ED5"/>
    <w:rsid w:val="00976DEE"/>
    <w:rsid w:val="009C657D"/>
    <w:rsid w:val="009E591A"/>
    <w:rsid w:val="00A602BE"/>
    <w:rsid w:val="00A86FCA"/>
    <w:rsid w:val="00B25342"/>
    <w:rsid w:val="00B720FD"/>
    <w:rsid w:val="00B97038"/>
    <w:rsid w:val="00C071A1"/>
    <w:rsid w:val="00C246AA"/>
    <w:rsid w:val="00C41E6C"/>
    <w:rsid w:val="00C60B90"/>
    <w:rsid w:val="00CF0AB4"/>
    <w:rsid w:val="00CF679A"/>
    <w:rsid w:val="00E645D2"/>
    <w:rsid w:val="00EB48F5"/>
    <w:rsid w:val="00F13071"/>
    <w:rsid w:val="00F5260C"/>
    <w:rsid w:val="00F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BF30"/>
  <w15:chartTrackingRefBased/>
  <w15:docId w15:val="{9B15975E-B015-41EA-9B95-34770709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A53A9-D8B1-4A85-9099-F332BAAD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Pvp</cp:lastModifiedBy>
  <cp:revision>32</cp:revision>
  <dcterms:created xsi:type="dcterms:W3CDTF">2018-08-03T04:51:00Z</dcterms:created>
  <dcterms:modified xsi:type="dcterms:W3CDTF">2018-08-07T15:05:00Z</dcterms:modified>
</cp:coreProperties>
</file>