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35C" w:rsidRDefault="00295167">
      <w:pPr>
        <w:rPr>
          <w:rFonts w:hint="eastAsia"/>
          <w:b/>
        </w:rPr>
      </w:pPr>
      <w:r w:rsidRPr="00295167">
        <w:rPr>
          <w:rFonts w:hint="eastAsia"/>
          <w:b/>
        </w:rPr>
        <w:t>人机交互：</w:t>
      </w:r>
    </w:p>
    <w:p w:rsidR="00B02B06" w:rsidRPr="00B02B06" w:rsidRDefault="00B02B06">
      <w:pPr>
        <w:rPr>
          <w:rFonts w:hint="eastAsia"/>
        </w:rPr>
      </w:pPr>
      <w:r w:rsidRPr="00B02B06">
        <w:rPr>
          <w:rFonts w:hint="eastAsia"/>
        </w:rPr>
        <w:t xml:space="preserve">Human-Computer Interaction, </w:t>
      </w:r>
      <w:r w:rsidRPr="00B02B06">
        <w:rPr>
          <w:rFonts w:hint="eastAsia"/>
        </w:rPr>
        <w:t>简写</w:t>
      </w:r>
      <w:r w:rsidRPr="00B02B06">
        <w:rPr>
          <w:rFonts w:hint="eastAsia"/>
        </w:rPr>
        <w:t>HCI</w:t>
      </w:r>
    </w:p>
    <w:p w:rsidR="00295167" w:rsidRDefault="00295167" w:rsidP="00295167">
      <w:pPr>
        <w:rPr>
          <w:rFonts w:hint="eastAsia"/>
        </w:rPr>
      </w:pPr>
      <w:r w:rsidRPr="00295167">
        <w:rPr>
          <w:rFonts w:hint="eastAsia"/>
        </w:rPr>
        <w:t>一门研究</w:t>
      </w:r>
      <w:r w:rsidRPr="00295167">
        <w:rPr>
          <w:rFonts w:hint="eastAsia"/>
          <w:color w:val="548DD4" w:themeColor="text2" w:themeTint="99"/>
        </w:rPr>
        <w:t>人</w:t>
      </w:r>
      <w:r w:rsidRPr="00295167">
        <w:rPr>
          <w:rFonts w:hint="eastAsia"/>
          <w:color w:val="548DD4" w:themeColor="text2" w:themeTint="99"/>
        </w:rPr>
        <w:t>/</w:t>
      </w:r>
      <w:r w:rsidRPr="00295167">
        <w:rPr>
          <w:rFonts w:hint="eastAsia"/>
          <w:color w:val="548DD4" w:themeColor="text2" w:themeTint="99"/>
        </w:rPr>
        <w:t>用户</w:t>
      </w:r>
      <w:r w:rsidRPr="00295167">
        <w:rPr>
          <w:rFonts w:hint="eastAsia"/>
        </w:rPr>
        <w:t>所使用的</w:t>
      </w:r>
      <w:r w:rsidRPr="00295167">
        <w:rPr>
          <w:rFonts w:hint="eastAsia"/>
          <w:color w:val="548DD4" w:themeColor="text2" w:themeTint="99"/>
        </w:rPr>
        <w:t>交互式计算系统</w:t>
      </w:r>
      <w:r w:rsidRPr="00295167">
        <w:rPr>
          <w:rFonts w:hint="eastAsia"/>
        </w:rPr>
        <w:t>的</w:t>
      </w:r>
      <w:r w:rsidRPr="00295167">
        <w:rPr>
          <w:rFonts w:hint="eastAsia"/>
        </w:rPr>
        <w:t xml:space="preserve"> </w:t>
      </w:r>
      <w:r w:rsidRPr="00295167">
        <w:rPr>
          <w:rFonts w:hint="eastAsia"/>
          <w:color w:val="548DD4" w:themeColor="text2" w:themeTint="99"/>
        </w:rPr>
        <w:t>设计、实施、评估</w:t>
      </w:r>
      <w:r w:rsidRPr="00295167">
        <w:rPr>
          <w:rFonts w:hint="eastAsia"/>
        </w:rPr>
        <w:t>及相关</w:t>
      </w:r>
      <w:r w:rsidRPr="00295167">
        <w:rPr>
          <w:rFonts w:hint="eastAsia"/>
          <w:color w:val="548DD4" w:themeColor="text2" w:themeTint="99"/>
        </w:rPr>
        <w:t>主要现象</w:t>
      </w:r>
      <w:r w:rsidRPr="00295167">
        <w:rPr>
          <w:rFonts w:hint="eastAsia"/>
        </w:rPr>
        <w:t>的学</w:t>
      </w:r>
      <w:r>
        <w:rPr>
          <w:rFonts w:hint="eastAsia"/>
        </w:rPr>
        <w:t>科。</w:t>
      </w:r>
    </w:p>
    <w:p w:rsidR="00004B45" w:rsidRDefault="00004B45" w:rsidP="00295167">
      <w:pPr>
        <w:rPr>
          <w:rFonts w:hint="eastAsia"/>
        </w:rPr>
      </w:pPr>
    </w:p>
    <w:p w:rsidR="00004B45" w:rsidRDefault="00004B45" w:rsidP="00295167">
      <w:pPr>
        <w:rPr>
          <w:rFonts w:hint="eastAsia"/>
        </w:rPr>
      </w:pPr>
      <w:r w:rsidRPr="00004B45">
        <w:rPr>
          <w:rFonts w:hint="eastAsia"/>
        </w:rPr>
        <w:t>WIMP</w:t>
      </w:r>
      <w:r>
        <w:rPr>
          <w:rFonts w:hint="eastAsia"/>
        </w:rPr>
        <w:t>：</w:t>
      </w:r>
    </w:p>
    <w:p w:rsidR="00004B45" w:rsidRDefault="00004B45" w:rsidP="00295167">
      <w:pPr>
        <w:rPr>
          <w:rFonts w:hint="eastAsia"/>
        </w:rPr>
      </w:pPr>
      <w:r w:rsidRPr="00004B45">
        <w:rPr>
          <w:rFonts w:hint="eastAsia"/>
        </w:rPr>
        <w:t>是图形界面电脑所采用的界面典范。</w:t>
      </w:r>
    </w:p>
    <w:p w:rsidR="006139C9" w:rsidRDefault="006139C9" w:rsidP="00295167">
      <w:pPr>
        <w:rPr>
          <w:rFonts w:hint="eastAsia"/>
        </w:rPr>
      </w:pPr>
      <w:r>
        <w:t>W</w:t>
      </w:r>
      <w:r>
        <w:rPr>
          <w:rFonts w:hint="eastAsia"/>
        </w:rPr>
        <w:t>indow</w:t>
      </w:r>
      <w:r>
        <w:rPr>
          <w:rFonts w:hint="eastAsia"/>
        </w:rPr>
        <w:t>：视窗，</w:t>
      </w:r>
      <w:r>
        <w:rPr>
          <w:rFonts w:hint="eastAsia"/>
        </w:rPr>
        <w:t xml:space="preserve"> Icon</w:t>
      </w:r>
      <w:r>
        <w:rPr>
          <w:rFonts w:hint="eastAsia"/>
        </w:rPr>
        <w:t>：图标，</w:t>
      </w:r>
      <w:r>
        <w:rPr>
          <w:rFonts w:hint="eastAsia"/>
        </w:rPr>
        <w:t>Menu</w:t>
      </w:r>
      <w:r>
        <w:rPr>
          <w:rFonts w:hint="eastAsia"/>
        </w:rPr>
        <w:t>：选单，</w:t>
      </w:r>
      <w:r>
        <w:rPr>
          <w:rFonts w:hint="eastAsia"/>
        </w:rPr>
        <w:t>Pointer</w:t>
      </w:r>
      <w:r>
        <w:rPr>
          <w:rFonts w:hint="eastAsia"/>
        </w:rPr>
        <w:t>：指标。</w:t>
      </w:r>
    </w:p>
    <w:p w:rsidR="008C257B" w:rsidRDefault="008C257B" w:rsidP="00295167">
      <w:pPr>
        <w:rPr>
          <w:rFonts w:hint="eastAsia"/>
        </w:rPr>
      </w:pPr>
      <w:r>
        <w:rPr>
          <w:noProof/>
        </w:rPr>
        <w:drawing>
          <wp:inline distT="0" distB="0" distL="0" distR="0" wp14:anchorId="1580BCF6" wp14:editId="388649E7">
            <wp:extent cx="5274310" cy="3823264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57B" w:rsidRDefault="008C257B" w:rsidP="00295167">
      <w:pPr>
        <w:rPr>
          <w:rFonts w:hint="eastAsia"/>
        </w:rPr>
      </w:pPr>
    </w:p>
    <w:p w:rsidR="009545A1" w:rsidRPr="009545A1" w:rsidRDefault="008C257B" w:rsidP="00295167">
      <w:pPr>
        <w:rPr>
          <w:rFonts w:hint="eastAsia"/>
          <w:b/>
        </w:rPr>
      </w:pPr>
      <w:r w:rsidRPr="009545A1">
        <w:rPr>
          <w:rFonts w:hint="eastAsia"/>
          <w:b/>
        </w:rPr>
        <w:t>人类处理器模型（</w:t>
      </w:r>
      <w:r w:rsidRPr="009545A1">
        <w:rPr>
          <w:rFonts w:hint="eastAsia"/>
          <w:b/>
        </w:rPr>
        <w:t>Model Human Processor, MHP</w:t>
      </w:r>
      <w:r w:rsidRPr="009545A1">
        <w:rPr>
          <w:rFonts w:hint="eastAsia"/>
          <w:b/>
        </w:rPr>
        <w:t>）</w:t>
      </w:r>
      <w:r w:rsidRPr="009545A1">
        <w:rPr>
          <w:rFonts w:hint="eastAsia"/>
          <w:b/>
        </w:rPr>
        <w:t xml:space="preserve"> </w:t>
      </w:r>
      <w:r w:rsidR="009545A1">
        <w:rPr>
          <w:rFonts w:hint="eastAsia"/>
          <w:b/>
        </w:rPr>
        <w:t>：</w:t>
      </w:r>
    </w:p>
    <w:p w:rsidR="008C257B" w:rsidRDefault="008C257B" w:rsidP="00295167">
      <w:pPr>
        <w:rPr>
          <w:rFonts w:hint="eastAsia"/>
        </w:rPr>
      </w:pPr>
      <w:r w:rsidRPr="008C257B">
        <w:rPr>
          <w:rFonts w:hint="eastAsia"/>
        </w:rPr>
        <w:t>认知系统：知觉处理、认知处理、运动处理</w:t>
      </w:r>
    </w:p>
    <w:p w:rsidR="00E278BD" w:rsidRDefault="00E278BD" w:rsidP="00295167">
      <w:pPr>
        <w:rPr>
          <w:rFonts w:hint="eastAsia"/>
        </w:rPr>
      </w:pPr>
    </w:p>
    <w:p w:rsidR="00E278BD" w:rsidRPr="00E278BD" w:rsidRDefault="00E278BD" w:rsidP="00295167">
      <w:pPr>
        <w:rPr>
          <w:rFonts w:hint="eastAsia"/>
          <w:b/>
        </w:rPr>
      </w:pPr>
      <w:r w:rsidRPr="00E278BD">
        <w:rPr>
          <w:rFonts w:hint="eastAsia"/>
          <w:b/>
        </w:rPr>
        <w:t>HCI</w:t>
      </w:r>
      <w:r w:rsidRPr="00E278BD">
        <w:rPr>
          <w:rFonts w:hint="eastAsia"/>
          <w:b/>
        </w:rPr>
        <w:t>信息流模型：</w:t>
      </w:r>
    </w:p>
    <w:p w:rsidR="00E278BD" w:rsidRDefault="00E278BD" w:rsidP="00E278B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D20B88" wp14:editId="2FA707E5">
            <wp:extent cx="5274310" cy="3953291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A7" w:rsidRDefault="00B332A7" w:rsidP="00E278BD">
      <w:pPr>
        <w:rPr>
          <w:rFonts w:hint="eastAsia"/>
        </w:rPr>
      </w:pPr>
    </w:p>
    <w:p w:rsidR="00B332A7" w:rsidRDefault="00B332A7" w:rsidP="00E278BD">
      <w:pPr>
        <w:rPr>
          <w:rFonts w:hint="eastAsia"/>
          <w:b/>
        </w:rPr>
      </w:pPr>
      <w:r w:rsidRPr="00B332A7">
        <w:rPr>
          <w:rFonts w:hint="eastAsia"/>
          <w:b/>
        </w:rPr>
        <w:t>7</w:t>
      </w:r>
      <w:r w:rsidRPr="00B332A7">
        <w:rPr>
          <w:rFonts w:hint="eastAsia"/>
          <w:b/>
        </w:rPr>
        <w:t>±</w:t>
      </w:r>
      <w:r w:rsidRPr="00B332A7">
        <w:rPr>
          <w:rFonts w:hint="eastAsia"/>
          <w:b/>
        </w:rPr>
        <w:t>2</w:t>
      </w:r>
      <w:r w:rsidRPr="00B332A7">
        <w:rPr>
          <w:rFonts w:hint="eastAsia"/>
          <w:b/>
        </w:rPr>
        <w:t>原则：</w:t>
      </w:r>
    </w:p>
    <w:p w:rsidR="00161B00" w:rsidRDefault="00161B00" w:rsidP="00E278BD">
      <w:pPr>
        <w:rPr>
          <w:rFonts w:hint="eastAsia"/>
        </w:rPr>
      </w:pPr>
      <w:r>
        <w:rPr>
          <w:rFonts w:hint="eastAsia"/>
        </w:rPr>
        <w:t>解释：</w:t>
      </w:r>
      <w:r w:rsidRPr="00161B00">
        <w:rPr>
          <w:rFonts w:hint="eastAsia"/>
        </w:rPr>
        <w:t>短时记忆能力的广度为</w:t>
      </w:r>
      <w:r w:rsidRPr="00161B00">
        <w:rPr>
          <w:rFonts w:hint="eastAsia"/>
        </w:rPr>
        <w:t>7</w:t>
      </w:r>
      <w:r w:rsidRPr="00161B00">
        <w:rPr>
          <w:rFonts w:hint="eastAsia"/>
        </w:rPr>
        <w:t>±</w:t>
      </w:r>
      <w:r w:rsidRPr="00161B00">
        <w:rPr>
          <w:rFonts w:hint="eastAsia"/>
        </w:rPr>
        <w:t>2</w:t>
      </w:r>
      <w:r w:rsidRPr="00161B00">
        <w:rPr>
          <w:rFonts w:hint="eastAsia"/>
        </w:rPr>
        <w:t>个信息块。</w:t>
      </w:r>
    </w:p>
    <w:p w:rsidR="00EF68F8" w:rsidRPr="00161B00" w:rsidRDefault="00EF68F8" w:rsidP="00E278BD">
      <w:pPr>
        <w:rPr>
          <w:rFonts w:hint="eastAsia"/>
        </w:rPr>
      </w:pPr>
      <w:r>
        <w:rPr>
          <w:rFonts w:hint="eastAsia"/>
        </w:rPr>
        <w:t>应用：</w:t>
      </w:r>
    </w:p>
    <w:p w:rsidR="00B332A7" w:rsidRDefault="00B332A7" w:rsidP="00E278BD">
      <w:pPr>
        <w:rPr>
          <w:rFonts w:hint="eastAsia"/>
        </w:rPr>
      </w:pPr>
      <w:r>
        <w:rPr>
          <w:rFonts w:hint="eastAsia"/>
        </w:rPr>
        <w:t>1.</w:t>
      </w:r>
      <w:r w:rsidR="00161B00" w:rsidRPr="00161B00">
        <w:rPr>
          <w:rFonts w:hint="eastAsia"/>
        </w:rPr>
        <w:t xml:space="preserve"> web</w:t>
      </w:r>
      <w:r w:rsidR="00161B00" w:rsidRPr="00161B00">
        <w:rPr>
          <w:rFonts w:hint="eastAsia"/>
        </w:rPr>
        <w:t>导航或选项卡尽量不要超过</w:t>
      </w:r>
      <w:r w:rsidR="00161B00" w:rsidRPr="00161B00">
        <w:rPr>
          <w:rFonts w:hint="eastAsia"/>
        </w:rPr>
        <w:t>9</w:t>
      </w:r>
      <w:r w:rsidR="00161B00" w:rsidRPr="00161B00">
        <w:rPr>
          <w:rFonts w:hint="eastAsia"/>
        </w:rPr>
        <w:t>个，移动应用交互设计上，选项</w:t>
      </w:r>
      <w:proofErr w:type="gramStart"/>
      <w:r w:rsidR="00161B00" w:rsidRPr="00161B00">
        <w:rPr>
          <w:rFonts w:hint="eastAsia"/>
        </w:rPr>
        <w:t>卡不会</w:t>
      </w:r>
      <w:proofErr w:type="gramEnd"/>
      <w:r w:rsidR="00161B00" w:rsidRPr="00161B00">
        <w:rPr>
          <w:rFonts w:hint="eastAsia"/>
        </w:rPr>
        <w:t>超过</w:t>
      </w:r>
      <w:r w:rsidR="00161B00" w:rsidRPr="00161B00">
        <w:rPr>
          <w:rFonts w:hint="eastAsia"/>
        </w:rPr>
        <w:t xml:space="preserve"> 5 </w:t>
      </w:r>
      <w:proofErr w:type="gramStart"/>
      <w:r w:rsidR="00161B00" w:rsidRPr="00161B00">
        <w:rPr>
          <w:rFonts w:hint="eastAsia"/>
        </w:rPr>
        <w:t>个</w:t>
      </w:r>
      <w:proofErr w:type="gramEnd"/>
      <w:r w:rsidR="00161B00" w:rsidRPr="00161B00">
        <w:rPr>
          <w:rFonts w:hint="eastAsia"/>
        </w:rPr>
        <w:t>。</w:t>
      </w:r>
    </w:p>
    <w:p w:rsidR="00B332A7" w:rsidRDefault="00B332A7" w:rsidP="00E278BD">
      <w:pPr>
        <w:rPr>
          <w:rFonts w:hint="eastAsia"/>
        </w:rPr>
      </w:pPr>
      <w:r>
        <w:rPr>
          <w:rFonts w:hint="eastAsia"/>
        </w:rPr>
        <w:t>2.</w:t>
      </w:r>
      <w:r w:rsidRPr="00B332A7">
        <w:rPr>
          <w:rFonts w:hint="eastAsia"/>
        </w:rPr>
        <w:t>如果导航或选项</w:t>
      </w:r>
      <w:proofErr w:type="gramStart"/>
      <w:r w:rsidRPr="00B332A7">
        <w:rPr>
          <w:rFonts w:hint="eastAsia"/>
        </w:rPr>
        <w:t>卡内容</w:t>
      </w:r>
      <w:proofErr w:type="gramEnd"/>
      <w:r w:rsidRPr="00B332A7">
        <w:rPr>
          <w:rFonts w:hint="eastAsia"/>
        </w:rPr>
        <w:t>很多，可以用一个层级结构来展示各段及其子段，并注意其深广度的平衡</w:t>
      </w:r>
      <w:r>
        <w:rPr>
          <w:rFonts w:hint="eastAsia"/>
        </w:rPr>
        <w:t>。</w:t>
      </w:r>
    </w:p>
    <w:p w:rsidR="00B332A7" w:rsidRDefault="00B332A7" w:rsidP="00E278BD">
      <w:pPr>
        <w:rPr>
          <w:rFonts w:hint="eastAsia"/>
        </w:rPr>
      </w:pPr>
      <w:r>
        <w:rPr>
          <w:rFonts w:hint="eastAsia"/>
        </w:rPr>
        <w:t>3.</w:t>
      </w:r>
      <w:r w:rsidRPr="00B332A7">
        <w:rPr>
          <w:rFonts w:hint="eastAsia"/>
        </w:rPr>
        <w:t>把大块整段的信息分割成各个小段，并显著标记每个信息段和子段，以便清晰的确认各自的内容。</w:t>
      </w:r>
    </w:p>
    <w:p w:rsidR="002B26DF" w:rsidRDefault="002B26DF" w:rsidP="00E278BD">
      <w:pPr>
        <w:rPr>
          <w:rFonts w:hint="eastAsia"/>
        </w:rPr>
      </w:pPr>
    </w:p>
    <w:p w:rsidR="002B26DF" w:rsidRDefault="002B26DF" w:rsidP="00E278BD">
      <w:pPr>
        <w:rPr>
          <w:rFonts w:hint="eastAsia"/>
          <w:b/>
        </w:rPr>
      </w:pPr>
      <w:r w:rsidRPr="002B26DF">
        <w:rPr>
          <w:rFonts w:hint="eastAsia"/>
          <w:b/>
        </w:rPr>
        <w:t>高可用性：</w:t>
      </w:r>
    </w:p>
    <w:p w:rsidR="002B26DF" w:rsidRDefault="002B26DF" w:rsidP="002B26D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易于学习如何使用。</w:t>
      </w:r>
    </w:p>
    <w:p w:rsidR="002B26DF" w:rsidRDefault="002B26DF" w:rsidP="002B26D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用户可</w:t>
      </w:r>
      <w:r w:rsidRPr="002B26DF">
        <w:rPr>
          <w:rFonts w:hint="eastAsia"/>
          <w:color w:val="548DD4" w:themeColor="text2" w:themeTint="99"/>
        </w:rPr>
        <w:t>高速</w:t>
      </w:r>
      <w:r>
        <w:rPr>
          <w:rFonts w:hint="eastAsia"/>
        </w:rPr>
        <w:t>执行任务。</w:t>
      </w:r>
    </w:p>
    <w:p w:rsidR="002B26DF" w:rsidRDefault="002B26DF" w:rsidP="002B26D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低的用户错误率。</w:t>
      </w:r>
    </w:p>
    <w:p w:rsidR="002B26DF" w:rsidRDefault="0015292A" w:rsidP="002B26D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用户的主观</w:t>
      </w:r>
      <w:r w:rsidRPr="0015292A">
        <w:rPr>
          <w:rFonts w:hint="eastAsia"/>
          <w:color w:val="548DD4" w:themeColor="text2" w:themeTint="99"/>
        </w:rPr>
        <w:t>满意度</w:t>
      </w:r>
      <w:r>
        <w:rPr>
          <w:rFonts w:hint="eastAsia"/>
        </w:rPr>
        <w:t>。</w:t>
      </w:r>
    </w:p>
    <w:p w:rsidR="0015292A" w:rsidRPr="002B26DF" w:rsidRDefault="0015292A" w:rsidP="002B26D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对用户持久的</w:t>
      </w:r>
      <w:r w:rsidRPr="0015292A">
        <w:rPr>
          <w:rFonts w:hint="eastAsia"/>
          <w:color w:val="548DD4" w:themeColor="text2" w:themeTint="99"/>
        </w:rPr>
        <w:t>吸引力</w:t>
      </w:r>
      <w:r>
        <w:rPr>
          <w:rFonts w:hint="eastAsia"/>
        </w:rPr>
        <w:t>。</w:t>
      </w:r>
      <w:bookmarkStart w:id="0" w:name="_GoBack"/>
      <w:bookmarkEnd w:id="0"/>
    </w:p>
    <w:sectPr w:rsidR="0015292A" w:rsidRPr="002B2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B37D9"/>
    <w:multiLevelType w:val="hybridMultilevel"/>
    <w:tmpl w:val="A454D9FC"/>
    <w:lvl w:ilvl="0" w:tplc="16C28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F8B"/>
    <w:rsid w:val="00004B45"/>
    <w:rsid w:val="000C37EC"/>
    <w:rsid w:val="0015292A"/>
    <w:rsid w:val="00161B00"/>
    <w:rsid w:val="00166F8B"/>
    <w:rsid w:val="00295167"/>
    <w:rsid w:val="002B26DF"/>
    <w:rsid w:val="006139C9"/>
    <w:rsid w:val="007A3CAF"/>
    <w:rsid w:val="008C257B"/>
    <w:rsid w:val="009545A1"/>
    <w:rsid w:val="00A1635C"/>
    <w:rsid w:val="00B02B06"/>
    <w:rsid w:val="00B332A7"/>
    <w:rsid w:val="00E278BD"/>
    <w:rsid w:val="00EF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257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257B"/>
    <w:rPr>
      <w:sz w:val="18"/>
      <w:szCs w:val="18"/>
    </w:rPr>
  </w:style>
  <w:style w:type="paragraph" w:styleId="a4">
    <w:name w:val="List Paragraph"/>
    <w:basedOn w:val="a"/>
    <w:uiPriority w:val="34"/>
    <w:qFormat/>
    <w:rsid w:val="002B26D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257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257B"/>
    <w:rPr>
      <w:sz w:val="18"/>
      <w:szCs w:val="18"/>
    </w:rPr>
  </w:style>
  <w:style w:type="paragraph" w:styleId="a4">
    <w:name w:val="List Paragraph"/>
    <w:basedOn w:val="a"/>
    <w:uiPriority w:val="34"/>
    <w:qFormat/>
    <w:rsid w:val="002B26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5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5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802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38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8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03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50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4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0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6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81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90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88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4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000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2018-07-31T11:32:00Z</dcterms:created>
  <dcterms:modified xsi:type="dcterms:W3CDTF">2018-07-31T12:09:00Z</dcterms:modified>
</cp:coreProperties>
</file>