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96E2CF" w14:textId="053CD42E" w:rsidR="005842D1" w:rsidRPr="00C12F3E" w:rsidRDefault="001746B8" w:rsidP="00F87A57">
      <w:pPr>
        <w:spacing w:line="276" w:lineRule="auto"/>
        <w:ind w:firstLine="0"/>
        <w:jc w:val="center"/>
        <w:rPr>
          <w:rFonts w:cs="Times New Roman"/>
          <w:sz w:val="24"/>
          <w:szCs w:val="24"/>
        </w:rPr>
      </w:pPr>
      <w:r w:rsidRPr="00C12F3E">
        <w:rPr>
          <w:rFonts w:cs="Times New Roman"/>
          <w:sz w:val="24"/>
          <w:szCs w:val="24"/>
        </w:rPr>
        <w:t xml:space="preserve">Государственное </w:t>
      </w:r>
      <w:r w:rsidR="00264E89" w:rsidRPr="00C12F3E">
        <w:rPr>
          <w:rFonts w:cs="Times New Roman"/>
          <w:sz w:val="24"/>
          <w:szCs w:val="24"/>
        </w:rPr>
        <w:t>автономное</w:t>
      </w:r>
      <w:r w:rsidRPr="00C12F3E">
        <w:rPr>
          <w:rFonts w:cs="Times New Roman"/>
          <w:sz w:val="24"/>
          <w:szCs w:val="24"/>
        </w:rPr>
        <w:t xml:space="preserve"> профессиональное образовательное учреждение свердловской области «Камышловский педагогический колледж»</w:t>
      </w:r>
    </w:p>
    <w:p w14:paraId="38881FED" w14:textId="77777777" w:rsidR="001746B8" w:rsidRPr="00C12F3E" w:rsidRDefault="001746B8" w:rsidP="001746B8">
      <w:pPr>
        <w:ind w:firstLine="0"/>
        <w:jc w:val="center"/>
        <w:rPr>
          <w:rFonts w:cs="Times New Roman"/>
          <w:sz w:val="24"/>
          <w:szCs w:val="24"/>
        </w:rPr>
      </w:pPr>
    </w:p>
    <w:p w14:paraId="593DA355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2CAFE4B9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72E655CF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0976E6C8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31802E72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1D829033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34E2C4A0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7A9E0EA1" w14:textId="77777777" w:rsidR="001746B8" w:rsidRPr="001746B8" w:rsidRDefault="001746B8" w:rsidP="001746B8">
      <w:pPr>
        <w:ind w:firstLine="0"/>
        <w:jc w:val="center"/>
        <w:rPr>
          <w:rFonts w:cs="Times New Roman"/>
          <w:b/>
        </w:rPr>
      </w:pPr>
    </w:p>
    <w:p w14:paraId="1CA434E5" w14:textId="77777777" w:rsidR="001746B8" w:rsidRPr="001746B8" w:rsidRDefault="001746B8" w:rsidP="001746B8">
      <w:pPr>
        <w:tabs>
          <w:tab w:val="center" w:pos="4677"/>
          <w:tab w:val="right" w:pos="9355"/>
        </w:tabs>
        <w:ind w:firstLine="0"/>
        <w:jc w:val="center"/>
        <w:rPr>
          <w:rFonts w:eastAsia="Times New Roman" w:cs="Times New Roman"/>
          <w:b/>
          <w:smallCaps/>
          <w:color w:val="000000"/>
          <w:szCs w:val="28"/>
        </w:rPr>
      </w:pPr>
      <w:r w:rsidRPr="001746B8">
        <w:rPr>
          <w:rFonts w:eastAsia="Times New Roman" w:cs="Times New Roman"/>
          <w:b/>
          <w:smallCaps/>
          <w:szCs w:val="28"/>
        </w:rPr>
        <w:t xml:space="preserve">РАБОЧАЯ </w:t>
      </w:r>
      <w:r w:rsidRPr="001746B8">
        <w:rPr>
          <w:rFonts w:eastAsia="Times New Roman" w:cs="Times New Roman"/>
          <w:b/>
          <w:smallCaps/>
          <w:color w:val="000000"/>
          <w:szCs w:val="28"/>
        </w:rPr>
        <w:t>ПРОГРАММА</w:t>
      </w:r>
    </w:p>
    <w:p w14:paraId="628DF926" w14:textId="30C7E073" w:rsidR="001746B8" w:rsidRPr="001746B8" w:rsidRDefault="001746B8" w:rsidP="001746B8">
      <w:pPr>
        <w:tabs>
          <w:tab w:val="center" w:pos="4677"/>
          <w:tab w:val="right" w:pos="9355"/>
        </w:tabs>
        <w:ind w:firstLine="0"/>
        <w:jc w:val="center"/>
        <w:rPr>
          <w:rFonts w:cs="Times New Roman"/>
          <w:b/>
          <w:szCs w:val="28"/>
        </w:rPr>
      </w:pPr>
      <w:r w:rsidRPr="001746B8">
        <w:rPr>
          <w:rFonts w:eastAsia="Times New Roman" w:cs="Times New Roman"/>
          <w:b/>
          <w:smallCaps/>
          <w:color w:val="000000"/>
          <w:szCs w:val="28"/>
        </w:rPr>
        <w:t xml:space="preserve"> ПРОИЗВОДСТВЕННОЙ ПРЕДДИПЛОМНОЙ ПРАКТИКИ</w:t>
      </w:r>
    </w:p>
    <w:p w14:paraId="7B9C1D57" w14:textId="77777777" w:rsidR="001746B8" w:rsidRDefault="001746B8" w:rsidP="001746B8">
      <w:pPr>
        <w:ind w:firstLine="0"/>
        <w:jc w:val="center"/>
        <w:rPr>
          <w:rFonts w:cs="Times New Roman"/>
        </w:rPr>
      </w:pPr>
    </w:p>
    <w:p w14:paraId="2F1E7A15" w14:textId="77777777" w:rsidR="001746B8" w:rsidRPr="00C12F3E" w:rsidRDefault="001746B8" w:rsidP="001746B8">
      <w:pPr>
        <w:jc w:val="center"/>
        <w:rPr>
          <w:rFonts w:eastAsia="Times New Roman" w:cs="Times New Roman"/>
          <w:color w:val="000000"/>
          <w:sz w:val="24"/>
          <w:szCs w:val="24"/>
        </w:rPr>
      </w:pPr>
      <w:r w:rsidRPr="00C12F3E">
        <w:rPr>
          <w:rFonts w:eastAsia="Times New Roman" w:cs="Times New Roman"/>
          <w:color w:val="000000"/>
          <w:sz w:val="24"/>
          <w:szCs w:val="24"/>
        </w:rPr>
        <w:t>специальность 09.02.07 Информационные системы и программирование</w:t>
      </w:r>
    </w:p>
    <w:p w14:paraId="3F3E4BA0" w14:textId="77777777" w:rsidR="001746B8" w:rsidRDefault="001746B8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53E8045A" w14:textId="5CEF6079" w:rsidR="001746B8" w:rsidRPr="00C12F3E" w:rsidRDefault="001746B8" w:rsidP="00264E8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C12F3E">
        <w:rPr>
          <w:rFonts w:eastAsia="Times New Roman" w:cs="Times New Roman"/>
          <w:color w:val="000000"/>
          <w:sz w:val="24"/>
          <w:szCs w:val="24"/>
        </w:rPr>
        <w:lastRenderedPageBreak/>
        <w:t>Программа производственной преддипломной практики разработана в соответствии с федеральным государственным образовательным стандартом среднего профессионального образования по специальности 09.02.07 Информационные системы и программирование, утвержденным приказом Министерства образования и науки РФ от 9 декабря 2016 г. № 1547</w:t>
      </w:r>
    </w:p>
    <w:p w14:paraId="06FBD8A0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06B22322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7AFA7AE2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76491E65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6E1FF0EA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5A6A3452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37661C9C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636458F2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1BB538AC" w14:textId="77777777" w:rsidR="001746B8" w:rsidRPr="00C12F3E" w:rsidRDefault="001746B8" w:rsidP="001746B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" w:hanging="3"/>
        <w:rPr>
          <w:rFonts w:eastAsia="Times New Roman" w:cs="Times New Roman"/>
          <w:color w:val="000000"/>
          <w:sz w:val="24"/>
          <w:szCs w:val="24"/>
        </w:rPr>
      </w:pPr>
      <w:r w:rsidRPr="00C12F3E">
        <w:rPr>
          <w:rFonts w:eastAsia="Times New Roman" w:cs="Times New Roman"/>
          <w:color w:val="000000"/>
          <w:sz w:val="24"/>
          <w:szCs w:val="24"/>
        </w:rPr>
        <w:t xml:space="preserve">Авторы: </w:t>
      </w:r>
    </w:p>
    <w:tbl>
      <w:tblPr>
        <w:tblW w:w="9322" w:type="dxa"/>
        <w:tblLook w:val="0000" w:firstRow="0" w:lastRow="0" w:firstColumn="0" w:lastColumn="0" w:noHBand="0" w:noVBand="0"/>
      </w:tblPr>
      <w:tblGrid>
        <w:gridCol w:w="1951"/>
        <w:gridCol w:w="5617"/>
        <w:gridCol w:w="1754"/>
      </w:tblGrid>
      <w:tr w:rsidR="001746B8" w:rsidRPr="00C12F3E" w14:paraId="5C53C237" w14:textId="77777777" w:rsidTr="00264E8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E286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DF76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Место работы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6EDC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Должность</w:t>
            </w:r>
          </w:p>
        </w:tc>
      </w:tr>
      <w:tr w:rsidR="001746B8" w:rsidRPr="00C12F3E" w14:paraId="6D7B9897" w14:textId="77777777" w:rsidTr="00264E8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9F16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color w:val="000000"/>
                <w:sz w:val="24"/>
                <w:szCs w:val="24"/>
              </w:rPr>
              <w:t>Мясников С. В.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C012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color w:val="000000"/>
                <w:sz w:val="24"/>
                <w:szCs w:val="24"/>
              </w:rPr>
              <w:t>ГАПОУ СО «Камышловский педагогический колледж»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4B67" w14:textId="77777777" w:rsidR="001746B8" w:rsidRPr="00C12F3E" w:rsidRDefault="001746B8" w:rsidP="001746B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12F3E">
              <w:rPr>
                <w:rFonts w:eastAsia="Times New Roman" w:cs="Times New Roman"/>
                <w:color w:val="000000"/>
                <w:sz w:val="24"/>
                <w:szCs w:val="24"/>
              </w:rPr>
              <w:t>Преподаватель</w:t>
            </w:r>
          </w:p>
        </w:tc>
      </w:tr>
    </w:tbl>
    <w:p w14:paraId="00A7B349" w14:textId="77777777" w:rsidR="001746B8" w:rsidRPr="00C12F3E" w:rsidRDefault="001746B8" w:rsidP="001746B8">
      <w:pPr>
        <w:jc w:val="center"/>
        <w:rPr>
          <w:rFonts w:cs="Times New Roman"/>
          <w:sz w:val="24"/>
          <w:szCs w:val="24"/>
        </w:rPr>
      </w:pPr>
    </w:p>
    <w:p w14:paraId="3C95B2A3" w14:textId="77777777" w:rsidR="001746B8" w:rsidRDefault="001746B8">
      <w:pPr>
        <w:rPr>
          <w:rFonts w:cs="Times New Roman"/>
        </w:rPr>
      </w:pPr>
      <w:r>
        <w:rPr>
          <w:rFonts w:cs="Times New Roman"/>
        </w:rPr>
        <w:br w:type="page"/>
      </w:r>
    </w:p>
    <w:p w14:paraId="55F2FD1E" w14:textId="77777777" w:rsidR="00A41F6A" w:rsidRDefault="00A41F6A" w:rsidP="001746B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 w:cs="Times New Roman"/>
          <w:b/>
          <w:color w:val="000000"/>
          <w:szCs w:val="24"/>
        </w:rPr>
        <w:sectPr w:rsidR="00A41F6A" w:rsidSect="00264E89">
          <w:footerReference w:type="default" r:id="rId8"/>
          <w:pgSz w:w="11906" w:h="16838"/>
          <w:pgMar w:top="567" w:right="567" w:bottom="907" w:left="1134" w:header="708" w:footer="708" w:gutter="0"/>
          <w:cols w:space="708"/>
          <w:docGrid w:linePitch="360"/>
        </w:sectPr>
      </w:pPr>
    </w:p>
    <w:p w14:paraId="287D04CF" w14:textId="77777777" w:rsidR="00264E89" w:rsidRPr="00C12F3E" w:rsidRDefault="00264E89" w:rsidP="000F67F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jc w:val="center"/>
        <w:rPr>
          <w:b/>
          <w:sz w:val="24"/>
          <w:szCs w:val="24"/>
        </w:rPr>
      </w:pPr>
      <w:r w:rsidRPr="00C12F3E">
        <w:rPr>
          <w:b/>
          <w:sz w:val="24"/>
          <w:szCs w:val="24"/>
        </w:rPr>
        <w:lastRenderedPageBreak/>
        <w:t xml:space="preserve">Лист согласования </w:t>
      </w:r>
    </w:p>
    <w:p w14:paraId="5F2E51FD" w14:textId="77777777" w:rsidR="00264E89" w:rsidRPr="00C12F3E" w:rsidRDefault="00264E89" w:rsidP="00F87A57">
      <w:pPr>
        <w:spacing w:line="240" w:lineRule="auto"/>
        <w:rPr>
          <w:sz w:val="24"/>
          <w:szCs w:val="24"/>
        </w:rPr>
      </w:pPr>
      <w:r w:rsidRPr="00C12F3E">
        <w:rPr>
          <w:sz w:val="24"/>
          <w:szCs w:val="24"/>
        </w:rPr>
        <w:t>руководителем практики от профильной организации программы практики, содержания и планируемых результатов, индивидуальных заданий для обучающихся, выполняемых в период практики.</w:t>
      </w:r>
    </w:p>
    <w:p w14:paraId="0F0C3A1E" w14:textId="77777777" w:rsidR="00264E89" w:rsidRPr="00C12F3E" w:rsidRDefault="00264E89" w:rsidP="00F87A5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40" w:lineRule="auto"/>
        <w:rPr>
          <w:sz w:val="24"/>
          <w:szCs w:val="24"/>
        </w:rPr>
      </w:pPr>
    </w:p>
    <w:p w14:paraId="631E5741" w14:textId="5BE989FE" w:rsidR="00264E89" w:rsidRPr="00C12F3E" w:rsidRDefault="00264E89" w:rsidP="00F87A57">
      <w:pPr>
        <w:spacing w:line="240" w:lineRule="auto"/>
        <w:rPr>
          <w:sz w:val="24"/>
          <w:szCs w:val="24"/>
        </w:rPr>
      </w:pPr>
      <w:r w:rsidRPr="00C12F3E">
        <w:rPr>
          <w:sz w:val="24"/>
          <w:szCs w:val="24"/>
        </w:rPr>
        <w:t xml:space="preserve">Программа  </w:t>
      </w:r>
      <w:r w:rsidRPr="00C12F3E">
        <w:rPr>
          <w:rFonts w:eastAsia="Times New Roman" w:cs="Times New Roman"/>
          <w:color w:val="000000"/>
          <w:sz w:val="24"/>
          <w:szCs w:val="24"/>
        </w:rPr>
        <w:t>Производственной преддипломной практики</w:t>
      </w:r>
    </w:p>
    <w:p w14:paraId="1E0647F6" w14:textId="77777777" w:rsidR="00264E89" w:rsidRPr="00C12F3E" w:rsidRDefault="00264E89" w:rsidP="00F87A57">
      <w:pPr>
        <w:spacing w:line="240" w:lineRule="auto"/>
        <w:ind w:left="708" w:firstLine="708"/>
        <w:rPr>
          <w:i/>
          <w:sz w:val="24"/>
          <w:szCs w:val="24"/>
        </w:rPr>
      </w:pPr>
      <w:r w:rsidRPr="00C12F3E">
        <w:rPr>
          <w:i/>
          <w:sz w:val="24"/>
          <w:szCs w:val="24"/>
        </w:rPr>
        <w:t>(код)                                                                 (наименование)</w:t>
      </w:r>
    </w:p>
    <w:p w14:paraId="720358B1" w14:textId="77777777" w:rsidR="00264E89" w:rsidRPr="00C12F3E" w:rsidRDefault="00264E89" w:rsidP="00F87A5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rPr>
          <w:b/>
          <w:sz w:val="24"/>
          <w:szCs w:val="24"/>
        </w:rPr>
      </w:pPr>
    </w:p>
    <w:p w14:paraId="1FA2DCB2" w14:textId="77777777" w:rsidR="00264E89" w:rsidRPr="00C12F3E" w:rsidRDefault="00264E89" w:rsidP="00F87A57">
      <w:pPr>
        <w:spacing w:line="240" w:lineRule="auto"/>
        <w:rPr>
          <w:sz w:val="24"/>
          <w:szCs w:val="24"/>
        </w:rPr>
      </w:pPr>
    </w:p>
    <w:p w14:paraId="45F961B8" w14:textId="5ADB330A" w:rsidR="00264E89" w:rsidRPr="00C12F3E" w:rsidRDefault="00264E89" w:rsidP="00F87A57">
      <w:pPr>
        <w:spacing w:line="240" w:lineRule="auto"/>
        <w:ind w:right="265" w:firstLine="601"/>
        <w:rPr>
          <w:sz w:val="24"/>
          <w:szCs w:val="24"/>
          <w:lang w:bidi="ru-RU"/>
        </w:rPr>
      </w:pPr>
      <w:r w:rsidRPr="00C12F3E">
        <w:rPr>
          <w:sz w:val="24"/>
          <w:szCs w:val="24"/>
        </w:rPr>
        <w:t xml:space="preserve">ОПОП </w:t>
      </w:r>
      <w:r w:rsidRPr="00C12F3E">
        <w:rPr>
          <w:sz w:val="24"/>
          <w:szCs w:val="24"/>
          <w:lang w:bidi="ru-RU"/>
        </w:rPr>
        <w:t>по специальности 09.02.07 Информационные системы и программирование (регистрационный номер в государственном реестре примерных основных образовательных программ: 09.02.07- 170511. дата регистрации в реестре: 11.05.2017 г.)</w:t>
      </w:r>
    </w:p>
    <w:p w14:paraId="2641F455" w14:textId="7D74E3E5" w:rsidR="00264E89" w:rsidRDefault="00264E89" w:rsidP="00264E89">
      <w:pPr>
        <w:ind w:right="265" w:firstLine="601"/>
        <w:rPr>
          <w:lang w:bidi="ru-RU"/>
        </w:rPr>
      </w:pPr>
      <w:r>
        <w:rPr>
          <w:noProof/>
          <w:lang w:eastAsia="ru-RU"/>
        </w:rPr>
        <w:drawing>
          <wp:inline distT="0" distB="0" distL="0" distR="0" wp14:anchorId="0857CFBE" wp14:editId="059E4E86">
            <wp:extent cx="5939790" cy="4922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2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CBC0" w14:textId="77777777" w:rsidR="00A41F6A" w:rsidRDefault="00A41F6A">
      <w:pPr>
        <w:rPr>
          <w:rFonts w:eastAsia="Times New Roman" w:cs="Times New Roman"/>
          <w:color w:val="000000"/>
          <w:sz w:val="16"/>
          <w:szCs w:val="14"/>
        </w:rPr>
      </w:pPr>
      <w:r>
        <w:rPr>
          <w:rFonts w:eastAsia="Times New Roman" w:cs="Times New Roman"/>
          <w:color w:val="000000"/>
          <w:sz w:val="16"/>
          <w:szCs w:val="14"/>
        </w:rPr>
        <w:br w:type="page"/>
      </w:r>
    </w:p>
    <w:p w14:paraId="5B6F42CA" w14:textId="77777777" w:rsidR="00A41F6A" w:rsidRDefault="00A41F6A" w:rsidP="001746B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 w:cs="Times New Roman"/>
          <w:color w:val="000000"/>
          <w:sz w:val="16"/>
          <w:szCs w:val="14"/>
        </w:rPr>
        <w:sectPr w:rsidR="00A41F6A" w:rsidSect="00264E89">
          <w:pgSz w:w="11906" w:h="16838"/>
          <w:pgMar w:top="567" w:right="567" w:bottom="907" w:left="1134" w:header="709" w:footer="709" w:gutter="0"/>
          <w:cols w:space="708"/>
          <w:docGrid w:linePitch="381"/>
        </w:sectPr>
      </w:pPr>
    </w:p>
    <w:p w14:paraId="19CB3C1B" w14:textId="592D7C24" w:rsidR="00264E89" w:rsidRDefault="00FE787C" w:rsidP="00264E89">
      <w:pPr>
        <w:pStyle w:val="a8"/>
        <w:numPr>
          <w:ilvl w:val="0"/>
          <w:numId w:val="2"/>
        </w:numPr>
        <w:tabs>
          <w:tab w:val="left" w:pos="993"/>
        </w:tabs>
        <w:spacing w:line="276" w:lineRule="auto"/>
        <w:ind w:left="709" w:firstLine="0"/>
        <w:jc w:val="left"/>
        <w:rPr>
          <w:rFonts w:ascii="Times New Roman" w:hAnsi="Times New Roman" w:cs="Times New Roman"/>
          <w:b/>
          <w:sz w:val="24"/>
          <w:szCs w:val="24"/>
          <w:vertAlign w:val="baseline"/>
        </w:rPr>
      </w:pPr>
      <w:r w:rsidRPr="00264E89">
        <w:rPr>
          <w:rFonts w:ascii="Times New Roman" w:hAnsi="Times New Roman" w:cs="Times New Roman"/>
          <w:b/>
          <w:sz w:val="24"/>
          <w:szCs w:val="24"/>
          <w:vertAlign w:val="baseline"/>
        </w:rPr>
        <w:lastRenderedPageBreak/>
        <w:t>ЦЕЛЬ ПРОИЗВОДСТВЕННОЙ ПРЕДДИПЛОМНОЙ ПРАКТИКИ</w:t>
      </w:r>
    </w:p>
    <w:p w14:paraId="0EB8D700" w14:textId="5CFA9C12" w:rsidR="008466B5" w:rsidRDefault="008466B5" w:rsidP="00F87A57">
      <w:pPr>
        <w:pStyle w:val="a8"/>
        <w:spacing w:before="120" w:line="24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vertAlign w:val="baseline"/>
        </w:rPr>
      </w:pPr>
      <w:r w:rsidRPr="00264E89">
        <w:rPr>
          <w:rFonts w:ascii="Times New Roman" w:hAnsi="Times New Roman" w:cs="Times New Roman"/>
          <w:sz w:val="24"/>
          <w:szCs w:val="24"/>
          <w:vertAlign w:val="baseline"/>
        </w:rPr>
        <w:t xml:space="preserve">Программа производственной (преддипломной) практики направлена на  углубление  первоначального  профессионального  опыта  студентов,  развитие  общих  и  профессиональных  компетенций,  проверку  их  готовности  к  самостоятельной  трудовой деятельности,  а  также  на  подготовку  к  выполнению  выпускной  квалификационной  работы (дипломного  проекта  или  дипломной  работы)  в  организациях  различных  организационно - правовых форм. </w:t>
      </w:r>
    </w:p>
    <w:p w14:paraId="641CD152" w14:textId="79A114E7" w:rsidR="00AB09D4" w:rsidRPr="00264E89" w:rsidRDefault="00FE787C" w:rsidP="00264E89">
      <w:pPr>
        <w:pStyle w:val="a8"/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993"/>
        </w:tabs>
        <w:spacing w:before="120" w:line="276" w:lineRule="auto"/>
        <w:ind w:left="0" w:firstLine="709"/>
        <w:contextualSpacing w:val="0"/>
        <w:jc w:val="left"/>
        <w:rPr>
          <w:rFonts w:ascii="Times New Roman" w:hAnsi="Times New Roman" w:cs="Times New Roman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ЗАДАЧИ ПРОИЗВОДСТВЕННОЙ ПРЕДДИПЛОМНОЙ</w:t>
      </w: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 </w:t>
      </w: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ПРАКТИКИ</w:t>
      </w:r>
    </w:p>
    <w:p w14:paraId="40972B14" w14:textId="77777777" w:rsidR="008466B5" w:rsidRPr="00264E89" w:rsidRDefault="008466B5" w:rsidP="00F87A57">
      <w:pPr>
        <w:pStyle w:val="a8"/>
        <w:spacing w:before="120" w:line="240" w:lineRule="auto"/>
        <w:ind w:left="0" w:firstLine="709"/>
        <w:contextualSpacing w:val="0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Задачами преддипломной практики являются: </w:t>
      </w:r>
    </w:p>
    <w:p w14:paraId="025C7483" w14:textId="77777777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-  подготовка  выпускника к выполнению основных; профессиональных функций в соответствии с квалификационными требованиями; </w:t>
      </w:r>
    </w:p>
    <w:p w14:paraId="2FEE7BB0" w14:textId="77777777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-  ознакомление студентов непосре</w:t>
      </w:r>
      <w:r w:rsidR="00B12B56"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дственно  на  предприятиях,  в </w:t>
      </w: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учреждениях  и организациях с передово</w:t>
      </w:r>
      <w:r w:rsidR="00B12B56"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й техникой  и  технологией, с </w:t>
      </w: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организацией  труда  и  экономикой производственной деятельности; </w:t>
      </w:r>
    </w:p>
    <w:p w14:paraId="6B0BEE52" w14:textId="5A4D7212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- изучение  методики  проектирования  программного  обеспечения  вычислительной техники и автоматизированных систем. </w:t>
      </w:r>
    </w:p>
    <w:p w14:paraId="43C2B966" w14:textId="36589471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- приобретение  практических  навыков  по  разработке  программного  обеспечения, сопровождению  и  эксплуатации  компонентов  автоматизированных  систем  обработки  информации  и  управления  в  соответствии  с  темой  дипломного  проекта;  изучение эффективности  функционирования  автоматизированных  информационных  систем предприятия,  анализ  качества  работы  и  исследование  проблем  автоматизированных информационных систем на предприятии; </w:t>
      </w:r>
    </w:p>
    <w:p w14:paraId="204F5067" w14:textId="77777777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 xml:space="preserve">-  сбор  необходимого  материала  для   выполнения  дипломного  проекта (работы)  в соответствии с полученными индивидуальными заданиями; </w:t>
      </w:r>
    </w:p>
    <w:p w14:paraId="1DCC4ACC" w14:textId="77777777" w:rsidR="008466B5" w:rsidRPr="00264E89" w:rsidRDefault="008466B5" w:rsidP="00F87A57">
      <w:pPr>
        <w:pStyle w:val="a8"/>
        <w:spacing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-  закрепление и совершенствование знаний и практических навыков.</w:t>
      </w:r>
    </w:p>
    <w:p w14:paraId="415E439C" w14:textId="5757594A" w:rsidR="00AB09D4" w:rsidRPr="00264E89" w:rsidRDefault="00FE787C" w:rsidP="00264E89">
      <w:pPr>
        <w:pStyle w:val="a8"/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993"/>
        </w:tabs>
        <w:spacing w:before="120" w:line="276" w:lineRule="auto"/>
        <w:ind w:left="0" w:firstLine="709"/>
        <w:contextualSpacing w:val="0"/>
        <w:rPr>
          <w:rFonts w:ascii="Times New Roman" w:eastAsiaTheme="minorHAnsi" w:hAnsi="Times New Roman" w:cs="Times New Roman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МЕСТО ПРОИЗВОДСТВЕННОЙ ПРЕДДИПЛОМНОЙ ПРАКТИКИ В СТРУКТУРЕ ПРОФЕССИОНАЛЬНЫХ МОДУЛЕЙ, ВИДЫ ДЕЯТЕЛЬНОСТИ</w:t>
      </w:r>
    </w:p>
    <w:p w14:paraId="585486CC" w14:textId="4AC20C64" w:rsidR="008466B5" w:rsidRPr="00264E89" w:rsidRDefault="008466B5" w:rsidP="00F87A57">
      <w:pPr>
        <w:spacing w:before="120"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Программа  производственной  преддипломной практики является частью основной  профессиональной образовательной программы в соответствии с ФГОС СПО по специальности 09.02.07 Информационные системы и программирование в части освоения основных видов профессиональной деятельности (ПМ): </w:t>
      </w:r>
    </w:p>
    <w:p w14:paraId="3DC412C1" w14:textId="1EAD9FC5" w:rsidR="008466B5" w:rsidRDefault="008466B5" w:rsidP="00F87A57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Требования к результатам освоения производственной практики по видам профессиональной деятельности: </w:t>
      </w:r>
    </w:p>
    <w:p w14:paraId="05D719A5" w14:textId="28BB3F65" w:rsidR="00F87A57" w:rsidRPr="00F87A57" w:rsidRDefault="00F87A57" w:rsidP="00F87A57">
      <w:pPr>
        <w:pStyle w:val="a8"/>
        <w:numPr>
          <w:ilvl w:val="0"/>
          <w:numId w:val="19"/>
        </w:numPr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F87A57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ПМ.01 Разработка модулей программного обеспечения для компьютерных систем</w:t>
      </w:r>
    </w:p>
    <w:p w14:paraId="72E417FD" w14:textId="468B8345" w:rsidR="00F87A57" w:rsidRPr="00F87A57" w:rsidRDefault="00F87A57" w:rsidP="00F87A57">
      <w:pPr>
        <w:pStyle w:val="a8"/>
        <w:numPr>
          <w:ilvl w:val="0"/>
          <w:numId w:val="19"/>
        </w:numPr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F87A57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ПМ.02 Разработка, администрирование и защита баз данных</w:t>
      </w:r>
    </w:p>
    <w:p w14:paraId="7137D265" w14:textId="147BF32B" w:rsidR="00F87A57" w:rsidRPr="00F87A57" w:rsidRDefault="00F87A57" w:rsidP="00F87A57">
      <w:pPr>
        <w:pStyle w:val="a8"/>
        <w:numPr>
          <w:ilvl w:val="0"/>
          <w:numId w:val="19"/>
        </w:numPr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F87A57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ПМ.03 Осуществление интеграции программных модулей</w:t>
      </w:r>
    </w:p>
    <w:p w14:paraId="2645E48B" w14:textId="1FCDCD6F" w:rsidR="00F87A57" w:rsidRPr="00F87A57" w:rsidRDefault="00F87A57" w:rsidP="00F87A57">
      <w:pPr>
        <w:pStyle w:val="a8"/>
        <w:numPr>
          <w:ilvl w:val="0"/>
          <w:numId w:val="19"/>
        </w:numPr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F87A57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ПМ.04 Сопровождение и обслуживание программного обеспечения компьютерных систем</w:t>
      </w:r>
    </w:p>
    <w:p w14:paraId="4ABB0A72" w14:textId="6F7DFEC3" w:rsidR="00FE787C" w:rsidRPr="00264E89" w:rsidRDefault="00FE787C" w:rsidP="00F87A57">
      <w:pPr>
        <w:pStyle w:val="a8"/>
        <w:widowControl w:val="0"/>
        <w:numPr>
          <w:ilvl w:val="0"/>
          <w:numId w:val="2"/>
        </w:numPr>
        <w:tabs>
          <w:tab w:val="left" w:pos="709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0" w:firstLine="709"/>
        <w:contextualSpacing w:val="0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 xml:space="preserve">ФОРМЫ </w:t>
      </w:r>
      <w:r w:rsidR="00AB09D4"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ОРГАНИЗАПЦИИ</w:t>
      </w: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 xml:space="preserve"> ПРОИЗВОДСТВЕННОЙ ПРЕДДИПЛОМНОЙ ПРАКТИКИ: </w:t>
      </w: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концентрированная; в течении 4 недель (144 часа).</w:t>
      </w:r>
    </w:p>
    <w:p w14:paraId="048C82A5" w14:textId="03B65F8C" w:rsidR="00AB09D4" w:rsidRPr="00264E89" w:rsidRDefault="00AB09D4" w:rsidP="00F87A57">
      <w:pPr>
        <w:pStyle w:val="a8"/>
        <w:widowControl w:val="0"/>
        <w:numPr>
          <w:ilvl w:val="0"/>
          <w:numId w:val="2"/>
        </w:numPr>
        <w:tabs>
          <w:tab w:val="left" w:pos="993"/>
        </w:tabs>
        <w:spacing w:before="120" w:line="240" w:lineRule="auto"/>
        <w:ind w:left="0" w:firstLine="709"/>
        <w:contextualSpacing w:val="0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МЕСТО И ВРЕМЯ ПРОВЕДЕНИЯ ПРОИЗВОДСТВЕННОЙ ПРЕДДИПЛОМНОЙ ПРАКТИКИ:</w:t>
      </w:r>
    </w:p>
    <w:p w14:paraId="1D7CB582" w14:textId="6BF039DD" w:rsidR="00AC56E7" w:rsidRDefault="00AC56E7" w:rsidP="00F87A57">
      <w:pPr>
        <w:spacing w:before="120"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Производственная (преддипломная)  практика  проводится  в  организациях (на предприятиях),  направление  деятельности  которых  соответствует  профилю  подготовки обучающихся, на остове договоров, заключаемых между </w:t>
      </w:r>
      <w:r w:rsidR="00264E89">
        <w:rPr>
          <w:rFonts w:cs="Times New Roman"/>
          <w:sz w:val="24"/>
          <w:szCs w:val="24"/>
        </w:rPr>
        <w:t>к</w:t>
      </w:r>
      <w:r w:rsidRPr="00264E89">
        <w:rPr>
          <w:rFonts w:cs="Times New Roman"/>
          <w:sz w:val="24"/>
          <w:szCs w:val="24"/>
        </w:rPr>
        <w:t>олледжем и организациями.</w:t>
      </w:r>
    </w:p>
    <w:p w14:paraId="79E8CF10" w14:textId="4C35969C" w:rsidR="00AD212D" w:rsidRPr="00AD212D" w:rsidRDefault="00AD212D" w:rsidP="00AD212D">
      <w:pPr>
        <w:spacing w:line="276" w:lineRule="auto"/>
        <w:ind w:firstLine="0"/>
        <w:rPr>
          <w:rFonts w:cs="Times New Roman"/>
          <w:b/>
          <w:sz w:val="24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7"/>
        <w:gridCol w:w="2779"/>
        <w:gridCol w:w="4930"/>
        <w:gridCol w:w="1949"/>
      </w:tblGrid>
      <w:tr w:rsidR="00AD212D" w:rsidRPr="001E4C5C" w14:paraId="04BDDA65" w14:textId="77777777" w:rsidTr="001E4C5C">
        <w:trPr>
          <w:jc w:val="center"/>
        </w:trPr>
        <w:tc>
          <w:tcPr>
            <w:tcW w:w="417" w:type="dxa"/>
          </w:tcPr>
          <w:p w14:paraId="1745E070" w14:textId="3438C860" w:rsidR="00AD212D" w:rsidRPr="001E4C5C" w:rsidRDefault="00AD212D" w:rsidP="00F87A5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779" w:type="dxa"/>
          </w:tcPr>
          <w:p w14:paraId="6EBFF483" w14:textId="016BEC5C" w:rsidR="00AD212D" w:rsidRPr="001E4C5C" w:rsidRDefault="00AD212D" w:rsidP="001E4C5C">
            <w:pPr>
              <w:spacing w:line="240" w:lineRule="auto"/>
              <w:ind w:left="360"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b/>
                <w:sz w:val="20"/>
                <w:szCs w:val="20"/>
              </w:rPr>
              <w:t>ФИО студента</w:t>
            </w:r>
          </w:p>
        </w:tc>
        <w:tc>
          <w:tcPr>
            <w:tcW w:w="4930" w:type="dxa"/>
          </w:tcPr>
          <w:p w14:paraId="470D8B54" w14:textId="245744F7" w:rsidR="00AD212D" w:rsidRPr="001E4C5C" w:rsidRDefault="00AD212D" w:rsidP="00F87A5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База практики</w:t>
            </w:r>
          </w:p>
        </w:tc>
        <w:tc>
          <w:tcPr>
            <w:tcW w:w="1949" w:type="dxa"/>
          </w:tcPr>
          <w:p w14:paraId="55143EE6" w14:textId="4CFA7098" w:rsidR="00AD212D" w:rsidRPr="001E4C5C" w:rsidRDefault="00AD212D" w:rsidP="00F87A57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1E4C5C">
              <w:rPr>
                <w:rFonts w:cs="Times New Roman"/>
                <w:b/>
                <w:sz w:val="20"/>
                <w:szCs w:val="20"/>
              </w:rPr>
              <w:t>Договор</w:t>
            </w:r>
          </w:p>
        </w:tc>
      </w:tr>
      <w:tr w:rsidR="001E4C5C" w:rsidRPr="001E4C5C" w14:paraId="013C88EC" w14:textId="77777777" w:rsidTr="001E4C5C">
        <w:trPr>
          <w:jc w:val="center"/>
        </w:trPr>
        <w:tc>
          <w:tcPr>
            <w:tcW w:w="417" w:type="dxa"/>
          </w:tcPr>
          <w:p w14:paraId="02700A32" w14:textId="2BF3EB3A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779" w:type="dxa"/>
          </w:tcPr>
          <w:p w14:paraId="1F43C7CE" w14:textId="5ECBE8BA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Богомятков Павел Алексеевич</w:t>
            </w:r>
          </w:p>
        </w:tc>
        <w:tc>
          <w:tcPr>
            <w:tcW w:w="4930" w:type="dxa"/>
          </w:tcPr>
          <w:p w14:paraId="39335C7B" w14:textId="6DD8DEE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ОАО "ЭЛТЕЗА" Камышловский электротехнический завод</w:t>
            </w:r>
          </w:p>
        </w:tc>
        <w:tc>
          <w:tcPr>
            <w:tcW w:w="1949" w:type="dxa"/>
          </w:tcPr>
          <w:p w14:paraId="0654E0B1" w14:textId="1C8AD55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№743 от 04.10.2024</w:t>
            </w:r>
          </w:p>
        </w:tc>
      </w:tr>
      <w:tr w:rsidR="001E4C5C" w:rsidRPr="001E4C5C" w14:paraId="7768DD52" w14:textId="77777777" w:rsidTr="001E4C5C">
        <w:trPr>
          <w:jc w:val="center"/>
        </w:trPr>
        <w:tc>
          <w:tcPr>
            <w:tcW w:w="417" w:type="dxa"/>
          </w:tcPr>
          <w:p w14:paraId="0A5D7611" w14:textId="04AC81D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779" w:type="dxa"/>
          </w:tcPr>
          <w:p w14:paraId="3E8723B9" w14:textId="21250900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Болычева Вероника Александровна</w:t>
            </w:r>
          </w:p>
        </w:tc>
        <w:tc>
          <w:tcPr>
            <w:tcW w:w="4930" w:type="dxa"/>
          </w:tcPr>
          <w:p w14:paraId="106221E4" w14:textId="57B8628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Государственное автономное учреждение здравоохранения Свердловской области "Камышловская ЦРБ"</w:t>
            </w:r>
          </w:p>
        </w:tc>
        <w:tc>
          <w:tcPr>
            <w:tcW w:w="1949" w:type="dxa"/>
          </w:tcPr>
          <w:p w14:paraId="6172425D" w14:textId="6813FA11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№744 от 04.10.2024</w:t>
            </w:r>
          </w:p>
        </w:tc>
      </w:tr>
      <w:tr w:rsidR="001E4C5C" w:rsidRPr="001E4C5C" w14:paraId="57585DC7" w14:textId="77777777" w:rsidTr="001E4C5C">
        <w:trPr>
          <w:jc w:val="center"/>
        </w:trPr>
        <w:tc>
          <w:tcPr>
            <w:tcW w:w="417" w:type="dxa"/>
          </w:tcPr>
          <w:p w14:paraId="0CFF9671" w14:textId="765CE08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779" w:type="dxa"/>
          </w:tcPr>
          <w:p w14:paraId="443B2612" w14:textId="703F2887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Ватагин Никита Евгеньевич</w:t>
            </w:r>
          </w:p>
        </w:tc>
        <w:tc>
          <w:tcPr>
            <w:tcW w:w="4930" w:type="dxa"/>
          </w:tcPr>
          <w:p w14:paraId="61958451" w14:textId="69FC21F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казённое учреждение "Центр обеспечения деятельности городской системы образования"</w:t>
            </w:r>
          </w:p>
        </w:tc>
        <w:tc>
          <w:tcPr>
            <w:tcW w:w="1949" w:type="dxa"/>
          </w:tcPr>
          <w:p w14:paraId="2C306325" w14:textId="5D13483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№752 от 03.10.2024</w:t>
            </w:r>
          </w:p>
        </w:tc>
      </w:tr>
      <w:tr w:rsidR="001E4C5C" w:rsidRPr="001E4C5C" w14:paraId="6E2C50BA" w14:textId="77777777" w:rsidTr="001E4C5C">
        <w:trPr>
          <w:jc w:val="center"/>
        </w:trPr>
        <w:tc>
          <w:tcPr>
            <w:tcW w:w="417" w:type="dxa"/>
          </w:tcPr>
          <w:p w14:paraId="7412853D" w14:textId="0C27B5C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779" w:type="dxa"/>
          </w:tcPr>
          <w:p w14:paraId="058E6F39" w14:textId="094CC9A8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Галимов Даниил Мансурович</w:t>
            </w:r>
          </w:p>
        </w:tc>
        <w:tc>
          <w:tcPr>
            <w:tcW w:w="4930" w:type="dxa"/>
          </w:tcPr>
          <w:p w14:paraId="2629E886" w14:textId="0B1F77B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Сельскохозяйственный производственный кооператив </w:t>
            </w:r>
            <w:r w:rsidRPr="001E4C5C">
              <w:rPr>
                <w:rFonts w:cs="Times New Roman"/>
                <w:color w:val="000000"/>
                <w:sz w:val="20"/>
                <w:szCs w:val="20"/>
              </w:rPr>
              <w:lastRenderedPageBreak/>
              <w:t>"Птицесовхоз Скатинский"</w:t>
            </w:r>
          </w:p>
        </w:tc>
        <w:tc>
          <w:tcPr>
            <w:tcW w:w="1949" w:type="dxa"/>
          </w:tcPr>
          <w:p w14:paraId="444D8D23" w14:textId="1528EC7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lastRenderedPageBreak/>
              <w:t xml:space="preserve">Приказ №742 от </w:t>
            </w:r>
            <w:r w:rsidRPr="001E4C5C">
              <w:rPr>
                <w:rFonts w:cs="Times New Roman"/>
                <w:color w:val="000000"/>
                <w:sz w:val="20"/>
                <w:szCs w:val="20"/>
              </w:rPr>
              <w:lastRenderedPageBreak/>
              <w:t>04.10.2024</w:t>
            </w:r>
          </w:p>
        </w:tc>
      </w:tr>
      <w:tr w:rsidR="001E4C5C" w:rsidRPr="001E4C5C" w14:paraId="55702E9C" w14:textId="77777777" w:rsidTr="001E4C5C">
        <w:trPr>
          <w:jc w:val="center"/>
        </w:trPr>
        <w:tc>
          <w:tcPr>
            <w:tcW w:w="417" w:type="dxa"/>
          </w:tcPr>
          <w:p w14:paraId="3521E7AE" w14:textId="353EEA8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2779" w:type="dxa"/>
          </w:tcPr>
          <w:p w14:paraId="70C1DEA4" w14:textId="7FED0D3B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Дугин Александр Игоревич</w:t>
            </w:r>
          </w:p>
        </w:tc>
        <w:tc>
          <w:tcPr>
            <w:tcW w:w="4930" w:type="dxa"/>
          </w:tcPr>
          <w:p w14:paraId="548CACAD" w14:textId="2A9ACCE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ООО "СК Контур"</w:t>
            </w:r>
          </w:p>
        </w:tc>
        <w:tc>
          <w:tcPr>
            <w:tcW w:w="1949" w:type="dxa"/>
          </w:tcPr>
          <w:p w14:paraId="58873103" w14:textId="5F28404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№753 от 03.10.2024</w:t>
            </w:r>
          </w:p>
        </w:tc>
      </w:tr>
      <w:tr w:rsidR="001E4C5C" w:rsidRPr="001E4C5C" w14:paraId="25706DD9" w14:textId="77777777" w:rsidTr="001E4C5C">
        <w:trPr>
          <w:jc w:val="center"/>
        </w:trPr>
        <w:tc>
          <w:tcPr>
            <w:tcW w:w="417" w:type="dxa"/>
          </w:tcPr>
          <w:p w14:paraId="4BB8ED70" w14:textId="6BCB51B0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2779" w:type="dxa"/>
          </w:tcPr>
          <w:p w14:paraId="1079C891" w14:textId="69EFB621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Едигарев Николай Александрович</w:t>
            </w:r>
          </w:p>
        </w:tc>
        <w:tc>
          <w:tcPr>
            <w:tcW w:w="4930" w:type="dxa"/>
          </w:tcPr>
          <w:p w14:paraId="49BA1B00" w14:textId="66F0231A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Администрация Калиновского сельского поселения Камышловского муниципального района Свердлосвкой области </w:t>
            </w:r>
          </w:p>
        </w:tc>
        <w:tc>
          <w:tcPr>
            <w:tcW w:w="1949" w:type="dxa"/>
          </w:tcPr>
          <w:p w14:paraId="2B102537" w14:textId="290B9C1C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№735 от 04.10.2024</w:t>
            </w:r>
          </w:p>
        </w:tc>
      </w:tr>
      <w:tr w:rsidR="001E4C5C" w:rsidRPr="001E4C5C" w14:paraId="5951A34E" w14:textId="77777777" w:rsidTr="001E4C5C">
        <w:trPr>
          <w:jc w:val="center"/>
        </w:trPr>
        <w:tc>
          <w:tcPr>
            <w:tcW w:w="417" w:type="dxa"/>
          </w:tcPr>
          <w:p w14:paraId="6532E084" w14:textId="11CA1E6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2779" w:type="dxa"/>
          </w:tcPr>
          <w:p w14:paraId="6BDC1B1E" w14:textId="42F7EBF9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Ермолова Светлана Артемовна</w:t>
            </w:r>
          </w:p>
        </w:tc>
        <w:tc>
          <w:tcPr>
            <w:tcW w:w="4930" w:type="dxa"/>
          </w:tcPr>
          <w:p w14:paraId="43CBC0E9" w14:textId="054AFD7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Государственное казенное учреждение службы занятости населения Свердловской области «Камышловский центр занятости»</w:t>
            </w:r>
          </w:p>
        </w:tc>
        <w:tc>
          <w:tcPr>
            <w:tcW w:w="1949" w:type="dxa"/>
          </w:tcPr>
          <w:p w14:paraId="76092EB4" w14:textId="667ADDF0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№739  03.10.2024</w:t>
            </w:r>
          </w:p>
        </w:tc>
      </w:tr>
      <w:tr w:rsidR="001E4C5C" w:rsidRPr="001E4C5C" w14:paraId="09557D95" w14:textId="77777777" w:rsidTr="001E4C5C">
        <w:trPr>
          <w:jc w:val="center"/>
        </w:trPr>
        <w:tc>
          <w:tcPr>
            <w:tcW w:w="417" w:type="dxa"/>
          </w:tcPr>
          <w:p w14:paraId="2B196F84" w14:textId="0190BDB5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2779" w:type="dxa"/>
          </w:tcPr>
          <w:p w14:paraId="09D7E164" w14:textId="1CB329FC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Зарайская Елизавета Андреевна</w:t>
            </w:r>
          </w:p>
        </w:tc>
        <w:tc>
          <w:tcPr>
            <w:tcW w:w="4930" w:type="dxa"/>
          </w:tcPr>
          <w:p w14:paraId="77BED813" w14:textId="7385266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Государственное казенное учреждение службы занятости населения Свердловской области «Камышловский центр занятости»</w:t>
            </w:r>
          </w:p>
        </w:tc>
        <w:tc>
          <w:tcPr>
            <w:tcW w:w="1949" w:type="dxa"/>
          </w:tcPr>
          <w:p w14:paraId="39EE62EA" w14:textId="1ACD90C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№739 от 03.10.2024</w:t>
            </w:r>
          </w:p>
        </w:tc>
      </w:tr>
      <w:tr w:rsidR="001E4C5C" w:rsidRPr="001E4C5C" w14:paraId="04477812" w14:textId="77777777" w:rsidTr="001E4C5C">
        <w:trPr>
          <w:jc w:val="center"/>
        </w:trPr>
        <w:tc>
          <w:tcPr>
            <w:tcW w:w="417" w:type="dxa"/>
          </w:tcPr>
          <w:p w14:paraId="2FBF770D" w14:textId="21F6E7E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2779" w:type="dxa"/>
          </w:tcPr>
          <w:p w14:paraId="5F46F0DB" w14:textId="1411321B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Иберфлюс Герман Янович</w:t>
            </w:r>
          </w:p>
        </w:tc>
        <w:tc>
          <w:tcPr>
            <w:tcW w:w="4930" w:type="dxa"/>
          </w:tcPr>
          <w:p w14:paraId="58C073F0" w14:textId="5CEEAC7C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казённое учреждение "Центр обеспечения деятельности городской системы образования"</w:t>
            </w:r>
          </w:p>
        </w:tc>
        <w:tc>
          <w:tcPr>
            <w:tcW w:w="1949" w:type="dxa"/>
          </w:tcPr>
          <w:p w14:paraId="3F92F82C" w14:textId="25313FE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№752 от 03.10.2024</w:t>
            </w:r>
          </w:p>
        </w:tc>
      </w:tr>
      <w:tr w:rsidR="001E4C5C" w:rsidRPr="001E4C5C" w14:paraId="30285682" w14:textId="77777777" w:rsidTr="001E4C5C">
        <w:trPr>
          <w:jc w:val="center"/>
        </w:trPr>
        <w:tc>
          <w:tcPr>
            <w:tcW w:w="417" w:type="dxa"/>
          </w:tcPr>
          <w:p w14:paraId="44D5F3F9" w14:textId="4707848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779" w:type="dxa"/>
          </w:tcPr>
          <w:p w14:paraId="5EFD8274" w14:textId="11AE7DFA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Камаев Михаил Сергеевич</w:t>
            </w:r>
          </w:p>
        </w:tc>
        <w:tc>
          <w:tcPr>
            <w:tcW w:w="4930" w:type="dxa"/>
          </w:tcPr>
          <w:p w14:paraId="4EF5F201" w14:textId="7103AD67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ООО "К-777"</w:t>
            </w:r>
          </w:p>
        </w:tc>
        <w:tc>
          <w:tcPr>
            <w:tcW w:w="1949" w:type="dxa"/>
          </w:tcPr>
          <w:p w14:paraId="3E8284AA" w14:textId="2FAEEE9E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№754 от 03.10.2024</w:t>
            </w:r>
          </w:p>
        </w:tc>
      </w:tr>
      <w:tr w:rsidR="001E4C5C" w:rsidRPr="001E4C5C" w14:paraId="64ACBC0A" w14:textId="77777777" w:rsidTr="001E4C5C">
        <w:trPr>
          <w:jc w:val="center"/>
        </w:trPr>
        <w:tc>
          <w:tcPr>
            <w:tcW w:w="417" w:type="dxa"/>
          </w:tcPr>
          <w:p w14:paraId="168B9085" w14:textId="08266A60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2779" w:type="dxa"/>
          </w:tcPr>
          <w:p w14:paraId="03340940" w14:textId="36C68B74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Койнов Александр Юрьевич</w:t>
            </w:r>
          </w:p>
        </w:tc>
        <w:tc>
          <w:tcPr>
            <w:tcW w:w="4930" w:type="dxa"/>
          </w:tcPr>
          <w:p w14:paraId="7D0E6482" w14:textId="1D03E387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казённое учреждение "Центр обеспечения деятельности городской системы образования"</w:t>
            </w:r>
          </w:p>
        </w:tc>
        <w:tc>
          <w:tcPr>
            <w:tcW w:w="1949" w:type="dxa"/>
          </w:tcPr>
          <w:p w14:paraId="7E5381EF" w14:textId="5DE7074A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№752 от 03.10.2024</w:t>
            </w:r>
          </w:p>
        </w:tc>
      </w:tr>
      <w:tr w:rsidR="001E4C5C" w:rsidRPr="001E4C5C" w14:paraId="070103DF" w14:textId="77777777" w:rsidTr="001E4C5C">
        <w:trPr>
          <w:jc w:val="center"/>
        </w:trPr>
        <w:tc>
          <w:tcPr>
            <w:tcW w:w="417" w:type="dxa"/>
          </w:tcPr>
          <w:p w14:paraId="51B6B31C" w14:textId="21E11F4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2779" w:type="dxa"/>
          </w:tcPr>
          <w:p w14:paraId="69020D17" w14:textId="08B2A31A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Конев Кирилл Сергеевич</w:t>
            </w:r>
          </w:p>
        </w:tc>
        <w:tc>
          <w:tcPr>
            <w:tcW w:w="4930" w:type="dxa"/>
          </w:tcPr>
          <w:p w14:paraId="33E5055D" w14:textId="302F4E1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казённое учреждение "Центр обеспечения деятельности городской системы образования"</w:t>
            </w:r>
          </w:p>
        </w:tc>
        <w:tc>
          <w:tcPr>
            <w:tcW w:w="1949" w:type="dxa"/>
          </w:tcPr>
          <w:p w14:paraId="0EBD15FB" w14:textId="6CF864C1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№752 от 03.10.2024</w:t>
            </w:r>
          </w:p>
        </w:tc>
      </w:tr>
      <w:tr w:rsidR="001E4C5C" w:rsidRPr="001E4C5C" w14:paraId="65A10756" w14:textId="77777777" w:rsidTr="001E4C5C">
        <w:trPr>
          <w:jc w:val="center"/>
        </w:trPr>
        <w:tc>
          <w:tcPr>
            <w:tcW w:w="417" w:type="dxa"/>
          </w:tcPr>
          <w:p w14:paraId="4CFE32A4" w14:textId="5E6D4BEA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2779" w:type="dxa"/>
          </w:tcPr>
          <w:p w14:paraId="4EE992FF" w14:textId="7EB53723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Лаптев Павел Николаевич</w:t>
            </w:r>
          </w:p>
        </w:tc>
        <w:tc>
          <w:tcPr>
            <w:tcW w:w="4930" w:type="dxa"/>
          </w:tcPr>
          <w:p w14:paraId="7C6E5B56" w14:textId="6F1D93B0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ОМВД России «Талицкий»</w:t>
            </w:r>
          </w:p>
        </w:tc>
        <w:tc>
          <w:tcPr>
            <w:tcW w:w="1949" w:type="dxa"/>
          </w:tcPr>
          <w:p w14:paraId="71B91D2C" w14:textId="0D437129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№746 от 03.10.2024</w:t>
            </w:r>
          </w:p>
        </w:tc>
      </w:tr>
      <w:tr w:rsidR="001E4C5C" w:rsidRPr="001E4C5C" w14:paraId="4316D8BB" w14:textId="77777777" w:rsidTr="001E4C5C">
        <w:trPr>
          <w:jc w:val="center"/>
        </w:trPr>
        <w:tc>
          <w:tcPr>
            <w:tcW w:w="417" w:type="dxa"/>
          </w:tcPr>
          <w:p w14:paraId="6DA34CE0" w14:textId="2A250BAF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2779" w:type="dxa"/>
          </w:tcPr>
          <w:p w14:paraId="2CC91707" w14:textId="1132738D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Лоскутова Снежана Сергеевна</w:t>
            </w:r>
          </w:p>
        </w:tc>
        <w:tc>
          <w:tcPr>
            <w:tcW w:w="4930" w:type="dxa"/>
          </w:tcPr>
          <w:p w14:paraId="5BC11486" w14:textId="2CA5D0D1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Государственное автономное учреждение социального обслуживания Свердловской области "Комплекстный центр социального обслуживания населения Камышловского района"</w:t>
            </w:r>
          </w:p>
        </w:tc>
        <w:tc>
          <w:tcPr>
            <w:tcW w:w="1949" w:type="dxa"/>
          </w:tcPr>
          <w:p w14:paraId="39851F84" w14:textId="2F6F75D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№751 от 04.10.2024</w:t>
            </w:r>
          </w:p>
        </w:tc>
      </w:tr>
      <w:tr w:rsidR="001E4C5C" w:rsidRPr="001E4C5C" w14:paraId="77CB5304" w14:textId="77777777" w:rsidTr="001E4C5C">
        <w:trPr>
          <w:jc w:val="center"/>
        </w:trPr>
        <w:tc>
          <w:tcPr>
            <w:tcW w:w="417" w:type="dxa"/>
          </w:tcPr>
          <w:p w14:paraId="5E85463D" w14:textId="603BBFE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2779" w:type="dxa"/>
          </w:tcPr>
          <w:p w14:paraId="39E476DD" w14:textId="291F974A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Макаров Илья Вадимович</w:t>
            </w:r>
          </w:p>
        </w:tc>
        <w:tc>
          <w:tcPr>
            <w:tcW w:w="4930" w:type="dxa"/>
          </w:tcPr>
          <w:p w14:paraId="5B914C72" w14:textId="09E54B5E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Управление образования Администрации городского округа Сухой Лог</w:t>
            </w:r>
          </w:p>
        </w:tc>
        <w:tc>
          <w:tcPr>
            <w:tcW w:w="1949" w:type="dxa"/>
          </w:tcPr>
          <w:p w14:paraId="0CB0DAEC" w14:textId="6F703B8E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№736 от 04.10.2024</w:t>
            </w:r>
          </w:p>
        </w:tc>
      </w:tr>
      <w:tr w:rsidR="001E4C5C" w:rsidRPr="001E4C5C" w14:paraId="51A2BC50" w14:textId="77777777" w:rsidTr="001E4C5C">
        <w:trPr>
          <w:jc w:val="center"/>
        </w:trPr>
        <w:tc>
          <w:tcPr>
            <w:tcW w:w="417" w:type="dxa"/>
          </w:tcPr>
          <w:p w14:paraId="6AB0916F" w14:textId="1690FA39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16</w:t>
            </w:r>
          </w:p>
        </w:tc>
        <w:tc>
          <w:tcPr>
            <w:tcW w:w="2779" w:type="dxa"/>
          </w:tcPr>
          <w:p w14:paraId="12C83EE6" w14:textId="20047799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Меркулов Кирилл Олегович </w:t>
            </w:r>
          </w:p>
        </w:tc>
        <w:tc>
          <w:tcPr>
            <w:tcW w:w="4930" w:type="dxa"/>
          </w:tcPr>
          <w:p w14:paraId="44CC2C58" w14:textId="7D9D2CA1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Управление социальной политики № 8 по городу Камышлову и Камышловскому району и по Пышминскому району</w:t>
            </w:r>
          </w:p>
        </w:tc>
        <w:tc>
          <w:tcPr>
            <w:tcW w:w="1949" w:type="dxa"/>
          </w:tcPr>
          <w:p w14:paraId="2721AAD0" w14:textId="79CB92A9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№737 от 03.10.2024</w:t>
            </w:r>
          </w:p>
        </w:tc>
      </w:tr>
      <w:tr w:rsidR="001E4C5C" w:rsidRPr="001E4C5C" w14:paraId="37D9E80C" w14:textId="77777777" w:rsidTr="001E4C5C">
        <w:trPr>
          <w:jc w:val="center"/>
        </w:trPr>
        <w:tc>
          <w:tcPr>
            <w:tcW w:w="417" w:type="dxa"/>
          </w:tcPr>
          <w:p w14:paraId="6B1F1F3A" w14:textId="033E88DF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2779" w:type="dxa"/>
          </w:tcPr>
          <w:p w14:paraId="23FDEFEE" w14:textId="12362826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Нагибина Юлия Павловна </w:t>
            </w:r>
          </w:p>
        </w:tc>
        <w:tc>
          <w:tcPr>
            <w:tcW w:w="4930" w:type="dxa"/>
          </w:tcPr>
          <w:p w14:paraId="67EF4EC8" w14:textId="57E04BC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Общеобразовательное учреждение Пышминского городского округа Черемышская  средняя общеобразовательная школа</w:t>
            </w:r>
          </w:p>
        </w:tc>
        <w:tc>
          <w:tcPr>
            <w:tcW w:w="1949" w:type="dxa"/>
          </w:tcPr>
          <w:p w14:paraId="5FEA3AAD" w14:textId="3DF252CE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№749 от 03.10.2024</w:t>
            </w:r>
          </w:p>
        </w:tc>
      </w:tr>
      <w:tr w:rsidR="001E4C5C" w:rsidRPr="001E4C5C" w14:paraId="1C297D1B" w14:textId="77777777" w:rsidTr="001E4C5C">
        <w:trPr>
          <w:jc w:val="center"/>
        </w:trPr>
        <w:tc>
          <w:tcPr>
            <w:tcW w:w="417" w:type="dxa"/>
          </w:tcPr>
          <w:p w14:paraId="3DA7EF19" w14:textId="58CE17FB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2779" w:type="dxa"/>
          </w:tcPr>
          <w:p w14:paraId="6E8C6AA5" w14:textId="583997C3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Намятова Софья Витальевна</w:t>
            </w:r>
          </w:p>
        </w:tc>
        <w:tc>
          <w:tcPr>
            <w:tcW w:w="4930" w:type="dxa"/>
          </w:tcPr>
          <w:p w14:paraId="4F2ED7FB" w14:textId="199B280F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казённое общеобразовательное учреждение Баженовская средняя школа</w:t>
            </w:r>
          </w:p>
        </w:tc>
        <w:tc>
          <w:tcPr>
            <w:tcW w:w="1949" w:type="dxa"/>
          </w:tcPr>
          <w:p w14:paraId="1BE4309B" w14:textId="2AC17B48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№748 от 04.10.2024</w:t>
            </w:r>
          </w:p>
        </w:tc>
      </w:tr>
      <w:tr w:rsidR="001E4C5C" w:rsidRPr="001E4C5C" w14:paraId="0B1846FC" w14:textId="77777777" w:rsidTr="001E4C5C">
        <w:trPr>
          <w:jc w:val="center"/>
        </w:trPr>
        <w:tc>
          <w:tcPr>
            <w:tcW w:w="417" w:type="dxa"/>
          </w:tcPr>
          <w:p w14:paraId="7EB143A1" w14:textId="6F60486C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19</w:t>
            </w:r>
          </w:p>
        </w:tc>
        <w:tc>
          <w:tcPr>
            <w:tcW w:w="2779" w:type="dxa"/>
          </w:tcPr>
          <w:p w14:paraId="717C7AFC" w14:textId="418C45CA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Обоскалов Никита Андреевич</w:t>
            </w:r>
          </w:p>
        </w:tc>
        <w:tc>
          <w:tcPr>
            <w:tcW w:w="4930" w:type="dxa"/>
          </w:tcPr>
          <w:p w14:paraId="228C0D7E" w14:textId="575856A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Общество с ограниченной ответственностью "ТехноПром"</w:t>
            </w:r>
          </w:p>
        </w:tc>
        <w:tc>
          <w:tcPr>
            <w:tcW w:w="1949" w:type="dxa"/>
          </w:tcPr>
          <w:p w14:paraId="4F870D5B" w14:textId="74D2493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№750 от 04.10.2024</w:t>
            </w:r>
          </w:p>
        </w:tc>
      </w:tr>
      <w:tr w:rsidR="001E4C5C" w:rsidRPr="001E4C5C" w14:paraId="71CDE1DB" w14:textId="77777777" w:rsidTr="001E4C5C">
        <w:trPr>
          <w:jc w:val="center"/>
        </w:trPr>
        <w:tc>
          <w:tcPr>
            <w:tcW w:w="417" w:type="dxa"/>
          </w:tcPr>
          <w:p w14:paraId="7D03C220" w14:textId="4FCD67A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2779" w:type="dxa"/>
          </w:tcPr>
          <w:p w14:paraId="143B515F" w14:textId="6348BFA5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Прожерин Валерий Аркадьевич </w:t>
            </w:r>
          </w:p>
        </w:tc>
        <w:tc>
          <w:tcPr>
            <w:tcW w:w="4930" w:type="dxa"/>
          </w:tcPr>
          <w:p w14:paraId="42AD53D9" w14:textId="3F65472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Общество с ограниченной ответственностью "ЭКСТРА-УК"</w:t>
            </w:r>
          </w:p>
        </w:tc>
        <w:tc>
          <w:tcPr>
            <w:tcW w:w="1949" w:type="dxa"/>
          </w:tcPr>
          <w:p w14:paraId="0E76775D" w14:textId="2CA65A8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№916 от 25.03.2026</w:t>
            </w:r>
          </w:p>
        </w:tc>
      </w:tr>
      <w:tr w:rsidR="001E4C5C" w:rsidRPr="001E4C5C" w14:paraId="19F0711E" w14:textId="77777777" w:rsidTr="001E4C5C">
        <w:trPr>
          <w:jc w:val="center"/>
        </w:trPr>
        <w:tc>
          <w:tcPr>
            <w:tcW w:w="417" w:type="dxa"/>
          </w:tcPr>
          <w:p w14:paraId="025E7BCF" w14:textId="676F276D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21</w:t>
            </w:r>
          </w:p>
        </w:tc>
        <w:tc>
          <w:tcPr>
            <w:tcW w:w="2779" w:type="dxa"/>
          </w:tcPr>
          <w:p w14:paraId="7DC06161" w14:textId="5CE67023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Прожерин Михаил Алексеевич</w:t>
            </w:r>
          </w:p>
        </w:tc>
        <w:tc>
          <w:tcPr>
            <w:tcW w:w="4930" w:type="dxa"/>
          </w:tcPr>
          <w:p w14:paraId="5864B462" w14:textId="54142E6F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Общество с ограниченной ответственностью "ЭКСТРА-УК"</w:t>
            </w:r>
          </w:p>
        </w:tc>
        <w:tc>
          <w:tcPr>
            <w:tcW w:w="1949" w:type="dxa"/>
          </w:tcPr>
          <w:p w14:paraId="2A6904F8" w14:textId="1432821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№916 от 25.03.2026</w:t>
            </w:r>
          </w:p>
        </w:tc>
      </w:tr>
      <w:tr w:rsidR="001E4C5C" w:rsidRPr="001E4C5C" w14:paraId="13C7A99B" w14:textId="77777777" w:rsidTr="001E4C5C">
        <w:trPr>
          <w:jc w:val="center"/>
        </w:trPr>
        <w:tc>
          <w:tcPr>
            <w:tcW w:w="417" w:type="dxa"/>
          </w:tcPr>
          <w:p w14:paraId="3D67ECBE" w14:textId="7AFC3DD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22</w:t>
            </w:r>
          </w:p>
        </w:tc>
        <w:tc>
          <w:tcPr>
            <w:tcW w:w="2779" w:type="dxa"/>
          </w:tcPr>
          <w:p w14:paraId="56F1FB88" w14:textId="7C594890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Рудов Максим Андреевич</w:t>
            </w:r>
          </w:p>
        </w:tc>
        <w:tc>
          <w:tcPr>
            <w:tcW w:w="4930" w:type="dxa"/>
          </w:tcPr>
          <w:p w14:paraId="62029377" w14:textId="48969A18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Управление социальной политики № 8 по городу Камышлову и Камышловскому району и по Пышминскому району</w:t>
            </w:r>
          </w:p>
        </w:tc>
        <w:tc>
          <w:tcPr>
            <w:tcW w:w="1949" w:type="dxa"/>
          </w:tcPr>
          <w:p w14:paraId="1C4B6753" w14:textId="74ED1423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№737 от 03.10.2024</w:t>
            </w:r>
          </w:p>
        </w:tc>
      </w:tr>
      <w:tr w:rsidR="001E4C5C" w:rsidRPr="001E4C5C" w14:paraId="1F7443DA" w14:textId="77777777" w:rsidTr="001E4C5C">
        <w:trPr>
          <w:jc w:val="center"/>
        </w:trPr>
        <w:tc>
          <w:tcPr>
            <w:tcW w:w="417" w:type="dxa"/>
          </w:tcPr>
          <w:p w14:paraId="6DC2599A" w14:textId="5A443128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23</w:t>
            </w:r>
          </w:p>
        </w:tc>
        <w:tc>
          <w:tcPr>
            <w:tcW w:w="2779" w:type="dxa"/>
          </w:tcPr>
          <w:p w14:paraId="53F44EEC" w14:textId="42B4AF4D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Суслов Дмитрий Сергеевич</w:t>
            </w:r>
          </w:p>
        </w:tc>
        <w:tc>
          <w:tcPr>
            <w:tcW w:w="4930" w:type="dxa"/>
          </w:tcPr>
          <w:p w14:paraId="0FE5C6B9" w14:textId="6E6B6FA7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Администрация Слободо-Туринского муниципального района</w:t>
            </w:r>
          </w:p>
        </w:tc>
        <w:tc>
          <w:tcPr>
            <w:tcW w:w="1949" w:type="dxa"/>
          </w:tcPr>
          <w:p w14:paraId="5E8495D0" w14:textId="712CB1F6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№745 от 24.04.2024</w:t>
            </w:r>
          </w:p>
        </w:tc>
      </w:tr>
      <w:tr w:rsidR="001E4C5C" w:rsidRPr="001E4C5C" w14:paraId="5EE5B9CD" w14:textId="77777777" w:rsidTr="001E4C5C">
        <w:trPr>
          <w:jc w:val="center"/>
        </w:trPr>
        <w:tc>
          <w:tcPr>
            <w:tcW w:w="417" w:type="dxa"/>
          </w:tcPr>
          <w:p w14:paraId="4A5BBC44" w14:textId="2D1BC754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24</w:t>
            </w:r>
          </w:p>
        </w:tc>
        <w:tc>
          <w:tcPr>
            <w:tcW w:w="2779" w:type="dxa"/>
          </w:tcPr>
          <w:p w14:paraId="3C524DC7" w14:textId="09988846" w:rsidR="001E4C5C" w:rsidRPr="001E4C5C" w:rsidRDefault="001E4C5C" w:rsidP="001E4C5C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 xml:space="preserve">Таушканов Павел Николаевич </w:t>
            </w:r>
          </w:p>
        </w:tc>
        <w:tc>
          <w:tcPr>
            <w:tcW w:w="4930" w:type="dxa"/>
          </w:tcPr>
          <w:p w14:paraId="54C1D739" w14:textId="16442C1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Муниципальное унитарное предприятие Талицкого городского округа «Единый водоканал»</w:t>
            </w:r>
          </w:p>
        </w:tc>
        <w:tc>
          <w:tcPr>
            <w:tcW w:w="1949" w:type="dxa"/>
          </w:tcPr>
          <w:p w14:paraId="3C7E934D" w14:textId="5D41DFD2" w:rsidR="001E4C5C" w:rsidRPr="001E4C5C" w:rsidRDefault="001E4C5C" w:rsidP="001E4C5C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E4C5C">
              <w:rPr>
                <w:rFonts w:cs="Times New Roman"/>
                <w:color w:val="000000"/>
                <w:sz w:val="20"/>
                <w:szCs w:val="20"/>
              </w:rPr>
              <w:t>Приказ №741 от 04.10.2024</w:t>
            </w:r>
          </w:p>
        </w:tc>
      </w:tr>
    </w:tbl>
    <w:p w14:paraId="3EDFBB95" w14:textId="52745AF7" w:rsidR="00AD212D" w:rsidRPr="00AD212D" w:rsidRDefault="00AD212D" w:rsidP="00AD212D">
      <w:pPr>
        <w:spacing w:line="276" w:lineRule="auto"/>
        <w:ind w:firstLine="0"/>
        <w:rPr>
          <w:rFonts w:eastAsia="Times New Roman" w:cs="Times New Roman"/>
          <w:b/>
          <w:color w:val="000000"/>
          <w:sz w:val="24"/>
          <w:szCs w:val="24"/>
        </w:rPr>
      </w:pPr>
    </w:p>
    <w:p w14:paraId="253C6D4C" w14:textId="77777777" w:rsidR="00AB09D4" w:rsidRPr="00264E89" w:rsidRDefault="00AB09D4" w:rsidP="00264E89">
      <w:pPr>
        <w:pStyle w:val="a8"/>
        <w:widowControl w:val="0"/>
        <w:numPr>
          <w:ilvl w:val="0"/>
          <w:numId w:val="2"/>
        </w:numPr>
        <w:tabs>
          <w:tab w:val="left" w:pos="993"/>
        </w:tabs>
        <w:spacing w:line="276" w:lineRule="auto"/>
        <w:ind w:left="0" w:firstLine="709"/>
        <w:contextualSpacing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КОМПЕТЕНЦИИ ОБУЧАЮЩЕГОСЯ, ФОРМИРУЕМЫЕ В РЕЗУЛЬТАТЕ ПРОХОЖДЕНИЯ ПРОИЗВОДСТВЕННОЙ (ПРЕДДИПЛОМНОЙ) ПРАКТИКИ</w:t>
      </w:r>
    </w:p>
    <w:p w14:paraId="1A39D51A" w14:textId="77777777" w:rsidR="000149D8" w:rsidRPr="00264E89" w:rsidRDefault="000149D8" w:rsidP="00F87A57">
      <w:pPr>
        <w:spacing w:after="120"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В процессе освоения программы производственной (преддипломной) практик) практики студенты должны </w:t>
      </w:r>
      <w:r w:rsidR="00AC56E7" w:rsidRPr="00264E89">
        <w:rPr>
          <w:rFonts w:cs="Times New Roman"/>
          <w:sz w:val="24"/>
          <w:szCs w:val="24"/>
        </w:rPr>
        <w:t>продемонстрировать</w:t>
      </w:r>
      <w:r w:rsidRPr="00264E89">
        <w:rPr>
          <w:rFonts w:cs="Times New Roman"/>
          <w:sz w:val="24"/>
          <w:szCs w:val="24"/>
        </w:rPr>
        <w:t xml:space="preserve"> общими компетенциями (ОК):</w:t>
      </w:r>
    </w:p>
    <w:tbl>
      <w:tblPr>
        <w:tblW w:w="10031" w:type="dxa"/>
        <w:jc w:val="center"/>
        <w:tblLook w:val="0000" w:firstRow="0" w:lastRow="0" w:firstColumn="0" w:lastColumn="0" w:noHBand="0" w:noVBand="0"/>
      </w:tblPr>
      <w:tblGrid>
        <w:gridCol w:w="959"/>
        <w:gridCol w:w="9072"/>
      </w:tblGrid>
      <w:tr w:rsidR="00264E89" w:rsidRPr="001E4C5C" w14:paraId="7243A032" w14:textId="77777777" w:rsidTr="00264E89">
        <w:trPr>
          <w:trHeight w:val="555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0DC7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1.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6223" w14:textId="796311A3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264E89" w:rsidRPr="001E4C5C" w14:paraId="2002C692" w14:textId="77777777" w:rsidTr="00264E89">
        <w:trPr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82F2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2.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3D3A" w14:textId="258C7FF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</w:tr>
      <w:tr w:rsidR="00264E89" w:rsidRPr="001E4C5C" w14:paraId="7D0DC9A3" w14:textId="77777777" w:rsidTr="00264E89">
        <w:trPr>
          <w:trHeight w:val="554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831E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3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D298" w14:textId="556EFD42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264E89" w:rsidRPr="001E4C5C" w14:paraId="5B3A7C8B" w14:textId="77777777" w:rsidTr="00264E89">
        <w:trPr>
          <w:trHeight w:val="591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69CE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4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BEF4" w14:textId="1C503BBE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</w:tr>
      <w:tr w:rsidR="00264E89" w:rsidRPr="001E4C5C" w14:paraId="5290F6CC" w14:textId="77777777" w:rsidTr="00264E89">
        <w:trPr>
          <w:trHeight w:val="615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BB88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lastRenderedPageBreak/>
              <w:t>ОК 5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44D8" w14:textId="15F5B7F4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264E89" w:rsidRPr="001E4C5C" w14:paraId="72786D87" w14:textId="77777777" w:rsidTr="00264E89">
        <w:trPr>
          <w:trHeight w:val="554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D245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6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5298" w14:textId="7BC60BAE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</w:tr>
      <w:tr w:rsidR="00264E89" w:rsidRPr="001E4C5C" w14:paraId="04614176" w14:textId="77777777" w:rsidTr="00264E89">
        <w:trPr>
          <w:trHeight w:val="673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CBDB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7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F551D" w14:textId="5B7F83B4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264E89" w:rsidRPr="001E4C5C" w14:paraId="04371CF6" w14:textId="77777777" w:rsidTr="00264E89">
        <w:trPr>
          <w:trHeight w:val="246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EC2A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8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C5C0" w14:textId="1BFE90BA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</w:tr>
      <w:tr w:rsidR="00264E89" w:rsidRPr="001E4C5C" w14:paraId="4992116D" w14:textId="77777777" w:rsidTr="00264E89">
        <w:trPr>
          <w:trHeight w:val="393"/>
          <w:jc w:val="center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C469" w14:textId="77777777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ОК 9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CF14" w14:textId="5A3A501E" w:rsidR="00264E89" w:rsidRPr="001E4C5C" w:rsidRDefault="00264E89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Эффективно взаимодействовать и работать в коллективе и команде;</w:t>
            </w:r>
          </w:p>
        </w:tc>
      </w:tr>
    </w:tbl>
    <w:p w14:paraId="091EC658" w14:textId="77777777" w:rsidR="00264E89" w:rsidRDefault="00264E89" w:rsidP="00264E89">
      <w:pPr>
        <w:spacing w:line="276" w:lineRule="auto"/>
        <w:rPr>
          <w:rFonts w:cs="Times New Roman"/>
          <w:sz w:val="24"/>
          <w:szCs w:val="24"/>
        </w:rPr>
      </w:pPr>
      <w:bookmarkStart w:id="0" w:name="_heading=h.30j0zll"/>
      <w:bookmarkEnd w:id="0"/>
    </w:p>
    <w:p w14:paraId="62EAC8F0" w14:textId="17934DDD" w:rsidR="000149D8" w:rsidRPr="00264E89" w:rsidRDefault="000149D8" w:rsidP="00F87A57">
      <w:pPr>
        <w:spacing w:after="120"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В процессе освоения программы производственной (преддипломной) практик) практики студенты </w:t>
      </w:r>
      <w:r w:rsidR="00694F00" w:rsidRPr="00264E89">
        <w:rPr>
          <w:rFonts w:cs="Times New Roman"/>
          <w:sz w:val="24"/>
          <w:szCs w:val="24"/>
        </w:rPr>
        <w:t xml:space="preserve">должны </w:t>
      </w:r>
      <w:r w:rsidR="00AC56E7" w:rsidRPr="00264E89">
        <w:rPr>
          <w:rFonts w:cs="Times New Roman"/>
          <w:sz w:val="24"/>
          <w:szCs w:val="24"/>
        </w:rPr>
        <w:t>продемонстрировать</w:t>
      </w:r>
      <w:r w:rsidR="00694F00" w:rsidRPr="00264E89">
        <w:rPr>
          <w:rFonts w:cs="Times New Roman"/>
          <w:sz w:val="24"/>
          <w:szCs w:val="24"/>
        </w:rPr>
        <w:t xml:space="preserve"> </w:t>
      </w:r>
      <w:r w:rsidRPr="00264E89">
        <w:rPr>
          <w:rFonts w:cs="Times New Roman"/>
          <w:sz w:val="24"/>
          <w:szCs w:val="24"/>
        </w:rPr>
        <w:t>профессиональными компетенциями (ПК):</w:t>
      </w:r>
    </w:p>
    <w:tbl>
      <w:tblPr>
        <w:tblW w:w="10031" w:type="dxa"/>
        <w:jc w:val="center"/>
        <w:tblLook w:val="0000" w:firstRow="0" w:lastRow="0" w:firstColumn="0" w:lastColumn="0" w:noHBand="0" w:noVBand="0"/>
      </w:tblPr>
      <w:tblGrid>
        <w:gridCol w:w="1047"/>
        <w:gridCol w:w="8984"/>
      </w:tblGrid>
      <w:tr w:rsidR="000149D8" w:rsidRPr="001E4C5C" w14:paraId="2680762A" w14:textId="77777777" w:rsidTr="000F67F0">
        <w:trPr>
          <w:trHeight w:val="651"/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8C5B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1.1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71D9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</w:tr>
      <w:tr w:rsidR="000149D8" w:rsidRPr="001E4C5C" w14:paraId="7593FC3C" w14:textId="77777777" w:rsidTr="000F67F0">
        <w:trPr>
          <w:trHeight w:val="250"/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E521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1.2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DB7C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</w:tr>
      <w:tr w:rsidR="000149D8" w:rsidRPr="001E4C5C" w14:paraId="5DF4A492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81FB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1.3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6182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w:rsidR="000149D8" w:rsidRPr="001E4C5C" w14:paraId="1CB5C005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67E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1.4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F437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Выполнять тестирование программных модулей</w:t>
            </w:r>
          </w:p>
        </w:tc>
      </w:tr>
      <w:tr w:rsidR="000149D8" w:rsidRPr="001E4C5C" w14:paraId="3F3D820F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31B9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1.5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38A2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Осуществлять рефакторинг и оптимизацию программного кода</w:t>
            </w:r>
          </w:p>
        </w:tc>
      </w:tr>
      <w:tr w:rsidR="000149D8" w:rsidRPr="001E4C5C" w14:paraId="7AD10866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3FCF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1.6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B12E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</w:tr>
      <w:tr w:rsidR="000149D8" w:rsidRPr="001E4C5C" w14:paraId="23FA74D7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C3754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2.1.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582C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</w:tr>
      <w:tr w:rsidR="000149D8" w:rsidRPr="001E4C5C" w14:paraId="2E793287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12250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2.2.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387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</w:tr>
      <w:tr w:rsidR="000149D8" w:rsidRPr="001E4C5C" w14:paraId="70CC24A1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4433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2.3.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4C9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</w:tr>
      <w:tr w:rsidR="000149D8" w:rsidRPr="001E4C5C" w14:paraId="6E0D02CA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6244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2.4.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B84C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</w:tr>
      <w:tr w:rsidR="000149D8" w:rsidRPr="001E4C5C" w14:paraId="11C25C3B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EEA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2.5.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4C77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Администрировать базы данных</w:t>
            </w:r>
          </w:p>
        </w:tc>
      </w:tr>
      <w:tr w:rsidR="000149D8" w:rsidRPr="001E4C5C" w14:paraId="24B88163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059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2.6.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80F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</w:tr>
      <w:tr w:rsidR="000149D8" w:rsidRPr="001E4C5C" w14:paraId="36B4E060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DE4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3.1.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863E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0149D8" w:rsidRPr="001E4C5C" w14:paraId="53739555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9346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3.2.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BA73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</w:tr>
      <w:tr w:rsidR="000149D8" w:rsidRPr="001E4C5C" w14:paraId="3CE08036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C9A1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3.3.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E09B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0149D8" w:rsidRPr="001E4C5C" w14:paraId="779DA0FC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72A9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3.4.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651C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</w:tr>
      <w:tr w:rsidR="000149D8" w:rsidRPr="001E4C5C" w14:paraId="03E818E7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DE20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3.5.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781F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0149D8" w:rsidRPr="001E4C5C" w14:paraId="4D57840C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0F03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4.1.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CFAA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</w:tr>
      <w:tr w:rsidR="000149D8" w:rsidRPr="001E4C5C" w14:paraId="6602BDB1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B1A7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4.2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1FB8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</w:t>
            </w:r>
          </w:p>
        </w:tc>
      </w:tr>
      <w:tr w:rsidR="000149D8" w:rsidRPr="001E4C5C" w14:paraId="3403CBB8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2637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4.3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C992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</w:tr>
      <w:tr w:rsidR="000149D8" w:rsidRPr="001E4C5C" w14:paraId="71FAACEB" w14:textId="77777777" w:rsidTr="000F67F0">
        <w:trPr>
          <w:jc w:val="center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180E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ПК 4.4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8C22" w14:textId="77777777" w:rsidR="000149D8" w:rsidRPr="001E4C5C" w:rsidRDefault="000149D8" w:rsidP="00264E8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</w:tr>
    </w:tbl>
    <w:p w14:paraId="38C8B8E5" w14:textId="77777777" w:rsidR="000149D8" w:rsidRPr="00264E89" w:rsidRDefault="000149D8" w:rsidP="00264E89">
      <w:pPr>
        <w:pStyle w:val="a8"/>
        <w:widowControl w:val="0"/>
        <w:tabs>
          <w:tab w:val="left" w:pos="993"/>
        </w:tabs>
        <w:spacing w:line="276" w:lineRule="auto"/>
        <w:ind w:left="709" w:firstLine="0"/>
        <w:contextualSpacing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</w:pPr>
    </w:p>
    <w:p w14:paraId="0769F70C" w14:textId="77777777" w:rsidR="00AB09D4" w:rsidRPr="00264E89" w:rsidRDefault="00AB09D4" w:rsidP="00264E89">
      <w:pPr>
        <w:pStyle w:val="a8"/>
        <w:widowControl w:val="0"/>
        <w:numPr>
          <w:ilvl w:val="0"/>
          <w:numId w:val="2"/>
        </w:numPr>
        <w:tabs>
          <w:tab w:val="left" w:pos="993"/>
        </w:tabs>
        <w:spacing w:line="276" w:lineRule="auto"/>
        <w:ind w:left="0" w:firstLine="709"/>
        <w:contextualSpacing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</w:rPr>
        <w:t>СТРУКТУРА И СОДЕРЖАНИЕ ПРОИЗВОДСТВЕННОЙ ПРАКТИКИ</w:t>
      </w:r>
    </w:p>
    <w:p w14:paraId="07373046" w14:textId="77777777" w:rsidR="00AB09D4" w:rsidRPr="00264E89" w:rsidRDefault="00AB09D4" w:rsidP="00264E89">
      <w:pPr>
        <w:pStyle w:val="a8"/>
        <w:widowControl w:val="0"/>
        <w:tabs>
          <w:tab w:val="left" w:pos="993"/>
        </w:tabs>
        <w:spacing w:line="276" w:lineRule="auto"/>
        <w:ind w:left="0" w:firstLine="992"/>
        <w:contextualSpacing w:val="0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264E89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  <w:t>Общая трудоемкость производственной практики на студента составляет 144 часа.</w:t>
      </w:r>
    </w:p>
    <w:tbl>
      <w:tblPr>
        <w:tblStyle w:val="a7"/>
        <w:tblW w:w="10314" w:type="dxa"/>
        <w:tblLayout w:type="fixed"/>
        <w:tblLook w:val="04A0" w:firstRow="1" w:lastRow="0" w:firstColumn="1" w:lastColumn="0" w:noHBand="0" w:noVBand="1"/>
      </w:tblPr>
      <w:tblGrid>
        <w:gridCol w:w="445"/>
        <w:gridCol w:w="939"/>
        <w:gridCol w:w="6521"/>
        <w:gridCol w:w="708"/>
        <w:gridCol w:w="1701"/>
      </w:tblGrid>
      <w:tr w:rsidR="00AB09D4" w:rsidRPr="001E4C5C" w14:paraId="5600ACAC" w14:textId="77777777" w:rsidTr="00D95DA4">
        <w:trPr>
          <w:cantSplit/>
          <w:trHeight w:val="1134"/>
        </w:trPr>
        <w:tc>
          <w:tcPr>
            <w:tcW w:w="445" w:type="dxa"/>
            <w:vAlign w:val="center"/>
          </w:tcPr>
          <w:p w14:paraId="6B43A7A6" w14:textId="77777777" w:rsidR="00AB09D4" w:rsidRPr="001E4C5C" w:rsidRDefault="00AB09D4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№</w:t>
            </w:r>
          </w:p>
        </w:tc>
        <w:tc>
          <w:tcPr>
            <w:tcW w:w="939" w:type="dxa"/>
            <w:vAlign w:val="center"/>
          </w:tcPr>
          <w:p w14:paraId="1D836A51" w14:textId="77777777" w:rsidR="00AB09D4" w:rsidRPr="001E4C5C" w:rsidRDefault="00B12B56" w:rsidP="001E6DAF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Э</w:t>
            </w:r>
            <w:r w:rsidR="00AB09D4" w:rsidRPr="001E4C5C">
              <w:rPr>
                <w:rFonts w:cs="Times New Roman"/>
                <w:sz w:val="20"/>
                <w:szCs w:val="20"/>
              </w:rPr>
              <w:t>тапы</w:t>
            </w:r>
          </w:p>
          <w:p w14:paraId="55926530" w14:textId="77777777" w:rsidR="00AB09D4" w:rsidRPr="001E4C5C" w:rsidRDefault="00AB09D4" w:rsidP="001E6DAF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практики</w:t>
            </w:r>
          </w:p>
        </w:tc>
        <w:tc>
          <w:tcPr>
            <w:tcW w:w="6521" w:type="dxa"/>
            <w:vAlign w:val="center"/>
          </w:tcPr>
          <w:p w14:paraId="6C40D261" w14:textId="42E8E89B" w:rsidR="00AB09D4" w:rsidRPr="001E4C5C" w:rsidRDefault="00AB09D4" w:rsidP="000F67F0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Виды работы студента  во время практики</w:t>
            </w:r>
          </w:p>
        </w:tc>
        <w:tc>
          <w:tcPr>
            <w:tcW w:w="708" w:type="dxa"/>
            <w:vAlign w:val="center"/>
          </w:tcPr>
          <w:p w14:paraId="0DD3BB51" w14:textId="77777777" w:rsidR="00AB09D4" w:rsidRPr="001E4C5C" w:rsidRDefault="00AB09D4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1701" w:type="dxa"/>
            <w:vAlign w:val="center"/>
          </w:tcPr>
          <w:p w14:paraId="0EC5D172" w14:textId="77777777" w:rsidR="00AB09D4" w:rsidRPr="001E4C5C" w:rsidRDefault="00AB09D4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Форма текущего контроля</w:t>
            </w:r>
          </w:p>
        </w:tc>
      </w:tr>
      <w:tr w:rsidR="00AB09D4" w:rsidRPr="001E4C5C" w14:paraId="1209BED1" w14:textId="77777777" w:rsidTr="00D95DA4">
        <w:trPr>
          <w:cantSplit/>
          <w:trHeight w:val="1134"/>
        </w:trPr>
        <w:tc>
          <w:tcPr>
            <w:tcW w:w="445" w:type="dxa"/>
          </w:tcPr>
          <w:p w14:paraId="72ED2D67" w14:textId="77777777" w:rsidR="00AB09D4" w:rsidRPr="001E4C5C" w:rsidRDefault="00AB09D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0FF3D057" w14:textId="77777777" w:rsidR="00AB09D4" w:rsidRPr="001E4C5C" w:rsidRDefault="00AB09D4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Организационный,  прогностический </w:t>
            </w:r>
          </w:p>
        </w:tc>
        <w:tc>
          <w:tcPr>
            <w:tcW w:w="6521" w:type="dxa"/>
          </w:tcPr>
          <w:p w14:paraId="178C6044" w14:textId="60CE9BB5" w:rsidR="00AB09D4" w:rsidRPr="001E4C5C" w:rsidRDefault="0072609D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У</w:t>
            </w:r>
            <w:r w:rsidR="00AB09D4" w:rsidRPr="001E4C5C">
              <w:rPr>
                <w:rFonts w:cs="Times New Roman"/>
                <w:sz w:val="20"/>
                <w:szCs w:val="20"/>
              </w:rPr>
              <w:t>частие в установочной конференции по практике: определение цели, задач, содержания этапов практики, требований к оформлению отчетной документации, критериев оценки результатов практики; самооценка готовности к осуществлению деятельности в рамках производственной (преддипломной) практики.</w:t>
            </w:r>
          </w:p>
          <w:p w14:paraId="7F55CF31" w14:textId="77777777" w:rsidR="000C6905" w:rsidRPr="001E4C5C" w:rsidRDefault="000C6905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19FA7760" w14:textId="77777777" w:rsidR="000C6905" w:rsidRPr="001E4C5C" w:rsidRDefault="000C6905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8C258FF" w14:textId="77777777" w:rsidR="000C6905" w:rsidRPr="001E4C5C" w:rsidRDefault="000C6905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12DCEE2E" w14:textId="77777777" w:rsidR="000C6905" w:rsidRPr="001E4C5C" w:rsidRDefault="000C6905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0AA0F63" w14:textId="3D9248B6" w:rsidR="00AB09D4" w:rsidRPr="00D95DA4" w:rsidRDefault="00AB09D4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95DA4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571D170A" w14:textId="77777777" w:rsidR="00AB09D4" w:rsidRPr="001E4C5C" w:rsidRDefault="00AB09D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Экспертная оценка дневника практики: информации о базе практики; подпись в Договоре о неразглашении коммерческой тайны </w:t>
            </w:r>
          </w:p>
        </w:tc>
      </w:tr>
      <w:tr w:rsidR="009A47EE" w:rsidRPr="001E4C5C" w14:paraId="37F666FB" w14:textId="77777777" w:rsidTr="005244E8">
        <w:trPr>
          <w:cantSplit/>
          <w:trHeight w:val="3623"/>
        </w:trPr>
        <w:tc>
          <w:tcPr>
            <w:tcW w:w="445" w:type="dxa"/>
            <w:vMerge w:val="restart"/>
          </w:tcPr>
          <w:p w14:paraId="1AEA05C9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1EECA9CB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939" w:type="dxa"/>
            <w:tcBorders>
              <w:bottom w:val="nil"/>
            </w:tcBorders>
          </w:tcPr>
          <w:p w14:paraId="6F22F6B7" w14:textId="63BBE496" w:rsidR="009A47EE" w:rsidRPr="001E4C5C" w:rsidRDefault="009A47EE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Times New Roman"/>
                <w:sz w:val="20"/>
                <w:szCs w:val="20"/>
                <w:lang w:eastAsia="ru-RU"/>
              </w:rPr>
              <w:t>Деятельностный</w:t>
            </w:r>
            <w:r w:rsidRPr="001E4C5C">
              <w:rPr>
                <w:rFonts w:cs="Times New Roman"/>
                <w:sz w:val="20"/>
                <w:szCs w:val="20"/>
              </w:rPr>
              <w:t xml:space="preserve">                    </w:t>
            </w:r>
          </w:p>
          <w:p w14:paraId="2B5FACF0" w14:textId="77777777" w:rsidR="009A47EE" w:rsidRPr="001E4C5C" w:rsidRDefault="009A47EE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21" w:type="dxa"/>
            <w:vMerge w:val="restart"/>
            <w:tcBorders>
              <w:right w:val="single" w:sz="4" w:space="0" w:color="auto"/>
            </w:tcBorders>
          </w:tcPr>
          <w:p w14:paraId="107A40BE" w14:textId="581378BB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  <w:r w:rsidRPr="001E4C5C">
              <w:rPr>
                <w:rFonts w:cs="Times New Roman"/>
                <w:i/>
                <w:sz w:val="20"/>
                <w:szCs w:val="20"/>
                <w:u w:val="single"/>
              </w:rPr>
              <w:t>1 - 2 день:</w:t>
            </w:r>
          </w:p>
          <w:p w14:paraId="69B813C8" w14:textId="77777777" w:rsidR="009A47EE" w:rsidRPr="001E4C5C" w:rsidRDefault="009A47EE" w:rsidP="002F160C">
            <w:pPr>
              <w:spacing w:line="240" w:lineRule="auto"/>
              <w:ind w:firstLine="0"/>
              <w:contextualSpacing/>
              <w:jc w:val="left"/>
              <w:rPr>
                <w:rFonts w:eastAsia="Calibri" w:cs="Times New Roman"/>
                <w:b/>
                <w:sz w:val="20"/>
                <w:szCs w:val="20"/>
              </w:rPr>
            </w:pPr>
          </w:p>
          <w:p w14:paraId="0A991871" w14:textId="77777777" w:rsidR="009A47EE" w:rsidRPr="001E4C5C" w:rsidRDefault="009A47EE" w:rsidP="002F160C">
            <w:pPr>
              <w:spacing w:line="240" w:lineRule="auto"/>
              <w:ind w:firstLine="0"/>
              <w:contextualSpacing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  <w:lang w:val="x-none"/>
              </w:rPr>
              <w:t xml:space="preserve">Задание </w:t>
            </w:r>
            <w:r w:rsidRPr="001E4C5C">
              <w:rPr>
                <w:rFonts w:eastAsia="Calibri" w:cs="Times New Roman"/>
                <w:b/>
                <w:sz w:val="20"/>
                <w:szCs w:val="20"/>
              </w:rPr>
              <w:t>1.1</w:t>
            </w:r>
            <w:r w:rsidRPr="001E4C5C">
              <w:rPr>
                <w:rFonts w:eastAsia="Calibri" w:cs="Times New Roman"/>
                <w:b/>
                <w:sz w:val="20"/>
                <w:szCs w:val="20"/>
                <w:lang w:val="x-none"/>
              </w:rPr>
              <w:t xml:space="preserve">.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>Проанализируйте программу практики. Определите цель и задачи практики, планируемый результат.</w:t>
            </w:r>
          </w:p>
          <w:p w14:paraId="2E4B50CA" w14:textId="77777777" w:rsidR="009A47EE" w:rsidRPr="001E4C5C" w:rsidRDefault="009A47EE" w:rsidP="002F160C">
            <w:pPr>
              <w:spacing w:line="240" w:lineRule="auto"/>
              <w:ind w:firstLine="0"/>
              <w:contextualSpacing/>
              <w:jc w:val="left"/>
              <w:rPr>
                <w:rFonts w:eastAsia="Calibri" w:cs="Times New Roman"/>
                <w:sz w:val="20"/>
                <w:szCs w:val="20"/>
              </w:rPr>
            </w:pPr>
          </w:p>
          <w:p w14:paraId="7B316A3E" w14:textId="31C5C409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1.2. </w:t>
            </w:r>
            <w:r w:rsidRPr="001E4C5C">
              <w:rPr>
                <w:sz w:val="20"/>
                <w:szCs w:val="20"/>
              </w:rPr>
              <w:t>Самооценка готовности к реализации основных видов профессиональной деятельности в рамках производственной (преддипломной) практики (на начало практики)</w:t>
            </w:r>
          </w:p>
          <w:p w14:paraId="0AFE5C53" w14:textId="77777777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1E4F80EC" w14:textId="77777777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1E4C5C">
              <w:rPr>
                <w:rFonts w:eastAsia="Calibri"/>
                <w:b/>
                <w:bCs/>
                <w:sz w:val="20"/>
                <w:szCs w:val="20"/>
              </w:rPr>
              <w:t xml:space="preserve">Задание 1.3. </w:t>
            </w:r>
            <w:r w:rsidRPr="001E4C5C">
              <w:rPr>
                <w:rFonts w:eastAsia="Calibri"/>
                <w:bCs/>
                <w:sz w:val="20"/>
                <w:szCs w:val="20"/>
              </w:rPr>
              <w:t>На основе программы практики заполнить перечень выполняемых технических заданий, спланировав свою деятельность</w:t>
            </w:r>
            <w:r w:rsidRPr="001E4C5C">
              <w:rPr>
                <w:rFonts w:cs="Times New Roman"/>
                <w:b/>
                <w:sz w:val="20"/>
                <w:szCs w:val="20"/>
              </w:rPr>
              <w:t xml:space="preserve"> </w:t>
            </w:r>
          </w:p>
          <w:p w14:paraId="6BF04C95" w14:textId="6B11AC08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– Консультации у методистов колледжа по практике, руководителем организаций.</w:t>
            </w:r>
          </w:p>
          <w:p w14:paraId="376FC8CA" w14:textId="77777777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25586C4C" w14:textId="4C3F55C8" w:rsidR="009A47EE" w:rsidRPr="001E4C5C" w:rsidRDefault="009A47EE" w:rsidP="00376ECD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2.1. </w:t>
            </w:r>
            <w:r w:rsidRPr="001E4C5C">
              <w:rPr>
                <w:sz w:val="20"/>
                <w:szCs w:val="20"/>
              </w:rPr>
              <w:t xml:space="preserve">Описать организацию (структура, инновации), ее службы, построить диаграммы и определить свое место в организации, </w:t>
            </w:r>
            <w:r w:rsidRPr="001E4C5C">
              <w:rPr>
                <w:color w:val="0000FF"/>
                <w:sz w:val="20"/>
                <w:szCs w:val="20"/>
              </w:rPr>
              <w:t>как специалиста по ИТ</w:t>
            </w:r>
            <w:r w:rsidRPr="001E4C5C">
              <w:rPr>
                <w:sz w:val="20"/>
                <w:szCs w:val="20"/>
              </w:rPr>
              <w:t xml:space="preserve">. Выделить область для возможной автоматизации </w:t>
            </w:r>
            <w:r w:rsidRPr="001E4C5C">
              <w:rPr>
                <w:color w:val="0000FF"/>
                <w:sz w:val="20"/>
                <w:szCs w:val="20"/>
              </w:rPr>
              <w:t>разных процессов</w:t>
            </w:r>
          </w:p>
          <w:p w14:paraId="5676C460" w14:textId="77777777" w:rsidR="009A47EE" w:rsidRPr="001E4C5C" w:rsidRDefault="009A47EE" w:rsidP="00376ECD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7C64708B" w14:textId="35AE7DA4" w:rsidR="009A47EE" w:rsidRPr="001E4C5C" w:rsidRDefault="009A47EE" w:rsidP="00376ECD">
            <w:pPr>
              <w:widowControl w:val="0"/>
              <w:shd w:val="clear" w:color="auto" w:fill="FFFFFF"/>
              <w:tabs>
                <w:tab w:val="left" w:pos="301"/>
              </w:tabs>
              <w:spacing w:line="240" w:lineRule="auto"/>
              <w:ind w:firstLine="0"/>
              <w:textAlignment w:val="top"/>
              <w:outlineLvl w:val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Задание 2.2.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Знакомство с документацией </w:t>
            </w:r>
            <w:r w:rsidRPr="001E4C5C">
              <w:rPr>
                <w:sz w:val="20"/>
                <w:szCs w:val="20"/>
              </w:rPr>
              <w:t>базы практики</w:t>
            </w:r>
          </w:p>
          <w:p w14:paraId="46D346F1" w14:textId="343E76C3" w:rsidR="009A47EE" w:rsidRPr="001E4C5C" w:rsidRDefault="009A47EE" w:rsidP="00376ECD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Описать локальные, нормативно-правовые документы базы практики (законы, ГОСТы, приказы и т.п.)</w:t>
            </w:r>
            <w:r w:rsidRPr="001E4C5C">
              <w:rPr>
                <w:rFonts w:eastAsia="Calibri" w:cs="Times New Roman"/>
                <w:b/>
                <w:sz w:val="20"/>
                <w:szCs w:val="20"/>
              </w:rPr>
              <w:t>;</w:t>
            </w:r>
          </w:p>
          <w:p w14:paraId="447BEFC6" w14:textId="61AA6AE6" w:rsidR="009A47EE" w:rsidRPr="001E4C5C" w:rsidRDefault="009A47EE" w:rsidP="00F61AA2">
            <w:pPr>
              <w:widowControl w:val="0"/>
              <w:shd w:val="clear" w:color="auto" w:fill="FFFFFF"/>
              <w:tabs>
                <w:tab w:val="left" w:pos="301"/>
              </w:tabs>
              <w:spacing w:line="240" w:lineRule="auto"/>
              <w:ind w:firstLine="0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Какие требования предъявляет организация к специалисту, связанному с ИТ?</w:t>
            </w:r>
          </w:p>
          <w:p w14:paraId="2371EEF9" w14:textId="5FD333ED" w:rsidR="009A47EE" w:rsidRPr="001E4C5C" w:rsidRDefault="009A47EE" w:rsidP="00F61AA2">
            <w:pPr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 xml:space="preserve">– Описать документы предметной области для использования, в качестве источников информации для формирования форм, формата отчётов, входных и выходных данных (формы приказов, отчётов, справок и т.п., связанное </w:t>
            </w:r>
            <w:r w:rsidRPr="001E4C5C">
              <w:rPr>
                <w:color w:val="0000FF"/>
                <w:sz w:val="20"/>
                <w:szCs w:val="20"/>
              </w:rPr>
              <w:t>с вводом</w:t>
            </w:r>
            <w:r w:rsidRPr="001E4C5C">
              <w:rPr>
                <w:sz w:val="20"/>
                <w:szCs w:val="20"/>
              </w:rPr>
              <w:t xml:space="preserve"> и </w:t>
            </w:r>
            <w:r w:rsidRPr="001E4C5C">
              <w:rPr>
                <w:color w:val="0000FF"/>
                <w:sz w:val="20"/>
                <w:szCs w:val="20"/>
              </w:rPr>
              <w:t>выводом</w:t>
            </w:r>
            <w:r w:rsidRPr="001E4C5C">
              <w:rPr>
                <w:sz w:val="20"/>
                <w:szCs w:val="20"/>
              </w:rPr>
              <w:t xml:space="preserve"> информации, файлы с данными)</w:t>
            </w:r>
          </w:p>
          <w:p w14:paraId="447BE217" w14:textId="77777777" w:rsidR="009A47EE" w:rsidRPr="001E4C5C" w:rsidRDefault="009A47EE" w:rsidP="00F61A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A594FE5" w14:textId="77777777" w:rsidR="009A47EE" w:rsidRPr="001E4C5C" w:rsidRDefault="009A47EE" w:rsidP="00F61AA2">
            <w:pPr>
              <w:widowControl w:val="0"/>
              <w:spacing w:line="240" w:lineRule="auto"/>
              <w:ind w:firstLine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Задание 2.3. </w:t>
            </w:r>
            <w:r w:rsidRPr="001E4C5C">
              <w:rPr>
                <w:rFonts w:eastAsia="Calibri" w:cs="Times New Roman"/>
                <w:sz w:val="20"/>
                <w:szCs w:val="20"/>
              </w:rPr>
              <w:t>Выработка требований и доработка спецификаций</w:t>
            </w:r>
          </w:p>
          <w:p w14:paraId="64E98984" w14:textId="0F5ACB4D" w:rsidR="009A47EE" w:rsidRPr="001E4C5C" w:rsidRDefault="009A47EE" w:rsidP="00F61AA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Изучение правил, ЛНА и стандартов в предметной области для выработки требований и доработки спецификаций по БД и приложениям.</w:t>
            </w:r>
          </w:p>
          <w:p w14:paraId="05FBEA47" w14:textId="77777777" w:rsidR="009A47EE" w:rsidRPr="001E4C5C" w:rsidRDefault="009A47EE" w:rsidP="00F61AA2">
            <w:pPr>
              <w:widowControl w:val="0"/>
              <w:shd w:val="clear" w:color="auto" w:fill="FFFFFF"/>
              <w:tabs>
                <w:tab w:val="left" w:pos="301"/>
              </w:tabs>
              <w:spacing w:line="240" w:lineRule="auto"/>
              <w:ind w:firstLine="0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Выработка требований и доработка спецификаций на разработку программного продукта по дополнительному анализу требований будущих пользователей и правил, ЛНА и стандартов в предметной области. </w:t>
            </w:r>
          </w:p>
          <w:p w14:paraId="44C678FB" w14:textId="2C575560" w:rsidR="009A47EE" w:rsidRPr="001E4C5C" w:rsidRDefault="009A47EE" w:rsidP="00F61AA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Составить </w:t>
            </w:r>
            <w:r w:rsidRPr="001E4C5C">
              <w:rPr>
                <w:rFonts w:eastAsia="Calibri" w:cs="Times New Roman"/>
                <w:color w:val="0000FF"/>
                <w:sz w:val="20"/>
                <w:szCs w:val="20"/>
              </w:rPr>
              <w:t>список вопросов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для авторитетных работников и будущих пользователей (например, анкета) для выработки требований и доработки спецификаций по БД и приложениям</w:t>
            </w:r>
          </w:p>
          <w:p w14:paraId="2759CDB2" w14:textId="3B34FA7C" w:rsidR="009A47EE" w:rsidRPr="001E4C5C" w:rsidRDefault="009A47EE" w:rsidP="00F61A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 xml:space="preserve">– Структурировать, доработать и представить </w:t>
            </w:r>
            <w:r w:rsidRPr="001E4C5C">
              <w:rPr>
                <w:color w:val="0000FF"/>
                <w:sz w:val="20"/>
                <w:szCs w:val="20"/>
              </w:rPr>
              <w:t>спецификации</w:t>
            </w:r>
            <w:r w:rsidRPr="001E4C5C">
              <w:rPr>
                <w:sz w:val="20"/>
                <w:szCs w:val="20"/>
              </w:rPr>
              <w:t xml:space="preserve"> в конечном и нормативном виде, прикрепить ПРИЛОЖЕНИЕМ</w:t>
            </w:r>
          </w:p>
          <w:p w14:paraId="6E4D7C98" w14:textId="0549ADEA" w:rsidR="009A47EE" w:rsidRPr="001E4C5C" w:rsidRDefault="009A47EE" w:rsidP="002F160C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 xml:space="preserve">– Доведение до конечного нормативного варианта в соответствии с выбранным ГОСТ, согласование с руководителем базы практики и утверждение </w:t>
            </w:r>
            <w:r w:rsidRPr="001E4C5C">
              <w:rPr>
                <w:color w:val="0000FF"/>
                <w:sz w:val="20"/>
                <w:szCs w:val="20"/>
              </w:rPr>
              <w:t>технического задания</w:t>
            </w:r>
            <w:r w:rsidRPr="001E4C5C">
              <w:rPr>
                <w:sz w:val="20"/>
                <w:szCs w:val="20"/>
              </w:rPr>
              <w:t xml:space="preserve"> в организации</w:t>
            </w:r>
          </w:p>
          <w:p w14:paraId="2DB1C5C9" w14:textId="77777777" w:rsidR="009A47EE" w:rsidRPr="001E4C5C" w:rsidRDefault="009A47EE" w:rsidP="00F61AA2">
            <w:pPr>
              <w:pStyle w:val="a8"/>
              <w:spacing w:line="240" w:lineRule="auto"/>
              <w:ind w:left="176" w:firstLine="0"/>
              <w:contextualSpacing w:val="0"/>
              <w:jc w:val="left"/>
              <w:rPr>
                <w:rFonts w:ascii="Times New Roman" w:hAnsi="Times New Roman" w:cs="Times New Roman"/>
                <w:sz w:val="20"/>
                <w:szCs w:val="20"/>
                <w:vertAlign w:val="baseline"/>
              </w:rPr>
            </w:pPr>
          </w:p>
          <w:p w14:paraId="65B22499" w14:textId="761080BA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  <w:r w:rsidRPr="001E4C5C">
              <w:rPr>
                <w:rFonts w:cs="Times New Roman"/>
                <w:i/>
                <w:sz w:val="20"/>
                <w:szCs w:val="20"/>
                <w:u w:val="single"/>
              </w:rPr>
              <w:t>Остальные дни:</w:t>
            </w:r>
          </w:p>
          <w:p w14:paraId="4EDB1736" w14:textId="72C5FE1D" w:rsidR="009A47EE" w:rsidRPr="001E4C5C" w:rsidRDefault="009A47EE" w:rsidP="00270802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2.4.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Изучение предмета проектирования. </w:t>
            </w:r>
          </w:p>
          <w:p w14:paraId="0F3C1C42" w14:textId="46164FD4" w:rsidR="009A47EE" w:rsidRPr="001E4C5C" w:rsidRDefault="009A47EE" w:rsidP="0027080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Изучение   проблемы, которую необходимо решить в ходе проектирования. Поиск существующих решений в организации и в мире, их анализ по теме проектирования</w:t>
            </w:r>
          </w:p>
          <w:p w14:paraId="7E32E096" w14:textId="62455960" w:rsidR="009A47EE" w:rsidRPr="001E4C5C" w:rsidRDefault="009A47EE" w:rsidP="004971B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  </w:t>
            </w:r>
          </w:p>
          <w:p w14:paraId="01C34AA6" w14:textId="5E5FDF5C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2.5. </w:t>
            </w:r>
            <w:r w:rsidRPr="001E4C5C">
              <w:rPr>
                <w:rFonts w:cs="Times New Roman"/>
                <w:sz w:val="20"/>
                <w:szCs w:val="20"/>
              </w:rPr>
              <w:t xml:space="preserve">Анализ программного обеспечения и компьютерной техники в организации. </w:t>
            </w:r>
          </w:p>
          <w:p w14:paraId="76001C0B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– Оценить перспективы и возможности внедрения разработанного программного продукта в условиях  конкретного предприятия,  организации –  месте прохождения практики. </w:t>
            </w:r>
          </w:p>
          <w:p w14:paraId="6B8D5EE4" w14:textId="3A5CA53E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– Выбор средств, технологий и методов разработки программного продукта. </w:t>
            </w:r>
          </w:p>
          <w:p w14:paraId="7F0F4EAA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A746DFE" w14:textId="3865D664" w:rsidR="009A47EE" w:rsidRPr="001E4C5C" w:rsidRDefault="009A47EE" w:rsidP="004971B2">
            <w:pPr>
              <w:suppressAutoHyphens/>
              <w:spacing w:line="240" w:lineRule="auto"/>
              <w:ind w:firstLine="0"/>
              <w:jc w:val="left"/>
              <w:textAlignment w:val="top"/>
              <w:outlineLvl w:val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2.6. </w:t>
            </w:r>
            <w:r w:rsidRPr="001E4C5C">
              <w:rPr>
                <w:rFonts w:eastAsia="Calibri" w:cs="Times New Roman"/>
                <w:sz w:val="20"/>
                <w:szCs w:val="20"/>
              </w:rPr>
              <w:t>Доработка документации по логической структуре данных программного продукта. Разработка альтернативного варианта базы данных в связи с переходом на РедОС</w:t>
            </w:r>
          </w:p>
          <w:p w14:paraId="1FAC7CD2" w14:textId="1641795B" w:rsidR="009A47EE" w:rsidRPr="001E4C5C" w:rsidRDefault="009A47EE" w:rsidP="00270802">
            <w:pPr>
              <w:suppressAutoHyphens/>
              <w:spacing w:line="240" w:lineRule="auto"/>
              <w:ind w:firstLine="0"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Приведение к конечному варианту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сопроводительн</w:t>
            </w:r>
            <w:r w:rsidRPr="001E4C5C">
              <w:rPr>
                <w:rFonts w:eastAsia="Calibri" w:cs="Times New Roman"/>
                <w:sz w:val="20"/>
                <w:szCs w:val="20"/>
              </w:rPr>
              <w:t>ую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документаци</w:t>
            </w:r>
            <w:r w:rsidRPr="001E4C5C">
              <w:rPr>
                <w:rFonts w:eastAsia="Calibri" w:cs="Times New Roman"/>
                <w:sz w:val="20"/>
                <w:szCs w:val="20"/>
              </w:rPr>
              <w:t>ю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для проектирования БД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(спецификации </w:t>
            </w:r>
            <w:r w:rsidRPr="001E4C5C">
              <w:rPr>
                <w:rFonts w:eastAsia="Calibri" w:cs="Times New Roman"/>
                <w:sz w:val="20"/>
                <w:szCs w:val="20"/>
              </w:rPr>
              <w:t>логической модели данных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>, спецификации ограничений целостности)</w:t>
            </w:r>
            <w:r w:rsidRPr="001E4C5C">
              <w:rPr>
                <w:rFonts w:eastAsia="Calibri" w:cs="Times New Roman"/>
                <w:sz w:val="20"/>
                <w:szCs w:val="20"/>
              </w:rPr>
              <w:t>,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прикрепить ПРИЛОЖЕНИЕМ</w:t>
            </w:r>
          </w:p>
          <w:p w14:paraId="2445BAA9" w14:textId="31C88A48" w:rsidR="009A47EE" w:rsidRPr="001E4C5C" w:rsidRDefault="009A47EE" w:rsidP="003E00B4">
            <w:pPr>
              <w:suppressAutoHyphens/>
              <w:spacing w:line="240" w:lineRule="auto"/>
              <w:ind w:firstLine="0"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Проектирование базы данных и разработка объектов в СУБД РедБаза, схему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>прикрепить ПРИЛОЖЕНИЕМ</w:t>
            </w:r>
          </w:p>
          <w:p w14:paraId="459C28D4" w14:textId="756DBAD4" w:rsidR="009A47EE" w:rsidRPr="001E4C5C" w:rsidRDefault="009A47EE" w:rsidP="003E00B4">
            <w:pPr>
              <w:suppressAutoHyphens/>
              <w:spacing w:line="240" w:lineRule="auto"/>
              <w:ind w:firstLine="0"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lastRenderedPageBreak/>
              <w:t>– Выполнение возможных работ по администрированию альтернативной БД</w:t>
            </w:r>
          </w:p>
          <w:p w14:paraId="39C80FD4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color w:val="943634" w:themeColor="accent2" w:themeShade="BF"/>
                <w:sz w:val="20"/>
                <w:szCs w:val="20"/>
                <w:lang w:val="x-none"/>
              </w:rPr>
            </w:pPr>
          </w:p>
          <w:p w14:paraId="0417231B" w14:textId="1F26E21D" w:rsidR="009A47EE" w:rsidRPr="001E4C5C" w:rsidRDefault="009A47EE" w:rsidP="003E00B4">
            <w:pPr>
              <w:widowControl w:val="0"/>
              <w:spacing w:line="240" w:lineRule="auto"/>
              <w:ind w:firstLine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3.1.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DFD</w:t>
            </w:r>
            <w:r w:rsidRPr="001E4C5C">
              <w:rPr>
                <w:rFonts w:eastAsia="Calibri" w:cs="Times New Roman"/>
                <w:sz w:val="20"/>
                <w:szCs w:val="20"/>
              </w:rPr>
              <w:t>- моделирование</w:t>
            </w:r>
          </w:p>
          <w:p w14:paraId="06AA7CE2" w14:textId="77777777" w:rsidR="009A47EE" w:rsidRPr="001E4C5C" w:rsidRDefault="009A47EE" w:rsidP="003E00B4">
            <w:pPr>
              <w:widowControl w:val="0"/>
              <w:spacing w:line="240" w:lineRule="auto"/>
              <w:ind w:firstLine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Составить список вопросов (анкету) для будущих пользователей, чтобы выполнить анализ КФУ, планируемого для автоматизации бизнес-процесса. Вопросы и результаты ответов представить здесь или в приложении</w:t>
            </w:r>
          </w:p>
          <w:p w14:paraId="7F766B5C" w14:textId="77777777" w:rsidR="009A47EE" w:rsidRPr="001E4C5C" w:rsidRDefault="009A47EE" w:rsidP="003E00B4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Довести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DFD</w:t>
            </w:r>
            <w:r w:rsidRPr="001E4C5C">
              <w:rPr>
                <w:rFonts w:eastAsia="Calibri" w:cs="Times New Roman"/>
                <w:sz w:val="20"/>
                <w:szCs w:val="20"/>
              </w:rPr>
              <w:t>- моделирование до конечного состояния, с учётом полученных данных</w:t>
            </w:r>
          </w:p>
          <w:p w14:paraId="5BEF70E0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D57886E" w14:textId="52FF93F5" w:rsidR="009A47EE" w:rsidRPr="001E4C5C" w:rsidRDefault="009A47EE" w:rsidP="003E00B4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3.2.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Разработка структуры программного продукта. </w:t>
            </w:r>
          </w:p>
          <w:p w14:paraId="6219B841" w14:textId="0FBE882F" w:rsidR="009A47EE" w:rsidRPr="001E4C5C" w:rsidRDefault="009A47EE" w:rsidP="003E00B4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>Разработка диаграммы компонентов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,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используя </w:t>
            </w:r>
            <w:r w:rsidRPr="001E4C5C">
              <w:rPr>
                <w:rFonts w:ascii="Calibri" w:eastAsia="Calibri" w:hAnsi="Calibri" w:cs="Calibri"/>
                <w:sz w:val="20"/>
                <w:szCs w:val="20"/>
                <w:lang w:val="x-none"/>
              </w:rPr>
              <w:t xml:space="preserve">Pencil Project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или </w:t>
            </w:r>
            <w:r w:rsidRPr="001E4C5C">
              <w:rPr>
                <w:rFonts w:ascii="Calibri" w:eastAsia="Calibri" w:hAnsi="Calibri" w:cs="Calibri"/>
                <w:sz w:val="20"/>
                <w:szCs w:val="20"/>
              </w:rPr>
              <w:t>Draw.io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. </w:t>
            </w:r>
            <w:r w:rsidRPr="001E4C5C">
              <w:rPr>
                <w:rFonts w:eastAsia="Calibri" w:cs="Times New Roman"/>
                <w:sz w:val="20"/>
                <w:szCs w:val="20"/>
              </w:rPr>
              <w:t>представить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в отдельном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PDF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>документе, прикрепить ПРИЛОЖЕНИЕМ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42DDAFB5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58FE157E" w14:textId="38A5DE78" w:rsidR="009A47EE" w:rsidRPr="001E4C5C" w:rsidRDefault="009A47EE" w:rsidP="003E00B4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3.3.  </w:t>
            </w:r>
            <w:r w:rsidRPr="001E4C5C">
              <w:rPr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Доработка процессов проектирования Web-приложения/клиента (инфраструктура, интерфейсы, wireframe) для одного пользователя, используя </w:t>
            </w:r>
            <w:r w:rsidRPr="001E4C5C">
              <w:rPr>
                <w:rFonts w:ascii="Calibri" w:eastAsia="Calibri" w:hAnsi="Calibri" w:cs="Calibri"/>
                <w:sz w:val="20"/>
                <w:szCs w:val="20"/>
              </w:rPr>
              <w:t>Pencil Project Portable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или </w:t>
            </w:r>
            <w:r w:rsidRPr="001E4C5C">
              <w:rPr>
                <w:rFonts w:ascii="Calibri" w:eastAsia="Calibri" w:hAnsi="Calibri" w:cs="Calibri"/>
                <w:sz w:val="20"/>
                <w:szCs w:val="20"/>
              </w:rPr>
              <w:t>Draw.io</w:t>
            </w:r>
            <w:r w:rsidRPr="001E4C5C">
              <w:rPr>
                <w:rFonts w:eastAsia="Calibri" w:cs="Times New Roman"/>
                <w:sz w:val="20"/>
                <w:szCs w:val="20"/>
              </w:rPr>
              <w:t>.</w:t>
            </w:r>
          </w:p>
          <w:p w14:paraId="268B7018" w14:textId="77777777" w:rsidR="009A47EE" w:rsidRPr="001E4C5C" w:rsidRDefault="009A47EE" w:rsidP="003E00B4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Описать инфраструктуру и интерфейсы</w:t>
            </w:r>
          </w:p>
          <w:p w14:paraId="2D7A982C" w14:textId="4E582315" w:rsidR="009A47EE" w:rsidRPr="001E4C5C" w:rsidRDefault="009A47EE" w:rsidP="003E00B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–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Представить wireframe в отдельном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PDF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документе, прикрепить ПРИЛОЖЕНИЕМ</w:t>
            </w:r>
          </w:p>
          <w:p w14:paraId="0BCA2F60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F68CA89" w14:textId="27FD7900" w:rsidR="009A47EE" w:rsidRPr="001E4C5C" w:rsidRDefault="009A47EE" w:rsidP="007B5089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4.1. </w:t>
            </w:r>
            <w:r w:rsidRPr="001E4C5C">
              <w:rPr>
                <w:rFonts w:eastAsia="Calibri" w:cs="Times New Roman"/>
                <w:sz w:val="20"/>
                <w:szCs w:val="20"/>
              </w:rPr>
              <w:t>Разработка API</w:t>
            </w:r>
          </w:p>
          <w:p w14:paraId="322EC6FB" w14:textId="77777777" w:rsidR="009A47EE" w:rsidRPr="001E4C5C" w:rsidRDefault="009A47EE" w:rsidP="007B5089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Times New Roman" w:cs="Times New Roman"/>
                <w:sz w:val="20"/>
                <w:szCs w:val="20"/>
              </w:rPr>
              <w:t>– Разработать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API для работы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W</w:t>
            </w:r>
            <w:r w:rsidRPr="001E4C5C">
              <w:rPr>
                <w:rFonts w:eastAsia="Calibri" w:cs="Times New Roman"/>
                <w:sz w:val="20"/>
                <w:szCs w:val="20"/>
              </w:rPr>
              <w:t>eb-приложения/клиента в основной ОС</w:t>
            </w:r>
          </w:p>
          <w:p w14:paraId="66881BDD" w14:textId="47946386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Показать и описать проверку в </w:t>
            </w:r>
            <w:r w:rsidRPr="001E4C5C">
              <w:rPr>
                <w:rFonts w:ascii="Calibri" w:eastAsia="Calibri" w:hAnsi="Calibri" w:cs="Calibri"/>
                <w:sz w:val="20"/>
                <w:szCs w:val="20"/>
              </w:rPr>
              <w:t>postman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или через </w:t>
            </w:r>
            <w:r w:rsidRPr="001E4C5C">
              <w:rPr>
                <w:rFonts w:ascii="Calibri" w:eastAsia="Calibri" w:hAnsi="Calibri" w:cs="Calibri"/>
                <w:sz w:val="20"/>
                <w:szCs w:val="20"/>
              </w:rPr>
              <w:t>Web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интерфейс</w:t>
            </w:r>
          </w:p>
          <w:p w14:paraId="0B022357" w14:textId="77777777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</w:p>
          <w:p w14:paraId="1DF688A9" w14:textId="2C1BB7AC" w:rsidR="009A47EE" w:rsidRPr="001E4C5C" w:rsidRDefault="009A47EE" w:rsidP="007B5089">
            <w:pPr>
              <w:widowControl w:val="0"/>
              <w:spacing w:line="240" w:lineRule="auto"/>
              <w:ind w:firstLine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4.2.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Разработка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W</w:t>
            </w:r>
            <w:r w:rsidRPr="001E4C5C">
              <w:rPr>
                <w:rFonts w:eastAsia="Calibri" w:cs="Times New Roman"/>
                <w:sz w:val="20"/>
                <w:szCs w:val="20"/>
              </w:rPr>
              <w:t>eb-приложения/клиента</w:t>
            </w:r>
          </w:p>
          <w:p w14:paraId="15E56BBA" w14:textId="77777777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 xml:space="preserve">Разработать пользовательский интерфейс и реализовать запланированные функции, согласно разработанному ранее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wireframe для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W</w:t>
            </w:r>
            <w:r w:rsidRPr="001E4C5C">
              <w:rPr>
                <w:rFonts w:eastAsia="Calibri" w:cs="Times New Roman"/>
                <w:sz w:val="20"/>
                <w:szCs w:val="20"/>
              </w:rPr>
              <w:t>eb-приложения</w:t>
            </w:r>
          </w:p>
          <w:p w14:paraId="1D62781E" w14:textId="77777777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W</w:t>
            </w:r>
            <w:r w:rsidRPr="001E4C5C">
              <w:rPr>
                <w:rFonts w:eastAsia="Calibri" w:cs="Times New Roman"/>
                <w:sz w:val="20"/>
                <w:szCs w:val="20"/>
              </w:rPr>
              <w:t>eb-приложение должно взаимодействовать с БД через API</w:t>
            </w:r>
          </w:p>
          <w:p w14:paraId="65A6DD8E" w14:textId="77777777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Представить исходный</w:t>
            </w:r>
            <w:r w:rsidRPr="001E4C5C">
              <w:rPr>
                <w:rFonts w:eastAsia="Calibri" w:cs="Times New Roman"/>
                <w:spacing w:val="-8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код</w:t>
            </w:r>
            <w:r w:rsidRPr="001E4C5C">
              <w:rPr>
                <w:rFonts w:eastAsia="Calibri" w:cs="Times New Roman"/>
                <w:spacing w:val="-6"/>
                <w:sz w:val="20"/>
                <w:szCs w:val="20"/>
              </w:rPr>
              <w:t xml:space="preserve"> в </w:t>
            </w:r>
            <w:r w:rsidRPr="001E4C5C">
              <w:rPr>
                <w:rFonts w:eastAsia="Calibri" w:cs="Times New Roman"/>
                <w:spacing w:val="-2"/>
                <w:sz w:val="20"/>
                <w:szCs w:val="20"/>
              </w:rPr>
              <w:t>соответствии соглашению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pacing w:val="-6"/>
                <w:sz w:val="20"/>
                <w:szCs w:val="20"/>
              </w:rPr>
              <w:t xml:space="preserve">об </w:t>
            </w:r>
            <w:r w:rsidRPr="001E4C5C">
              <w:rPr>
                <w:rFonts w:eastAsia="Calibri" w:cs="Times New Roman"/>
                <w:sz w:val="20"/>
                <w:szCs w:val="20"/>
              </w:rPr>
              <w:t>именовании и др. требованиям</w:t>
            </w:r>
          </w:p>
          <w:p w14:paraId="4D8E7570" w14:textId="77777777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Приложение должно соответствовать единому стилю и остальным требованиям по разработке ИС</w:t>
            </w:r>
          </w:p>
          <w:p w14:paraId="6C1266AB" w14:textId="6D3C3642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Обработать исключения</w:t>
            </w:r>
          </w:p>
          <w:p w14:paraId="485672AE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48E6B7EE" w14:textId="72D7ECD2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4.3. </w:t>
            </w:r>
            <w:r w:rsidRPr="001E4C5C">
              <w:rPr>
                <w:sz w:val="20"/>
                <w:szCs w:val="20"/>
              </w:rPr>
              <w:t>Тестирование</w:t>
            </w:r>
            <w:r w:rsidRPr="001E4C5C">
              <w:rPr>
                <w:b/>
                <w:sz w:val="20"/>
                <w:szCs w:val="20"/>
              </w:rPr>
              <w:t xml:space="preserve"> </w:t>
            </w:r>
            <w:r w:rsidRPr="001E4C5C">
              <w:rPr>
                <w:sz w:val="20"/>
                <w:szCs w:val="20"/>
                <w:lang w:val="en-US"/>
              </w:rPr>
              <w:t>W</w:t>
            </w:r>
            <w:r w:rsidRPr="001E4C5C">
              <w:rPr>
                <w:sz w:val="20"/>
                <w:szCs w:val="20"/>
              </w:rPr>
              <w:t>eb-приложения</w:t>
            </w:r>
          </w:p>
          <w:p w14:paraId="737D6A17" w14:textId="77777777" w:rsidR="009A47EE" w:rsidRPr="001E4C5C" w:rsidRDefault="009A47EE" w:rsidP="007B5089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– Выполнить отладку для нужных частей кода </w:t>
            </w:r>
            <w:r w:rsidRPr="001E4C5C">
              <w:rPr>
                <w:rFonts w:eastAsia="Calibri" w:cs="Times New Roman"/>
                <w:sz w:val="20"/>
                <w:szCs w:val="20"/>
              </w:rPr>
              <w:t>программного модулей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с использованием специализированных программных средств</w:t>
            </w:r>
            <w:r w:rsidRPr="001E4C5C">
              <w:rPr>
                <w:rFonts w:eastAsia="Calibri" w:cs="Times New Roman"/>
                <w:b/>
                <w:sz w:val="20"/>
                <w:szCs w:val="20"/>
              </w:rPr>
              <w:t>.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</w:t>
            </w:r>
          </w:p>
          <w:p w14:paraId="377A51E1" w14:textId="2D5BE3A0" w:rsidR="009A47EE" w:rsidRPr="001E4C5C" w:rsidRDefault="009A47EE" w:rsidP="007B508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Times New Roman" w:cs="Times New Roman"/>
                <w:sz w:val="20"/>
                <w:szCs w:val="20"/>
              </w:rPr>
              <w:t>– Определить</w:t>
            </w:r>
            <w:r w:rsidRPr="001E4C5C">
              <w:rPr>
                <w:rFonts w:eastAsia="Times New Roman" w:cs="Times New Roman"/>
                <w:spacing w:val="-3"/>
                <w:sz w:val="20"/>
                <w:szCs w:val="20"/>
              </w:rPr>
              <w:t xml:space="preserve">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>наборы</w:t>
            </w:r>
            <w:r w:rsidRPr="001E4C5C">
              <w:rPr>
                <w:rFonts w:eastAsia="Times New Roman" w:cs="Times New Roman"/>
                <w:spacing w:val="-2"/>
                <w:sz w:val="20"/>
                <w:szCs w:val="20"/>
              </w:rPr>
              <w:t xml:space="preserve">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>входных</w:t>
            </w:r>
            <w:r w:rsidRPr="001E4C5C">
              <w:rPr>
                <w:rFonts w:eastAsia="Times New Roman" w:cs="Times New Roman"/>
                <w:spacing w:val="-2"/>
                <w:sz w:val="20"/>
                <w:szCs w:val="20"/>
              </w:rPr>
              <w:t xml:space="preserve">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>данных</w:t>
            </w:r>
            <w:r w:rsidRPr="001E4C5C">
              <w:rPr>
                <w:rFonts w:eastAsia="Times New Roman" w:cs="Times New Roman"/>
                <w:spacing w:val="-5"/>
                <w:sz w:val="20"/>
                <w:szCs w:val="20"/>
              </w:rPr>
              <w:t xml:space="preserve">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>и</w:t>
            </w:r>
            <w:r w:rsidRPr="001E4C5C">
              <w:rPr>
                <w:rFonts w:eastAsia="Times New Roman" w:cs="Times New Roman"/>
                <w:spacing w:val="-2"/>
                <w:sz w:val="20"/>
                <w:szCs w:val="20"/>
              </w:rPr>
              <w:t xml:space="preserve"> </w:t>
            </w:r>
            <w:r w:rsidRPr="001E4C5C">
              <w:rPr>
                <w:rFonts w:eastAsia="Times New Roman" w:cs="Times New Roman"/>
                <w:sz w:val="20"/>
                <w:szCs w:val="20"/>
              </w:rPr>
              <w:t xml:space="preserve">выполнить функциональное тестирование модуля по определенному сценарию. </w:t>
            </w:r>
            <w:r w:rsidRPr="001E4C5C">
              <w:rPr>
                <w:rFonts w:eastAsia="Calibri" w:cs="Times New Roman"/>
                <w:sz w:val="20"/>
                <w:szCs w:val="20"/>
              </w:rPr>
              <w:t>Представить</w:t>
            </w:r>
            <w:r w:rsidRPr="001E4C5C">
              <w:rPr>
                <w:rFonts w:eastAsia="Calibri" w:cs="Times New Roman"/>
                <w:spacing w:val="40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результаты</w:t>
            </w:r>
            <w:r w:rsidRPr="001E4C5C">
              <w:rPr>
                <w:rFonts w:eastAsia="Calibri" w:cs="Times New Roman"/>
                <w:spacing w:val="40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тестирования</w:t>
            </w:r>
            <w:r w:rsidRPr="001E4C5C">
              <w:rPr>
                <w:rFonts w:eastAsia="Calibri" w:cs="Times New Roman"/>
                <w:spacing w:val="40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в</w:t>
            </w:r>
            <w:r w:rsidRPr="001E4C5C">
              <w:rPr>
                <w:rFonts w:eastAsia="Calibri" w:cs="Times New Roman"/>
                <w:spacing w:val="40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виде протокола</w:t>
            </w:r>
            <w:r w:rsidRPr="001E4C5C">
              <w:rPr>
                <w:rFonts w:eastAsia="Calibri" w:cs="Times New Roman"/>
                <w:spacing w:val="-13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тестирования,</w:t>
            </w:r>
            <w:r w:rsidRPr="001E4C5C">
              <w:rPr>
                <w:rFonts w:eastAsia="Calibri" w:cs="Times New Roman"/>
                <w:spacing w:val="-7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в</w:t>
            </w:r>
            <w:r w:rsidRPr="001E4C5C">
              <w:rPr>
                <w:rFonts w:eastAsia="Calibri" w:cs="Times New Roman"/>
                <w:spacing w:val="-5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>соответствии</w:t>
            </w:r>
            <w:r w:rsidRPr="001E4C5C">
              <w:rPr>
                <w:rFonts w:eastAsia="Calibri" w:cs="Times New Roman"/>
                <w:spacing w:val="-8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со </w:t>
            </w:r>
            <w:r w:rsidRPr="001E4C5C">
              <w:rPr>
                <w:rFonts w:eastAsia="Calibri" w:cs="Times New Roman"/>
                <w:spacing w:val="-2"/>
                <w:sz w:val="20"/>
                <w:szCs w:val="20"/>
              </w:rPr>
              <w:t>стандартами</w:t>
            </w:r>
          </w:p>
          <w:p w14:paraId="1D324691" w14:textId="77777777" w:rsidR="009A47EE" w:rsidRPr="001E4C5C" w:rsidRDefault="009A47EE" w:rsidP="00602390">
            <w:pPr>
              <w:suppressAutoHyphens/>
              <w:spacing w:line="240" w:lineRule="auto"/>
              <w:ind w:firstLine="0"/>
              <w:contextualSpacing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</w:p>
          <w:p w14:paraId="6EB7B88C" w14:textId="5DEB3CF5" w:rsidR="009A47EE" w:rsidRPr="001E4C5C" w:rsidRDefault="009A47EE" w:rsidP="00602390">
            <w:pPr>
              <w:suppressAutoHyphens/>
              <w:spacing w:line="240" w:lineRule="auto"/>
              <w:ind w:firstLine="0"/>
              <w:contextualSpacing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5.1. </w:t>
            </w:r>
            <w:r w:rsidRPr="001E4C5C">
              <w:rPr>
                <w:rFonts w:eastAsia="Calibri" w:cs="Times New Roman"/>
                <w:sz w:val="20"/>
                <w:szCs w:val="20"/>
              </w:rPr>
              <w:t>Разработка альтернативного программного обеспечения по автоматизации бизнес- процессов в предметной области организации, в связи с переходом на РедОС</w:t>
            </w:r>
          </w:p>
          <w:p w14:paraId="192FB791" w14:textId="77777777" w:rsidR="009A47EE" w:rsidRPr="001E4C5C" w:rsidRDefault="009A47EE" w:rsidP="00602390">
            <w:pPr>
              <w:suppressAutoHyphens/>
              <w:spacing w:line="240" w:lineRule="auto"/>
              <w:ind w:firstLine="0"/>
              <w:contextualSpacing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Доработка БД</w:t>
            </w:r>
          </w:p>
          <w:p w14:paraId="56A1EDF2" w14:textId="77777777" w:rsidR="009A47EE" w:rsidRPr="001E4C5C" w:rsidRDefault="009A47EE" w:rsidP="00602390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Разработка многопользовательского интерфейса программного продукта в среде программирования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VS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Code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. с использованием технологии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Avalonia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UI</w:t>
            </w:r>
            <w:r w:rsidRPr="001E4C5C">
              <w:rPr>
                <w:rFonts w:eastAsia="Calibri" w:cs="Times New Roman"/>
                <w:sz w:val="20"/>
                <w:szCs w:val="20"/>
              </w:rPr>
              <w:t>, с возможностью на страницу конкретного пользователя и обратно</w:t>
            </w:r>
          </w:p>
          <w:p w14:paraId="351E813D" w14:textId="620895CC" w:rsidR="009A47EE" w:rsidRPr="001E4C5C" w:rsidRDefault="009A47EE" w:rsidP="00602390">
            <w:pPr>
              <w:widowControl w:val="0"/>
              <w:spacing w:before="240" w:line="240" w:lineRule="auto"/>
              <w:ind w:firstLine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>Задание 5.2.</w:t>
            </w:r>
            <w:r w:rsidRPr="001E4C5C">
              <w:rPr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Реализация основных функций в среде программирования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VS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Code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. с использованием технологии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Avalonia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Pr="001E4C5C">
              <w:rPr>
                <w:rFonts w:eastAsia="Calibri" w:cs="Times New Roman"/>
                <w:sz w:val="20"/>
                <w:szCs w:val="20"/>
                <w:lang w:val="en-US"/>
              </w:rPr>
              <w:t>UI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 на РедОС</w:t>
            </w:r>
          </w:p>
          <w:p w14:paraId="6E50BE86" w14:textId="77777777" w:rsidR="009A47EE" w:rsidRPr="001E4C5C" w:rsidRDefault="009A47EE" w:rsidP="00602390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– </w:t>
            </w:r>
            <w:r w:rsidRPr="001E4C5C">
              <w:rPr>
                <w:rFonts w:eastAsia="Calibri" w:cs="Times New Roman"/>
                <w:sz w:val="20"/>
                <w:szCs w:val="20"/>
              </w:rPr>
              <w:t>Реализация взаимодействия приложения с БД (чтение, добавление, редактирование, удаление) для обеспечения работы с основным бизнес-процессом</w:t>
            </w:r>
          </w:p>
          <w:p w14:paraId="64A6182B" w14:textId="57207463" w:rsidR="009A47EE" w:rsidRPr="001E4C5C" w:rsidRDefault="009A47EE" w:rsidP="00602390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 xml:space="preserve">– Реализация функций </w:t>
            </w:r>
            <w:r w:rsidR="005E2C6E" w:rsidRPr="005E2C6E">
              <w:rPr>
                <w:rFonts w:eastAsia="Calibri" w:cs="Times New Roman"/>
                <w:sz w:val="20"/>
                <w:szCs w:val="20"/>
              </w:rPr>
              <w:t xml:space="preserve">просмотра данных </w:t>
            </w:r>
            <w:r w:rsidRPr="001E4C5C">
              <w:rPr>
                <w:rFonts w:eastAsia="Calibri" w:cs="Times New Roman"/>
                <w:sz w:val="20"/>
                <w:szCs w:val="20"/>
              </w:rPr>
              <w:t>по автоматизации основного бизнес-процесса</w:t>
            </w:r>
          </w:p>
          <w:p w14:paraId="52FA18E4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rFonts w:cs="Times New Roman"/>
                <w:color w:val="943634" w:themeColor="accent2" w:themeShade="BF"/>
                <w:sz w:val="20"/>
                <w:szCs w:val="20"/>
              </w:rPr>
            </w:pPr>
          </w:p>
          <w:p w14:paraId="7E929AF8" w14:textId="476534E8" w:rsidR="009A47EE" w:rsidRPr="001E4C5C" w:rsidRDefault="009A47EE" w:rsidP="00E20F87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6.1. </w:t>
            </w:r>
            <w:r w:rsidRPr="001E4C5C">
              <w:rPr>
                <w:rFonts w:eastAsia="Calibri" w:cs="Times New Roman"/>
                <w:sz w:val="20"/>
                <w:szCs w:val="20"/>
              </w:rPr>
              <w:t>Внедрение программного продукта в организации</w:t>
            </w:r>
          </w:p>
          <w:p w14:paraId="071B6415" w14:textId="59501A0C" w:rsidR="009A47EE" w:rsidRPr="001E4C5C" w:rsidRDefault="009A47EE" w:rsidP="00E20F87">
            <w:pPr>
              <w:spacing w:line="240" w:lineRule="auto"/>
              <w:ind w:firstLine="0"/>
              <w:jc w:val="left"/>
              <w:rPr>
                <w:rFonts w:cs="Times New Roman"/>
                <w:color w:val="943634" w:themeColor="accent2" w:themeShade="BF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Изучение условий внедрения ИС в организации</w:t>
            </w:r>
          </w:p>
          <w:p w14:paraId="40DB325A" w14:textId="18D22CE5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– Разработка плана внедрения продукта</w:t>
            </w:r>
          </w:p>
          <w:p w14:paraId="1B1749F1" w14:textId="677C7019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– Поэтапное осуществление внедрения ИС на рабочие места будущих пользователей, провести настройку</w:t>
            </w:r>
          </w:p>
          <w:p w14:paraId="2BE56F36" w14:textId="617E7638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 xml:space="preserve">– Выполнить первоначальную загрузку данных. </w:t>
            </w:r>
            <w:r w:rsidRPr="001E4C5C">
              <w:rPr>
                <w:rFonts w:eastAsia="Times New Roman"/>
                <w:sz w:val="20"/>
                <w:szCs w:val="20"/>
              </w:rPr>
              <w:t>Описать процесс установки и условия использования программного продукта</w:t>
            </w:r>
          </w:p>
          <w:p w14:paraId="1BE83553" w14:textId="334036D9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– Апробация программного продукта, выполнение функционального тестирования, проверка входных данных пользователями на адекватность</w:t>
            </w:r>
          </w:p>
          <w:p w14:paraId="3652684D" w14:textId="315F6D2D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E4C5C">
              <w:rPr>
                <w:sz w:val="20"/>
                <w:szCs w:val="20"/>
              </w:rPr>
              <w:t>– Проверка и расширение тестов по классам эквивалентных входных данных пользователями и проверка правил обеспечения целостности данных с обучением будущих пользователей и составление отчёта в том числе о выявленных проблемах, не соответствий и ошибках</w:t>
            </w:r>
          </w:p>
          <w:p w14:paraId="62D67C1F" w14:textId="77777777" w:rsidR="009A47EE" w:rsidRPr="001E4C5C" w:rsidRDefault="009A47EE" w:rsidP="008F2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  <w:p w14:paraId="095F4B30" w14:textId="1A181152" w:rsidR="009A47EE" w:rsidRPr="001E4C5C" w:rsidRDefault="009A47EE" w:rsidP="00E20F87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b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 xml:space="preserve">Задание 6.2. </w:t>
            </w:r>
            <w:r w:rsidRPr="001E4C5C">
              <w:rPr>
                <w:rFonts w:eastAsia="Calibri" w:cs="Times New Roman"/>
                <w:sz w:val="20"/>
                <w:szCs w:val="20"/>
              </w:rPr>
              <w:t>Сопровождение ИС, устранение проблем и ошибок, доработка модулей</w:t>
            </w:r>
          </w:p>
          <w:p w14:paraId="27D42A49" w14:textId="77777777" w:rsidR="009A47EE" w:rsidRPr="001E4C5C" w:rsidRDefault="009A47EE" w:rsidP="00E20F87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Устранение проблем и ошибок, выявленных в процессе внедрения</w:t>
            </w:r>
          </w:p>
          <w:p w14:paraId="59648B2D" w14:textId="1166EEB1" w:rsidR="009A47EE" w:rsidRPr="001E4C5C" w:rsidRDefault="009A47EE" w:rsidP="00E20F87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Выполнить работы по модификации отдельных компонент программного обеспечения в соответствии с потребностями заказчика, в том числе работы по администрированию БД</w:t>
            </w:r>
          </w:p>
          <w:p w14:paraId="6FCF11AC" w14:textId="77777777" w:rsidR="009A47EE" w:rsidRPr="001E4C5C" w:rsidRDefault="009A47EE" w:rsidP="00E20F87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</w:p>
          <w:p w14:paraId="2A8BDAFC" w14:textId="77777777" w:rsidR="009A47EE" w:rsidRPr="001E4C5C" w:rsidRDefault="009A47EE" w:rsidP="00FA6957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Задание 6.3.  </w:t>
            </w:r>
            <w:r w:rsidRPr="001E4C5C">
              <w:rPr>
                <w:rFonts w:eastAsia="Calibri" w:cs="Times New Roman"/>
                <w:sz w:val="20"/>
                <w:szCs w:val="20"/>
              </w:rPr>
              <w:t xml:space="preserve">Выполнение работ по сопровождению программного продукта на месте заказчика </w:t>
            </w:r>
          </w:p>
          <w:p w14:paraId="525CC259" w14:textId="469CD818" w:rsidR="009A47EE" w:rsidRPr="001E4C5C" w:rsidRDefault="009A47EE" w:rsidP="00FA6957">
            <w:pPr>
              <w:suppressAutoHyphens/>
              <w:spacing w:line="240" w:lineRule="auto"/>
              <w:ind w:firstLine="0"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  <w:r w:rsidRPr="001E4C5C">
              <w:rPr>
                <w:rFonts w:eastAsia="Calibri" w:cs="Times New Roman"/>
                <w:sz w:val="20"/>
                <w:szCs w:val="20"/>
              </w:rPr>
              <w:t>– Обозначить перечень работ по э</w:t>
            </w:r>
            <w:r w:rsidR="00D95DA4" w:rsidRPr="001E4C5C">
              <w:rPr>
                <w:rFonts w:eastAsia="Calibri" w:cs="Times New Roman"/>
                <w:sz w:val="20"/>
                <w:szCs w:val="20"/>
                <w:lang w:val="x-none"/>
              </w:rPr>
              <w:t>эксплуата</w:t>
            </w:r>
            <w:r w:rsidR="00D95DA4" w:rsidRPr="001E4C5C">
              <w:rPr>
                <w:rFonts w:eastAsia="Calibri" w:cs="Times New Roman"/>
                <w:sz w:val="20"/>
                <w:szCs w:val="20"/>
              </w:rPr>
              <w:t>ции</w:t>
            </w:r>
            <w:r w:rsidRPr="001E4C5C">
              <w:rPr>
                <w:rFonts w:eastAsia="Calibri" w:cs="Times New Roman"/>
                <w:sz w:val="20"/>
                <w:szCs w:val="20"/>
                <w:lang w:val="x-none"/>
              </w:rPr>
              <w:t xml:space="preserve"> и сопровождени</w:t>
            </w:r>
            <w:r w:rsidRPr="001E4C5C">
              <w:rPr>
                <w:rFonts w:eastAsia="Calibri" w:cs="Times New Roman"/>
                <w:sz w:val="20"/>
                <w:szCs w:val="20"/>
              </w:rPr>
              <w:t>ю продукта</w:t>
            </w:r>
          </w:p>
          <w:p w14:paraId="75E5EEF7" w14:textId="4B98B124" w:rsidR="009A47EE" w:rsidRPr="001E4C5C" w:rsidRDefault="009A47EE" w:rsidP="00FA695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1E4C5C">
              <w:rPr>
                <w:rFonts w:eastAsia="Times New Roman" w:cs="Times New Roman"/>
                <w:sz w:val="20"/>
                <w:szCs w:val="20"/>
              </w:rPr>
              <w:t>– Доработать сопроводительную документацию в соответствии с ЕСПД.</w:t>
            </w:r>
          </w:p>
          <w:p w14:paraId="39D15E5D" w14:textId="77777777" w:rsidR="009A47EE" w:rsidRPr="001E4C5C" w:rsidRDefault="009A47EE" w:rsidP="00FA6957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  <w:p w14:paraId="2A091758" w14:textId="79D6C35C" w:rsidR="009A47EE" w:rsidRDefault="009A47EE" w:rsidP="00FA6957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  <w:lang w:val="x-none"/>
              </w:rPr>
              <w:t xml:space="preserve">Задание </w:t>
            </w:r>
            <w:r w:rsidRPr="001E4C5C">
              <w:rPr>
                <w:rFonts w:eastAsia="Calibri" w:cs="Times New Roman"/>
                <w:b/>
                <w:sz w:val="20"/>
                <w:szCs w:val="20"/>
              </w:rPr>
              <w:t>6.4</w:t>
            </w:r>
            <w:r w:rsidRPr="001E4C5C">
              <w:rPr>
                <w:rFonts w:eastAsia="Calibri" w:cs="Times New Roman"/>
                <w:b/>
                <w:sz w:val="20"/>
                <w:szCs w:val="20"/>
                <w:lang w:val="x-none"/>
              </w:rPr>
              <w:t xml:space="preserve">. </w:t>
            </w:r>
            <w:r w:rsidRPr="001E4C5C">
              <w:rPr>
                <w:rFonts w:eastAsia="Calibri" w:cs="Times New Roman"/>
                <w:sz w:val="20"/>
                <w:szCs w:val="20"/>
              </w:rPr>
              <w:t>Заполнение специального раздела пояснительной записки дипломного проекта</w:t>
            </w:r>
          </w:p>
          <w:p w14:paraId="3F1186ED" w14:textId="77777777" w:rsidR="003B238D" w:rsidRPr="001E4C5C" w:rsidRDefault="003B238D" w:rsidP="00FA6957">
            <w:pPr>
              <w:suppressAutoHyphens/>
              <w:spacing w:line="240" w:lineRule="auto"/>
              <w:ind w:firstLine="0"/>
              <w:contextualSpacing/>
              <w:jc w:val="left"/>
              <w:textAlignment w:val="top"/>
              <w:outlineLvl w:val="0"/>
              <w:rPr>
                <w:rFonts w:eastAsia="Calibri" w:cs="Times New Roman"/>
                <w:sz w:val="20"/>
                <w:szCs w:val="20"/>
                <w:lang w:val="x-none"/>
              </w:rPr>
            </w:pPr>
          </w:p>
          <w:p w14:paraId="6B4B4019" w14:textId="3B3874B4" w:rsidR="009A47EE" w:rsidRDefault="009A47EE" w:rsidP="00DA7F3F">
            <w:pPr>
              <w:widowControl w:val="0"/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Задание </w:t>
            </w:r>
            <w:r w:rsidR="003B238D">
              <w:rPr>
                <w:rFonts w:eastAsia="Calibri" w:cs="Times New Roman"/>
                <w:b/>
                <w:sz w:val="20"/>
                <w:szCs w:val="20"/>
              </w:rPr>
              <w:t>8</w:t>
            </w:r>
            <w:r w:rsidRPr="001E4C5C">
              <w:rPr>
                <w:rFonts w:eastAsia="Calibri" w:cs="Times New Roman"/>
                <w:b/>
                <w:sz w:val="20"/>
                <w:szCs w:val="20"/>
              </w:rPr>
              <w:t xml:space="preserve">. </w:t>
            </w:r>
            <w:r w:rsidRPr="001E4C5C">
              <w:rPr>
                <w:rFonts w:cs="Times New Roman"/>
                <w:sz w:val="20"/>
                <w:szCs w:val="20"/>
              </w:rPr>
              <w:t>Подготовка отчетной документации и сдача зачета по преддипломной практике</w:t>
            </w:r>
          </w:p>
          <w:p w14:paraId="00C0C191" w14:textId="6FD2210F" w:rsidR="00DA7F3F" w:rsidRPr="001E4C5C" w:rsidRDefault="00DA7F3F" w:rsidP="00DA7F3F">
            <w:pPr>
              <w:widowControl w:val="0"/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8754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772A8F6F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36CD8CB0" w14:textId="56F7B3D8" w:rsidR="009A47EE" w:rsidRPr="00D95DA4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95DA4">
              <w:rPr>
                <w:rFonts w:cs="Times New Roman"/>
                <w:b/>
                <w:sz w:val="20"/>
                <w:szCs w:val="20"/>
              </w:rPr>
              <w:t>12</w:t>
            </w:r>
          </w:p>
          <w:p w14:paraId="069AFD0E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02EAAFA5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00611135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6DDBD94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3BE9E65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62CF44C8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48EA06C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EAD1B10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1F407C2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9DA7A3D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D904B0D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039C2A36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190C1018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7ED21E37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DDE1858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C58C542" w14:textId="1366CF1B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</w:tcPr>
          <w:p w14:paraId="64942DEC" w14:textId="622C0780" w:rsidR="009A47EE" w:rsidRPr="001E4C5C" w:rsidRDefault="000A638C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 xml:space="preserve">Записи </w:t>
            </w:r>
            <w:r w:rsidR="009A47EE" w:rsidRPr="001E4C5C">
              <w:rPr>
                <w:rFonts w:cs="Times New Roman"/>
                <w:sz w:val="20"/>
                <w:szCs w:val="20"/>
              </w:rPr>
              <w:t xml:space="preserve">в дневнике практики, </w:t>
            </w:r>
          </w:p>
          <w:p w14:paraId="45C2640F" w14:textId="59310330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план деятельности</w:t>
            </w:r>
            <w:r w:rsidR="000A638C" w:rsidRPr="001E4C5C">
              <w:rPr>
                <w:rFonts w:cs="Times New Roman"/>
                <w:sz w:val="20"/>
                <w:szCs w:val="20"/>
              </w:rPr>
              <w:t xml:space="preserve">, </w:t>
            </w:r>
            <w:r w:rsidRPr="001E4C5C">
              <w:rPr>
                <w:rFonts w:cs="Times New Roman"/>
                <w:sz w:val="20"/>
                <w:szCs w:val="20"/>
              </w:rPr>
              <w:t>табель отметок;</w:t>
            </w:r>
          </w:p>
          <w:p w14:paraId="4D857BAD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экспертные карты оценки;</w:t>
            </w:r>
          </w:p>
          <w:p w14:paraId="1C6454FB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запись в рабочей тетради к дневнику в конце каждого дня;</w:t>
            </w:r>
          </w:p>
          <w:p w14:paraId="501CD4F5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исследований, отзывы методистов, руководителя практики.</w:t>
            </w:r>
          </w:p>
          <w:p w14:paraId="7D942904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633E7103" w14:textId="77777777" w:rsidTr="005244E8">
        <w:trPr>
          <w:cantSplit/>
          <w:trHeight w:val="3622"/>
        </w:trPr>
        <w:tc>
          <w:tcPr>
            <w:tcW w:w="445" w:type="dxa"/>
            <w:vMerge/>
          </w:tcPr>
          <w:p w14:paraId="5C9441CD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3EAD3D53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1716698E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DC1C3D" w14:textId="1D87C9E4" w:rsidR="009A47EE" w:rsidRPr="00D95DA4" w:rsidRDefault="005244E8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nil"/>
            </w:tcBorders>
          </w:tcPr>
          <w:p w14:paraId="04343E15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5F96A6CC" w14:textId="77777777" w:rsidTr="005244E8">
        <w:trPr>
          <w:cantSplit/>
          <w:trHeight w:val="3622"/>
        </w:trPr>
        <w:tc>
          <w:tcPr>
            <w:tcW w:w="445" w:type="dxa"/>
            <w:vMerge/>
          </w:tcPr>
          <w:p w14:paraId="6D826192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3DE603F1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3C320F97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CE1EE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</w:tcBorders>
          </w:tcPr>
          <w:p w14:paraId="22C44BA4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30128CC8" w14:textId="77777777" w:rsidTr="00D95DA4">
        <w:trPr>
          <w:cantSplit/>
          <w:trHeight w:val="3619"/>
        </w:trPr>
        <w:tc>
          <w:tcPr>
            <w:tcW w:w="445" w:type="dxa"/>
            <w:vMerge/>
          </w:tcPr>
          <w:p w14:paraId="79080207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4342B177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709F03DC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6402C3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5ACAC5C9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3D9AC8FC" w14:textId="77777777" w:rsidTr="00D95DA4">
        <w:trPr>
          <w:cantSplit/>
          <w:trHeight w:val="3617"/>
        </w:trPr>
        <w:tc>
          <w:tcPr>
            <w:tcW w:w="445" w:type="dxa"/>
            <w:vMerge/>
          </w:tcPr>
          <w:p w14:paraId="3F1E271E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02CF847E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6E1A7A09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8A82E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14E8AF53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636B3437" w14:textId="77777777" w:rsidTr="00D95DA4">
        <w:trPr>
          <w:cantSplit/>
          <w:trHeight w:val="3617"/>
        </w:trPr>
        <w:tc>
          <w:tcPr>
            <w:tcW w:w="445" w:type="dxa"/>
            <w:vMerge/>
          </w:tcPr>
          <w:p w14:paraId="761D5079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5DA5257F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239C5693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FB20C49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nil"/>
            </w:tcBorders>
          </w:tcPr>
          <w:p w14:paraId="2C8E1FEB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1D1A84C2" w14:textId="77777777" w:rsidTr="00D95DA4">
        <w:trPr>
          <w:cantSplit/>
          <w:trHeight w:val="3619"/>
        </w:trPr>
        <w:tc>
          <w:tcPr>
            <w:tcW w:w="445" w:type="dxa"/>
            <w:vMerge/>
          </w:tcPr>
          <w:p w14:paraId="52AFA98D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38085858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333204CE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2EB3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2DF5708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7378AD2B" w14:textId="77777777" w:rsidTr="00D95DA4">
        <w:trPr>
          <w:cantSplit/>
          <w:trHeight w:val="3617"/>
        </w:trPr>
        <w:tc>
          <w:tcPr>
            <w:tcW w:w="445" w:type="dxa"/>
            <w:vMerge/>
          </w:tcPr>
          <w:p w14:paraId="6425823E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0E02833B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117127D5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CF1A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F42DF2D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066E7F3A" w14:textId="77777777" w:rsidTr="00D95DA4">
        <w:trPr>
          <w:cantSplit/>
          <w:trHeight w:val="3617"/>
        </w:trPr>
        <w:tc>
          <w:tcPr>
            <w:tcW w:w="445" w:type="dxa"/>
            <w:vMerge/>
          </w:tcPr>
          <w:p w14:paraId="77983325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24EEFB45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7F2A3E09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D369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8AD2B99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7F1911C3" w14:textId="77777777" w:rsidTr="00D95DA4">
        <w:trPr>
          <w:cantSplit/>
          <w:trHeight w:val="3619"/>
        </w:trPr>
        <w:tc>
          <w:tcPr>
            <w:tcW w:w="445" w:type="dxa"/>
            <w:vMerge/>
          </w:tcPr>
          <w:p w14:paraId="1D63B875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15A819E7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6CF66BA3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394F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27F7785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9A47EE" w:rsidRPr="001E4C5C" w14:paraId="4C8E5E72" w14:textId="77777777" w:rsidTr="00D95DA4">
        <w:trPr>
          <w:cantSplit/>
          <w:trHeight w:val="808"/>
        </w:trPr>
        <w:tc>
          <w:tcPr>
            <w:tcW w:w="445" w:type="dxa"/>
            <w:vMerge/>
            <w:tcBorders>
              <w:bottom w:val="nil"/>
            </w:tcBorders>
          </w:tcPr>
          <w:p w14:paraId="3E504E8F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</w:tcPr>
          <w:p w14:paraId="29E28E94" w14:textId="77777777" w:rsidR="009A47EE" w:rsidRPr="001E4C5C" w:rsidRDefault="009A47EE" w:rsidP="001E6DAF">
            <w:pPr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vMerge/>
            <w:tcBorders>
              <w:right w:val="single" w:sz="4" w:space="0" w:color="auto"/>
            </w:tcBorders>
          </w:tcPr>
          <w:p w14:paraId="73849A4E" w14:textId="77777777" w:rsidR="009A47EE" w:rsidRPr="001E4C5C" w:rsidRDefault="009A47EE" w:rsidP="00613808">
            <w:pPr>
              <w:spacing w:line="240" w:lineRule="auto"/>
              <w:ind w:firstLine="0"/>
              <w:jc w:val="left"/>
              <w:rPr>
                <w:rFonts w:cs="Times New Roman"/>
                <w:i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9AAC" w14:textId="77777777" w:rsidR="009A47EE" w:rsidRPr="001E4C5C" w:rsidRDefault="009A47EE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ADA8789" w14:textId="77777777" w:rsidR="009A47EE" w:rsidRPr="001E4C5C" w:rsidRDefault="009A47EE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7F3F" w:rsidRPr="001E4C5C" w14:paraId="2222093E" w14:textId="77777777" w:rsidTr="00D95DA4">
        <w:trPr>
          <w:cantSplit/>
          <w:trHeight w:val="1134"/>
        </w:trPr>
        <w:tc>
          <w:tcPr>
            <w:tcW w:w="445" w:type="dxa"/>
            <w:tcBorders>
              <w:top w:val="nil"/>
              <w:bottom w:val="nil"/>
            </w:tcBorders>
          </w:tcPr>
          <w:p w14:paraId="2552ACAB" w14:textId="77777777" w:rsidR="00DA7F3F" w:rsidRPr="001E4C5C" w:rsidRDefault="00DA7F3F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  <w:bottom w:val="nil"/>
            </w:tcBorders>
            <w:vAlign w:val="center"/>
          </w:tcPr>
          <w:p w14:paraId="6FB6D7B0" w14:textId="77777777" w:rsidR="00DA7F3F" w:rsidRPr="001E4C5C" w:rsidRDefault="00DA7F3F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21" w:type="dxa"/>
            <w:tcBorders>
              <w:bottom w:val="nil"/>
            </w:tcBorders>
          </w:tcPr>
          <w:p w14:paraId="1D3CA8CA" w14:textId="6FD2C721" w:rsidR="00DA7F3F" w:rsidRPr="00DA7F3F" w:rsidRDefault="00DA7F3F" w:rsidP="00D95DA4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 w:rsidRPr="00DA7F3F">
              <w:rPr>
                <w:b/>
                <w:sz w:val="20"/>
                <w:szCs w:val="20"/>
              </w:rPr>
              <w:t xml:space="preserve">Задание </w:t>
            </w:r>
            <w:r w:rsidR="003B238D">
              <w:rPr>
                <w:b/>
                <w:sz w:val="20"/>
                <w:szCs w:val="20"/>
              </w:rPr>
              <w:t>7</w:t>
            </w:r>
            <w:r w:rsidRPr="00DA7F3F">
              <w:rPr>
                <w:b/>
                <w:sz w:val="20"/>
                <w:szCs w:val="20"/>
              </w:rPr>
              <w:t xml:space="preserve">. </w:t>
            </w:r>
            <w:r w:rsidRPr="00DA7F3F">
              <w:rPr>
                <w:sz w:val="20"/>
                <w:szCs w:val="20"/>
              </w:rPr>
              <w:t>Выполнение</w:t>
            </w:r>
            <w:r w:rsidRPr="00DA7F3F">
              <w:rPr>
                <w:b/>
                <w:sz w:val="20"/>
                <w:szCs w:val="20"/>
              </w:rPr>
              <w:t xml:space="preserve"> </w:t>
            </w:r>
            <w:r w:rsidRPr="00DA7F3F">
              <w:rPr>
                <w:sz w:val="20"/>
                <w:szCs w:val="20"/>
              </w:rPr>
              <w:t>заданий и тренировка к Демонстрационному экзамену</w:t>
            </w:r>
          </w:p>
          <w:p w14:paraId="3B2410BE" w14:textId="77777777" w:rsidR="00DA7F3F" w:rsidRPr="00DA7F3F" w:rsidRDefault="00DA7F3F" w:rsidP="003B238D">
            <w:pPr>
              <w:widowControl w:val="0"/>
              <w:spacing w:line="240" w:lineRule="auto"/>
              <w:ind w:firstLine="0"/>
              <w:rPr>
                <w:spacing w:val="-4"/>
                <w:sz w:val="20"/>
                <w:szCs w:val="20"/>
              </w:rPr>
            </w:pPr>
            <w:r w:rsidRPr="00DA7F3F">
              <w:rPr>
                <w:sz w:val="20"/>
                <w:szCs w:val="20"/>
              </w:rPr>
              <w:t>– Разработка/выполнение</w:t>
            </w:r>
            <w:r w:rsidRPr="00DA7F3F">
              <w:rPr>
                <w:b/>
                <w:sz w:val="20"/>
                <w:szCs w:val="20"/>
              </w:rPr>
              <w:t xml:space="preserve"> </w:t>
            </w:r>
            <w:r w:rsidRPr="00DA7F3F">
              <w:rPr>
                <w:sz w:val="20"/>
                <w:szCs w:val="20"/>
              </w:rPr>
              <w:t>заданий практической задачи</w:t>
            </w:r>
            <w:r w:rsidRPr="00DA7F3F">
              <w:rPr>
                <w:spacing w:val="-2"/>
                <w:sz w:val="20"/>
                <w:szCs w:val="20"/>
              </w:rPr>
              <w:t xml:space="preserve"> по </w:t>
            </w:r>
            <w:r w:rsidRPr="00DA7F3F">
              <w:rPr>
                <w:rFonts w:cs="Times New Roman"/>
                <w:spacing w:val="-2"/>
                <w:sz w:val="20"/>
                <w:szCs w:val="20"/>
              </w:rPr>
              <w:t>КОД</w:t>
            </w:r>
            <w:r w:rsidRPr="00DA7F3F">
              <w:rPr>
                <w:rFonts w:cs="Times New Roman"/>
                <w:spacing w:val="10"/>
                <w:sz w:val="20"/>
                <w:szCs w:val="20"/>
              </w:rPr>
              <w:t xml:space="preserve"> </w:t>
            </w:r>
            <w:r w:rsidRPr="00DA7F3F">
              <w:rPr>
                <w:rFonts w:cs="Times New Roman"/>
                <w:spacing w:val="-2"/>
                <w:sz w:val="20"/>
                <w:szCs w:val="20"/>
              </w:rPr>
              <w:t>09.02.07-2-</w:t>
            </w:r>
            <w:r w:rsidRPr="00DA7F3F">
              <w:rPr>
                <w:rFonts w:cs="Times New Roman"/>
                <w:spacing w:val="-4"/>
                <w:sz w:val="20"/>
                <w:szCs w:val="20"/>
              </w:rPr>
              <w:t>2026</w:t>
            </w:r>
            <w:r w:rsidRPr="00DA7F3F">
              <w:rPr>
                <w:spacing w:val="-4"/>
                <w:sz w:val="20"/>
                <w:szCs w:val="20"/>
              </w:rPr>
              <w:t xml:space="preserve"> (профильный уровень):</w:t>
            </w:r>
          </w:p>
          <w:p w14:paraId="71A32E2D" w14:textId="77777777" w:rsidR="00DA7F3F" w:rsidRPr="00DA7F3F" w:rsidRDefault="00DA7F3F" w:rsidP="003B238D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z w:val="20"/>
                <w:szCs w:val="20"/>
              </w:rPr>
            </w:pPr>
            <w:r w:rsidRPr="00DA7F3F">
              <w:rPr>
                <w:color w:val="000000"/>
                <w:spacing w:val="-2"/>
                <w:sz w:val="20"/>
                <w:szCs w:val="20"/>
              </w:rPr>
              <w:t xml:space="preserve">Разработка </w:t>
            </w:r>
            <w:r w:rsidRPr="00DA7F3F">
              <w:rPr>
                <w:color w:val="000000"/>
                <w:sz w:val="20"/>
                <w:szCs w:val="20"/>
              </w:rPr>
              <w:t>Модуля 1. Разработка базы данных средствами СУБД</w:t>
            </w:r>
          </w:p>
          <w:p w14:paraId="1C2F566E" w14:textId="77777777" w:rsidR="00DA7F3F" w:rsidRPr="00DA7F3F" w:rsidRDefault="00DA7F3F" w:rsidP="003B238D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z w:val="20"/>
                <w:szCs w:val="20"/>
              </w:rPr>
            </w:pPr>
            <w:r w:rsidRPr="00DA7F3F">
              <w:rPr>
                <w:color w:val="000000"/>
                <w:spacing w:val="-2"/>
                <w:sz w:val="20"/>
                <w:szCs w:val="20"/>
              </w:rPr>
              <w:t xml:space="preserve">Разработка </w:t>
            </w:r>
            <w:r w:rsidRPr="00DA7F3F">
              <w:rPr>
                <w:color w:val="000000"/>
                <w:sz w:val="20"/>
                <w:szCs w:val="20"/>
              </w:rPr>
              <w:t>Модуля 2. Разработка</w:t>
            </w:r>
            <w:r w:rsidRPr="00DA7F3F">
              <w:rPr>
                <w:color w:val="000000"/>
                <w:spacing w:val="-8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алгоритма разработки приложения: оформить алгоритм в виде блок-схемы, согласно стандарту ГОСТ 19.701-90. Документ представить в формате .pdf</w:t>
            </w:r>
          </w:p>
          <w:p w14:paraId="5F138AF5" w14:textId="77777777" w:rsidR="00DA7F3F" w:rsidRPr="00DA7F3F" w:rsidRDefault="00DA7F3F" w:rsidP="003B238D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pacing w:val="-2"/>
                <w:sz w:val="20"/>
                <w:szCs w:val="20"/>
              </w:rPr>
            </w:pPr>
            <w:r w:rsidRPr="00DA7F3F">
              <w:rPr>
                <w:color w:val="000000"/>
                <w:spacing w:val="-2"/>
                <w:sz w:val="20"/>
                <w:szCs w:val="20"/>
              </w:rPr>
              <w:t xml:space="preserve">Продолжение </w:t>
            </w:r>
            <w:r w:rsidRPr="00DA7F3F">
              <w:rPr>
                <w:color w:val="000000"/>
                <w:sz w:val="20"/>
                <w:szCs w:val="20"/>
              </w:rPr>
              <w:t>Модуля 2. Создание</w:t>
            </w:r>
            <w:r w:rsidRPr="00DA7F3F">
              <w:rPr>
                <w:color w:val="000000"/>
                <w:spacing w:val="-4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pacing w:val="-2"/>
                <w:sz w:val="20"/>
                <w:szCs w:val="20"/>
              </w:rPr>
              <w:t>приложения, Авторизация. Реализуйте необходимые интерфейсы для всех пользователей системы (гость, авторизированный клиент, менеджер, администратор). Список товаров и лр., в соответствии с заданием.</w:t>
            </w:r>
          </w:p>
          <w:p w14:paraId="0BC6C069" w14:textId="77777777" w:rsidR="00DA7F3F" w:rsidRPr="00DA7F3F" w:rsidRDefault="00DA7F3F" w:rsidP="003B238D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pacing w:val="-2"/>
                <w:sz w:val="20"/>
                <w:szCs w:val="20"/>
              </w:rPr>
            </w:pPr>
            <w:r w:rsidRPr="00DA7F3F">
              <w:rPr>
                <w:color w:val="000000"/>
                <w:spacing w:val="-2"/>
                <w:sz w:val="20"/>
                <w:szCs w:val="20"/>
              </w:rPr>
              <w:t xml:space="preserve">Разработка </w:t>
            </w:r>
            <w:r w:rsidRPr="00DA7F3F">
              <w:rPr>
                <w:color w:val="000000"/>
                <w:sz w:val="20"/>
                <w:szCs w:val="20"/>
              </w:rPr>
              <w:t xml:space="preserve">Модуля 3. </w:t>
            </w:r>
            <w:r w:rsidRPr="00DA7F3F">
              <w:rPr>
                <w:color w:val="000000"/>
                <w:spacing w:val="-2"/>
                <w:sz w:val="20"/>
                <w:szCs w:val="20"/>
              </w:rPr>
              <w:t>Разработка последовательного пользовательского интерфейса. Создание формы добавления / редактирования товаров. Создание кнопки удаления товаров. Реализовать обработку исключительных ситуаций. Поиск</w:t>
            </w:r>
            <w:r w:rsidRPr="00DA7F3F">
              <w:rPr>
                <w:sz w:val="20"/>
                <w:szCs w:val="20"/>
              </w:rPr>
              <w:t>,</w:t>
            </w:r>
            <w:r w:rsidRPr="00DA7F3F">
              <w:rPr>
                <w:spacing w:val="40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pacing w:val="-2"/>
                <w:sz w:val="20"/>
                <w:szCs w:val="20"/>
              </w:rPr>
              <w:t>сортировка и фильтрация в соответствии с заданием.</w:t>
            </w:r>
          </w:p>
          <w:p w14:paraId="00C3B570" w14:textId="77777777" w:rsidR="00D95DA4" w:rsidRPr="00DA7F3F" w:rsidRDefault="00D95DA4" w:rsidP="00D95DA4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z w:val="20"/>
                <w:szCs w:val="20"/>
              </w:rPr>
            </w:pPr>
            <w:r w:rsidRPr="00DA7F3F">
              <w:rPr>
                <w:color w:val="000000"/>
                <w:spacing w:val="-2"/>
                <w:sz w:val="20"/>
                <w:szCs w:val="20"/>
              </w:rPr>
              <w:t xml:space="preserve">Разработка </w:t>
            </w:r>
            <w:r w:rsidRPr="00DA7F3F">
              <w:rPr>
                <w:color w:val="000000"/>
                <w:sz w:val="20"/>
                <w:szCs w:val="20"/>
              </w:rPr>
              <w:t>Модуля 4. Добавление</w:t>
            </w:r>
            <w:r w:rsidRPr="00DA7F3F">
              <w:rPr>
                <w:color w:val="000000"/>
                <w:spacing w:val="-4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в</w:t>
            </w:r>
            <w:r w:rsidRPr="00DA7F3F">
              <w:rPr>
                <w:color w:val="000000"/>
                <w:spacing w:val="-5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функционал</w:t>
            </w:r>
            <w:r w:rsidRPr="00DA7F3F">
              <w:rPr>
                <w:color w:val="000000"/>
                <w:spacing w:val="-7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Администратора</w:t>
            </w:r>
            <w:r w:rsidRPr="00DA7F3F">
              <w:rPr>
                <w:color w:val="000000"/>
                <w:spacing w:val="-3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и</w:t>
            </w:r>
            <w:r w:rsidRPr="00DA7F3F">
              <w:rPr>
                <w:color w:val="000000"/>
                <w:spacing w:val="-9"/>
                <w:sz w:val="20"/>
                <w:szCs w:val="20"/>
              </w:rPr>
              <w:t xml:space="preserve"> </w:t>
            </w:r>
            <w:r w:rsidRPr="00DA7F3F">
              <w:rPr>
                <w:color w:val="000000"/>
                <w:sz w:val="20"/>
                <w:szCs w:val="20"/>
              </w:rPr>
              <w:t>Менеджера возможность работы с заказами. реализовать возможность добавления и редактирования заказов. Добавлять и редактировать данные может только администратор. Реализуйте возможность удаления заказа администратором.</w:t>
            </w:r>
          </w:p>
          <w:p w14:paraId="70AD0D8E" w14:textId="77777777" w:rsidR="00EF0A6E" w:rsidRPr="00DA7F3F" w:rsidRDefault="00EF0A6E" w:rsidP="00EF0A6E">
            <w:pPr>
              <w:widowControl w:val="0"/>
              <w:numPr>
                <w:ilvl w:val="0"/>
                <w:numId w:val="21"/>
              </w:numPr>
              <w:spacing w:line="240" w:lineRule="auto"/>
              <w:ind w:left="461" w:hanging="283"/>
              <w:rPr>
                <w:color w:val="000000"/>
                <w:sz w:val="20"/>
                <w:szCs w:val="20"/>
              </w:rPr>
            </w:pPr>
            <w:r w:rsidRPr="00DA7F3F">
              <w:rPr>
                <w:color w:val="000000"/>
                <w:sz w:val="20"/>
                <w:szCs w:val="20"/>
              </w:rPr>
              <w:t xml:space="preserve">Представление практических результатов в </w:t>
            </w:r>
            <w:r w:rsidRPr="00DA7F3F">
              <w:rPr>
                <w:color w:val="000000"/>
                <w:sz w:val="20"/>
                <w:szCs w:val="20"/>
                <w:lang w:val="en-US"/>
              </w:rPr>
              <w:t>GIT</w:t>
            </w:r>
            <w:r w:rsidRPr="00DA7F3F">
              <w:rPr>
                <w:color w:val="000000"/>
                <w:sz w:val="20"/>
                <w:szCs w:val="20"/>
              </w:rPr>
              <w:t>:</w:t>
            </w:r>
          </w:p>
          <w:p w14:paraId="39EDEAD6" w14:textId="77777777" w:rsidR="00EF0A6E" w:rsidRPr="00DA7F3F" w:rsidRDefault="00EF0A6E" w:rsidP="00EF0A6E">
            <w:pPr>
              <w:widowControl w:val="0"/>
              <w:spacing w:line="240" w:lineRule="auto"/>
              <w:ind w:left="745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– </w:t>
            </w:r>
            <w:r w:rsidRPr="00DA7F3F">
              <w:rPr>
                <w:color w:val="000000"/>
                <w:sz w:val="20"/>
                <w:szCs w:val="20"/>
              </w:rPr>
              <w:t>исходный код приложения (структура с файлами, не архив);</w:t>
            </w:r>
          </w:p>
          <w:p w14:paraId="7756DD18" w14:textId="77777777" w:rsidR="00EF0A6E" w:rsidRPr="00DA7F3F" w:rsidRDefault="00EF0A6E" w:rsidP="00EF0A6E">
            <w:pPr>
              <w:widowControl w:val="0"/>
              <w:spacing w:line="240" w:lineRule="auto"/>
              <w:ind w:left="745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– </w:t>
            </w:r>
            <w:r w:rsidRPr="00DA7F3F">
              <w:rPr>
                <w:color w:val="000000"/>
                <w:sz w:val="20"/>
                <w:szCs w:val="20"/>
              </w:rPr>
              <w:t>исполняемые файлы;</w:t>
            </w:r>
          </w:p>
          <w:p w14:paraId="5A6CDB40" w14:textId="77777777" w:rsidR="00EF0A6E" w:rsidRPr="00DA7F3F" w:rsidRDefault="00EF0A6E" w:rsidP="00EF0A6E">
            <w:pPr>
              <w:widowControl w:val="0"/>
              <w:spacing w:line="240" w:lineRule="auto"/>
              <w:ind w:left="745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– </w:t>
            </w:r>
            <w:r w:rsidRPr="00DA7F3F">
              <w:rPr>
                <w:color w:val="000000"/>
                <w:sz w:val="20"/>
                <w:szCs w:val="20"/>
              </w:rPr>
              <w:t>файл скрипта базы данных;</w:t>
            </w:r>
          </w:p>
          <w:p w14:paraId="1D241812" w14:textId="77777777" w:rsidR="00EF0A6E" w:rsidRPr="00DA7F3F" w:rsidRDefault="00EF0A6E" w:rsidP="00EF0A6E">
            <w:pPr>
              <w:widowControl w:val="0"/>
              <w:spacing w:line="240" w:lineRule="auto"/>
              <w:ind w:left="745" w:hanging="283"/>
              <w:rPr>
                <w:color w:val="000000"/>
                <w:spacing w:val="-2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– </w:t>
            </w:r>
            <w:r w:rsidRPr="00DA7F3F">
              <w:rPr>
                <w:color w:val="000000"/>
                <w:sz w:val="20"/>
                <w:szCs w:val="20"/>
              </w:rPr>
              <w:t>прочие графические/текстовые файлы</w:t>
            </w:r>
          </w:p>
          <w:p w14:paraId="540C8A5C" w14:textId="77777777" w:rsidR="00EF0A6E" w:rsidRPr="00DA7F3F" w:rsidRDefault="00EF0A6E" w:rsidP="00EF0A6E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  <w:r w:rsidRPr="00DA7F3F">
              <w:rPr>
                <w:sz w:val="20"/>
                <w:szCs w:val="20"/>
              </w:rPr>
              <w:t>– Выполнение</w:t>
            </w:r>
            <w:r w:rsidRPr="00DA7F3F">
              <w:rPr>
                <w:b/>
                <w:sz w:val="20"/>
                <w:szCs w:val="20"/>
              </w:rPr>
              <w:t xml:space="preserve"> </w:t>
            </w:r>
            <w:r w:rsidRPr="00DA7F3F">
              <w:rPr>
                <w:sz w:val="20"/>
                <w:szCs w:val="20"/>
              </w:rPr>
              <w:t>заданий по отдельным модулям на время, согласно таблиц</w:t>
            </w:r>
            <w:r>
              <w:rPr>
                <w:sz w:val="20"/>
                <w:szCs w:val="20"/>
              </w:rPr>
              <w:t>е в рабочей тетради</w:t>
            </w:r>
          </w:p>
          <w:p w14:paraId="547D6449" w14:textId="13494494" w:rsidR="00DA7F3F" w:rsidRPr="001E4C5C" w:rsidRDefault="00DA7F3F" w:rsidP="00D95DA4">
            <w:pPr>
              <w:widowControl w:val="0"/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</w:tcPr>
          <w:p w14:paraId="697D2D58" w14:textId="2BA31B9E" w:rsidR="00DA7F3F" w:rsidRPr="00D95DA4" w:rsidRDefault="00D95DA4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</w:tcPr>
          <w:p w14:paraId="0241673C" w14:textId="77777777" w:rsidR="00DA7F3F" w:rsidRPr="001E4C5C" w:rsidRDefault="00DA7F3F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D95DA4" w:rsidRPr="001E4C5C" w14:paraId="7891CC8E" w14:textId="77777777" w:rsidTr="00D95DA4">
        <w:trPr>
          <w:cantSplit/>
          <w:trHeight w:val="1134"/>
        </w:trPr>
        <w:tc>
          <w:tcPr>
            <w:tcW w:w="445" w:type="dxa"/>
            <w:tcBorders>
              <w:top w:val="nil"/>
            </w:tcBorders>
          </w:tcPr>
          <w:p w14:paraId="0E087501" w14:textId="77777777" w:rsidR="00D95DA4" w:rsidRPr="001E4C5C" w:rsidRDefault="00D95DA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nil"/>
            </w:tcBorders>
            <w:vAlign w:val="center"/>
          </w:tcPr>
          <w:p w14:paraId="757D56DD" w14:textId="77777777" w:rsidR="00D95DA4" w:rsidRPr="001E4C5C" w:rsidRDefault="00D95DA4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nil"/>
            </w:tcBorders>
          </w:tcPr>
          <w:p w14:paraId="6F6FFBA0" w14:textId="77777777" w:rsidR="00D95DA4" w:rsidRDefault="00D95DA4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14:paraId="3E745F91" w14:textId="00C24CD4" w:rsidR="00EF0A6E" w:rsidRPr="00EF0A6E" w:rsidRDefault="00EF0A6E" w:rsidP="00EF0A6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F0A6E">
              <w:rPr>
                <w:rFonts w:cs="Times New Roman"/>
                <w:sz w:val="20"/>
                <w:szCs w:val="20"/>
              </w:rPr>
              <w:t>– Выполнение комплексной практической задачи по КОД 09.02.07-2-2026 профильный уровень, моделирующую профессиональную деятельность в режиме реального времени (4 часа)</w:t>
            </w:r>
          </w:p>
          <w:p w14:paraId="37670889" w14:textId="3C90FD3A" w:rsidR="00EF0A6E" w:rsidRDefault="00EF0A6E" w:rsidP="00EF0A6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F0A6E">
              <w:rPr>
                <w:rFonts w:cs="Times New Roman"/>
                <w:sz w:val="20"/>
                <w:szCs w:val="20"/>
              </w:rPr>
              <w:t>– Проверка выполнения заданий</w:t>
            </w:r>
            <w:r>
              <w:rPr>
                <w:rFonts w:cs="Times New Roman"/>
                <w:sz w:val="20"/>
                <w:szCs w:val="20"/>
              </w:rPr>
              <w:t xml:space="preserve"> по предварительным критериям</w:t>
            </w:r>
            <w:r w:rsidRPr="00EF0A6E">
              <w:rPr>
                <w:rFonts w:cs="Times New Roman"/>
                <w:sz w:val="20"/>
                <w:szCs w:val="20"/>
              </w:rPr>
              <w:t>, анализ результатов (что получилось, на что нужно обратить особое внимание, чтобы выполнить задание полностью)</w:t>
            </w:r>
          </w:p>
          <w:p w14:paraId="647A62A1" w14:textId="7B2AE383" w:rsidR="00EF0A6E" w:rsidRPr="001E4C5C" w:rsidRDefault="00EF0A6E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14:paraId="4626AE8D" w14:textId="77777777" w:rsidR="00D95DA4" w:rsidRPr="001E4C5C" w:rsidRDefault="00D95DA4" w:rsidP="00613808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55033EEC" w14:textId="77777777" w:rsidR="00D95DA4" w:rsidRPr="001E4C5C" w:rsidRDefault="00D95DA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AB09D4" w:rsidRPr="001E4C5C" w14:paraId="304FF52F" w14:textId="77777777" w:rsidTr="00D95DA4">
        <w:trPr>
          <w:cantSplit/>
          <w:trHeight w:val="1134"/>
        </w:trPr>
        <w:tc>
          <w:tcPr>
            <w:tcW w:w="445" w:type="dxa"/>
          </w:tcPr>
          <w:p w14:paraId="02D96DA6" w14:textId="3A339EA5" w:rsidR="00AB09D4" w:rsidRPr="001E4C5C" w:rsidRDefault="00AB09D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939" w:type="dxa"/>
            <w:tcBorders>
              <w:top w:val="single" w:sz="4" w:space="0" w:color="auto"/>
            </w:tcBorders>
            <w:vAlign w:val="center"/>
          </w:tcPr>
          <w:p w14:paraId="6A503133" w14:textId="77777777" w:rsidR="00AB09D4" w:rsidRPr="001E4C5C" w:rsidRDefault="00AB09D4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Аналитический, итоговый</w:t>
            </w:r>
          </w:p>
        </w:tc>
        <w:tc>
          <w:tcPr>
            <w:tcW w:w="6521" w:type="dxa"/>
          </w:tcPr>
          <w:p w14:paraId="217C5EB4" w14:textId="19A62EC9" w:rsidR="00AB09D4" w:rsidRPr="001E4C5C" w:rsidRDefault="0072609D" w:rsidP="00613808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О</w:t>
            </w:r>
            <w:r w:rsidR="00AB09D4" w:rsidRPr="001E4C5C">
              <w:rPr>
                <w:rFonts w:cs="Times New Roman"/>
                <w:sz w:val="20"/>
                <w:szCs w:val="20"/>
              </w:rPr>
              <w:t>формление отчетной документации по практике, повторная самооценка готовности к осуществлению видов профессиональной деятельности, составление отчета по практике, формирование электронного портфолио. Самопроверка и самоанализ документации.</w:t>
            </w:r>
          </w:p>
        </w:tc>
        <w:tc>
          <w:tcPr>
            <w:tcW w:w="708" w:type="dxa"/>
          </w:tcPr>
          <w:p w14:paraId="3B49DC75" w14:textId="164FEBC8" w:rsidR="00AB09D4" w:rsidRPr="00D95DA4" w:rsidRDefault="00D95DA4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701" w:type="dxa"/>
          </w:tcPr>
          <w:p w14:paraId="1B9B4FC5" w14:textId="77777777" w:rsidR="00AB09D4" w:rsidRPr="001E4C5C" w:rsidRDefault="00AB09D4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E4C5C">
              <w:rPr>
                <w:rFonts w:cs="Times New Roman"/>
                <w:sz w:val="20"/>
                <w:szCs w:val="20"/>
              </w:rPr>
              <w:t>Экспертная оценка отчетной документации</w:t>
            </w:r>
          </w:p>
        </w:tc>
      </w:tr>
      <w:tr w:rsidR="000C6905" w:rsidRPr="001E4C5C" w14:paraId="61049829" w14:textId="77777777" w:rsidTr="00D95DA4">
        <w:trPr>
          <w:cantSplit/>
          <w:trHeight w:val="299"/>
        </w:trPr>
        <w:tc>
          <w:tcPr>
            <w:tcW w:w="445" w:type="dxa"/>
          </w:tcPr>
          <w:p w14:paraId="067DE3E5" w14:textId="77777777" w:rsidR="000C6905" w:rsidRPr="001E4C5C" w:rsidRDefault="000C6905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39" w:type="dxa"/>
            <w:vAlign w:val="center"/>
          </w:tcPr>
          <w:p w14:paraId="269C772C" w14:textId="77777777" w:rsidR="000C6905" w:rsidRPr="001E4C5C" w:rsidRDefault="000C6905" w:rsidP="001E6DA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21" w:type="dxa"/>
          </w:tcPr>
          <w:p w14:paraId="5B94A88D" w14:textId="52C6E65E" w:rsidR="000C6905" w:rsidRPr="001E4C5C" w:rsidRDefault="006B5EAD" w:rsidP="006B5EAD">
            <w:pPr>
              <w:spacing w:line="240" w:lineRule="auto"/>
              <w:ind w:firstLine="0"/>
              <w:jc w:val="right"/>
              <w:rPr>
                <w:rFonts w:cs="Times New Roman"/>
                <w:sz w:val="20"/>
                <w:szCs w:val="20"/>
              </w:rPr>
            </w:pPr>
            <w:r w:rsidRPr="001E4C5C">
              <w:rPr>
                <w:b/>
                <w:sz w:val="20"/>
                <w:szCs w:val="20"/>
              </w:rPr>
              <w:t>ИТОГО:</w:t>
            </w:r>
            <w:r w:rsidR="000C6905" w:rsidRPr="001E4C5C">
              <w:rPr>
                <w:rFonts w:cs="Times New Roman"/>
                <w:sz w:val="20"/>
                <w:szCs w:val="20"/>
              </w:rPr>
              <w:tab/>
            </w:r>
          </w:p>
        </w:tc>
        <w:tc>
          <w:tcPr>
            <w:tcW w:w="708" w:type="dxa"/>
          </w:tcPr>
          <w:p w14:paraId="711313B1" w14:textId="7320F143" w:rsidR="000C6905" w:rsidRPr="001E4C5C" w:rsidRDefault="000C6905" w:rsidP="00613808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1E4C5C">
              <w:rPr>
                <w:rFonts w:cs="Times New Roman"/>
                <w:b/>
                <w:sz w:val="20"/>
                <w:szCs w:val="20"/>
              </w:rPr>
              <w:t>144</w:t>
            </w:r>
          </w:p>
        </w:tc>
        <w:tc>
          <w:tcPr>
            <w:tcW w:w="1701" w:type="dxa"/>
          </w:tcPr>
          <w:p w14:paraId="03E771C7" w14:textId="77777777" w:rsidR="000C6905" w:rsidRPr="001E4C5C" w:rsidRDefault="000C6905" w:rsidP="00613808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084E57EE" w14:textId="77777777" w:rsidR="00FE787C" w:rsidRPr="00264E89" w:rsidRDefault="00FE787C" w:rsidP="00264E89">
      <w:pPr>
        <w:widowControl w:val="0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eastAsia="Times New Roman" w:cs="Times New Roman"/>
          <w:b/>
          <w:color w:val="000000"/>
          <w:sz w:val="24"/>
          <w:szCs w:val="24"/>
        </w:rPr>
      </w:pPr>
    </w:p>
    <w:p w14:paraId="409002AD" w14:textId="04FEEF03" w:rsidR="000C6905" w:rsidRPr="00264E89" w:rsidRDefault="000C6905" w:rsidP="00264E89">
      <w:pPr>
        <w:widowControl w:val="0"/>
        <w:spacing w:line="276" w:lineRule="auto"/>
        <w:ind w:hanging="2"/>
        <w:rPr>
          <w:rFonts w:cs="Times New Roman"/>
          <w:sz w:val="24"/>
          <w:szCs w:val="24"/>
        </w:rPr>
      </w:pPr>
      <w:r w:rsidRPr="00264E89">
        <w:rPr>
          <w:rFonts w:eastAsia="Times New Roman" w:cs="Times New Roman"/>
          <w:color w:val="000000"/>
          <w:sz w:val="24"/>
          <w:szCs w:val="24"/>
        </w:rPr>
        <w:t xml:space="preserve">Общая трудоемкость производственной практики на </w:t>
      </w:r>
      <w:r w:rsidRPr="006B5EAD">
        <w:rPr>
          <w:rFonts w:eastAsia="Times New Roman" w:cs="Times New Roman"/>
          <w:color w:val="000000"/>
          <w:sz w:val="24"/>
          <w:szCs w:val="24"/>
        </w:rPr>
        <w:t>методиста</w:t>
      </w:r>
      <w:r w:rsidRPr="00264E8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1E4C5C">
        <w:rPr>
          <w:rFonts w:eastAsia="Times New Roman" w:cs="Times New Roman"/>
          <w:color w:val="000000"/>
          <w:sz w:val="24"/>
          <w:szCs w:val="24"/>
        </w:rPr>
        <w:t xml:space="preserve">составляет </w:t>
      </w:r>
      <w:r w:rsidR="005309BF" w:rsidRPr="001E4C5C">
        <w:rPr>
          <w:rFonts w:eastAsia="Times New Roman" w:cs="Times New Roman"/>
          <w:color w:val="000000"/>
          <w:sz w:val="24"/>
          <w:szCs w:val="24"/>
        </w:rPr>
        <w:t>25</w:t>
      </w:r>
      <w:r w:rsidRPr="001E4C5C">
        <w:rPr>
          <w:rFonts w:eastAsia="Times New Roman" w:cs="Times New Roman"/>
          <w:color w:val="000000"/>
          <w:sz w:val="24"/>
          <w:szCs w:val="24"/>
        </w:rPr>
        <w:t xml:space="preserve"> часов</w:t>
      </w:r>
      <w:r w:rsidRPr="00264E89">
        <w:rPr>
          <w:rFonts w:eastAsia="Times New Roman" w:cs="Times New Roman"/>
          <w:color w:val="000000"/>
          <w:sz w:val="24"/>
          <w:szCs w:val="24"/>
        </w:rPr>
        <w:t xml:space="preserve"> </w:t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16"/>
        <w:gridCol w:w="708"/>
        <w:gridCol w:w="5647"/>
        <w:gridCol w:w="850"/>
        <w:gridCol w:w="2693"/>
      </w:tblGrid>
      <w:tr w:rsidR="008A7A2B" w:rsidRPr="00124FA7" w14:paraId="0CAB3BF8" w14:textId="77777777" w:rsidTr="00124FA7">
        <w:trPr>
          <w:trHeight w:val="812"/>
        </w:trPr>
        <w:tc>
          <w:tcPr>
            <w:tcW w:w="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C3900B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79F719" w14:textId="2F10DBEB" w:rsidR="008A7A2B" w:rsidRPr="00124FA7" w:rsidRDefault="00F7700A" w:rsidP="00124FA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Этап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E0952B9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деятельности методиста по практике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B7587A" w14:textId="7656A875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A0EEC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Форма текущего контроля</w:t>
            </w:r>
          </w:p>
        </w:tc>
      </w:tr>
      <w:tr w:rsidR="005309BF" w:rsidRPr="00124FA7" w14:paraId="0CE7A74F" w14:textId="77777777" w:rsidTr="001E6DAF">
        <w:trPr>
          <w:trHeight w:val="258"/>
        </w:trPr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5078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C7FC" w14:textId="30E17D08" w:rsidR="005309BF" w:rsidRPr="00124FA7" w:rsidRDefault="001E6DAF" w:rsidP="00F87A57">
            <w:pPr>
              <w:widowControl w:val="0"/>
              <w:tabs>
                <w:tab w:val="left" w:pos="0"/>
                <w:tab w:val="left" w:pos="7085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/>
                <w:sz w:val="20"/>
                <w:szCs w:val="20"/>
                <w:lang w:eastAsia="ru-RU"/>
              </w:rPr>
              <w:t>Подготовительный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73BF7D2" w14:textId="69CE354B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Формулировка требований к ведению дневника и портфолио по практике. 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29F1500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F54F14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Дневник по ППП, рабочая тетрадь к дневнику</w:t>
            </w:r>
          </w:p>
        </w:tc>
      </w:tr>
      <w:tr w:rsidR="005309BF" w:rsidRPr="00124FA7" w14:paraId="49FB03DC" w14:textId="77777777" w:rsidTr="001E6DAF">
        <w:trPr>
          <w:trHeight w:val="258"/>
        </w:trPr>
        <w:tc>
          <w:tcPr>
            <w:tcW w:w="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E8826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9DCCB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0681A0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Проведение установочной конференции по практике</w:t>
            </w: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BC81C5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ECB57FB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5309BF" w:rsidRPr="00124FA7" w14:paraId="190F37AF" w14:textId="77777777" w:rsidTr="001E6DAF">
        <w:trPr>
          <w:trHeight w:val="258"/>
        </w:trPr>
        <w:tc>
          <w:tcPr>
            <w:tcW w:w="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FA4B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1F43F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1C40F66" w14:textId="13F92E59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Составление графика контроля студентов для методистов по практике </w:t>
            </w: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98F6EE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E9F871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5309BF" w:rsidRPr="00124FA7" w14:paraId="408334DA" w14:textId="77777777" w:rsidTr="001E6DAF">
        <w:trPr>
          <w:trHeight w:val="806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1A577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9B6813" w14:textId="15C709F9" w:rsidR="005309BF" w:rsidRPr="00124FA7" w:rsidRDefault="001E6DA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/>
                <w:sz w:val="20"/>
                <w:szCs w:val="20"/>
                <w:lang w:eastAsia="ru-RU"/>
              </w:rPr>
              <w:t>Деятельностный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7F45893" w14:textId="34A93A40" w:rsidR="005309BF" w:rsidRPr="00124FA7" w:rsidRDefault="00A43884" w:rsidP="00F83A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Проведение консультаций и оценка деятельности по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разделу "</w:t>
            </w:r>
            <w:r w:rsidR="00F83A34" w:rsidRPr="00124FA7">
              <w:rPr>
                <w:rFonts w:eastAsia="Times New Roman"/>
                <w:color w:val="000000"/>
                <w:sz w:val="20"/>
                <w:szCs w:val="20"/>
              </w:rPr>
              <w:t>Разработка, администрирование и защита баз данных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"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3F6D7AB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FBC93E9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Дневник по ППП, рабочая тетрадь к дневнику</w:t>
            </w:r>
          </w:p>
        </w:tc>
      </w:tr>
      <w:tr w:rsidR="005309BF" w:rsidRPr="00124FA7" w14:paraId="73F8DA49" w14:textId="77777777" w:rsidTr="00AF3332">
        <w:trPr>
          <w:trHeight w:val="819"/>
        </w:trPr>
        <w:tc>
          <w:tcPr>
            <w:tcW w:w="4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351572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784A443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69E5CC1" w14:textId="52E49F20" w:rsidR="005309BF" w:rsidRPr="00124FA7" w:rsidRDefault="00A43884" w:rsidP="00F83A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Проведение консультаций и оценка деятельности по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разделу "</w:t>
            </w:r>
            <w:r w:rsidR="00F83A34" w:rsidRPr="00124FA7">
              <w:rPr>
                <w:rFonts w:eastAsia="Times New Roman"/>
                <w:color w:val="000000"/>
                <w:sz w:val="20"/>
                <w:szCs w:val="20"/>
              </w:rPr>
              <w:t>Разработка модулей программного обеспечения для компьютерных систем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"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4593DB8" w14:textId="4B1D0C5B" w:rsidR="005309BF" w:rsidRPr="00124FA7" w:rsidRDefault="0015558D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EA17B02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5309BF" w:rsidRPr="00124FA7" w14:paraId="23AA863D" w14:textId="77777777" w:rsidTr="00AF3332">
        <w:trPr>
          <w:trHeight w:val="848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C571F7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4B1F223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9A307A7" w14:textId="0E8F4639" w:rsidR="005309BF" w:rsidRPr="00124FA7" w:rsidRDefault="00A43884" w:rsidP="00F83A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Проведение консультаций и оценка деятельности по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разделу "</w:t>
            </w:r>
            <w:r w:rsidR="00F83A34" w:rsidRPr="00124FA7">
              <w:rPr>
                <w:rFonts w:eastAsia="Times New Roman"/>
                <w:color w:val="000000"/>
                <w:sz w:val="20"/>
                <w:szCs w:val="20"/>
              </w:rPr>
              <w:t>Осуществление интеграции программных модулей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694A76" w14:textId="7D6305E6" w:rsidR="005309BF" w:rsidRPr="00124FA7" w:rsidRDefault="004C7BA2" w:rsidP="004C7BA2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85A84E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5309BF" w:rsidRPr="00124FA7" w14:paraId="3C31627F" w14:textId="77777777" w:rsidTr="00AF3332">
        <w:trPr>
          <w:trHeight w:val="829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ABB17D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4FC4D07E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7F4192" w14:textId="4BCF9184" w:rsidR="005309BF" w:rsidRPr="00124FA7" w:rsidRDefault="00A43884" w:rsidP="00F83A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Проведение консультаций и оценка деятельности по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разделу "</w:t>
            </w:r>
            <w:r w:rsidR="00F83A34" w:rsidRPr="00124FA7">
              <w:rPr>
                <w:rFonts w:eastAsia="Times New Roman"/>
                <w:color w:val="000000"/>
                <w:sz w:val="20"/>
                <w:szCs w:val="20"/>
              </w:rPr>
              <w:t>Сопровождение и обслуживание программного обеспечения компьютерных систем</w:t>
            </w:r>
            <w:r w:rsidR="00F83A34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9036909" w14:textId="605880C4" w:rsidR="005309BF" w:rsidRPr="00124FA7" w:rsidRDefault="004C7BA2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2E166CC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0849A3" w:rsidRPr="00124FA7" w14:paraId="34F76EC5" w14:textId="77777777" w:rsidTr="001E6DAF">
        <w:trPr>
          <w:trHeight w:val="280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E4FF" w14:textId="77777777" w:rsidR="000849A3" w:rsidRPr="00124FA7" w:rsidRDefault="000849A3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CE42D" w14:textId="77777777" w:rsidR="000849A3" w:rsidRPr="00124FA7" w:rsidRDefault="000849A3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Аналитический</w:t>
            </w:r>
          </w:p>
        </w:tc>
        <w:tc>
          <w:tcPr>
            <w:tcW w:w="56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4F3A97F" w14:textId="77777777" w:rsidR="000849A3" w:rsidRPr="00124FA7" w:rsidRDefault="000849A3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Проверка отчетной документации и проведение итоговой конференции на основе анализа и интерпретации результатов собственной деятельности студентов в рамках прохождения практики.</w:t>
            </w:r>
          </w:p>
          <w:p w14:paraId="02BA4A47" w14:textId="77777777" w:rsidR="0015558D" w:rsidRPr="00124FA7" w:rsidRDefault="0015558D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  <w:p w14:paraId="7B4A6E82" w14:textId="47451177" w:rsidR="0015558D" w:rsidRPr="00124FA7" w:rsidRDefault="0015558D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7E5B19" w14:textId="50008688" w:rsidR="000849A3" w:rsidRPr="00124FA7" w:rsidRDefault="004C7BA2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779C140" w14:textId="77777777" w:rsidR="000849A3" w:rsidRPr="00124FA7" w:rsidRDefault="000849A3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Дневник по ППП, отчет по практике, рабочая тетрадь к дневнику, материалы разработанные за время прохождения практики </w:t>
            </w:r>
          </w:p>
        </w:tc>
      </w:tr>
      <w:tr w:rsidR="005309BF" w:rsidRPr="00124FA7" w14:paraId="7C6702B1" w14:textId="77777777" w:rsidTr="00AF3332">
        <w:trPr>
          <w:trHeight w:val="475"/>
        </w:trPr>
        <w:tc>
          <w:tcPr>
            <w:tcW w:w="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9F71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A9F9CAC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84A5E9C" w14:textId="64A1B6BE" w:rsidR="005309BF" w:rsidRPr="00124FA7" w:rsidRDefault="006B5EAD" w:rsidP="006B5EAD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24FA7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81C3E45" w14:textId="7C4200C8" w:rsidR="005309BF" w:rsidRPr="00124FA7" w:rsidRDefault="000849A3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25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E8DAE5D" w14:textId="77777777" w:rsidR="005309BF" w:rsidRPr="00124FA7" w:rsidRDefault="005309BF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6DF497F" w14:textId="77777777" w:rsidR="000C6905" w:rsidRPr="00264E89" w:rsidRDefault="000C6905" w:rsidP="00264E89">
      <w:pPr>
        <w:widowControl w:val="0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eastAsia="Times New Roman" w:cs="Times New Roman"/>
          <w:b/>
          <w:color w:val="000000"/>
          <w:sz w:val="24"/>
          <w:szCs w:val="24"/>
        </w:rPr>
      </w:pPr>
    </w:p>
    <w:p w14:paraId="0F135718" w14:textId="16542EEA" w:rsidR="000C6905" w:rsidRPr="00264E89" w:rsidRDefault="000C6905" w:rsidP="00264E89">
      <w:pPr>
        <w:widowControl w:val="0"/>
        <w:spacing w:line="276" w:lineRule="auto"/>
        <w:ind w:hanging="2"/>
        <w:rPr>
          <w:rFonts w:eastAsia="Times New Roman" w:cs="Times New Roman"/>
          <w:color w:val="000000"/>
          <w:sz w:val="24"/>
          <w:szCs w:val="24"/>
        </w:rPr>
      </w:pPr>
      <w:r w:rsidRPr="00264E89">
        <w:rPr>
          <w:rFonts w:eastAsia="Times New Roman" w:cs="Times New Roman"/>
          <w:color w:val="000000"/>
          <w:sz w:val="24"/>
          <w:szCs w:val="24"/>
        </w:rPr>
        <w:t xml:space="preserve">Общая трудоемкость производственной практики на </w:t>
      </w:r>
      <w:r w:rsidRPr="00F7700A">
        <w:rPr>
          <w:rFonts w:eastAsia="Times New Roman" w:cs="Times New Roman"/>
          <w:color w:val="000000"/>
          <w:sz w:val="24"/>
          <w:szCs w:val="24"/>
        </w:rPr>
        <w:t>руководителя</w:t>
      </w:r>
      <w:r w:rsidRPr="00264E89">
        <w:rPr>
          <w:rFonts w:eastAsia="Times New Roman" w:cs="Times New Roman"/>
          <w:color w:val="000000"/>
          <w:sz w:val="24"/>
          <w:szCs w:val="24"/>
        </w:rPr>
        <w:t xml:space="preserve"> составляет </w:t>
      </w:r>
      <w:r w:rsidR="008A7A2B">
        <w:rPr>
          <w:rFonts w:eastAsia="Times New Roman" w:cs="Times New Roman"/>
          <w:color w:val="000000"/>
          <w:sz w:val="24"/>
          <w:szCs w:val="24"/>
        </w:rPr>
        <w:t>2</w:t>
      </w:r>
      <w:r w:rsidR="00F7700A">
        <w:rPr>
          <w:rFonts w:eastAsia="Times New Roman" w:cs="Times New Roman"/>
          <w:color w:val="000000"/>
          <w:sz w:val="24"/>
          <w:szCs w:val="24"/>
        </w:rPr>
        <w:t>5</w:t>
      </w:r>
      <w:r w:rsidRPr="00264E89">
        <w:rPr>
          <w:rFonts w:eastAsia="Times New Roman" w:cs="Times New Roman"/>
          <w:color w:val="000000"/>
          <w:sz w:val="24"/>
          <w:szCs w:val="24"/>
        </w:rPr>
        <w:t xml:space="preserve"> часов </w:t>
      </w:r>
    </w:p>
    <w:tbl>
      <w:tblPr>
        <w:tblStyle w:val="a7"/>
        <w:tblW w:w="10173" w:type="dxa"/>
        <w:tblLayout w:type="fixed"/>
        <w:tblLook w:val="04A0" w:firstRow="1" w:lastRow="0" w:firstColumn="1" w:lastColumn="0" w:noHBand="0" w:noVBand="1"/>
      </w:tblPr>
      <w:tblGrid>
        <w:gridCol w:w="468"/>
        <w:gridCol w:w="709"/>
        <w:gridCol w:w="6"/>
        <w:gridCol w:w="4312"/>
        <w:gridCol w:w="925"/>
        <w:gridCol w:w="3753"/>
      </w:tblGrid>
      <w:tr w:rsidR="008A7A2B" w:rsidRPr="00124FA7" w14:paraId="3662661E" w14:textId="77777777" w:rsidTr="00124FA7">
        <w:tc>
          <w:tcPr>
            <w:tcW w:w="468" w:type="dxa"/>
            <w:vAlign w:val="center"/>
          </w:tcPr>
          <w:p w14:paraId="7400F1E8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715" w:type="dxa"/>
            <w:gridSpan w:val="2"/>
            <w:vAlign w:val="center"/>
          </w:tcPr>
          <w:p w14:paraId="634D4857" w14:textId="77777777" w:rsidR="008A7A2B" w:rsidRPr="00124FA7" w:rsidRDefault="008A7A2B" w:rsidP="00124FA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Этап</w:t>
            </w:r>
          </w:p>
        </w:tc>
        <w:tc>
          <w:tcPr>
            <w:tcW w:w="4312" w:type="dxa"/>
            <w:tcMar>
              <w:left w:w="28" w:type="dxa"/>
              <w:right w:w="28" w:type="dxa"/>
            </w:tcMar>
            <w:vAlign w:val="center"/>
          </w:tcPr>
          <w:p w14:paraId="26DD2393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деятельности руководителя по</w:t>
            </w:r>
            <w:bookmarkStart w:id="1" w:name="_GoBack"/>
            <w:bookmarkEnd w:id="1"/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практике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0CAA7C72" w14:textId="23FDEC4C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0374E42E" w14:textId="77777777" w:rsidR="008A7A2B" w:rsidRPr="00124FA7" w:rsidRDefault="008A7A2B" w:rsidP="00124FA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Форма текущего контроля</w:t>
            </w:r>
          </w:p>
        </w:tc>
      </w:tr>
      <w:tr w:rsidR="00064C56" w:rsidRPr="00124FA7" w14:paraId="16543884" w14:textId="77777777" w:rsidTr="00F7700A">
        <w:trPr>
          <w:cantSplit/>
          <w:trHeight w:val="1130"/>
        </w:trPr>
        <w:tc>
          <w:tcPr>
            <w:tcW w:w="468" w:type="dxa"/>
            <w:vMerge w:val="restart"/>
          </w:tcPr>
          <w:p w14:paraId="77F46995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  <w:p w14:paraId="76836D6A" w14:textId="77777777" w:rsidR="00064C56" w:rsidRPr="00124FA7" w:rsidRDefault="00064C56" w:rsidP="00F87A57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B09781D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Подготовительный</w:t>
            </w: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64FC3650" w14:textId="188E2B99" w:rsidR="00064C56" w:rsidRPr="00124FA7" w:rsidRDefault="00064C56" w:rsidP="002054B8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Коррекция программы</w:t>
            </w:r>
            <w:r w:rsidR="008A7A2B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карт оценки, аттестационных листов</w:t>
            </w:r>
            <w:r w:rsidR="002054B8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AF3332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по практике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3ABC76C6" w14:textId="4A97FF60" w:rsidR="00064C56" w:rsidRPr="00124FA7" w:rsidRDefault="008A7A2B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6B25705B" w14:textId="6F821336" w:rsidR="00064C56" w:rsidRPr="00124FA7" w:rsidRDefault="00064C56" w:rsidP="002054B8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Наличие программы, макетов карт самооценки, экспертной оценки, аттестационных листов</w:t>
            </w:r>
            <w:r w:rsidR="002054B8" w:rsidRPr="00124FA7">
              <w:rPr>
                <w:rFonts w:cs="Times New Roman"/>
                <w:sz w:val="20"/>
                <w:szCs w:val="20"/>
              </w:rPr>
              <w:t xml:space="preserve"> по</w:t>
            </w:r>
            <w:r w:rsidRPr="00124FA7">
              <w:rPr>
                <w:rFonts w:cs="Times New Roman"/>
                <w:sz w:val="20"/>
                <w:szCs w:val="20"/>
              </w:rPr>
              <w:t xml:space="preserve"> практике.</w:t>
            </w:r>
          </w:p>
        </w:tc>
      </w:tr>
      <w:tr w:rsidR="002054B8" w:rsidRPr="00124FA7" w14:paraId="21A1E09D" w14:textId="77777777" w:rsidTr="005E2C6E">
        <w:trPr>
          <w:cantSplit/>
          <w:trHeight w:val="588"/>
        </w:trPr>
        <w:tc>
          <w:tcPr>
            <w:tcW w:w="468" w:type="dxa"/>
            <w:vMerge/>
          </w:tcPr>
          <w:p w14:paraId="6D16BAF2" w14:textId="77777777" w:rsidR="002054B8" w:rsidRPr="00124FA7" w:rsidRDefault="002054B8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14:paraId="1C0ED046" w14:textId="77777777" w:rsidR="002054B8" w:rsidRPr="00124FA7" w:rsidRDefault="002054B8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</w:tcPr>
          <w:p w14:paraId="7F58D8BB" w14:textId="66BD244C" w:rsidR="002054B8" w:rsidRPr="00124FA7" w:rsidRDefault="002054B8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sz w:val="20"/>
                <w:szCs w:val="20"/>
              </w:rPr>
              <w:t>Разработка/корректировка дневника практики, рабочей тетради и макета отчета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</w:tcPr>
          <w:p w14:paraId="0E7F6CD5" w14:textId="01266BD4" w:rsidR="002054B8" w:rsidRPr="00124FA7" w:rsidRDefault="002054B8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sz w:val="20"/>
                <w:szCs w:val="20"/>
              </w:rPr>
              <w:t>2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</w:tcPr>
          <w:p w14:paraId="497ED443" w14:textId="23EC0792" w:rsidR="002054B8" w:rsidRPr="00124FA7" w:rsidRDefault="002054B8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24FA7">
              <w:rPr>
                <w:sz w:val="20"/>
                <w:szCs w:val="20"/>
              </w:rPr>
              <w:t>Наличие дневника, рабочей тетради и макета отчета</w:t>
            </w:r>
          </w:p>
        </w:tc>
      </w:tr>
      <w:tr w:rsidR="00064C56" w:rsidRPr="00124FA7" w14:paraId="70612875" w14:textId="77777777" w:rsidTr="00AF3332">
        <w:trPr>
          <w:cantSplit/>
          <w:trHeight w:val="588"/>
        </w:trPr>
        <w:tc>
          <w:tcPr>
            <w:tcW w:w="468" w:type="dxa"/>
            <w:vMerge/>
          </w:tcPr>
          <w:p w14:paraId="3808D155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14:paraId="45537841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2E392F4E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Организация и проведение установочной конференции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62D88712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27C29F2C" w14:textId="77777777" w:rsidR="00064C56" w:rsidRPr="00124FA7" w:rsidRDefault="00064C56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Заполненные карты самооценки и журнал инструктажа по ТБ</w:t>
            </w:r>
          </w:p>
        </w:tc>
      </w:tr>
      <w:tr w:rsidR="00275AC7" w:rsidRPr="00124FA7" w14:paraId="2D082E0D" w14:textId="77777777" w:rsidTr="00F7700A">
        <w:trPr>
          <w:cantSplit/>
          <w:trHeight w:val="814"/>
        </w:trPr>
        <w:tc>
          <w:tcPr>
            <w:tcW w:w="468" w:type="dxa"/>
            <w:vMerge w:val="restart"/>
          </w:tcPr>
          <w:p w14:paraId="5A5A09A9" w14:textId="77777777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  <w:vMerge w:val="restart"/>
            <w:vAlign w:val="center"/>
          </w:tcPr>
          <w:p w14:paraId="4B318DA8" w14:textId="529D14F4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/>
                <w:sz w:val="20"/>
                <w:szCs w:val="20"/>
                <w:lang w:eastAsia="ru-RU"/>
              </w:rPr>
              <w:t>Деятельностный</w:t>
            </w: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706CEDF7" w14:textId="61D334F1" w:rsidR="00275AC7" w:rsidRPr="00124FA7" w:rsidRDefault="00275AC7" w:rsidP="00AF3332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Контроль деятельности студентов. Систематическая проверка подготовки отчетной документации студентов.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1DF200FD" w14:textId="03006322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681C9EE2" w14:textId="77777777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Пополнение отчетной документации студентов.</w:t>
            </w:r>
          </w:p>
        </w:tc>
      </w:tr>
      <w:tr w:rsidR="00275AC7" w:rsidRPr="00124FA7" w14:paraId="00145E02" w14:textId="77777777" w:rsidTr="005E2C6E">
        <w:trPr>
          <w:cantSplit/>
          <w:trHeight w:val="814"/>
        </w:trPr>
        <w:tc>
          <w:tcPr>
            <w:tcW w:w="468" w:type="dxa"/>
            <w:vMerge/>
          </w:tcPr>
          <w:p w14:paraId="58B8EDFD" w14:textId="77777777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98EE0B8" w14:textId="77777777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</w:tcPr>
          <w:p w14:paraId="094FDC92" w14:textId="3150C2D0" w:rsidR="00275AC7" w:rsidRPr="00124FA7" w:rsidRDefault="00275AC7" w:rsidP="00AF3332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sz w:val="20"/>
                <w:szCs w:val="20"/>
              </w:rPr>
              <w:t>Проведение консультаций по выполнению технических заданий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</w:tcPr>
          <w:p w14:paraId="57CD8BD4" w14:textId="18384711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</w:tcPr>
          <w:p w14:paraId="037A261A" w14:textId="420B1C43" w:rsidR="00275AC7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24FA7">
              <w:rPr>
                <w:sz w:val="20"/>
                <w:szCs w:val="20"/>
              </w:rPr>
              <w:t>Пополнение отчетной документации студентов.</w:t>
            </w:r>
          </w:p>
        </w:tc>
      </w:tr>
      <w:tr w:rsidR="00DE0A1C" w:rsidRPr="00124FA7" w14:paraId="28823BA5" w14:textId="77777777" w:rsidTr="00F7700A">
        <w:trPr>
          <w:cantSplit/>
          <w:trHeight w:val="547"/>
        </w:trPr>
        <w:tc>
          <w:tcPr>
            <w:tcW w:w="468" w:type="dxa"/>
            <w:vMerge w:val="restart"/>
          </w:tcPr>
          <w:p w14:paraId="2DDB7C6B" w14:textId="77777777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5840EA97" w14:textId="77777777" w:rsidR="00DE0A1C" w:rsidRPr="00124FA7" w:rsidRDefault="00DE0A1C" w:rsidP="00F87A5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Аналитический</w:t>
            </w: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07B597CA" w14:textId="067ADA6D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Организация и п</w:t>
            </w:r>
            <w:r w:rsidR="008A7A2B"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роведение итоговой конференции.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5C8CDA00" w14:textId="77777777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229425FE" w14:textId="77777777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Отчетная презентация студентов</w:t>
            </w:r>
          </w:p>
        </w:tc>
      </w:tr>
      <w:tr w:rsidR="00DE0A1C" w:rsidRPr="00124FA7" w14:paraId="10544B64" w14:textId="77777777" w:rsidTr="00AF3332">
        <w:trPr>
          <w:cantSplit/>
          <w:trHeight w:val="1050"/>
        </w:trPr>
        <w:tc>
          <w:tcPr>
            <w:tcW w:w="468" w:type="dxa"/>
            <w:vMerge/>
          </w:tcPr>
          <w:p w14:paraId="2736EF87" w14:textId="77777777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14:paraId="018FC592" w14:textId="77777777" w:rsidR="00DE0A1C" w:rsidRPr="00124FA7" w:rsidRDefault="00DE0A1C" w:rsidP="00F87A5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039B1602" w14:textId="6E5AE61B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Анализ результатов деятельности студентов. Составление сводной ведомости по итогам практики. Написание аналитического отчета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6FA80565" w14:textId="229A9107" w:rsidR="00DE0A1C" w:rsidRPr="00124FA7" w:rsidRDefault="00275AC7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1BE3E1A6" w14:textId="77777777" w:rsidR="00DE0A1C" w:rsidRPr="00124FA7" w:rsidRDefault="00DE0A1C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24FA7">
              <w:rPr>
                <w:rFonts w:cs="Times New Roman"/>
                <w:sz w:val="20"/>
                <w:szCs w:val="20"/>
              </w:rPr>
              <w:t>Заполнение карты экспертной оценки, сводная ведомость.  Аналитическая записка по практике</w:t>
            </w:r>
          </w:p>
        </w:tc>
      </w:tr>
      <w:tr w:rsidR="006E55DD" w:rsidRPr="00124FA7" w14:paraId="7FC360A7" w14:textId="77777777" w:rsidTr="00AF3332">
        <w:tc>
          <w:tcPr>
            <w:tcW w:w="468" w:type="dxa"/>
          </w:tcPr>
          <w:p w14:paraId="0CDCE3A5" w14:textId="77777777" w:rsidR="000C6905" w:rsidRPr="00124FA7" w:rsidRDefault="000C6905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115D9C8" w14:textId="77777777" w:rsidR="000C6905" w:rsidRPr="00124FA7" w:rsidRDefault="000C6905" w:rsidP="00F87A5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18" w:type="dxa"/>
            <w:gridSpan w:val="2"/>
            <w:tcMar>
              <w:left w:w="28" w:type="dxa"/>
              <w:right w:w="28" w:type="dxa"/>
            </w:tcMar>
            <w:vAlign w:val="center"/>
          </w:tcPr>
          <w:p w14:paraId="0E5080E9" w14:textId="4E89DF3D" w:rsidR="000C6905" w:rsidRPr="00124FA7" w:rsidRDefault="006B5EAD" w:rsidP="006B5EAD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24FA7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925" w:type="dxa"/>
            <w:tcMar>
              <w:left w:w="28" w:type="dxa"/>
              <w:right w:w="28" w:type="dxa"/>
            </w:tcMar>
            <w:vAlign w:val="center"/>
          </w:tcPr>
          <w:p w14:paraId="416E2769" w14:textId="161BB157" w:rsidR="000C6905" w:rsidRPr="00124FA7" w:rsidRDefault="00387712" w:rsidP="00275AC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124FA7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2</w:t>
            </w:r>
            <w:r w:rsidR="00275AC7" w:rsidRPr="00124FA7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3753" w:type="dxa"/>
            <w:tcMar>
              <w:left w:w="28" w:type="dxa"/>
              <w:right w:w="28" w:type="dxa"/>
            </w:tcMar>
            <w:vAlign w:val="center"/>
          </w:tcPr>
          <w:p w14:paraId="39EACCE6" w14:textId="77777777" w:rsidR="000C6905" w:rsidRPr="00124FA7" w:rsidRDefault="000C6905" w:rsidP="00F87A57">
            <w:pPr>
              <w:widowControl w:val="0"/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55FE35A" w14:textId="77777777" w:rsidR="000C6905" w:rsidRPr="00264E89" w:rsidRDefault="000C6905" w:rsidP="00264E89">
      <w:pPr>
        <w:widowControl w:val="0"/>
        <w:spacing w:line="276" w:lineRule="auto"/>
        <w:ind w:hanging="2"/>
        <w:rPr>
          <w:rFonts w:cs="Times New Roman"/>
          <w:sz w:val="24"/>
          <w:szCs w:val="24"/>
        </w:rPr>
      </w:pPr>
    </w:p>
    <w:p w14:paraId="4AA1B0C3" w14:textId="77777777" w:rsidR="00FE787C" w:rsidRPr="00264E89" w:rsidRDefault="000C6905" w:rsidP="00264E89">
      <w:pPr>
        <w:spacing w:line="276" w:lineRule="auto"/>
        <w:rPr>
          <w:rFonts w:cs="Times New Roman"/>
          <w:b/>
          <w:sz w:val="24"/>
          <w:szCs w:val="24"/>
        </w:rPr>
      </w:pPr>
      <w:r w:rsidRPr="00264E89">
        <w:rPr>
          <w:rFonts w:cs="Times New Roman"/>
          <w:b/>
          <w:sz w:val="24"/>
          <w:szCs w:val="24"/>
        </w:rPr>
        <w:t xml:space="preserve">8. </w:t>
      </w:r>
      <w:r w:rsidR="00192C0B" w:rsidRPr="00264E89">
        <w:rPr>
          <w:rFonts w:cs="Times New Roman"/>
          <w:b/>
          <w:sz w:val="24"/>
          <w:szCs w:val="24"/>
        </w:rPr>
        <w:t xml:space="preserve">ФОРМА ПРОМЕЖУТОЧНОЙ АТТЕСТАЦИИ </w:t>
      </w:r>
    </w:p>
    <w:p w14:paraId="3807041A" w14:textId="22844EBE" w:rsidR="00AC56E7" w:rsidRPr="00264E89" w:rsidRDefault="00AC56E7" w:rsidP="00D14CC3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>По итогам производственной (преддипломной) практики студенты представляют дневник</w:t>
      </w:r>
      <w:r w:rsidR="00622BE0">
        <w:rPr>
          <w:rFonts w:cs="Times New Roman"/>
          <w:sz w:val="24"/>
          <w:szCs w:val="24"/>
        </w:rPr>
        <w:t>, рабочую тетрадь</w:t>
      </w:r>
      <w:r w:rsidRPr="00264E89">
        <w:rPr>
          <w:rFonts w:cs="Times New Roman"/>
          <w:sz w:val="24"/>
          <w:szCs w:val="24"/>
        </w:rPr>
        <w:t xml:space="preserve"> и отчёт по практике с выполненным календарно-тематическим планом, задание и  характеристику от руководителя практики от организации. Критериями  оценки  по  практике  являются  выполнение  тематического  плана практики,  оформление  документов,  наличие  положительной  характеристики  с  места прохождения  практики о  степени  готовности  студентов  к  самостоятельной деятельности,  форсированности  общих  и  профессионалах  компетенций  в  соответствии  с  ФГОСТ СПО. </w:t>
      </w:r>
    </w:p>
    <w:p w14:paraId="00353C6E" w14:textId="12C76C88" w:rsidR="00AC56E7" w:rsidRPr="00264E89" w:rsidRDefault="00AC56E7" w:rsidP="00D14CC3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Оценка по практике  выставляется  с  учётом  характеристики  профессиональной деятельности  студентов  на  практике  с  указанием  видов  работ,  выполненных студентами  во  время  практики,  их </w:t>
      </w:r>
      <w:r w:rsidR="00622BE0">
        <w:rPr>
          <w:rFonts w:cs="Times New Roman"/>
          <w:sz w:val="24"/>
          <w:szCs w:val="24"/>
        </w:rPr>
        <w:t xml:space="preserve"> объема,  качества  выполнения.</w:t>
      </w:r>
      <w:r w:rsidRPr="00264E89">
        <w:rPr>
          <w:rFonts w:cs="Times New Roman"/>
          <w:sz w:val="24"/>
          <w:szCs w:val="24"/>
        </w:rPr>
        <w:t xml:space="preserve">  </w:t>
      </w:r>
    </w:p>
    <w:p w14:paraId="155BF96B" w14:textId="1066BE85" w:rsidR="00AC56E7" w:rsidRPr="00264E89" w:rsidRDefault="00AC56E7" w:rsidP="00D14CC3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Итогом практики по профилю специальности (производственной практики) является дифференцированный зачёт.  </w:t>
      </w:r>
    </w:p>
    <w:p w14:paraId="047C2CDB" w14:textId="77777777" w:rsidR="00AC56E7" w:rsidRPr="00264E89" w:rsidRDefault="00AC56E7" w:rsidP="00D14CC3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 xml:space="preserve">Студенты,  не  выполнившие  план  производственной (преддипломной)  практики, не допускаются к государственной (итоговой) аттестации.  </w:t>
      </w:r>
    </w:p>
    <w:p w14:paraId="2AD18B22" w14:textId="77777777" w:rsidR="00192C0B" w:rsidRPr="00264E89" w:rsidRDefault="00192C0B" w:rsidP="00D14CC3">
      <w:pPr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>Зачет выставляется студенту на основе представления отчетной документации и карт самооценки и экспертной оценки производственной (преддипломной) практики. По окончании практики студент в соответствии с программой практики передает руководителю практики отчет, оформленный в отдельной папке и согласованный с руководителем от Организации. К отчету прилагаются дневник практики и составленная руководителем от Организации характеристика с предварительной оценкой работы.</w:t>
      </w:r>
    </w:p>
    <w:p w14:paraId="43D35E84" w14:textId="77777777" w:rsidR="00192C0B" w:rsidRPr="00264E89" w:rsidRDefault="00192C0B" w:rsidP="00D14C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  <w:sz w:val="24"/>
          <w:szCs w:val="24"/>
        </w:rPr>
      </w:pPr>
      <w:r w:rsidRPr="00264E89">
        <w:rPr>
          <w:rFonts w:cs="Times New Roman"/>
          <w:sz w:val="24"/>
          <w:szCs w:val="24"/>
        </w:rPr>
        <w:t>Результатами освоения программы производственной (преддипломной) практики является формирование готовности студентов к самостоятельной работе в соответствии со следующими  видами профессиональной деятельности, указанными в Обосновании вариативной части ОПОП СПО ППССЗ по специальности 09.02.07 Информационные системы и программирование. Разработка программных модулей программного обеспечения для компьютерных систем, Разработка, администрирование и защита баз данных, Осуществление интеграции программных модулей, Сопровождение и обслуживание программного обеспечения компьютерных систем.</w:t>
      </w:r>
    </w:p>
    <w:p w14:paraId="1EDDBEBA" w14:textId="77777777" w:rsidR="00192C0B" w:rsidRPr="00264E89" w:rsidRDefault="00B12B56" w:rsidP="00D14CC3">
      <w:pPr>
        <w:spacing w:before="120" w:line="240" w:lineRule="auto"/>
        <w:rPr>
          <w:rFonts w:cs="Times New Roman"/>
          <w:b/>
          <w:sz w:val="24"/>
          <w:szCs w:val="24"/>
        </w:rPr>
      </w:pPr>
      <w:r w:rsidRPr="00264E89">
        <w:rPr>
          <w:rFonts w:cs="Times New Roman"/>
          <w:b/>
          <w:sz w:val="24"/>
          <w:szCs w:val="24"/>
        </w:rPr>
        <w:t>9.</w:t>
      </w:r>
      <w:r w:rsidR="00192C0B" w:rsidRPr="00264E89">
        <w:rPr>
          <w:rFonts w:cs="Times New Roman"/>
          <w:b/>
          <w:sz w:val="24"/>
          <w:szCs w:val="24"/>
        </w:rPr>
        <w:t xml:space="preserve"> УЧЕБНО-МЕТОДИЧЕСКОЕ И ИНФОРМАЦИОНОЕ ОБЕСПЕЧЕНИЕ ПРОИЗВОДСТВЕНОЙ ПРАКТИКИ:</w:t>
      </w:r>
    </w:p>
    <w:p w14:paraId="0A20C03B" w14:textId="77777777" w:rsidR="00F87A57" w:rsidRPr="00F87A57" w:rsidRDefault="00F87A57" w:rsidP="00D14CC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autoSpaceDE w:val="0"/>
        <w:autoSpaceDN w:val="0"/>
        <w:spacing w:before="240" w:line="240" w:lineRule="auto"/>
        <w:ind w:firstLine="0"/>
        <w:textDirection w:val="btLr"/>
        <w:textAlignment w:val="top"/>
        <w:outlineLvl w:val="0"/>
        <w:rPr>
          <w:rFonts w:eastAsia="Times New Roman" w:cs="Times New Roman"/>
          <w:color w:val="000000"/>
          <w:position w:val="-1"/>
          <w:sz w:val="24"/>
          <w:szCs w:val="24"/>
          <w:lang w:eastAsia="ru-RU" w:bidi="ru-RU"/>
        </w:rPr>
      </w:pPr>
      <w:r w:rsidRPr="00F87A57">
        <w:rPr>
          <w:rFonts w:eastAsia="Times New Roman" w:cs="Times New Roman"/>
          <w:b/>
          <w:color w:val="000000"/>
          <w:position w:val="-1"/>
          <w:sz w:val="24"/>
          <w:szCs w:val="24"/>
          <w:lang w:eastAsia="ru-RU" w:bidi="ru-RU"/>
        </w:rPr>
        <w:t xml:space="preserve">Печатные издания </w:t>
      </w:r>
    </w:p>
    <w:p w14:paraId="257B5853" w14:textId="77777777" w:rsidR="00F87A57" w:rsidRPr="00F87A57" w:rsidRDefault="00F87A57" w:rsidP="00D14CC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/>
        <w:autoSpaceDE w:val="0"/>
        <w:autoSpaceDN w:val="0"/>
        <w:spacing w:line="240" w:lineRule="auto"/>
        <w:ind w:right="558"/>
        <w:contextualSpacing/>
        <w:jc w:val="left"/>
        <w:textDirection w:val="btLr"/>
        <w:textAlignment w:val="top"/>
        <w:outlineLvl w:val="0"/>
        <w:rPr>
          <w:rFonts w:eastAsia="Times New Roman" w:cs="Times New Roman"/>
          <w:color w:val="000000"/>
          <w:position w:val="-1"/>
          <w:sz w:val="24"/>
          <w:szCs w:val="24"/>
          <w:lang w:eastAsia="ru-RU" w:bidi="ru-RU"/>
        </w:rPr>
      </w:pPr>
      <w:r w:rsidRPr="00F87A57">
        <w:rPr>
          <w:rFonts w:eastAsia="Times New Roman" w:cs="Times New Roman"/>
          <w:color w:val="000000"/>
          <w:position w:val="-1"/>
          <w:sz w:val="24"/>
          <w:szCs w:val="24"/>
          <w:lang w:eastAsia="ru-RU" w:bidi="ru-RU"/>
        </w:rPr>
        <w:t>Фёдорова Г.Н. Осуществление интеграции программных модулей (1-е изд.) учебник  2017 - М.: «Академия»</w:t>
      </w:r>
    </w:p>
    <w:p w14:paraId="07F8272C" w14:textId="77777777" w:rsidR="00F87A57" w:rsidRPr="00F87A57" w:rsidRDefault="00F87A57" w:rsidP="00D14CC3">
      <w:pPr>
        <w:widowControl w:val="0"/>
        <w:numPr>
          <w:ilvl w:val="0"/>
          <w:numId w:val="18"/>
        </w:numP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Фёдорова Г.Н. Разработка модулей программного обеспечения для компьютерных систем (1-е изд.) учебник  2017- М.: «Академия»</w:t>
      </w:r>
    </w:p>
    <w:p w14:paraId="56036D3E" w14:textId="77777777" w:rsidR="00F87A57" w:rsidRPr="00F87A57" w:rsidRDefault="00F87A57" w:rsidP="00D14CC3">
      <w:pPr>
        <w:widowControl w:val="0"/>
        <w:numPr>
          <w:ilvl w:val="0"/>
          <w:numId w:val="18"/>
        </w:numP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Гринченко Н.Н., Громов А.Ю., Благодаров А.В. Базы данных. Разработка клиентских приложений на платформе Net. Учебное пособие 2019 – "КУРС": РГРТУ каф. "ЭВМ"</w:t>
      </w:r>
    </w:p>
    <w:p w14:paraId="5C82CE72" w14:textId="77777777" w:rsidR="00F87A57" w:rsidRPr="00F87A57" w:rsidRDefault="00F87A57" w:rsidP="00D14CC3">
      <w:pPr>
        <w:widowControl w:val="0"/>
        <w:numPr>
          <w:ilvl w:val="0"/>
          <w:numId w:val="18"/>
        </w:numP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Акинин М.В., Акинина Н.В., Засорин С.В. Системное программирование в Linux. Часть 1. Управление процессами. Учебное пособие 2020 – "КУРС"</w:t>
      </w:r>
    </w:p>
    <w:p w14:paraId="2136CCF9" w14:textId="77777777" w:rsidR="00F87A57" w:rsidRPr="00F87A57" w:rsidRDefault="00F87A57" w:rsidP="00D14CC3">
      <w:pPr>
        <w:widowControl w:val="0"/>
        <w:numPr>
          <w:ilvl w:val="0"/>
          <w:numId w:val="18"/>
        </w:numP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 xml:space="preserve">Акинин М.В., Акинина Н.В., Засорин С.В. Системное программирование в Linux. Часть 2. </w:t>
      </w:r>
      <w:r w:rsidRPr="00F87A57">
        <w:rPr>
          <w:rFonts w:eastAsia="Times New Roman" w:cs="Times New Roman"/>
          <w:sz w:val="24"/>
          <w:szCs w:val="24"/>
          <w:lang w:eastAsia="ru-RU"/>
        </w:rPr>
        <w:lastRenderedPageBreak/>
        <w:t>Файловые системы. Учебное пособие 2020 – "КУРС"</w:t>
      </w:r>
    </w:p>
    <w:p w14:paraId="4781B433" w14:textId="77777777" w:rsidR="00F87A57" w:rsidRDefault="00F87A57" w:rsidP="00D14CC3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499A7594" w14:textId="77777777" w:rsidR="00F87A57" w:rsidRPr="00F87A57" w:rsidRDefault="00F87A57" w:rsidP="00D14C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uppressAutoHyphens/>
        <w:autoSpaceDE w:val="0"/>
        <w:autoSpaceDN w:val="0"/>
        <w:spacing w:line="240" w:lineRule="auto"/>
        <w:ind w:right="558" w:firstLine="0"/>
        <w:textDirection w:val="btLr"/>
        <w:textAlignment w:val="top"/>
        <w:outlineLvl w:val="0"/>
        <w:rPr>
          <w:rFonts w:eastAsia="Times New Roman" w:cs="Times New Roman"/>
          <w:color w:val="000000"/>
          <w:position w:val="-1"/>
          <w:sz w:val="24"/>
          <w:szCs w:val="24"/>
          <w:lang w:eastAsia="ru-RU" w:bidi="ru-RU"/>
        </w:rPr>
      </w:pPr>
      <w:r w:rsidRPr="00F87A57">
        <w:rPr>
          <w:rFonts w:eastAsia="Times New Roman" w:cs="Times New Roman"/>
          <w:b/>
          <w:color w:val="000000"/>
          <w:position w:val="-1"/>
          <w:sz w:val="24"/>
          <w:szCs w:val="24"/>
          <w:lang w:eastAsia="ru-RU" w:bidi="ru-RU"/>
        </w:rPr>
        <w:t>Электронные издания</w:t>
      </w:r>
    </w:p>
    <w:p w14:paraId="459D86CE" w14:textId="77777777" w:rsidR="00F87A57" w:rsidRPr="00F87A57" w:rsidRDefault="00F87A57" w:rsidP="00D14CC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87A57">
        <w:rPr>
          <w:rFonts w:eastAsia="Times New Roman" w:cs="Times New Roman"/>
          <w:color w:val="000000"/>
          <w:sz w:val="24"/>
          <w:szCs w:val="24"/>
          <w:lang w:eastAsia="ru-RU"/>
        </w:rPr>
        <w:t>Гниденко, И. Г.  Технология разработки программного обеспечения : учебное пособие для среднего профессионального образования / И. Г. Гниденко, Ф. Ф. Павлов, Д. Ю. Федоров. — Москва : Издательство Юрайт, 20</w:t>
      </w:r>
      <w:r w:rsidRPr="00F87A57">
        <w:rPr>
          <w:rFonts w:eastAsia="Times New Roman" w:cs="Times New Roman"/>
          <w:sz w:val="24"/>
          <w:szCs w:val="24"/>
          <w:lang w:eastAsia="ru-RU"/>
        </w:rPr>
        <w:t>18</w:t>
      </w:r>
      <w:r w:rsidRPr="00F87A5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 — 235 с. — (Профессиональное образование). — ISBN 978-5-534-05047-9. — Текст : электронный // ЭБС Юрайт [сайт]. — URL: https://urait.ru/bcode/453640 </w:t>
      </w:r>
    </w:p>
    <w:p w14:paraId="47497716" w14:textId="77777777" w:rsidR="00F87A57" w:rsidRPr="00F87A57" w:rsidRDefault="00F87A57" w:rsidP="00D14CC3">
      <w:pPr>
        <w:numPr>
          <w:ilvl w:val="0"/>
          <w:numId w:val="17"/>
        </w:numPr>
        <w:spacing w:line="240" w:lineRule="auto"/>
        <w:jc w:val="left"/>
        <w:rPr>
          <w:rFonts w:eastAsia="Times New Roman" w:cs="Times New Roman"/>
          <w:bCs/>
          <w:sz w:val="24"/>
          <w:szCs w:val="24"/>
          <w:lang w:eastAsia="ru-RU"/>
        </w:rPr>
      </w:pPr>
      <w:r w:rsidRPr="00F87A57">
        <w:rPr>
          <w:rFonts w:eastAsia="Times New Roman" w:cs="Times New Roman"/>
          <w:bCs/>
          <w:sz w:val="24"/>
          <w:szCs w:val="24"/>
          <w:lang w:eastAsia="ru-RU"/>
        </w:rPr>
        <w:t>Масленникова, О.Е. Разработка реляционных баз данных с использованием CASE-средства ALL Fusion Data Modeler [Электронный ресурс] / О.Е. Масленникова, О.Б. Назарова. - М. : ФЛИНТА, 2016. - 74 с. - URL: http://e.lanbook.com/ (ЭБС «ЛАНЬ»).</w:t>
      </w:r>
    </w:p>
    <w:p w14:paraId="686A5032" w14:textId="77777777" w:rsidR="00F87A57" w:rsidRPr="00F87A57" w:rsidRDefault="00F87A57" w:rsidP="00D14CC3">
      <w:pPr>
        <w:widowControl w:val="0"/>
        <w:numPr>
          <w:ilvl w:val="0"/>
          <w:numId w:val="17"/>
        </w:numPr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Соколова, В. В. Разработка мобильных приложений : учебное пособие для среднего профессионального образования / В. В. Соколова. — Москва : Издательство Юрайт, 2019. — 175 с. — (Профессиональное образование). — ISBN 978-5-534-10680-0. — Текст : электронный // ЭБС Юрайт [сайт]. — URL: </w:t>
      </w:r>
      <w:hyperlink r:id="rId10">
        <w:r w:rsidRPr="00F87A57">
          <w:rPr>
            <w:rFonts w:eastAsia="Times New Roman" w:cs="Times New Roman"/>
            <w:color w:val="000000"/>
            <w:sz w:val="24"/>
            <w:szCs w:val="24"/>
            <w:highlight w:val="white"/>
            <w:u w:val="single"/>
            <w:lang w:eastAsia="ru-RU"/>
          </w:rPr>
          <w:t>https://biblio-online.ru/bcode/431172</w:t>
        </w:r>
      </w:hyperlink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 (дата обращения: 31.01.2020).</w:t>
      </w:r>
    </w:p>
    <w:p w14:paraId="519379C3" w14:textId="77777777" w:rsidR="00F87A57" w:rsidRPr="00F87A57" w:rsidRDefault="00F87A57" w:rsidP="00D14CC3">
      <w:pPr>
        <w:widowControl w:val="0"/>
        <w:numPr>
          <w:ilvl w:val="0"/>
          <w:numId w:val="17"/>
        </w:numPr>
        <w:shd w:val="clear" w:color="auto" w:fill="FFFFFF"/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highlight w:val="white"/>
          <w:lang w:eastAsia="ru-RU"/>
        </w:rPr>
      </w:pPr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Гниденко, И. Г. Технология разработки программного обеспечения : учебное пособие для среднего профессионального образования / И. Г. Гниденко, Ф. Ф. Павлов, Д. Ю. Федоров. — Москва : Издательство Юрайт, 2019. — 235 с. — (Профессиональное образование). — ISBN 978-5-534-05047-9. — Текст : электронный // ЭБС Юрайт [сайт]. — URL: </w:t>
      </w:r>
      <w:hyperlink r:id="rId11">
        <w:r w:rsidRPr="00F87A57">
          <w:rPr>
            <w:rFonts w:eastAsia="Times New Roman" w:cs="Times New Roman"/>
            <w:color w:val="000000"/>
            <w:sz w:val="24"/>
            <w:szCs w:val="24"/>
            <w:highlight w:val="white"/>
            <w:u w:val="single"/>
            <w:lang w:eastAsia="ru-RU"/>
          </w:rPr>
          <w:t>https://biblio-online.ru/bcode/438444</w:t>
        </w:r>
      </w:hyperlink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 (дата обращения: 31.01.2020).</w:t>
      </w:r>
    </w:p>
    <w:p w14:paraId="21B30163" w14:textId="77777777" w:rsidR="00F87A57" w:rsidRPr="00F87A57" w:rsidRDefault="00F87A57" w:rsidP="00D14CC3">
      <w:pPr>
        <w:widowControl w:val="0"/>
        <w:numPr>
          <w:ilvl w:val="0"/>
          <w:numId w:val="17"/>
        </w:numPr>
        <w:shd w:val="clear" w:color="auto" w:fill="FFFFFF"/>
        <w:tabs>
          <w:tab w:val="left" w:pos="567"/>
          <w:tab w:val="left" w:pos="1134"/>
          <w:tab w:val="left" w:pos="10490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jc w:val="left"/>
        <w:rPr>
          <w:rFonts w:eastAsia="Times New Roman" w:cs="Times New Roman"/>
          <w:sz w:val="24"/>
          <w:szCs w:val="24"/>
          <w:highlight w:val="white"/>
          <w:lang w:eastAsia="ru-RU"/>
        </w:rPr>
      </w:pPr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Черткова, Е. А. Программная инженерия. Визуальное моделирование программных систем : учебник для среднего профессионального образования / Е. А. Черткова. — 2-е изд., испр. и доп. — Москва : Издательство Юрайт, 2019. — 147 с. — (Профессиональное образование). — ISBN 978-5-534-09823-5. — Текст : электронный // ЭБС Юрайт [сайт]. — URL: </w:t>
      </w:r>
      <w:hyperlink r:id="rId12">
        <w:r w:rsidRPr="00F87A57">
          <w:rPr>
            <w:rFonts w:eastAsia="Times New Roman" w:cs="Times New Roman"/>
            <w:color w:val="000000"/>
            <w:sz w:val="24"/>
            <w:szCs w:val="24"/>
            <w:highlight w:val="white"/>
            <w:u w:val="single"/>
            <w:lang w:eastAsia="ru-RU"/>
          </w:rPr>
          <w:t>https://biblio-online.ru/bcode/441255</w:t>
        </w:r>
      </w:hyperlink>
      <w:r w:rsidRPr="00F87A57">
        <w:rPr>
          <w:rFonts w:eastAsia="Times New Roman" w:cs="Times New Roman"/>
          <w:sz w:val="24"/>
          <w:szCs w:val="24"/>
          <w:highlight w:val="white"/>
          <w:lang w:eastAsia="ru-RU"/>
        </w:rPr>
        <w:t> (дата обращения: 31.01.2020).</w:t>
      </w:r>
    </w:p>
    <w:p w14:paraId="25EE36B5" w14:textId="77777777" w:rsidR="00D211C1" w:rsidRPr="00264E89" w:rsidRDefault="00D211C1" w:rsidP="00D14CC3">
      <w:pPr>
        <w:spacing w:line="240" w:lineRule="auto"/>
        <w:rPr>
          <w:rFonts w:cs="Times New Roman"/>
          <w:b/>
          <w:sz w:val="24"/>
          <w:szCs w:val="24"/>
        </w:rPr>
      </w:pPr>
    </w:p>
    <w:p w14:paraId="3EB58E87" w14:textId="77777777" w:rsidR="00192C0B" w:rsidRPr="00264E89" w:rsidRDefault="00192C0B" w:rsidP="00D14CC3">
      <w:pPr>
        <w:spacing w:line="240" w:lineRule="auto"/>
        <w:rPr>
          <w:rFonts w:cs="Times New Roman"/>
          <w:b/>
          <w:sz w:val="24"/>
          <w:szCs w:val="24"/>
        </w:rPr>
      </w:pPr>
      <w:r w:rsidRPr="00264E89">
        <w:rPr>
          <w:rFonts w:cs="Times New Roman"/>
          <w:b/>
          <w:sz w:val="24"/>
          <w:szCs w:val="24"/>
        </w:rPr>
        <w:t>11. МАТЕРИАЛЬНО-ТЕХНИЧЕСКОЕ ОБЕСПЕЧЕНИЕ ПРОИЗВОДСТВЕННОЙ ПРАКТИКИ</w:t>
      </w:r>
    </w:p>
    <w:p w14:paraId="15C1FB9C" w14:textId="0533692C" w:rsidR="00622BE0" w:rsidRPr="00622BE0" w:rsidRDefault="00622BE0" w:rsidP="00D14CC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 xml:space="preserve">Реализация практики предполагает наличие вычислительной техники, информационно-коммуникационных систем в лаборатории «Программного обеспечения и сопровождения компьютерных систем».  </w:t>
      </w:r>
    </w:p>
    <w:p w14:paraId="4DDE5AF9" w14:textId="77777777" w:rsidR="00622BE0" w:rsidRPr="00622BE0" w:rsidRDefault="00622BE0" w:rsidP="00D1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i/>
          <w:sz w:val="24"/>
          <w:szCs w:val="24"/>
          <w:lang w:eastAsia="ru-RU"/>
        </w:rPr>
        <w:t>Оборудование лаборатории</w:t>
      </w:r>
      <w:r w:rsidRPr="00622BE0">
        <w:rPr>
          <w:rFonts w:eastAsia="Times New Roman" w:cs="Times New Roman"/>
          <w:sz w:val="24"/>
          <w:szCs w:val="24"/>
          <w:lang w:eastAsia="ru-RU"/>
        </w:rPr>
        <w:t>: рабочие места по количеству обучающихся, компьютеры на рабочем месте обучающихся с лицензионным программным обеспечением.</w:t>
      </w:r>
    </w:p>
    <w:p w14:paraId="6654F159" w14:textId="77777777" w:rsidR="00622BE0" w:rsidRPr="00622BE0" w:rsidRDefault="00622BE0" w:rsidP="00D1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i/>
          <w:sz w:val="24"/>
          <w:szCs w:val="24"/>
          <w:lang w:eastAsia="ru-RU"/>
        </w:rPr>
        <w:t>Технические средства обучения:</w:t>
      </w:r>
      <w:r w:rsidRPr="00622BE0">
        <w:rPr>
          <w:rFonts w:eastAsia="Times New Roman" w:cs="Times New Roman"/>
          <w:sz w:val="24"/>
          <w:szCs w:val="24"/>
          <w:lang w:eastAsia="ru-RU"/>
        </w:rPr>
        <w:t xml:space="preserve"> персональные компьютеры с лицензионным программным обеспечением.</w:t>
      </w:r>
    </w:p>
    <w:p w14:paraId="63BBDCF0" w14:textId="77777777" w:rsidR="00622BE0" w:rsidRPr="00622BE0" w:rsidRDefault="00622BE0" w:rsidP="00D14CC3">
      <w:pPr>
        <w:spacing w:line="240" w:lineRule="auto"/>
        <w:rPr>
          <w:rFonts w:eastAsia="Times New Roman" w:cs="Times New Roman"/>
          <w:i/>
          <w:sz w:val="24"/>
          <w:szCs w:val="24"/>
          <w:lang w:eastAsia="ru-RU"/>
        </w:rPr>
      </w:pPr>
      <w:r w:rsidRPr="00622BE0">
        <w:rPr>
          <w:rFonts w:eastAsia="Times New Roman" w:cs="Times New Roman"/>
          <w:i/>
          <w:sz w:val="24"/>
          <w:szCs w:val="24"/>
          <w:lang w:eastAsia="ru-RU"/>
        </w:rPr>
        <w:t xml:space="preserve">Программное обеспечение: </w:t>
      </w:r>
    </w:p>
    <w:p w14:paraId="3917DBD3" w14:textId="77777777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для просмотра документов в формате PDF</w:t>
      </w:r>
      <w:r w:rsidRPr="00622BE0">
        <w:rPr>
          <w:rFonts w:eastAsia="Times New Roman" w:cs="Times New Roman"/>
          <w:sz w:val="24"/>
          <w:szCs w:val="24"/>
          <w:lang w:eastAsia="ru-RU"/>
        </w:rPr>
        <w:tab/>
        <w:t>STDU Viewer 1.6.375</w:t>
      </w:r>
    </w:p>
    <w:p w14:paraId="6358F20F" w14:textId="77777777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для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22BE0">
        <w:rPr>
          <w:rFonts w:eastAsia="Times New Roman" w:cs="Times New Roman"/>
          <w:sz w:val="24"/>
          <w:szCs w:val="24"/>
          <w:lang w:eastAsia="ru-RU"/>
        </w:rPr>
        <w:t>архивации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ab/>
        <w:t>7-Zip 21.07</w:t>
      </w:r>
    </w:p>
    <w:p w14:paraId="664B236E" w14:textId="31871F43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для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22BE0">
        <w:rPr>
          <w:rFonts w:eastAsia="Times New Roman" w:cs="Times New Roman"/>
          <w:sz w:val="24"/>
          <w:szCs w:val="24"/>
          <w:lang w:eastAsia="ru-RU"/>
        </w:rPr>
        <w:t>офисной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22BE0">
        <w:rPr>
          <w:rFonts w:eastAsia="Times New Roman" w:cs="Times New Roman"/>
          <w:sz w:val="24"/>
          <w:szCs w:val="24"/>
          <w:lang w:eastAsia="ru-RU"/>
        </w:rPr>
        <w:t>работы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ab/>
        <w:t>Office Professional Plus 2016</w:t>
      </w:r>
    </w:p>
    <w:p w14:paraId="6B9B2812" w14:textId="27C71F63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 xml:space="preserve">для построения и редактирования диаграмм и блок-схем 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>Visio</w:t>
      </w:r>
      <w:r w:rsidRPr="00622BE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>Professional</w:t>
      </w:r>
      <w:r w:rsidRPr="00622BE0">
        <w:rPr>
          <w:rFonts w:eastAsia="Times New Roman" w:cs="Times New Roman"/>
          <w:sz w:val="24"/>
          <w:szCs w:val="24"/>
          <w:lang w:eastAsia="ru-RU"/>
        </w:rPr>
        <w:t xml:space="preserve"> 2016</w:t>
      </w:r>
    </w:p>
    <w:p w14:paraId="3A5D3712" w14:textId="634CF6F2" w:rsidR="00622BE0" w:rsidRPr="00685C58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веб</w:t>
      </w:r>
      <w:r w:rsidRPr="00685C58">
        <w:rPr>
          <w:rFonts w:eastAsia="Times New Roman" w:cs="Times New Roman"/>
          <w:sz w:val="24"/>
          <w:szCs w:val="24"/>
          <w:lang w:val="en-US" w:eastAsia="ru-RU"/>
        </w:rPr>
        <w:t>-</w:t>
      </w:r>
      <w:r w:rsidRPr="00622BE0">
        <w:rPr>
          <w:rFonts w:eastAsia="Times New Roman" w:cs="Times New Roman"/>
          <w:sz w:val="24"/>
          <w:szCs w:val="24"/>
          <w:lang w:eastAsia="ru-RU"/>
        </w:rPr>
        <w:t>браузер</w:t>
      </w:r>
      <w:r w:rsidRPr="00685C58">
        <w:rPr>
          <w:rFonts w:eastAsia="Times New Roman" w:cs="Times New Roman"/>
          <w:sz w:val="24"/>
          <w:szCs w:val="24"/>
          <w:lang w:val="en-US" w:eastAsia="ru-RU"/>
        </w:rPr>
        <w:tab/>
        <w:t>Google Chrome</w:t>
      </w:r>
      <w:r w:rsidR="00F25D59" w:rsidRPr="00685C5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="00685C58">
        <w:rPr>
          <w:rFonts w:eastAsia="Times New Roman" w:cs="Times New Roman"/>
          <w:sz w:val="24"/>
          <w:szCs w:val="24"/>
          <w:lang w:val="en-US" w:eastAsia="ru-RU"/>
        </w:rPr>
        <w:t>Yandex</w:t>
      </w:r>
      <w:r w:rsidRPr="00685C5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2516832F" w14:textId="77777777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управления версиями</w:t>
      </w:r>
      <w:r w:rsidRPr="00622BE0">
        <w:rPr>
          <w:rFonts w:eastAsia="Times New Roman" w:cs="Times New Roman"/>
          <w:sz w:val="24"/>
          <w:szCs w:val="24"/>
          <w:lang w:eastAsia="ru-RU"/>
        </w:rPr>
        <w:tab/>
        <w:t>GIT 2.35.1</w:t>
      </w:r>
    </w:p>
    <w:p w14:paraId="6BB36D26" w14:textId="77777777" w:rsidR="00622BE0" w:rsidRPr="00622BE0" w:rsidRDefault="00622BE0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622BE0">
        <w:rPr>
          <w:rFonts w:eastAsia="Times New Roman" w:cs="Times New Roman"/>
          <w:sz w:val="24"/>
          <w:szCs w:val="24"/>
          <w:lang w:eastAsia="ru-RU"/>
        </w:rPr>
        <w:t>платформа разработки различных типов приложений Программная платформа .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>NET</w:t>
      </w:r>
      <w:r w:rsidRPr="00622BE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22BE0">
        <w:rPr>
          <w:rFonts w:eastAsia="Times New Roman" w:cs="Times New Roman"/>
          <w:sz w:val="24"/>
          <w:szCs w:val="24"/>
          <w:lang w:val="en-US" w:eastAsia="ru-RU"/>
        </w:rPr>
        <w:t>Framewor</w:t>
      </w:r>
    </w:p>
    <w:p w14:paraId="01B48745" w14:textId="26C0CED1" w:rsidR="00F87A57" w:rsidRPr="00F1273B" w:rsidRDefault="00622BE0" w:rsidP="00F1273B">
      <w:pPr>
        <w:pStyle w:val="a8"/>
        <w:numPr>
          <w:ilvl w:val="0"/>
          <w:numId w:val="15"/>
        </w:numPr>
        <w:suppressAutoHyphens w:val="0"/>
        <w:spacing w:line="240" w:lineRule="auto"/>
        <w:ind w:left="426"/>
        <w:jc w:val="left"/>
        <w:textAlignment w:val="auto"/>
        <w:outlineLvl w:val="9"/>
        <w:rPr>
          <w:rFonts w:ascii="Times New Roman" w:hAnsi="Times New Roman" w:cs="Times New Roman"/>
          <w:b/>
          <w:sz w:val="24"/>
          <w:szCs w:val="24"/>
          <w:vertAlign w:val="baseline"/>
        </w:rPr>
      </w:pPr>
      <w:r w:rsidRPr="00F87A57">
        <w:rPr>
          <w:rFonts w:ascii="Times New Roman" w:hAnsi="Times New Roman" w:cs="Times New Roman"/>
          <w:sz w:val="24"/>
          <w:szCs w:val="24"/>
          <w:vertAlign w:val="baseline"/>
        </w:rPr>
        <w:t>среда разработки</w:t>
      </w:r>
      <w:r w:rsidRPr="00F87A57">
        <w:rPr>
          <w:rFonts w:ascii="Times New Roman" w:hAnsi="Times New Roman" w:cs="Times New Roman"/>
          <w:sz w:val="24"/>
          <w:szCs w:val="24"/>
          <w:vertAlign w:val="baseline"/>
        </w:rPr>
        <w:tab/>
        <w:t xml:space="preserve">" </w:t>
      </w:r>
      <w:r w:rsidRPr="00F87A57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Visual</w:t>
      </w:r>
      <w:r w:rsidRPr="00F87A57">
        <w:rPr>
          <w:rFonts w:ascii="Times New Roman" w:hAnsi="Times New Roman" w:cs="Times New Roman"/>
          <w:sz w:val="24"/>
          <w:szCs w:val="24"/>
          <w:vertAlign w:val="baseline"/>
        </w:rPr>
        <w:t xml:space="preserve"> </w:t>
      </w:r>
      <w:r w:rsidRPr="00F87A57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Studio</w:t>
      </w:r>
      <w:r w:rsidRPr="00F87A57">
        <w:rPr>
          <w:rFonts w:ascii="Times New Roman" w:hAnsi="Times New Roman" w:cs="Times New Roman"/>
          <w:sz w:val="24"/>
          <w:szCs w:val="24"/>
          <w:vertAlign w:val="baseline"/>
        </w:rPr>
        <w:t xml:space="preserve"> 2019 </w:t>
      </w:r>
      <w:r w:rsidRPr="00F87A57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Community</w:t>
      </w:r>
      <w:r w:rsidRPr="00F87A57">
        <w:rPr>
          <w:rFonts w:ascii="Times New Roman" w:hAnsi="Times New Roman" w:cs="Times New Roman"/>
          <w:sz w:val="24"/>
          <w:szCs w:val="24"/>
          <w:vertAlign w:val="baseline"/>
        </w:rPr>
        <w:t xml:space="preserve">, включая следующие </w:t>
      </w:r>
      <w:r w:rsidRPr="00F1273B">
        <w:rPr>
          <w:rFonts w:ascii="Times New Roman" w:hAnsi="Times New Roman" w:cs="Times New Roman"/>
          <w:sz w:val="24"/>
          <w:szCs w:val="24"/>
          <w:vertAlign w:val="baseline"/>
        </w:rPr>
        <w:t>компоненты:</w:t>
      </w:r>
      <w:r w:rsidR="00685C58" w:rsidRPr="00F1273B">
        <w:rPr>
          <w:rFonts w:ascii="Times New Roman" w:hAnsi="Times New Roman" w:cs="Times New Roman"/>
          <w:sz w:val="24"/>
          <w:szCs w:val="24"/>
          <w:vertAlign w:val="baseline"/>
        </w:rPr>
        <w:t xml:space="preserve">  </w:t>
      </w:r>
      <w:r w:rsidR="00685C58" w:rsidRPr="00F1273B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ASP</w:t>
      </w:r>
      <w:r w:rsidR="00685C58" w:rsidRPr="00F1273B">
        <w:rPr>
          <w:rFonts w:ascii="Times New Roman" w:hAnsi="Times New Roman" w:cs="Times New Roman"/>
          <w:sz w:val="24"/>
          <w:szCs w:val="24"/>
          <w:vertAlign w:val="baseline"/>
        </w:rPr>
        <w:t>.</w:t>
      </w:r>
      <w:r w:rsidR="00685C58" w:rsidRPr="00F1273B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Net</w:t>
      </w:r>
      <w:r w:rsidR="00685C58" w:rsidRPr="00F1273B">
        <w:rPr>
          <w:rFonts w:ascii="Times New Roman" w:hAnsi="Times New Roman" w:cs="Times New Roman"/>
          <w:sz w:val="24"/>
          <w:szCs w:val="24"/>
          <w:vertAlign w:val="baseline"/>
        </w:rPr>
        <w:t xml:space="preserve">. 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Entity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</w:rPr>
        <w:t xml:space="preserve"> 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Framework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</w:rPr>
        <w:t xml:space="preserve"> (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  <w:lang w:val="en-US"/>
        </w:rPr>
        <w:t>EF</w:t>
      </w:r>
      <w:r w:rsidR="00F87A57" w:rsidRPr="00F1273B">
        <w:rPr>
          <w:rFonts w:ascii="Times New Roman" w:hAnsi="Times New Roman" w:cs="Times New Roman"/>
          <w:sz w:val="24"/>
          <w:szCs w:val="24"/>
          <w:vertAlign w:val="baseline"/>
        </w:rPr>
        <w:t>)"</w:t>
      </w:r>
    </w:p>
    <w:p w14:paraId="5578CE9D" w14:textId="4F965A69" w:rsidR="00F87A57" w:rsidRPr="00685C58" w:rsidRDefault="00F87A57" w:rsidP="00D14CC3">
      <w:pPr>
        <w:numPr>
          <w:ilvl w:val="0"/>
          <w:numId w:val="16"/>
        </w:numPr>
        <w:tabs>
          <w:tab w:val="left" w:pos="1985"/>
        </w:tabs>
        <w:spacing w:line="240" w:lineRule="auto"/>
        <w:ind w:left="426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среда</w:t>
      </w:r>
      <w:r w:rsidRPr="00685C5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разработки</w:t>
      </w:r>
      <w:r w:rsidRPr="00685C58">
        <w:rPr>
          <w:rFonts w:eastAsia="Times New Roman" w:cs="Times New Roman"/>
          <w:sz w:val="24"/>
          <w:szCs w:val="24"/>
          <w:lang w:val="en-US" w:eastAsia="ru-RU"/>
        </w:rPr>
        <w:tab/>
      </w:r>
      <w:r w:rsidR="00105553">
        <w:rPr>
          <w:rFonts w:eastAsia="Times New Roman" w:cs="Times New Roman"/>
          <w:sz w:val="24"/>
          <w:szCs w:val="24"/>
          <w:lang w:val="en-US" w:eastAsia="ru-RU"/>
        </w:rPr>
        <w:t>VS Code</w:t>
      </w:r>
    </w:p>
    <w:p w14:paraId="169B36BA" w14:textId="0690E9C5" w:rsidR="00F87A57" w:rsidRPr="00F25D59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инструмент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для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визуального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проектирования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баз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eastAsia="ru-RU"/>
        </w:rPr>
        <w:t>данных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SQL Server Management Studio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>,</w:t>
      </w:r>
      <w:r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F25D59">
        <w:rPr>
          <w:rFonts w:eastAsia="Times New Roman" w:cs="Times New Roman"/>
          <w:sz w:val="24"/>
          <w:szCs w:val="24"/>
          <w:lang w:val="en-US" w:eastAsia="ru-RU"/>
        </w:rPr>
        <w:t>Red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F25D59">
        <w:rPr>
          <w:rFonts w:eastAsia="Times New Roman" w:cs="Times New Roman"/>
          <w:sz w:val="24"/>
          <w:szCs w:val="24"/>
          <w:lang w:val="en-US" w:eastAsia="ru-RU"/>
        </w:rPr>
        <w:t>Expert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="00F25D59" w:rsidRPr="00F87A57">
        <w:rPr>
          <w:rFonts w:eastAsia="Times New Roman" w:cs="Times New Roman"/>
          <w:sz w:val="24"/>
          <w:szCs w:val="24"/>
          <w:lang w:val="en-US" w:eastAsia="ru-RU"/>
        </w:rPr>
        <w:t>dbForge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F25D59" w:rsidRPr="00F87A57">
        <w:rPr>
          <w:rFonts w:eastAsia="Times New Roman" w:cs="Times New Roman"/>
          <w:sz w:val="24"/>
          <w:szCs w:val="24"/>
          <w:lang w:val="en-US" w:eastAsia="ru-RU"/>
        </w:rPr>
        <w:t>Studio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F25D59" w:rsidRPr="00F87A57">
        <w:rPr>
          <w:rFonts w:eastAsia="Times New Roman" w:cs="Times New Roman"/>
          <w:sz w:val="24"/>
          <w:szCs w:val="24"/>
          <w:lang w:val="en-US" w:eastAsia="ru-RU"/>
        </w:rPr>
        <w:t>for</w:t>
      </w:r>
      <w:r w:rsidR="00F25D59" w:rsidRPr="00F25D5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F25D59" w:rsidRPr="00F87A57">
        <w:rPr>
          <w:rFonts w:eastAsia="Times New Roman" w:cs="Times New Roman"/>
          <w:sz w:val="24"/>
          <w:szCs w:val="24"/>
          <w:lang w:val="en-US" w:eastAsia="ru-RU"/>
        </w:rPr>
        <w:t>PostgreSQL</w:t>
      </w:r>
    </w:p>
    <w:p w14:paraId="21C92EF8" w14:textId="77777777" w:rsidR="00F87A57" w:rsidRPr="00F87A57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текстовый редактор</w:t>
      </w:r>
      <w:r w:rsidRPr="00F87A57">
        <w:rPr>
          <w:rFonts w:eastAsia="Times New Roman" w:cs="Times New Roman"/>
          <w:sz w:val="24"/>
          <w:szCs w:val="24"/>
          <w:lang w:eastAsia="ru-RU"/>
        </w:rPr>
        <w:tab/>
        <w:t>Notepad++</w:t>
      </w:r>
    </w:p>
    <w:p w14:paraId="3E1BAD92" w14:textId="77777777" w:rsidR="00F87A57" w:rsidRPr="00F87A57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веб-сервер</w:t>
      </w:r>
      <w:r w:rsidRPr="00F87A57">
        <w:rPr>
          <w:rFonts w:eastAsia="Times New Roman" w:cs="Times New Roman"/>
          <w:sz w:val="24"/>
          <w:szCs w:val="24"/>
          <w:lang w:eastAsia="ru-RU"/>
        </w:rPr>
        <w:tab/>
        <w:t>IIS 10.0 Express</w:t>
      </w:r>
    </w:p>
    <w:p w14:paraId="46DE8CD6" w14:textId="77777777" w:rsidR="00F87A57" w:rsidRPr="00F87A57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>клиент для работы с API</w:t>
      </w:r>
      <w:r w:rsidRPr="00F87A57">
        <w:rPr>
          <w:rFonts w:eastAsia="Times New Roman" w:cs="Times New Roman"/>
          <w:sz w:val="24"/>
          <w:szCs w:val="24"/>
          <w:lang w:eastAsia="ru-RU"/>
        </w:rPr>
        <w:tab/>
        <w:t>Postman 9.15.2</w:t>
      </w:r>
    </w:p>
    <w:p w14:paraId="62CDBC91" w14:textId="77777777" w:rsidR="00F87A57" w:rsidRPr="00F87A57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 xml:space="preserve">система создания инсталляторов для Windows-программ/ аналог ПО Inno Setup </w:t>
      </w:r>
    </w:p>
    <w:p w14:paraId="09C7E3D1" w14:textId="64396C85" w:rsidR="00F87A57" w:rsidRPr="00F87A57" w:rsidRDefault="00F87A57" w:rsidP="00D14CC3">
      <w:pPr>
        <w:numPr>
          <w:ilvl w:val="0"/>
          <w:numId w:val="15"/>
        </w:numPr>
        <w:spacing w:line="240" w:lineRule="auto"/>
        <w:ind w:left="426"/>
        <w:contextualSpacing/>
        <w:jc w:val="left"/>
        <w:rPr>
          <w:rFonts w:eastAsia="Times New Roman" w:cs="Times New Roman"/>
          <w:sz w:val="24"/>
          <w:szCs w:val="24"/>
          <w:lang w:eastAsia="ru-RU"/>
        </w:rPr>
      </w:pPr>
      <w:r w:rsidRPr="00F87A57">
        <w:rPr>
          <w:rFonts w:eastAsia="Times New Roman" w:cs="Times New Roman"/>
          <w:sz w:val="24"/>
          <w:szCs w:val="24"/>
          <w:lang w:eastAsia="ru-RU"/>
        </w:rPr>
        <w:t xml:space="preserve">система управления базами данных ПО </w:t>
      </w:r>
      <w:r w:rsidRPr="00F87A57">
        <w:rPr>
          <w:rFonts w:eastAsia="Times New Roman" w:cs="Times New Roman"/>
          <w:sz w:val="24"/>
          <w:szCs w:val="24"/>
          <w:lang w:val="en-US" w:eastAsia="ru-RU"/>
        </w:rPr>
        <w:t>SQL</w:t>
      </w:r>
      <w:r w:rsidRPr="00F87A5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val="en-US" w:eastAsia="ru-RU"/>
        </w:rPr>
        <w:t>Server</w:t>
      </w:r>
      <w:r w:rsidRPr="00F87A5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87A57">
        <w:rPr>
          <w:rFonts w:eastAsia="Times New Roman" w:cs="Times New Roman"/>
          <w:sz w:val="24"/>
          <w:szCs w:val="24"/>
          <w:lang w:val="en-US" w:eastAsia="ru-RU"/>
        </w:rPr>
        <w:t>Express</w:t>
      </w:r>
      <w:r w:rsidR="00105553" w:rsidRPr="00105553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="00F25D59">
        <w:rPr>
          <w:rFonts w:eastAsia="Times New Roman" w:cs="Times New Roman"/>
          <w:sz w:val="24"/>
          <w:szCs w:val="24"/>
          <w:lang w:eastAsia="ru-RU"/>
        </w:rPr>
        <w:t xml:space="preserve">Ред База Данных, </w:t>
      </w:r>
      <w:r w:rsidR="00F25D59" w:rsidRPr="00F87A57">
        <w:rPr>
          <w:rFonts w:eastAsia="Times New Roman" w:cs="Times New Roman"/>
          <w:sz w:val="24"/>
          <w:szCs w:val="24"/>
          <w:lang w:val="en-US" w:eastAsia="ru-RU"/>
        </w:rPr>
        <w:t>PostgreSQL</w:t>
      </w:r>
    </w:p>
    <w:p w14:paraId="50C576FD" w14:textId="77777777" w:rsidR="00622BE0" w:rsidRPr="001E4C5C" w:rsidRDefault="00622BE0" w:rsidP="00D14CC3">
      <w:pPr>
        <w:tabs>
          <w:tab w:val="left" w:pos="993"/>
        </w:tabs>
        <w:spacing w:line="240" w:lineRule="auto"/>
        <w:ind w:firstLine="0"/>
        <w:rPr>
          <w:rFonts w:cs="Times New Roman"/>
          <w:sz w:val="24"/>
          <w:szCs w:val="24"/>
        </w:rPr>
      </w:pPr>
    </w:p>
    <w:sectPr w:rsidR="00622BE0" w:rsidRPr="001E4C5C" w:rsidSect="00F87A57">
      <w:type w:val="continuous"/>
      <w:pgSz w:w="11906" w:h="16838"/>
      <w:pgMar w:top="567" w:right="567" w:bottom="907" w:left="1134" w:header="709" w:footer="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2258D" w14:textId="77777777" w:rsidR="005E2C6E" w:rsidRDefault="005E2C6E" w:rsidP="001746B8">
      <w:pPr>
        <w:spacing w:line="240" w:lineRule="auto"/>
      </w:pPr>
      <w:r>
        <w:separator/>
      </w:r>
    </w:p>
  </w:endnote>
  <w:endnote w:type="continuationSeparator" w:id="0">
    <w:p w14:paraId="2E58BA55" w14:textId="77777777" w:rsidR="005E2C6E" w:rsidRDefault="005E2C6E" w:rsidP="001746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2" w:type="dxa"/>
      <w:jc w:val="center"/>
      <w:tblLook w:val="0000" w:firstRow="0" w:lastRow="0" w:firstColumn="0" w:lastColumn="0" w:noHBand="0" w:noVBand="0"/>
    </w:tblPr>
    <w:tblGrid>
      <w:gridCol w:w="1842"/>
      <w:gridCol w:w="4526"/>
      <w:gridCol w:w="2126"/>
      <w:gridCol w:w="1688"/>
    </w:tblGrid>
    <w:tr w:rsidR="005E2C6E" w:rsidRPr="00613808" w14:paraId="439C664B" w14:textId="77777777" w:rsidTr="00613808">
      <w:trPr>
        <w:trHeight w:val="270"/>
        <w:jc w:val="center"/>
      </w:trPr>
      <w:tc>
        <w:tcPr>
          <w:tcW w:w="184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4289FB3" w14:textId="77777777" w:rsidR="005E2C6E" w:rsidRPr="00613808" w:rsidRDefault="005E2C6E" w:rsidP="00613808">
          <w:pPr>
            <w:tabs>
              <w:tab w:val="center" w:pos="4677"/>
              <w:tab w:val="right" w:pos="9355"/>
            </w:tabs>
            <w:spacing w:line="240" w:lineRule="auto"/>
            <w:ind w:hanging="2"/>
            <w:jc w:val="center"/>
            <w:rPr>
              <w:rFonts w:eastAsia="Times" w:cs="Times New Roman"/>
              <w:color w:val="000000"/>
              <w:sz w:val="24"/>
              <w:szCs w:val="24"/>
            </w:rPr>
          </w:pPr>
        </w:p>
      </w:tc>
      <w:tc>
        <w:tcPr>
          <w:tcW w:w="4526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</w:tcPr>
        <w:p w14:paraId="65835C62" w14:textId="6B7AF2E6" w:rsidR="005E2C6E" w:rsidRPr="00613808" w:rsidRDefault="005E2C6E" w:rsidP="008F28A2">
          <w:pPr>
            <w:tabs>
              <w:tab w:val="center" w:pos="4677"/>
              <w:tab w:val="right" w:pos="9355"/>
            </w:tabs>
            <w:spacing w:line="240" w:lineRule="auto"/>
            <w:ind w:hanging="2"/>
            <w:jc w:val="center"/>
            <w:rPr>
              <w:rFonts w:eastAsia="Times" w:cs="Times New Roman"/>
              <w:color w:val="000000"/>
              <w:sz w:val="24"/>
              <w:szCs w:val="24"/>
            </w:rPr>
          </w:pPr>
          <w:r w:rsidRPr="00613808">
            <w:rPr>
              <w:rFonts w:eastAsia="Times" w:cs="Times New Roman"/>
              <w:color w:val="000000"/>
              <w:sz w:val="24"/>
              <w:szCs w:val="24"/>
            </w:rPr>
            <w:t>Дата утверждения – 01.09.202</w:t>
          </w:r>
          <w:r>
            <w:rPr>
              <w:rFonts w:eastAsia="Times" w:cs="Times New Roman"/>
              <w:color w:val="000000"/>
              <w:sz w:val="24"/>
              <w:szCs w:val="24"/>
            </w:rPr>
            <w:t>2</w:t>
          </w:r>
        </w:p>
      </w:tc>
      <w:tc>
        <w:tcPr>
          <w:tcW w:w="2126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</w:tcPr>
        <w:p w14:paraId="7B7C0AF1" w14:textId="0DC1E904" w:rsidR="005E2C6E" w:rsidRPr="00613808" w:rsidRDefault="005E2C6E" w:rsidP="00613808">
          <w:pPr>
            <w:tabs>
              <w:tab w:val="center" w:pos="4677"/>
              <w:tab w:val="right" w:pos="9355"/>
            </w:tabs>
            <w:spacing w:line="240" w:lineRule="auto"/>
            <w:ind w:hanging="2"/>
            <w:rPr>
              <w:rFonts w:cs="Times New Roman"/>
              <w:sz w:val="24"/>
              <w:szCs w:val="24"/>
            </w:rPr>
          </w:pPr>
          <w:r w:rsidRPr="00613808">
            <w:rPr>
              <w:rFonts w:eastAsia="Times" w:cs="Times New Roman"/>
              <w:color w:val="000000"/>
              <w:sz w:val="24"/>
              <w:szCs w:val="24"/>
            </w:rPr>
            <w:t xml:space="preserve">Страница  </w:t>
          </w:r>
          <w:r w:rsidRPr="00613808">
            <w:rPr>
              <w:rFonts w:eastAsia="Times" w:cs="Times New Roman"/>
              <w:color w:val="000000"/>
              <w:sz w:val="24"/>
              <w:szCs w:val="24"/>
            </w:rPr>
            <w:fldChar w:fldCharType="begin"/>
          </w:r>
          <w:r w:rsidRPr="00613808">
            <w:rPr>
              <w:rFonts w:eastAsia="Times" w:cs="Times New Roman"/>
              <w:color w:val="000000"/>
              <w:sz w:val="24"/>
              <w:szCs w:val="24"/>
            </w:rPr>
            <w:instrText>PAGE</w:instrText>
          </w:r>
          <w:r w:rsidRPr="00613808">
            <w:rPr>
              <w:rFonts w:eastAsia="Times" w:cs="Times New Roman"/>
              <w:color w:val="000000"/>
              <w:sz w:val="24"/>
              <w:szCs w:val="24"/>
            </w:rPr>
            <w:fldChar w:fldCharType="separate"/>
          </w:r>
          <w:r w:rsidR="00124FA7">
            <w:rPr>
              <w:rFonts w:eastAsia="Times" w:cs="Times New Roman"/>
              <w:noProof/>
              <w:color w:val="000000"/>
              <w:sz w:val="24"/>
              <w:szCs w:val="24"/>
            </w:rPr>
            <w:t>10</w:t>
          </w:r>
          <w:r w:rsidRPr="00613808">
            <w:rPr>
              <w:rFonts w:eastAsia="Times" w:cs="Times New Roman"/>
              <w:color w:val="000000"/>
              <w:sz w:val="24"/>
              <w:szCs w:val="24"/>
            </w:rPr>
            <w:fldChar w:fldCharType="end"/>
          </w:r>
        </w:p>
      </w:tc>
      <w:tc>
        <w:tcPr>
          <w:tcW w:w="1688" w:type="dxa"/>
          <w:tcBorders>
            <w:top w:val="single" w:sz="4" w:space="0" w:color="000000"/>
            <w:bottom w:val="single" w:sz="6" w:space="0" w:color="000000"/>
            <w:right w:val="single" w:sz="6" w:space="0" w:color="000000"/>
          </w:tcBorders>
        </w:tcPr>
        <w:p w14:paraId="60BCBC9B" w14:textId="346436B7" w:rsidR="005E2C6E" w:rsidRPr="00613808" w:rsidRDefault="005E2C6E" w:rsidP="00613808">
          <w:pPr>
            <w:tabs>
              <w:tab w:val="center" w:pos="4677"/>
              <w:tab w:val="right" w:pos="9355"/>
            </w:tabs>
            <w:spacing w:line="240" w:lineRule="auto"/>
            <w:ind w:hanging="2"/>
            <w:rPr>
              <w:rFonts w:cs="Times New Roman"/>
              <w:sz w:val="24"/>
              <w:szCs w:val="24"/>
            </w:rPr>
          </w:pPr>
          <w:r w:rsidRPr="00613808">
            <w:rPr>
              <w:rFonts w:eastAsia="Times" w:cs="Times New Roman"/>
              <w:color w:val="000000"/>
              <w:sz w:val="24"/>
              <w:szCs w:val="24"/>
            </w:rPr>
            <w:t xml:space="preserve">Страниц  </w:t>
          </w:r>
          <w:r w:rsidRPr="00613808">
            <w:rPr>
              <w:rFonts w:eastAsia="Times New Roman" w:cs="Times New Roman"/>
              <w:color w:val="000000"/>
              <w:sz w:val="24"/>
              <w:szCs w:val="24"/>
            </w:rPr>
            <w:fldChar w:fldCharType="begin"/>
          </w:r>
          <w:r w:rsidRPr="00613808">
            <w:rPr>
              <w:rFonts w:eastAsia="Times New Roman" w:cs="Times New Roman"/>
              <w:color w:val="000000"/>
              <w:sz w:val="24"/>
              <w:szCs w:val="24"/>
            </w:rPr>
            <w:instrText>NUMPAGES</w:instrText>
          </w:r>
          <w:r w:rsidRPr="00613808">
            <w:rPr>
              <w:rFonts w:eastAsia="Times New Roman" w:cs="Times New Roman"/>
              <w:color w:val="000000"/>
              <w:sz w:val="24"/>
              <w:szCs w:val="24"/>
            </w:rPr>
            <w:fldChar w:fldCharType="separate"/>
          </w:r>
          <w:r w:rsidR="00124FA7">
            <w:rPr>
              <w:rFonts w:eastAsia="Times New Roman" w:cs="Times New Roman"/>
              <w:noProof/>
              <w:color w:val="000000"/>
              <w:sz w:val="24"/>
              <w:szCs w:val="24"/>
            </w:rPr>
            <w:t>12</w:t>
          </w:r>
          <w:r w:rsidRPr="00613808">
            <w:rPr>
              <w:rFonts w:eastAsia="Times New Roman" w:cs="Times New Roman"/>
              <w:color w:val="000000"/>
              <w:sz w:val="24"/>
              <w:szCs w:val="24"/>
            </w:rPr>
            <w:fldChar w:fldCharType="end"/>
          </w:r>
        </w:p>
      </w:tc>
    </w:tr>
  </w:tbl>
  <w:p w14:paraId="620D18DF" w14:textId="77777777" w:rsidR="005E2C6E" w:rsidRDefault="005E2C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C88A39" w14:textId="77777777" w:rsidR="005E2C6E" w:rsidRDefault="005E2C6E" w:rsidP="001746B8">
      <w:pPr>
        <w:spacing w:line="240" w:lineRule="auto"/>
      </w:pPr>
      <w:r>
        <w:separator/>
      </w:r>
    </w:p>
  </w:footnote>
  <w:footnote w:type="continuationSeparator" w:id="0">
    <w:p w14:paraId="024731E3" w14:textId="77777777" w:rsidR="005E2C6E" w:rsidRDefault="005E2C6E" w:rsidP="001746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7F12"/>
    <w:multiLevelType w:val="multilevel"/>
    <w:tmpl w:val="371EE1E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D4612C"/>
    <w:multiLevelType w:val="hybridMultilevel"/>
    <w:tmpl w:val="A06E4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04865"/>
    <w:multiLevelType w:val="multilevel"/>
    <w:tmpl w:val="4064C8C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80E"/>
    <w:multiLevelType w:val="hybridMultilevel"/>
    <w:tmpl w:val="D3B20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68D"/>
    <w:multiLevelType w:val="hybridMultilevel"/>
    <w:tmpl w:val="45A66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016A0"/>
    <w:multiLevelType w:val="hybridMultilevel"/>
    <w:tmpl w:val="6846D0EC"/>
    <w:lvl w:ilvl="0" w:tplc="23BAE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65772"/>
    <w:multiLevelType w:val="hybridMultilevel"/>
    <w:tmpl w:val="F426E3EA"/>
    <w:lvl w:ilvl="0" w:tplc="23BAEB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6B325D"/>
    <w:multiLevelType w:val="hybridMultilevel"/>
    <w:tmpl w:val="E23CC7D0"/>
    <w:lvl w:ilvl="0" w:tplc="23BAE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E0AE5"/>
    <w:multiLevelType w:val="multilevel"/>
    <w:tmpl w:val="2FE4CDFC"/>
    <w:lvl w:ilvl="0">
      <w:start w:val="1"/>
      <w:numFmt w:val="bullet"/>
      <w:lvlText w:val="−"/>
      <w:lvlJc w:val="left"/>
      <w:pPr>
        <w:tabs>
          <w:tab w:val="num" w:pos="0"/>
        </w:tabs>
        <w:ind w:left="0" w:firstLine="709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9" w15:restartNumberingAfterBreak="0">
    <w:nsid w:val="1C663ECC"/>
    <w:multiLevelType w:val="multilevel"/>
    <w:tmpl w:val="A450F8B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967CE"/>
    <w:multiLevelType w:val="hybridMultilevel"/>
    <w:tmpl w:val="4F1C64EA"/>
    <w:lvl w:ilvl="0" w:tplc="4D065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F1A97"/>
    <w:multiLevelType w:val="multilevel"/>
    <w:tmpl w:val="720EE4E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55AA2"/>
    <w:multiLevelType w:val="hybridMultilevel"/>
    <w:tmpl w:val="CC7C41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942465"/>
    <w:multiLevelType w:val="hybridMultilevel"/>
    <w:tmpl w:val="57245860"/>
    <w:lvl w:ilvl="0" w:tplc="49AE1E30">
      <w:start w:val="4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59F0BCC"/>
    <w:multiLevelType w:val="hybridMultilevel"/>
    <w:tmpl w:val="A75AC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C82A3F"/>
    <w:multiLevelType w:val="hybridMultilevel"/>
    <w:tmpl w:val="D5D4A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D7AD3"/>
    <w:multiLevelType w:val="multilevel"/>
    <w:tmpl w:val="720EE4E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C3183"/>
    <w:multiLevelType w:val="multilevel"/>
    <w:tmpl w:val="42480FF2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5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95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5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55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5" w:hanging="360"/>
      </w:pPr>
      <w:rPr>
        <w:rFonts w:ascii="Noto Sans Symbols" w:hAnsi="Noto Sans Symbols" w:cs="Noto Sans Symbols" w:hint="default"/>
      </w:rPr>
    </w:lvl>
  </w:abstractNum>
  <w:abstractNum w:abstractNumId="18" w15:restartNumberingAfterBreak="0">
    <w:nsid w:val="636F69E9"/>
    <w:multiLevelType w:val="multilevel"/>
    <w:tmpl w:val="A7867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A138B"/>
    <w:multiLevelType w:val="hybridMultilevel"/>
    <w:tmpl w:val="D86098E4"/>
    <w:lvl w:ilvl="0" w:tplc="23BAE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3406B"/>
    <w:multiLevelType w:val="hybridMultilevel"/>
    <w:tmpl w:val="03E47FCA"/>
    <w:lvl w:ilvl="0" w:tplc="23BAE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17"/>
  </w:num>
  <w:num w:numId="4">
    <w:abstractNumId w:val="8"/>
  </w:num>
  <w:num w:numId="5">
    <w:abstractNumId w:val="10"/>
  </w:num>
  <w:num w:numId="6">
    <w:abstractNumId w:val="19"/>
  </w:num>
  <w:num w:numId="7">
    <w:abstractNumId w:val="7"/>
  </w:num>
  <w:num w:numId="8">
    <w:abstractNumId w:val="4"/>
  </w:num>
  <w:num w:numId="9">
    <w:abstractNumId w:val="14"/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12"/>
  </w:num>
  <w:num w:numId="16">
    <w:abstractNumId w:val="3"/>
  </w:num>
  <w:num w:numId="17">
    <w:abstractNumId w:val="16"/>
  </w:num>
  <w:num w:numId="18">
    <w:abstractNumId w:val="11"/>
  </w:num>
  <w:num w:numId="19">
    <w:abstractNumId w:val="6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64AB"/>
    <w:rsid w:val="00001402"/>
    <w:rsid w:val="000149D8"/>
    <w:rsid w:val="00036761"/>
    <w:rsid w:val="00050284"/>
    <w:rsid w:val="00064C56"/>
    <w:rsid w:val="000764D0"/>
    <w:rsid w:val="000849A3"/>
    <w:rsid w:val="00087336"/>
    <w:rsid w:val="000A638C"/>
    <w:rsid w:val="000C5196"/>
    <w:rsid w:val="000C6905"/>
    <w:rsid w:val="000F67F0"/>
    <w:rsid w:val="00105553"/>
    <w:rsid w:val="00124FA7"/>
    <w:rsid w:val="0015558D"/>
    <w:rsid w:val="001746B8"/>
    <w:rsid w:val="00192C0B"/>
    <w:rsid w:val="001E4C5C"/>
    <w:rsid w:val="001E6DAF"/>
    <w:rsid w:val="002054B8"/>
    <w:rsid w:val="00264E89"/>
    <w:rsid w:val="002669E7"/>
    <w:rsid w:val="00270802"/>
    <w:rsid w:val="00275AC7"/>
    <w:rsid w:val="002C1AF5"/>
    <w:rsid w:val="002D5C1B"/>
    <w:rsid w:val="002F160C"/>
    <w:rsid w:val="00311606"/>
    <w:rsid w:val="0035137D"/>
    <w:rsid w:val="00376ECD"/>
    <w:rsid w:val="00387712"/>
    <w:rsid w:val="00395A84"/>
    <w:rsid w:val="003B238D"/>
    <w:rsid w:val="003C6017"/>
    <w:rsid w:val="003C6DED"/>
    <w:rsid w:val="003D298C"/>
    <w:rsid w:val="003E00B4"/>
    <w:rsid w:val="00414D08"/>
    <w:rsid w:val="00470DE2"/>
    <w:rsid w:val="004971B2"/>
    <w:rsid w:val="004C1935"/>
    <w:rsid w:val="004C7BA2"/>
    <w:rsid w:val="005244E8"/>
    <w:rsid w:val="005309BF"/>
    <w:rsid w:val="005842D1"/>
    <w:rsid w:val="005A0D75"/>
    <w:rsid w:val="005E2C6E"/>
    <w:rsid w:val="005E380C"/>
    <w:rsid w:val="00602390"/>
    <w:rsid w:val="00613808"/>
    <w:rsid w:val="00622BE0"/>
    <w:rsid w:val="00625138"/>
    <w:rsid w:val="006564AB"/>
    <w:rsid w:val="00685C58"/>
    <w:rsid w:val="00694F00"/>
    <w:rsid w:val="006B5EAD"/>
    <w:rsid w:val="006E55DD"/>
    <w:rsid w:val="0072609D"/>
    <w:rsid w:val="007B5089"/>
    <w:rsid w:val="008466B5"/>
    <w:rsid w:val="008540EC"/>
    <w:rsid w:val="008548BA"/>
    <w:rsid w:val="00872F1D"/>
    <w:rsid w:val="008A7A2B"/>
    <w:rsid w:val="008E40B8"/>
    <w:rsid w:val="008F28A2"/>
    <w:rsid w:val="0096781B"/>
    <w:rsid w:val="009A47EE"/>
    <w:rsid w:val="009E4042"/>
    <w:rsid w:val="00A41F6A"/>
    <w:rsid w:val="00A43884"/>
    <w:rsid w:val="00AB09D4"/>
    <w:rsid w:val="00AB2D34"/>
    <w:rsid w:val="00AC56E7"/>
    <w:rsid w:val="00AD212D"/>
    <w:rsid w:val="00AF3332"/>
    <w:rsid w:val="00B12B56"/>
    <w:rsid w:val="00B33577"/>
    <w:rsid w:val="00B525B9"/>
    <w:rsid w:val="00C039C2"/>
    <w:rsid w:val="00C12F3E"/>
    <w:rsid w:val="00C81665"/>
    <w:rsid w:val="00CC5789"/>
    <w:rsid w:val="00D14CC3"/>
    <w:rsid w:val="00D211C1"/>
    <w:rsid w:val="00D95DA4"/>
    <w:rsid w:val="00DA7F3F"/>
    <w:rsid w:val="00DD5C2E"/>
    <w:rsid w:val="00DE0A1C"/>
    <w:rsid w:val="00E20F87"/>
    <w:rsid w:val="00E62985"/>
    <w:rsid w:val="00EF0A6E"/>
    <w:rsid w:val="00F1273B"/>
    <w:rsid w:val="00F25D59"/>
    <w:rsid w:val="00F32D2B"/>
    <w:rsid w:val="00F61AA2"/>
    <w:rsid w:val="00F7700A"/>
    <w:rsid w:val="00F77337"/>
    <w:rsid w:val="00F83A34"/>
    <w:rsid w:val="00F87A57"/>
    <w:rsid w:val="00FA6957"/>
    <w:rsid w:val="00FE787C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C524E82"/>
  <w15:docId w15:val="{EA6C210B-70A4-49F3-ADFC-F7DD83F6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88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46B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46B8"/>
  </w:style>
  <w:style w:type="paragraph" w:styleId="a5">
    <w:name w:val="footer"/>
    <w:basedOn w:val="a"/>
    <w:link w:val="a6"/>
    <w:uiPriority w:val="99"/>
    <w:unhideWhenUsed/>
    <w:rsid w:val="001746B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46B8"/>
  </w:style>
  <w:style w:type="table" w:styleId="a7">
    <w:name w:val="Table Grid"/>
    <w:basedOn w:val="a1"/>
    <w:uiPriority w:val="39"/>
    <w:rsid w:val="00DD5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E787C"/>
    <w:pPr>
      <w:suppressAutoHyphens/>
      <w:ind w:left="720" w:hanging="1"/>
      <w:contextualSpacing/>
      <w:textAlignment w:val="top"/>
      <w:outlineLvl w:val="0"/>
    </w:pPr>
    <w:rPr>
      <w:rFonts w:ascii="Calibri" w:eastAsia="Calibri" w:hAnsi="Calibri" w:cs="Calibri"/>
      <w:vertAlign w:val="subscript"/>
    </w:rPr>
  </w:style>
  <w:style w:type="character" w:styleId="a9">
    <w:name w:val="Hyperlink"/>
    <w:basedOn w:val="a0"/>
    <w:uiPriority w:val="99"/>
    <w:semiHidden/>
    <w:unhideWhenUsed/>
    <w:rsid w:val="00D211C1"/>
    <w:rPr>
      <w:color w:val="0000FF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414D08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character" w:styleId="aa">
    <w:name w:val="annotation reference"/>
    <w:basedOn w:val="a0"/>
    <w:uiPriority w:val="99"/>
    <w:semiHidden/>
    <w:unhideWhenUsed/>
    <w:rsid w:val="008A7A2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8A7A2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8A7A2B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A7A2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A7A2B"/>
    <w:rPr>
      <w:rFonts w:ascii="Times New Roman" w:hAnsi="Times New Roman"/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8A7A2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8A7A2B"/>
    <w:rPr>
      <w:rFonts w:ascii="Segoe UI" w:hAnsi="Segoe UI" w:cs="Segoe UI"/>
      <w:sz w:val="18"/>
      <w:szCs w:val="18"/>
    </w:rPr>
  </w:style>
  <w:style w:type="paragraph" w:styleId="2">
    <w:name w:val="Body Text 2"/>
    <w:basedOn w:val="a"/>
    <w:link w:val="20"/>
    <w:rsid w:val="00F87A57"/>
    <w:pPr>
      <w:spacing w:after="120" w:line="48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F87A5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0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blio-online.ru/bcode/44125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-online.ru/bcode/43844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blio-online.ru/bcode/43117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5170B-AE57-4819-8DF7-C19A13DB8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12</Pages>
  <Words>4442</Words>
  <Characters>25325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Копьютошка_У</dc:creator>
  <cp:keywords/>
  <dc:description/>
  <cp:lastModifiedBy>PC-1</cp:lastModifiedBy>
  <cp:revision>43</cp:revision>
  <dcterms:created xsi:type="dcterms:W3CDTF">2022-04-18T03:46:00Z</dcterms:created>
  <dcterms:modified xsi:type="dcterms:W3CDTF">2026-04-24T07:27:00Z</dcterms:modified>
</cp:coreProperties>
</file>