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E32" w:rsidRDefault="00127E32" w:rsidP="00127E32">
      <w:pPr>
        <w:spacing w:line="240" w:lineRule="auto"/>
        <w:jc w:val="center"/>
        <w:rPr>
          <w:b/>
          <w:sz w:val="28"/>
          <w:szCs w:val="28"/>
        </w:rPr>
      </w:pPr>
      <w:r w:rsidRPr="00127E32">
        <w:rPr>
          <w:b/>
          <w:sz w:val="28"/>
          <w:szCs w:val="28"/>
        </w:rPr>
        <w:t xml:space="preserve">Диаграмма </w:t>
      </w:r>
      <w:r w:rsidR="00C85FE4" w:rsidRPr="00C85FE4">
        <w:rPr>
          <w:b/>
          <w:sz w:val="28"/>
          <w:szCs w:val="28"/>
        </w:rPr>
        <w:t>Вариантов использования</w:t>
      </w:r>
    </w:p>
    <w:p w:rsidR="004F3220" w:rsidRDefault="00127E32" w:rsidP="00127E32">
      <w:pPr>
        <w:spacing w:after="0" w:line="240" w:lineRule="auto"/>
        <w:rPr>
          <w:sz w:val="28"/>
          <w:szCs w:val="28"/>
        </w:rPr>
      </w:pPr>
      <w:r w:rsidRPr="00127E32">
        <w:rPr>
          <w:b/>
          <w:sz w:val="28"/>
          <w:szCs w:val="28"/>
        </w:rPr>
        <w:t>Задание.</w:t>
      </w:r>
      <w:r>
        <w:rPr>
          <w:sz w:val="28"/>
          <w:szCs w:val="28"/>
        </w:rPr>
        <w:t xml:space="preserve"> </w:t>
      </w:r>
      <w:r w:rsidR="00C85FE4">
        <w:rPr>
          <w:sz w:val="28"/>
          <w:szCs w:val="28"/>
        </w:rPr>
        <w:t>Согласно предметной области, описанной в</w:t>
      </w:r>
      <w:r w:rsidR="004F3220" w:rsidRPr="004F3220">
        <w:rPr>
          <w:sz w:val="28"/>
          <w:szCs w:val="28"/>
        </w:rPr>
        <w:t>:</w:t>
      </w:r>
    </w:p>
    <w:p w:rsidR="006335A5" w:rsidRDefault="006335A5" w:rsidP="006335A5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6335A5">
        <w:rPr>
          <w:sz w:val="28"/>
          <w:szCs w:val="28"/>
        </w:rPr>
        <w:t xml:space="preserve">+Задания </w:t>
      </w:r>
      <w:r>
        <w:rPr>
          <w:sz w:val="28"/>
          <w:szCs w:val="28"/>
        </w:rPr>
        <w:t>с</w:t>
      </w:r>
      <w:r w:rsidRPr="006335A5">
        <w:rPr>
          <w:sz w:val="28"/>
          <w:szCs w:val="28"/>
        </w:rPr>
        <w:t xml:space="preserve"> изм</w:t>
      </w:r>
      <w:r>
        <w:rPr>
          <w:sz w:val="28"/>
          <w:szCs w:val="28"/>
        </w:rPr>
        <w:t>е</w:t>
      </w:r>
      <w:r w:rsidRPr="006335A5">
        <w:rPr>
          <w:sz w:val="28"/>
          <w:szCs w:val="28"/>
        </w:rPr>
        <w:t>нениями Финал 2025</w:t>
      </w:r>
      <w:r w:rsidR="00496439">
        <w:rPr>
          <w:sz w:val="28"/>
          <w:szCs w:val="28"/>
        </w:rPr>
        <w:t xml:space="preserve"> </w:t>
      </w:r>
      <w:r w:rsidR="00496439">
        <w:rPr>
          <w:sz w:val="28"/>
          <w:szCs w:val="28"/>
        </w:rPr>
        <w:t>(</w:t>
      </w:r>
      <w:r w:rsidR="00496439" w:rsidRPr="0006427D">
        <w:rPr>
          <w:sz w:val="28"/>
          <w:szCs w:val="28"/>
        </w:rPr>
        <w:t>Сессия 3</w:t>
      </w:r>
      <w:r w:rsidR="00496439">
        <w:rPr>
          <w:sz w:val="28"/>
          <w:szCs w:val="28"/>
        </w:rPr>
        <w:t>)</w:t>
      </w:r>
    </w:p>
    <w:p w:rsidR="004F3220" w:rsidRPr="004F3220" w:rsidRDefault="004F3220" w:rsidP="004F3220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4F3220">
        <w:rPr>
          <w:sz w:val="28"/>
          <w:szCs w:val="28"/>
        </w:rPr>
        <w:t xml:space="preserve">КОД 09.02.07-2 </w:t>
      </w:r>
      <w:r w:rsidR="00C85FE4" w:rsidRPr="004F3220">
        <w:rPr>
          <w:sz w:val="28"/>
          <w:szCs w:val="28"/>
        </w:rPr>
        <w:t>Том 1</w:t>
      </w:r>
      <w:r w:rsidR="00210918" w:rsidRPr="004F3220">
        <w:rPr>
          <w:sz w:val="28"/>
          <w:szCs w:val="28"/>
        </w:rPr>
        <w:t xml:space="preserve"> (Модуль 2)</w:t>
      </w:r>
      <w:r w:rsidR="00C85FE4" w:rsidRPr="004F3220">
        <w:rPr>
          <w:sz w:val="28"/>
          <w:szCs w:val="28"/>
        </w:rPr>
        <w:t xml:space="preserve">, </w:t>
      </w:r>
    </w:p>
    <w:p w:rsidR="00127E32" w:rsidRDefault="00C85FE4" w:rsidP="00127E3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</w:t>
      </w:r>
      <w:r w:rsidR="00127E32" w:rsidRPr="00127E32">
        <w:rPr>
          <w:sz w:val="28"/>
          <w:szCs w:val="28"/>
        </w:rPr>
        <w:t xml:space="preserve">остроить </w:t>
      </w:r>
      <w:r>
        <w:rPr>
          <w:sz w:val="28"/>
          <w:szCs w:val="28"/>
        </w:rPr>
        <w:t xml:space="preserve">диаграмму </w:t>
      </w:r>
      <w:r w:rsidRPr="00C85FE4">
        <w:rPr>
          <w:sz w:val="28"/>
          <w:szCs w:val="28"/>
        </w:rPr>
        <w:t>Вариантов использования</w:t>
      </w:r>
      <w:r w:rsidR="00127E32" w:rsidRPr="00127E32">
        <w:rPr>
          <w:sz w:val="28"/>
          <w:szCs w:val="28"/>
        </w:rPr>
        <w:t xml:space="preserve">, </w:t>
      </w:r>
      <w:r w:rsidRPr="00C85FE4">
        <w:rPr>
          <w:sz w:val="28"/>
          <w:szCs w:val="28"/>
        </w:rPr>
        <w:t>определ</w:t>
      </w:r>
      <w:r>
        <w:rPr>
          <w:sz w:val="28"/>
          <w:szCs w:val="28"/>
        </w:rPr>
        <w:t>яющую начальные</w:t>
      </w:r>
      <w:r w:rsidRPr="00C85FE4">
        <w:rPr>
          <w:sz w:val="28"/>
          <w:szCs w:val="28"/>
        </w:rPr>
        <w:t xml:space="preserve"> функциональны</w:t>
      </w:r>
      <w:r>
        <w:rPr>
          <w:sz w:val="28"/>
          <w:szCs w:val="28"/>
        </w:rPr>
        <w:t>е</w:t>
      </w:r>
      <w:r w:rsidRPr="00C85FE4">
        <w:rPr>
          <w:sz w:val="28"/>
          <w:szCs w:val="28"/>
        </w:rPr>
        <w:t xml:space="preserve"> возможност</w:t>
      </w:r>
      <w:r>
        <w:rPr>
          <w:sz w:val="28"/>
          <w:szCs w:val="28"/>
        </w:rPr>
        <w:t>и</w:t>
      </w:r>
      <w:r w:rsidRPr="00C85FE4">
        <w:rPr>
          <w:sz w:val="28"/>
          <w:szCs w:val="28"/>
        </w:rPr>
        <w:t xml:space="preserve"> системы</w:t>
      </w:r>
      <w:r>
        <w:rPr>
          <w:sz w:val="28"/>
          <w:szCs w:val="28"/>
        </w:rPr>
        <w:t>.</w:t>
      </w:r>
    </w:p>
    <w:p w:rsidR="00C85FE4" w:rsidRDefault="00C85FE4" w:rsidP="00127E3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Связи должны включать следующие варианты</w:t>
      </w:r>
      <w:r w:rsidRPr="00C85FE4">
        <w:rPr>
          <w:sz w:val="28"/>
          <w:szCs w:val="28"/>
        </w:rPr>
        <w:t>:</w:t>
      </w:r>
    </w:p>
    <w:p w:rsidR="00C85FE4" w:rsidRPr="00C85FE4" w:rsidRDefault="00C85FE4" w:rsidP="00C85FE4">
      <w:pPr>
        <w:pStyle w:val="a3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85FE4">
        <w:rPr>
          <w:sz w:val="28"/>
          <w:szCs w:val="28"/>
        </w:rPr>
        <w:t xml:space="preserve">Отношение ассоциации </w:t>
      </w:r>
    </w:p>
    <w:p w:rsidR="00C85FE4" w:rsidRPr="00C85FE4" w:rsidRDefault="00C85FE4" w:rsidP="00C85FE4">
      <w:pPr>
        <w:pStyle w:val="a3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85FE4">
        <w:rPr>
          <w:sz w:val="28"/>
          <w:szCs w:val="28"/>
        </w:rPr>
        <w:t xml:space="preserve">Отношение включения </w:t>
      </w:r>
    </w:p>
    <w:p w:rsidR="00C85FE4" w:rsidRDefault="00C85FE4" w:rsidP="00C85FE4">
      <w:pPr>
        <w:pStyle w:val="a3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85FE4">
        <w:rPr>
          <w:sz w:val="28"/>
          <w:szCs w:val="28"/>
        </w:rPr>
        <w:t>Отношение расширения</w:t>
      </w:r>
    </w:p>
    <w:p w:rsidR="00210918" w:rsidRPr="00210918" w:rsidRDefault="00210918" w:rsidP="0021091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Добавить к диаграмме, функции, описанные в Модуле 3</w:t>
      </w:r>
      <w:r w:rsidR="00496439">
        <w:rPr>
          <w:sz w:val="28"/>
          <w:szCs w:val="28"/>
        </w:rPr>
        <w:t xml:space="preserve"> </w:t>
      </w:r>
      <w:r w:rsidR="00496439" w:rsidRPr="004F3220">
        <w:rPr>
          <w:sz w:val="28"/>
          <w:szCs w:val="28"/>
        </w:rPr>
        <w:t>КОД 09.02.07-2 Том 1</w:t>
      </w:r>
      <w:bookmarkStart w:id="0" w:name="_GoBack"/>
      <w:bookmarkEnd w:id="0"/>
    </w:p>
    <w:p w:rsidR="00C85FE4" w:rsidRDefault="00C85FE4" w:rsidP="00C85FE4">
      <w:pPr>
        <w:spacing w:after="0" w:line="240" w:lineRule="auto"/>
        <w:rPr>
          <w:sz w:val="28"/>
          <w:szCs w:val="28"/>
        </w:rPr>
      </w:pPr>
    </w:p>
    <w:p w:rsidR="00C85FE4" w:rsidRDefault="00C85FE4" w:rsidP="00C85F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Дополнительная информация</w:t>
      </w:r>
    </w:p>
    <w:p w:rsidR="00C85FE4" w:rsidRPr="00C85FE4" w:rsidRDefault="00496439" w:rsidP="00C85FE4">
      <w:pPr>
        <w:spacing w:after="0" w:line="240" w:lineRule="auto"/>
        <w:rPr>
          <w:sz w:val="28"/>
          <w:szCs w:val="28"/>
        </w:rPr>
      </w:pPr>
      <w:hyperlink r:id="rId6" w:history="1">
        <w:r w:rsidR="00C85FE4" w:rsidRPr="00494335">
          <w:rPr>
            <w:rStyle w:val="a4"/>
            <w:sz w:val="28"/>
            <w:szCs w:val="28"/>
          </w:rPr>
          <w:t>https://nationalteam.worldskills.ru/skills/proektirovanie-use-case-diagrammy-opredelenie-funktsionalnykh-vozmozhnostey-sistemy/</w:t>
        </w:r>
      </w:hyperlink>
      <w:r w:rsidR="00C85FE4">
        <w:rPr>
          <w:sz w:val="28"/>
          <w:szCs w:val="28"/>
        </w:rPr>
        <w:t xml:space="preserve"> </w:t>
      </w:r>
    </w:p>
    <w:sectPr w:rsidR="00C85FE4" w:rsidRPr="00C85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9F3C4C"/>
    <w:multiLevelType w:val="hybridMultilevel"/>
    <w:tmpl w:val="C7662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410F90"/>
    <w:multiLevelType w:val="hybridMultilevel"/>
    <w:tmpl w:val="61DA8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3F3CDA"/>
    <w:multiLevelType w:val="hybridMultilevel"/>
    <w:tmpl w:val="8F80B6AC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D3F"/>
    <w:rsid w:val="00127E32"/>
    <w:rsid w:val="00194983"/>
    <w:rsid w:val="00210918"/>
    <w:rsid w:val="00496439"/>
    <w:rsid w:val="004F3220"/>
    <w:rsid w:val="006335A5"/>
    <w:rsid w:val="00773D3F"/>
    <w:rsid w:val="00C8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7E3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85FE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7E3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85F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tionalteam.worldskills.ru/skills/proektirovanie-use-case-diagrammy-opredelenie-funktsionalnykh-vozmozhnostey-sistemy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ПК</cp:lastModifiedBy>
  <cp:revision>6</cp:revision>
  <dcterms:created xsi:type="dcterms:W3CDTF">2022-01-26T04:40:00Z</dcterms:created>
  <dcterms:modified xsi:type="dcterms:W3CDTF">2026-01-10T11:29:00Z</dcterms:modified>
</cp:coreProperties>
</file>