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0825" w:rsidRPr="00CD6BDF" w:rsidRDefault="00FE31B4" w:rsidP="00CD6BDF">
      <w:pPr>
        <w:spacing w:after="0"/>
        <w:jc w:val="center"/>
        <w:rPr>
          <w:rFonts w:ascii="Verdana" w:hAnsi="Verdana"/>
          <w:sz w:val="28"/>
          <w:szCs w:val="28"/>
        </w:rPr>
      </w:pPr>
      <w:r w:rsidRPr="00CD6BDF">
        <w:rPr>
          <w:rFonts w:ascii="Verdana" w:hAnsi="Verdana"/>
          <w:b/>
          <w:sz w:val="28"/>
          <w:szCs w:val="28"/>
        </w:rPr>
        <w:t xml:space="preserve">Реализация алгоритма в </w:t>
      </w:r>
      <w:proofErr w:type="spellStart"/>
      <w:r w:rsidRPr="00CD6BDF">
        <w:rPr>
          <w:rFonts w:ascii="Verdana" w:hAnsi="Verdana"/>
          <w:b/>
          <w:sz w:val="28"/>
          <w:szCs w:val="28"/>
        </w:rPr>
        <w:t>Mathcad</w:t>
      </w:r>
      <w:proofErr w:type="spellEnd"/>
    </w:p>
    <w:p w:rsidR="00BE268A" w:rsidRDefault="00B10825" w:rsidP="003C35ED">
      <w:pPr>
        <w:spacing w:after="0"/>
        <w:ind w:firstLine="708"/>
        <w:rPr>
          <w:rFonts w:ascii="Verdana" w:hAnsi="Verdana"/>
          <w:sz w:val="28"/>
          <w:szCs w:val="28"/>
        </w:rPr>
      </w:pPr>
      <w:r w:rsidRPr="00CD6BDF">
        <w:rPr>
          <w:rFonts w:ascii="Verdana" w:hAnsi="Verdana"/>
          <w:sz w:val="28"/>
          <w:szCs w:val="28"/>
        </w:rPr>
        <w:t xml:space="preserve">Решить </w:t>
      </w:r>
      <w:r w:rsidR="00BE268A" w:rsidRPr="00CD6BDF">
        <w:rPr>
          <w:rFonts w:ascii="Verdana" w:hAnsi="Verdana"/>
          <w:sz w:val="28"/>
          <w:szCs w:val="28"/>
        </w:rPr>
        <w:t xml:space="preserve">задачу линейного программирования </w:t>
      </w:r>
    </w:p>
    <w:p w:rsidR="000C2215" w:rsidRDefault="000C2215" w:rsidP="000C2215">
      <w:pPr>
        <w:spacing w:after="0"/>
        <w:rPr>
          <w:rFonts w:ascii="Verdana" w:hAnsi="Verdana"/>
          <w:sz w:val="28"/>
          <w:szCs w:val="28"/>
        </w:rPr>
      </w:pPr>
      <w:r w:rsidRPr="000C2215">
        <w:rPr>
          <w:rFonts w:ascii="Verdana" w:hAnsi="Verdana"/>
          <w:sz w:val="28"/>
          <w:szCs w:val="28"/>
        </w:rPr>
        <w:t>Выбрать вариа</w:t>
      </w:r>
      <w:bookmarkStart w:id="0" w:name="_GoBack"/>
      <w:bookmarkEnd w:id="0"/>
      <w:r w:rsidRPr="000C2215">
        <w:rPr>
          <w:rFonts w:ascii="Verdana" w:hAnsi="Verdana"/>
          <w:sz w:val="28"/>
          <w:szCs w:val="28"/>
        </w:rPr>
        <w:t>нт в соответствии с предыдущим</w:t>
      </w:r>
      <w:r>
        <w:rPr>
          <w:rFonts w:ascii="Verdana" w:hAnsi="Verdana"/>
          <w:sz w:val="28"/>
          <w:szCs w:val="28"/>
        </w:rPr>
        <w:t>и</w:t>
      </w:r>
      <w:r w:rsidRPr="000C2215">
        <w:rPr>
          <w:rFonts w:ascii="Verdana" w:hAnsi="Verdana"/>
          <w:sz w:val="28"/>
          <w:szCs w:val="28"/>
        </w:rPr>
        <w:t xml:space="preserve"> задани</w:t>
      </w:r>
      <w:r>
        <w:rPr>
          <w:rFonts w:ascii="Verdana" w:hAnsi="Verdana"/>
          <w:sz w:val="28"/>
          <w:szCs w:val="28"/>
        </w:rPr>
        <w:t>ями</w:t>
      </w:r>
      <w:r w:rsidRPr="000C2215">
        <w:rPr>
          <w:rFonts w:ascii="Verdana" w:hAnsi="Verdana"/>
          <w:sz w:val="28"/>
          <w:szCs w:val="28"/>
        </w:rPr>
        <w:t xml:space="preserve"> в прошл</w:t>
      </w:r>
      <w:r>
        <w:rPr>
          <w:rFonts w:ascii="Verdana" w:hAnsi="Verdana"/>
          <w:sz w:val="28"/>
          <w:szCs w:val="28"/>
        </w:rPr>
        <w:t>ых</w:t>
      </w:r>
      <w:r w:rsidRPr="000C2215">
        <w:rPr>
          <w:rFonts w:ascii="Verdana" w:hAnsi="Verdana"/>
          <w:sz w:val="28"/>
          <w:szCs w:val="28"/>
        </w:rPr>
        <w:t xml:space="preserve"> работ</w:t>
      </w:r>
      <w:r>
        <w:rPr>
          <w:rFonts w:ascii="Verdana" w:hAnsi="Verdana"/>
          <w:sz w:val="28"/>
          <w:szCs w:val="28"/>
        </w:rPr>
        <w:t>ах</w:t>
      </w:r>
      <w:r w:rsidRPr="000C2215">
        <w:rPr>
          <w:rFonts w:ascii="Verdana" w:hAnsi="Verdana"/>
          <w:sz w:val="28"/>
          <w:szCs w:val="28"/>
        </w:rPr>
        <w:t>:</w:t>
      </w:r>
    </w:p>
    <w:p w:rsidR="000C2215" w:rsidRPr="000C2215" w:rsidRDefault="000C2215" w:rsidP="000C2215">
      <w:pPr>
        <w:pStyle w:val="a5"/>
        <w:numPr>
          <w:ilvl w:val="0"/>
          <w:numId w:val="3"/>
        </w:numPr>
        <w:spacing w:after="0"/>
        <w:rPr>
          <w:rFonts w:ascii="Verdana" w:hAnsi="Verdana"/>
          <w:sz w:val="28"/>
          <w:szCs w:val="28"/>
        </w:rPr>
      </w:pPr>
      <w:r w:rsidRPr="000C2215">
        <w:rPr>
          <w:rFonts w:ascii="Verdana" w:hAnsi="Verdana"/>
          <w:sz w:val="28"/>
          <w:szCs w:val="28"/>
        </w:rPr>
        <w:t>Решение графоаналитическим методом</w:t>
      </w:r>
    </w:p>
    <w:p w:rsidR="000C2215" w:rsidRPr="000C2215" w:rsidRDefault="000C2215" w:rsidP="000C2215">
      <w:pPr>
        <w:pStyle w:val="a5"/>
        <w:numPr>
          <w:ilvl w:val="0"/>
          <w:numId w:val="3"/>
        </w:numPr>
        <w:spacing w:after="0"/>
        <w:rPr>
          <w:rFonts w:ascii="Verdana" w:hAnsi="Verdana"/>
          <w:sz w:val="28"/>
          <w:szCs w:val="28"/>
        </w:rPr>
      </w:pPr>
      <w:r w:rsidRPr="000C2215">
        <w:rPr>
          <w:rFonts w:ascii="Verdana" w:hAnsi="Verdana"/>
          <w:sz w:val="28"/>
          <w:szCs w:val="28"/>
        </w:rPr>
        <w:t>Симплекс-методом</w:t>
      </w:r>
    </w:p>
    <w:p w:rsidR="000C2215" w:rsidRPr="000C2215" w:rsidRDefault="000C2215" w:rsidP="000C2215">
      <w:pPr>
        <w:spacing w:after="0"/>
        <w:rPr>
          <w:rFonts w:ascii="Verdana" w:hAnsi="Verdana"/>
          <w:sz w:val="28"/>
          <w:szCs w:val="28"/>
        </w:rPr>
      </w:pPr>
      <w:r w:rsidRPr="000C2215">
        <w:rPr>
          <w:rFonts w:ascii="Verdana" w:hAnsi="Verdana"/>
          <w:sz w:val="28"/>
          <w:szCs w:val="28"/>
        </w:rPr>
        <w:t xml:space="preserve"> (взять ту</w:t>
      </w:r>
      <w:r w:rsidR="003C35ED">
        <w:rPr>
          <w:rFonts w:ascii="Verdana" w:hAnsi="Verdana"/>
          <w:sz w:val="28"/>
          <w:szCs w:val="28"/>
        </w:rPr>
        <w:t xml:space="preserve"> </w:t>
      </w:r>
      <w:r w:rsidRPr="000C2215">
        <w:rPr>
          <w:rFonts w:ascii="Verdana" w:hAnsi="Verdana"/>
          <w:sz w:val="28"/>
          <w:szCs w:val="28"/>
        </w:rPr>
        <w:t xml:space="preserve">же задачу, которая решалась </w:t>
      </w:r>
      <w:r>
        <w:rPr>
          <w:rFonts w:ascii="Verdana" w:hAnsi="Verdana"/>
          <w:sz w:val="28"/>
          <w:szCs w:val="28"/>
        </w:rPr>
        <w:t xml:space="preserve">этими методами, см. </w:t>
      </w:r>
      <w:proofErr w:type="spellStart"/>
      <w:r w:rsidRPr="003C35ED">
        <w:rPr>
          <w:rFonts w:ascii="Verdana" w:hAnsi="Verdana"/>
          <w:color w:val="008000"/>
          <w:sz w:val="28"/>
          <w:szCs w:val="28"/>
        </w:rPr>
        <w:t>Практ</w:t>
      </w:r>
      <w:proofErr w:type="spellEnd"/>
      <w:r w:rsidRPr="003C35ED">
        <w:rPr>
          <w:rFonts w:ascii="Verdana" w:hAnsi="Verdana"/>
          <w:color w:val="008000"/>
          <w:sz w:val="28"/>
          <w:szCs w:val="28"/>
        </w:rPr>
        <w:t xml:space="preserve">. работа 2. Решение граф. методом. Линейное </w:t>
      </w:r>
      <w:proofErr w:type="spellStart"/>
      <w:r w:rsidRPr="003C35ED">
        <w:rPr>
          <w:rFonts w:ascii="Verdana" w:hAnsi="Verdana"/>
          <w:color w:val="008000"/>
          <w:sz w:val="28"/>
          <w:szCs w:val="28"/>
        </w:rPr>
        <w:t>програм</w:t>
      </w:r>
      <w:proofErr w:type="spellEnd"/>
      <w:r w:rsidRPr="003C35ED">
        <w:rPr>
          <w:rFonts w:ascii="Verdana" w:hAnsi="Verdana"/>
          <w:color w:val="008000"/>
          <w:sz w:val="28"/>
          <w:szCs w:val="28"/>
        </w:rPr>
        <w:t>-е (всего 5 вар.))</w:t>
      </w:r>
      <w:r w:rsidRPr="000C2215">
        <w:rPr>
          <w:rFonts w:ascii="Verdana" w:hAnsi="Verdana"/>
          <w:sz w:val="28"/>
          <w:szCs w:val="28"/>
        </w:rPr>
        <w:t xml:space="preserve"> </w:t>
      </w:r>
    </w:p>
    <w:p w:rsidR="000C2215" w:rsidRDefault="000C2215" w:rsidP="000C2215">
      <w:pPr>
        <w:spacing w:after="0"/>
        <w:rPr>
          <w:rFonts w:ascii="Verdana" w:hAnsi="Verdana"/>
          <w:sz w:val="28"/>
          <w:szCs w:val="28"/>
          <w:lang w:val="en-US"/>
        </w:rPr>
      </w:pPr>
      <w:r w:rsidRPr="000C2215">
        <w:rPr>
          <w:rFonts w:ascii="Verdana" w:hAnsi="Verdana"/>
          <w:sz w:val="28"/>
          <w:szCs w:val="28"/>
        </w:rPr>
        <w:t xml:space="preserve">Решить её в </w:t>
      </w:r>
      <w:proofErr w:type="spellStart"/>
      <w:r w:rsidRPr="000C2215">
        <w:rPr>
          <w:rFonts w:ascii="Verdana" w:hAnsi="Verdana"/>
          <w:sz w:val="28"/>
          <w:szCs w:val="28"/>
        </w:rPr>
        <w:t>Mathcad</w:t>
      </w:r>
      <w:proofErr w:type="spellEnd"/>
      <w:r>
        <w:rPr>
          <w:rFonts w:ascii="Verdana" w:hAnsi="Verdana"/>
          <w:sz w:val="28"/>
          <w:szCs w:val="28"/>
          <w:lang w:val="en-US"/>
        </w:rPr>
        <w:t>:</w:t>
      </w:r>
    </w:p>
    <w:p w:rsidR="000C2215" w:rsidRPr="000C2215" w:rsidRDefault="000C2215" w:rsidP="000C2215">
      <w:pPr>
        <w:spacing w:after="0"/>
        <w:rPr>
          <w:rFonts w:ascii="Verdana" w:hAnsi="Verdana"/>
          <w:b/>
          <w:sz w:val="28"/>
          <w:szCs w:val="28"/>
        </w:rPr>
      </w:pPr>
      <w:r w:rsidRPr="000C2215">
        <w:rPr>
          <w:rFonts w:ascii="Verdana" w:hAnsi="Verdana"/>
          <w:b/>
          <w:sz w:val="28"/>
          <w:szCs w:val="28"/>
        </w:rPr>
        <w:t>Часть 1</w:t>
      </w:r>
      <w:r w:rsidR="003C35ED">
        <w:rPr>
          <w:rFonts w:ascii="Verdana" w:hAnsi="Verdana"/>
          <w:b/>
          <w:sz w:val="28"/>
          <w:szCs w:val="28"/>
        </w:rPr>
        <w:t xml:space="preserve">. </w:t>
      </w:r>
      <w:r w:rsidR="003C35ED" w:rsidRPr="003C35ED">
        <w:rPr>
          <w:rFonts w:ascii="Verdana" w:hAnsi="Verdana"/>
          <w:b/>
          <w:sz w:val="28"/>
          <w:szCs w:val="28"/>
        </w:rPr>
        <w:tab/>
        <w:t>Решение графоаналитическим методом</w:t>
      </w:r>
    </w:p>
    <w:p w:rsidR="000C2215" w:rsidRDefault="000C2215" w:rsidP="000C2215">
      <w:pPr>
        <w:pStyle w:val="a5"/>
        <w:numPr>
          <w:ilvl w:val="0"/>
          <w:numId w:val="4"/>
        </w:numPr>
        <w:spacing w:after="0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 xml:space="preserve">Построить графики функций, </w:t>
      </w:r>
      <w:r w:rsidRPr="000C2215">
        <w:rPr>
          <w:rFonts w:ascii="Verdana" w:hAnsi="Verdana"/>
          <w:color w:val="3333FF"/>
          <w:sz w:val="28"/>
          <w:szCs w:val="28"/>
        </w:rPr>
        <w:t>обозначить точку решения на графике</w:t>
      </w:r>
    </w:p>
    <w:p w:rsidR="000C2215" w:rsidRPr="000C2215" w:rsidRDefault="000C2215" w:rsidP="000C2215">
      <w:pPr>
        <w:pStyle w:val="a5"/>
        <w:numPr>
          <w:ilvl w:val="0"/>
          <w:numId w:val="4"/>
        </w:numPr>
        <w:spacing w:after="0"/>
        <w:rPr>
          <w:rFonts w:ascii="Verdana" w:hAnsi="Verdana"/>
          <w:sz w:val="28"/>
          <w:szCs w:val="28"/>
        </w:rPr>
      </w:pPr>
      <w:r w:rsidRPr="000C2215">
        <w:rPr>
          <w:rFonts w:ascii="Verdana" w:hAnsi="Verdana"/>
          <w:sz w:val="28"/>
          <w:szCs w:val="28"/>
        </w:rPr>
        <w:t xml:space="preserve">Вычислить </w:t>
      </w:r>
      <w:r w:rsidRPr="000C2215">
        <w:rPr>
          <w:rFonts w:ascii="Verdana" w:hAnsi="Verdana"/>
          <w:color w:val="C00000"/>
          <w:sz w:val="28"/>
          <w:szCs w:val="28"/>
        </w:rPr>
        <w:t xml:space="preserve">аналитически </w:t>
      </w:r>
      <w:r w:rsidRPr="000C2215">
        <w:rPr>
          <w:rFonts w:ascii="Verdana" w:hAnsi="Verdana"/>
          <w:sz w:val="28"/>
          <w:szCs w:val="28"/>
        </w:rPr>
        <w:t>и получить значения точки пересечения</w:t>
      </w:r>
      <w:r>
        <w:rPr>
          <w:rFonts w:ascii="Verdana" w:hAnsi="Verdana"/>
          <w:sz w:val="28"/>
          <w:szCs w:val="28"/>
        </w:rPr>
        <w:t xml:space="preserve"> (решения задачи)</w:t>
      </w:r>
      <w:r w:rsidRPr="000C2215">
        <w:rPr>
          <w:rFonts w:ascii="Verdana" w:hAnsi="Verdana"/>
          <w:sz w:val="28"/>
          <w:szCs w:val="28"/>
        </w:rPr>
        <w:t>.</w:t>
      </w:r>
    </w:p>
    <w:p w:rsidR="000C2215" w:rsidRPr="000C2215" w:rsidRDefault="000C2215" w:rsidP="000C2215">
      <w:pPr>
        <w:pStyle w:val="a5"/>
        <w:numPr>
          <w:ilvl w:val="0"/>
          <w:numId w:val="4"/>
        </w:numPr>
        <w:spacing w:after="0"/>
        <w:rPr>
          <w:rFonts w:ascii="Verdana" w:hAnsi="Verdana"/>
          <w:sz w:val="28"/>
          <w:szCs w:val="28"/>
        </w:rPr>
      </w:pPr>
      <w:r w:rsidRPr="000C2215">
        <w:rPr>
          <w:rFonts w:ascii="Verdana" w:hAnsi="Verdana"/>
          <w:sz w:val="28"/>
          <w:szCs w:val="28"/>
        </w:rPr>
        <w:t>Рассчитать значение функции в этой точке</w:t>
      </w:r>
    </w:p>
    <w:p w:rsidR="003C35ED" w:rsidRDefault="000C2215" w:rsidP="003C35ED">
      <w:pPr>
        <w:spacing w:after="0"/>
        <w:rPr>
          <w:rFonts w:ascii="Verdana" w:hAnsi="Verdana"/>
          <w:b/>
          <w:sz w:val="28"/>
          <w:szCs w:val="28"/>
        </w:rPr>
      </w:pPr>
      <w:r w:rsidRPr="000C2215">
        <w:rPr>
          <w:rFonts w:ascii="Verdana" w:hAnsi="Verdana"/>
          <w:b/>
          <w:sz w:val="28"/>
          <w:szCs w:val="28"/>
        </w:rPr>
        <w:t xml:space="preserve">Часть </w:t>
      </w:r>
      <w:r>
        <w:rPr>
          <w:rFonts w:ascii="Verdana" w:hAnsi="Verdana"/>
          <w:b/>
          <w:sz w:val="28"/>
          <w:szCs w:val="28"/>
        </w:rPr>
        <w:t>2</w:t>
      </w:r>
      <w:r w:rsidR="003C35ED">
        <w:rPr>
          <w:rFonts w:ascii="Verdana" w:hAnsi="Verdana"/>
          <w:b/>
          <w:sz w:val="28"/>
          <w:szCs w:val="28"/>
        </w:rPr>
        <w:t xml:space="preserve">. </w:t>
      </w:r>
      <w:r w:rsidR="003C35ED" w:rsidRPr="003C35ED">
        <w:rPr>
          <w:rFonts w:ascii="Verdana" w:hAnsi="Verdana"/>
          <w:b/>
          <w:sz w:val="28"/>
          <w:szCs w:val="28"/>
        </w:rPr>
        <w:t>Реализация алгоритма Симплекс-метод</w:t>
      </w:r>
      <w:r w:rsidR="003C35ED">
        <w:rPr>
          <w:rFonts w:ascii="Verdana" w:hAnsi="Verdana"/>
          <w:b/>
          <w:sz w:val="28"/>
          <w:szCs w:val="28"/>
        </w:rPr>
        <w:t>а</w:t>
      </w:r>
      <w:r w:rsidR="003C35ED" w:rsidRPr="003C35ED">
        <w:rPr>
          <w:rFonts w:ascii="Verdana" w:hAnsi="Verdana"/>
          <w:b/>
          <w:sz w:val="28"/>
          <w:szCs w:val="28"/>
        </w:rPr>
        <w:t xml:space="preserve"> в </w:t>
      </w:r>
    </w:p>
    <w:p w:rsidR="003C35ED" w:rsidRDefault="003C35ED" w:rsidP="003C35ED">
      <w:pPr>
        <w:pStyle w:val="a5"/>
        <w:numPr>
          <w:ilvl w:val="0"/>
          <w:numId w:val="5"/>
        </w:numPr>
        <w:spacing w:after="0"/>
        <w:rPr>
          <w:rFonts w:ascii="Verdana" w:hAnsi="Verdana"/>
          <w:sz w:val="28"/>
          <w:szCs w:val="28"/>
        </w:rPr>
      </w:pPr>
      <w:r w:rsidRPr="003C35ED">
        <w:rPr>
          <w:rFonts w:ascii="Verdana" w:hAnsi="Verdana"/>
          <w:sz w:val="28"/>
          <w:szCs w:val="28"/>
        </w:rPr>
        <w:t>Ввести ограничения задачи в матричной форме</w:t>
      </w:r>
    </w:p>
    <w:p w:rsidR="003C35ED" w:rsidRDefault="003C35ED" w:rsidP="003C35ED">
      <w:pPr>
        <w:pStyle w:val="a5"/>
        <w:numPr>
          <w:ilvl w:val="0"/>
          <w:numId w:val="5"/>
        </w:numPr>
        <w:spacing w:after="0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Задать целевую функцию и начальные значения переменных</w:t>
      </w:r>
    </w:p>
    <w:p w:rsidR="003C35ED" w:rsidRPr="003C35ED" w:rsidRDefault="003C35ED" w:rsidP="003C35ED">
      <w:pPr>
        <w:pStyle w:val="a5"/>
        <w:numPr>
          <w:ilvl w:val="0"/>
          <w:numId w:val="5"/>
        </w:numPr>
        <w:spacing w:after="0"/>
        <w:rPr>
          <w:rFonts w:ascii="Verdana" w:hAnsi="Verdana"/>
          <w:sz w:val="28"/>
          <w:szCs w:val="28"/>
        </w:rPr>
      </w:pPr>
      <w:r>
        <w:rPr>
          <w:rFonts w:ascii="Verdana" w:hAnsi="Verdana"/>
          <w:sz w:val="28"/>
          <w:szCs w:val="28"/>
        </w:rPr>
        <w:t>Задать ограничения</w:t>
      </w:r>
    </w:p>
    <w:p w:rsidR="003C35ED" w:rsidRDefault="003C35ED" w:rsidP="003C35ED">
      <w:pPr>
        <w:pStyle w:val="a5"/>
        <w:numPr>
          <w:ilvl w:val="0"/>
          <w:numId w:val="5"/>
        </w:numPr>
        <w:spacing w:after="0"/>
        <w:rPr>
          <w:rFonts w:ascii="Verdana" w:hAnsi="Verdana"/>
          <w:sz w:val="28"/>
          <w:szCs w:val="28"/>
        </w:rPr>
      </w:pPr>
      <w:r w:rsidRPr="003C35ED">
        <w:rPr>
          <w:rFonts w:ascii="Verdana" w:hAnsi="Verdana"/>
          <w:color w:val="C00000"/>
          <w:sz w:val="28"/>
          <w:szCs w:val="28"/>
        </w:rPr>
        <w:t>Ч</w:t>
      </w:r>
      <w:r w:rsidRPr="003C35ED">
        <w:rPr>
          <w:rFonts w:ascii="Verdana" w:hAnsi="Verdana"/>
          <w:color w:val="C00000"/>
          <w:sz w:val="28"/>
          <w:szCs w:val="28"/>
        </w:rPr>
        <w:t xml:space="preserve">исленно </w:t>
      </w:r>
      <w:r>
        <w:rPr>
          <w:rFonts w:ascii="Verdana" w:hAnsi="Verdana"/>
          <w:sz w:val="28"/>
          <w:szCs w:val="28"/>
        </w:rPr>
        <w:t>о</w:t>
      </w:r>
      <w:r w:rsidRPr="00CD6BDF">
        <w:rPr>
          <w:rFonts w:ascii="Verdana" w:hAnsi="Verdana"/>
          <w:sz w:val="28"/>
          <w:szCs w:val="28"/>
        </w:rPr>
        <w:t xml:space="preserve">пределить оптимальное решение. </w:t>
      </w:r>
    </w:p>
    <w:p w:rsidR="003C35ED" w:rsidRPr="00AC7FED" w:rsidRDefault="003C35ED" w:rsidP="003C35ED">
      <w:pPr>
        <w:pStyle w:val="a5"/>
        <w:numPr>
          <w:ilvl w:val="0"/>
          <w:numId w:val="5"/>
        </w:numPr>
        <w:spacing w:after="0"/>
        <w:rPr>
          <w:rFonts w:ascii="Verdana" w:hAnsi="Verdana"/>
          <w:sz w:val="28"/>
          <w:szCs w:val="28"/>
        </w:rPr>
      </w:pPr>
      <w:r w:rsidRPr="00CD6BDF">
        <w:rPr>
          <w:rFonts w:ascii="Verdana" w:hAnsi="Verdana"/>
          <w:sz w:val="28"/>
          <w:szCs w:val="28"/>
        </w:rPr>
        <w:t xml:space="preserve">Определить значения </w:t>
      </w:r>
      <w:r>
        <w:rPr>
          <w:rFonts w:ascii="Verdana" w:hAnsi="Verdana"/>
          <w:sz w:val="28"/>
          <w:szCs w:val="28"/>
        </w:rPr>
        <w:t xml:space="preserve">функции (рассчитать </w:t>
      </w:r>
      <w:r w:rsidRPr="003C35ED">
        <w:rPr>
          <w:rFonts w:ascii="Verdana" w:hAnsi="Verdana"/>
          <w:color w:val="C00000"/>
          <w:sz w:val="28"/>
          <w:szCs w:val="28"/>
        </w:rPr>
        <w:t>численно</w:t>
      </w:r>
      <w:r>
        <w:rPr>
          <w:rFonts w:ascii="Verdana" w:hAnsi="Verdana"/>
          <w:sz w:val="28"/>
          <w:szCs w:val="28"/>
        </w:rPr>
        <w:t>) при найденных</w:t>
      </w:r>
      <w:r w:rsidRPr="00CD6BDF">
        <w:rPr>
          <w:rFonts w:ascii="Verdana" w:hAnsi="Verdana"/>
          <w:sz w:val="28"/>
          <w:szCs w:val="28"/>
        </w:rPr>
        <w:t xml:space="preserve"> переменных.</w:t>
      </w:r>
    </w:p>
    <w:p w:rsidR="003C35ED" w:rsidRPr="003C35ED" w:rsidRDefault="003C35ED" w:rsidP="000C2215">
      <w:pPr>
        <w:spacing w:after="0"/>
        <w:rPr>
          <w:rFonts w:ascii="Verdana" w:hAnsi="Verdana"/>
          <w:sz w:val="28"/>
          <w:szCs w:val="28"/>
        </w:rPr>
      </w:pPr>
    </w:p>
    <w:p w:rsidR="000C2215" w:rsidRDefault="000C2215" w:rsidP="000C2215">
      <w:pPr>
        <w:pStyle w:val="a5"/>
        <w:spacing w:after="0"/>
        <w:rPr>
          <w:rFonts w:ascii="Verdana" w:hAnsi="Verdana"/>
          <w:sz w:val="28"/>
          <w:szCs w:val="28"/>
        </w:rPr>
      </w:pPr>
    </w:p>
    <w:sectPr w:rsidR="000C22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9F2F28"/>
    <w:multiLevelType w:val="hybridMultilevel"/>
    <w:tmpl w:val="B26EC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5A7592"/>
    <w:multiLevelType w:val="hybridMultilevel"/>
    <w:tmpl w:val="F84C17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6D42D0"/>
    <w:multiLevelType w:val="hybridMultilevel"/>
    <w:tmpl w:val="CC86DA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DD39E6"/>
    <w:multiLevelType w:val="hybridMultilevel"/>
    <w:tmpl w:val="7AF201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03353E"/>
    <w:multiLevelType w:val="hybridMultilevel"/>
    <w:tmpl w:val="A240DA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3751"/>
    <w:rsid w:val="000838D2"/>
    <w:rsid w:val="000A0604"/>
    <w:rsid w:val="000C2215"/>
    <w:rsid w:val="000E46E4"/>
    <w:rsid w:val="001D21DE"/>
    <w:rsid w:val="001E42DC"/>
    <w:rsid w:val="00375146"/>
    <w:rsid w:val="003C35ED"/>
    <w:rsid w:val="004D0E61"/>
    <w:rsid w:val="005648C8"/>
    <w:rsid w:val="005656B6"/>
    <w:rsid w:val="005B6A7C"/>
    <w:rsid w:val="005C4616"/>
    <w:rsid w:val="005C7374"/>
    <w:rsid w:val="005D526D"/>
    <w:rsid w:val="00623EBE"/>
    <w:rsid w:val="00674DDF"/>
    <w:rsid w:val="006C3CCE"/>
    <w:rsid w:val="007F206F"/>
    <w:rsid w:val="008A2E57"/>
    <w:rsid w:val="009B79FC"/>
    <w:rsid w:val="00AA3751"/>
    <w:rsid w:val="00AC1946"/>
    <w:rsid w:val="00AD0D87"/>
    <w:rsid w:val="00B102E6"/>
    <w:rsid w:val="00B10825"/>
    <w:rsid w:val="00B422AE"/>
    <w:rsid w:val="00B605C7"/>
    <w:rsid w:val="00BA0EB3"/>
    <w:rsid w:val="00BE268A"/>
    <w:rsid w:val="00C44523"/>
    <w:rsid w:val="00C7290C"/>
    <w:rsid w:val="00C805FF"/>
    <w:rsid w:val="00CD6BDF"/>
    <w:rsid w:val="00D649E9"/>
    <w:rsid w:val="00E82642"/>
    <w:rsid w:val="00FE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4660B5"/>
  <w15:docId w15:val="{6E5AAD77-64E3-4C27-81B0-8EB9425EC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Calibr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0825"/>
    <w:rPr>
      <w:rFonts w:eastAsiaTheme="minorHAnsi"/>
    </w:rPr>
  </w:style>
  <w:style w:type="paragraph" w:styleId="1">
    <w:name w:val="heading 1"/>
    <w:basedOn w:val="a"/>
    <w:next w:val="a"/>
    <w:link w:val="10"/>
    <w:uiPriority w:val="9"/>
    <w:qFormat/>
    <w:rsid w:val="009B79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06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06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22">
    <w:name w:val="1_Заголовок_размером_22"/>
    <w:basedOn w:val="a"/>
    <w:link w:val="1220"/>
    <w:qFormat/>
    <w:rsid w:val="00623EBE"/>
    <w:pPr>
      <w:spacing w:after="0"/>
      <w:jc w:val="center"/>
    </w:pPr>
    <w:rPr>
      <w:rFonts w:eastAsia="Times New Roman"/>
      <w:b/>
      <w:bCs/>
      <w:color w:val="7030A0"/>
      <w:sz w:val="44"/>
      <w:szCs w:val="44"/>
    </w:rPr>
  </w:style>
  <w:style w:type="character" w:customStyle="1" w:styleId="1220">
    <w:name w:val="1_Заголовок_размером_22 Знак"/>
    <w:link w:val="122"/>
    <w:rsid w:val="00623EBE"/>
    <w:rPr>
      <w:rFonts w:ascii="Times New Roman" w:eastAsia="Times New Roman" w:hAnsi="Times New Roman"/>
      <w:b/>
      <w:bCs/>
      <w:color w:val="7030A0"/>
      <w:sz w:val="44"/>
      <w:szCs w:val="44"/>
    </w:rPr>
  </w:style>
  <w:style w:type="paragraph" w:customStyle="1" w:styleId="220">
    <w:name w:val="2_Заголовок_20"/>
    <w:basedOn w:val="a"/>
    <w:link w:val="2200"/>
    <w:qFormat/>
    <w:rsid w:val="00623EBE"/>
    <w:pPr>
      <w:spacing w:before="240" w:after="0"/>
      <w:outlineLvl w:val="2"/>
    </w:pPr>
    <w:rPr>
      <w:rFonts w:eastAsia="Times New Roman"/>
      <w:b/>
      <w:bCs/>
      <w:color w:val="000000"/>
      <w:sz w:val="40"/>
      <w:szCs w:val="40"/>
    </w:rPr>
  </w:style>
  <w:style w:type="character" w:customStyle="1" w:styleId="2200">
    <w:name w:val="2_Заголовок_20 Знак"/>
    <w:link w:val="220"/>
    <w:rsid w:val="00623EBE"/>
    <w:rPr>
      <w:rFonts w:ascii="Times New Roman" w:eastAsia="Times New Roman" w:hAnsi="Times New Roman"/>
      <w:b/>
      <w:bCs/>
      <w:color w:val="000000"/>
      <w:sz w:val="40"/>
      <w:szCs w:val="40"/>
    </w:rPr>
  </w:style>
  <w:style w:type="paragraph" w:customStyle="1" w:styleId="3114">
    <w:name w:val="3_Заголовок_1размером_14"/>
    <w:basedOn w:val="122"/>
    <w:link w:val="31140"/>
    <w:qFormat/>
    <w:rsid w:val="007F206F"/>
    <w:rPr>
      <w:sz w:val="28"/>
      <w:szCs w:val="28"/>
    </w:rPr>
  </w:style>
  <w:style w:type="character" w:customStyle="1" w:styleId="31140">
    <w:name w:val="3_Заголовок_1размером_14 Знак"/>
    <w:basedOn w:val="1220"/>
    <w:link w:val="3114"/>
    <w:rsid w:val="007F206F"/>
    <w:rPr>
      <w:rFonts w:ascii="Times New Roman" w:eastAsia="Times New Roman" w:hAnsi="Times New Roman"/>
      <w:b/>
      <w:bCs/>
      <w:color w:val="7030A0"/>
      <w:sz w:val="28"/>
      <w:szCs w:val="28"/>
    </w:rPr>
  </w:style>
  <w:style w:type="paragraph" w:customStyle="1" w:styleId="4212">
    <w:name w:val="4_Заголовок_2_размером_12"/>
    <w:basedOn w:val="2"/>
    <w:link w:val="42120"/>
    <w:qFormat/>
    <w:rsid w:val="007F206F"/>
    <w:pPr>
      <w:keepLines w:val="0"/>
      <w:numPr>
        <w:ilvl w:val="1"/>
      </w:numPr>
      <w:spacing w:before="240" w:after="60"/>
      <w:ind w:left="170" w:firstLine="397"/>
    </w:pPr>
    <w:rPr>
      <w:rFonts w:ascii="Cambria" w:eastAsia="Times New Roman" w:hAnsi="Cambria" w:cstheme="minorBidi"/>
      <w:iCs/>
      <w:color w:val="auto"/>
      <w:sz w:val="24"/>
      <w:szCs w:val="24"/>
      <w:lang w:val="x-none" w:eastAsia="x-none"/>
    </w:rPr>
  </w:style>
  <w:style w:type="character" w:customStyle="1" w:styleId="42120">
    <w:name w:val="4_Заголовок_2_размером_12 Знак"/>
    <w:basedOn w:val="20"/>
    <w:link w:val="4212"/>
    <w:rsid w:val="007F206F"/>
    <w:rPr>
      <w:rFonts w:ascii="Cambria" w:eastAsia="Times New Roman" w:hAnsi="Cambria" w:cstheme="majorBidi"/>
      <w:b/>
      <w:bCs/>
      <w:iCs/>
      <w:color w:val="4F81BD" w:themeColor="accent1"/>
      <w:sz w:val="24"/>
      <w:szCs w:val="24"/>
      <w:lang w:val="x-none" w:eastAsia="x-none"/>
    </w:rPr>
  </w:style>
  <w:style w:type="character" w:customStyle="1" w:styleId="20">
    <w:name w:val="Заголовок 2 Знак"/>
    <w:basedOn w:val="a0"/>
    <w:link w:val="2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512">
    <w:name w:val="5_Под_заголовок_текст_размером_12"/>
    <w:basedOn w:val="a0"/>
    <w:uiPriority w:val="1"/>
    <w:qFormat/>
    <w:rsid w:val="007F206F"/>
    <w:rPr>
      <w:rFonts w:ascii="Times New Roman" w:eastAsia="Times New Roman" w:hAnsi="Times New Roman"/>
      <w:b/>
      <w:snapToGrid w:val="0"/>
      <w:sz w:val="24"/>
      <w:szCs w:val="24"/>
    </w:rPr>
  </w:style>
  <w:style w:type="paragraph" w:customStyle="1" w:styleId="5120">
    <w:name w:val="5_Под_заголовок_размером_12"/>
    <w:basedOn w:val="3"/>
    <w:link w:val="5121"/>
    <w:qFormat/>
    <w:rsid w:val="00E82642"/>
    <w:pPr>
      <w:keepLines w:val="0"/>
      <w:spacing w:before="120"/>
    </w:pPr>
    <w:rPr>
      <w:rFonts w:ascii="Times New Roman" w:eastAsia="Times New Roman" w:hAnsi="Times New Roman" w:cstheme="minorBidi"/>
      <w:color w:val="auto"/>
      <w:sz w:val="24"/>
      <w:szCs w:val="26"/>
      <w:lang w:val="x-none" w:eastAsia="x-none"/>
    </w:rPr>
  </w:style>
  <w:style w:type="character" w:customStyle="1" w:styleId="5121">
    <w:name w:val="5_Под_заголовок_размером_12 Знак"/>
    <w:link w:val="5120"/>
    <w:rsid w:val="00E82642"/>
    <w:rPr>
      <w:rFonts w:ascii="Times New Roman" w:eastAsia="Times New Roman" w:hAnsi="Times New Roman"/>
      <w:b/>
      <w:bCs/>
      <w:sz w:val="24"/>
      <w:szCs w:val="26"/>
      <w:lang w:val="x-none" w:eastAsia="x-none"/>
    </w:rPr>
  </w:style>
  <w:style w:type="character" w:customStyle="1" w:styleId="30">
    <w:name w:val="Заголовок 3 Знак"/>
    <w:basedOn w:val="a0"/>
    <w:link w:val="3"/>
    <w:uiPriority w:val="9"/>
    <w:semiHidden/>
    <w:rsid w:val="007F206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612">
    <w:name w:val="6_Под_заголовок_размером_12"/>
    <w:basedOn w:val="5120"/>
    <w:link w:val="6120"/>
    <w:qFormat/>
    <w:rsid w:val="005C4616"/>
    <w:rPr>
      <w:i/>
      <w:szCs w:val="24"/>
    </w:rPr>
  </w:style>
  <w:style w:type="character" w:customStyle="1" w:styleId="6120">
    <w:name w:val="6_Под_заголовок_размером_12 Знак"/>
    <w:link w:val="612"/>
    <w:rsid w:val="005C4616"/>
    <w:rPr>
      <w:rFonts w:ascii="Times New Roman" w:eastAsia="Times New Roman" w:hAnsi="Times New Roman"/>
      <w:b/>
      <w:bCs/>
      <w:i/>
      <w:sz w:val="24"/>
      <w:szCs w:val="24"/>
      <w:lang w:val="x-none" w:eastAsia="x-none"/>
    </w:rPr>
  </w:style>
  <w:style w:type="paragraph" w:customStyle="1" w:styleId="71116">
    <w:name w:val="71_Заголовок_1_размером_16"/>
    <w:basedOn w:val="1"/>
    <w:link w:val="711160"/>
    <w:qFormat/>
    <w:rsid w:val="009B79FC"/>
    <w:pPr>
      <w:keepLines w:val="0"/>
      <w:spacing w:before="240" w:after="60"/>
      <w:jc w:val="both"/>
    </w:pPr>
    <w:rPr>
      <w:rFonts w:ascii="Times New Roman" w:eastAsia="Times New Roman" w:hAnsi="Times New Roman" w:cs="Times New Roman"/>
      <w:bCs w:val="0"/>
      <w:color w:val="auto"/>
      <w:kern w:val="32"/>
      <w:sz w:val="32"/>
      <w:szCs w:val="32"/>
    </w:rPr>
  </w:style>
  <w:style w:type="character" w:customStyle="1" w:styleId="711160">
    <w:name w:val="71_Заголовок_1_размером_16 Знак"/>
    <w:link w:val="71116"/>
    <w:rsid w:val="009B79FC"/>
    <w:rPr>
      <w:rFonts w:ascii="Times New Roman" w:eastAsia="Times New Roman" w:hAnsi="Times New Roman" w:cs="Times New Roman"/>
      <w:b/>
      <w:kern w:val="32"/>
      <w:sz w:val="32"/>
      <w:szCs w:val="32"/>
    </w:rPr>
  </w:style>
  <w:style w:type="character" w:customStyle="1" w:styleId="10">
    <w:name w:val="Заголовок 1 Знак"/>
    <w:basedOn w:val="a0"/>
    <w:link w:val="1"/>
    <w:uiPriority w:val="9"/>
    <w:rsid w:val="009B79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72214">
    <w:name w:val="72_Заголовок_2_размером_14"/>
    <w:basedOn w:val="2"/>
    <w:link w:val="722140"/>
    <w:qFormat/>
    <w:rsid w:val="009B79FC"/>
    <w:pPr>
      <w:keepLines w:val="0"/>
      <w:spacing w:before="240" w:after="240"/>
      <w:ind w:left="708" w:right="227"/>
    </w:pPr>
    <w:rPr>
      <w:rFonts w:ascii="Times New Roman" w:eastAsia="Times New Roman" w:hAnsi="Times New Roman" w:cstheme="minorBidi"/>
      <w:iCs/>
      <w:color w:val="auto"/>
      <w:sz w:val="28"/>
      <w:szCs w:val="28"/>
      <w:lang w:val="x-none" w:eastAsia="x-none"/>
    </w:rPr>
  </w:style>
  <w:style w:type="character" w:customStyle="1" w:styleId="722140">
    <w:name w:val="72_Заголовок_2_размером_14 Знак"/>
    <w:basedOn w:val="20"/>
    <w:link w:val="72214"/>
    <w:rsid w:val="009B79FC"/>
    <w:rPr>
      <w:rFonts w:ascii="Times New Roman" w:eastAsia="Times New Roman" w:hAnsi="Times New Roman" w:cstheme="majorBidi"/>
      <w:b/>
      <w:bCs/>
      <w:iCs/>
      <w:color w:val="4F81BD" w:themeColor="accent1"/>
      <w:sz w:val="28"/>
      <w:szCs w:val="28"/>
      <w:lang w:val="x-none" w:eastAsia="x-none"/>
    </w:rPr>
  </w:style>
  <w:style w:type="paragraph" w:customStyle="1" w:styleId="73314">
    <w:name w:val="73_Заголовок_3_размером_14"/>
    <w:basedOn w:val="3"/>
    <w:link w:val="73314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Cs w:val="28"/>
      <w:lang w:val="x-none" w:eastAsia="x-none"/>
    </w:rPr>
  </w:style>
  <w:style w:type="character" w:customStyle="1" w:styleId="733140">
    <w:name w:val="73_Заголовок_3_размером_14 Знак"/>
    <w:basedOn w:val="30"/>
    <w:link w:val="73314"/>
    <w:rsid w:val="009B79FC"/>
    <w:rPr>
      <w:rFonts w:ascii="Times New Roman" w:eastAsia="Times New Roman" w:hAnsi="Times New Roman" w:cstheme="majorBidi"/>
      <w:b/>
      <w:bCs/>
      <w:color w:val="4F81BD" w:themeColor="accent1"/>
      <w:sz w:val="28"/>
      <w:szCs w:val="28"/>
      <w:lang w:val="x-none" w:eastAsia="x-none"/>
    </w:rPr>
  </w:style>
  <w:style w:type="paragraph" w:customStyle="1" w:styleId="73316">
    <w:name w:val="73_Заголовок_3_размером_16"/>
    <w:basedOn w:val="3"/>
    <w:link w:val="733160"/>
    <w:qFormat/>
    <w:rsid w:val="009B79FC"/>
    <w:pPr>
      <w:keepLines w:val="0"/>
      <w:spacing w:before="240" w:after="240"/>
      <w:jc w:val="center"/>
    </w:pPr>
    <w:rPr>
      <w:rFonts w:ascii="Times New Roman" w:eastAsia="Times New Roman" w:hAnsi="Times New Roman" w:cstheme="minorBidi"/>
      <w:color w:val="auto"/>
      <w:sz w:val="32"/>
      <w:szCs w:val="28"/>
      <w:lang w:val="x-none" w:eastAsia="x-none"/>
    </w:rPr>
  </w:style>
  <w:style w:type="character" w:customStyle="1" w:styleId="733160">
    <w:name w:val="73_Заголовок_3_размером_16 Знак"/>
    <w:basedOn w:val="30"/>
    <w:link w:val="73316"/>
    <w:rsid w:val="009B79FC"/>
    <w:rPr>
      <w:rFonts w:ascii="Times New Roman" w:eastAsia="Times New Roman" w:hAnsi="Times New Roman" w:cstheme="majorBidi"/>
      <w:b/>
      <w:bCs/>
      <w:color w:val="4F81BD" w:themeColor="accent1"/>
      <w:sz w:val="32"/>
      <w:szCs w:val="28"/>
      <w:lang w:val="x-none" w:eastAsia="x-none"/>
    </w:rPr>
  </w:style>
  <w:style w:type="paragraph" w:styleId="a3">
    <w:name w:val="Balloon Text"/>
    <w:basedOn w:val="a"/>
    <w:link w:val="a4"/>
    <w:uiPriority w:val="99"/>
    <w:semiHidden/>
    <w:unhideWhenUsed/>
    <w:rsid w:val="005656B6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5656B6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B422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Prepod</cp:lastModifiedBy>
  <cp:revision>13</cp:revision>
  <dcterms:created xsi:type="dcterms:W3CDTF">2022-01-04T13:18:00Z</dcterms:created>
  <dcterms:modified xsi:type="dcterms:W3CDTF">2026-02-25T08:56:00Z</dcterms:modified>
</cp:coreProperties>
</file>