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5CAA0" w14:textId="028B9DE6" w:rsidR="00702102" w:rsidRPr="00D31372" w:rsidRDefault="007021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37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D31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372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Pr="00D31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372">
        <w:rPr>
          <w:rFonts w:ascii="Times New Roman" w:hAnsi="Times New Roman" w:cs="Times New Roman"/>
          <w:sz w:val="24"/>
          <w:szCs w:val="24"/>
        </w:rPr>
        <w:t>Puspitasari</w:t>
      </w:r>
      <w:proofErr w:type="spellEnd"/>
    </w:p>
    <w:p w14:paraId="41352545" w14:textId="2FDEF4B8" w:rsidR="00702102" w:rsidRPr="00D31372" w:rsidRDefault="007021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372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D31372">
        <w:rPr>
          <w:rFonts w:ascii="Times New Roman" w:hAnsi="Times New Roman" w:cs="Times New Roman"/>
          <w:sz w:val="24"/>
          <w:szCs w:val="24"/>
        </w:rPr>
        <w:t xml:space="preserve"> 242310046</w:t>
      </w:r>
    </w:p>
    <w:p w14:paraId="175EFC88" w14:textId="064D3A19" w:rsidR="00702102" w:rsidRPr="00D31372" w:rsidRDefault="007021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372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D31372">
        <w:rPr>
          <w:rFonts w:ascii="Times New Roman" w:hAnsi="Times New Roman" w:cs="Times New Roman"/>
          <w:sz w:val="24"/>
          <w:szCs w:val="24"/>
        </w:rPr>
        <w:t xml:space="preserve"> TI-24-PA2</w:t>
      </w:r>
    </w:p>
    <w:p w14:paraId="5BBA8348" w14:textId="55ABB96D" w:rsidR="00702102" w:rsidRPr="00D31372" w:rsidRDefault="00702102">
      <w:pPr>
        <w:rPr>
          <w:rFonts w:ascii="Times New Roman" w:hAnsi="Times New Roman" w:cs="Times New Roman"/>
          <w:sz w:val="24"/>
          <w:szCs w:val="24"/>
        </w:rPr>
      </w:pPr>
      <w:r w:rsidRPr="00D31372"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 w:rsidRPr="00D31372"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 w:rsidRPr="00D3137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42A5B6FA" w14:textId="08ADE4C1" w:rsidR="00702102" w:rsidRPr="00D31372" w:rsidRDefault="00702102" w:rsidP="00702102">
      <w:pPr>
        <w:jc w:val="center"/>
        <w:rPr>
          <w:rFonts w:ascii="Times New Roman" w:hAnsi="Times New Roman" w:cs="Times New Roman"/>
          <w:sz w:val="24"/>
          <w:szCs w:val="24"/>
        </w:rPr>
      </w:pPr>
      <w:r w:rsidRPr="00D31372">
        <w:rPr>
          <w:rFonts w:ascii="Times New Roman" w:hAnsi="Times New Roman" w:cs="Times New Roman"/>
          <w:sz w:val="24"/>
          <w:szCs w:val="24"/>
        </w:rPr>
        <w:t>TUGAS PERTEMUAN 5 LAB ALGORITMA</w:t>
      </w:r>
    </w:p>
    <w:p w14:paraId="41E04ECC" w14:textId="5B2AC8D5" w:rsidR="00702102" w:rsidRDefault="00702102" w:rsidP="00702102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2427B753" wp14:editId="4FCF2EF8">
            <wp:extent cx="5731510" cy="3042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2 2155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8067" w14:textId="77777777" w:rsidR="00702102" w:rsidRDefault="00702102" w:rsidP="00702102">
      <w:pPr>
        <w:jc w:val="both"/>
      </w:pPr>
    </w:p>
    <w:p w14:paraId="122D7384" w14:textId="0A12A7D9" w:rsidR="00702102" w:rsidRDefault="00702102" w:rsidP="00702102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6AB80C5D" wp14:editId="59F5F16B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22 2156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1CEA"/>
    <w:multiLevelType w:val="hybridMultilevel"/>
    <w:tmpl w:val="3F2E1D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02"/>
    <w:rsid w:val="00702102"/>
    <w:rsid w:val="00D3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BC67"/>
  <w15:chartTrackingRefBased/>
  <w15:docId w15:val="{EA20E558-7756-4C01-AA84-2E6298BD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yunita</dc:creator>
  <cp:keywords/>
  <dc:description/>
  <cp:lastModifiedBy>Clown See</cp:lastModifiedBy>
  <cp:revision>1</cp:revision>
  <dcterms:created xsi:type="dcterms:W3CDTF">2025-04-22T14:53:00Z</dcterms:created>
  <dcterms:modified xsi:type="dcterms:W3CDTF">2025-04-22T16:13:00Z</dcterms:modified>
</cp:coreProperties>
</file>