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E842" w14:textId="77777777" w:rsidR="00C53DC3" w:rsidRPr="00C53DC3" w:rsidRDefault="00C53DC3" w:rsidP="00C53DC3">
      <w:pPr>
        <w:rPr>
          <w:rFonts w:ascii="Times New Roman" w:hAnsi="Times New Roman" w:cs="Times New Roman"/>
        </w:rPr>
      </w:pPr>
      <w:r w:rsidRPr="00C53DC3">
        <w:rPr>
          <w:rFonts w:ascii="Times New Roman" w:hAnsi="Times New Roman" w:cs="Times New Roman"/>
        </w:rPr>
        <w:t>Why is the concurrent version faster?</w:t>
      </w:r>
    </w:p>
    <w:p w14:paraId="610DBD01" w14:textId="77777777" w:rsidR="00C53DC3" w:rsidRDefault="00C53DC3" w:rsidP="00C53DC3">
      <w:pPr>
        <w:pStyle w:val="font-claude-response-body"/>
      </w:pPr>
      <w:r>
        <w:rPr>
          <w:rStyle w:val="HTMLCode"/>
          <w:rFonts w:eastAsiaTheme="majorEastAsia"/>
        </w:rPr>
        <w:t>Thread.sleep(3000)</w:t>
      </w:r>
      <w:r>
        <w:t xml:space="preserve"> simulates a blocking I/O operation — it models what happens when a real download is waiting on the network. During that 3 seconds, the thread is parked by the OS and uses zero CPU. In the sequential version, the main thread sits through two of these waits back-to-back: 3s + 3s = 6s. In the concurrent version, both threads sleep at the same time. The wall clock only advances once through the 3-second wait, because both waits are happening in parallel. Total elapsed time collapses to ≈3s regardless of how many files you add, as long as they all take the same time.</w:t>
      </w:r>
    </w:p>
    <w:p w14:paraId="6718B2F1" w14:textId="77777777" w:rsidR="00C53DC3" w:rsidRDefault="00C53DC3" w:rsidP="00C53DC3">
      <w:pPr>
        <w:pStyle w:val="font-claude-response-body"/>
      </w:pPr>
      <w:r>
        <w:rPr>
          <w:rStyle w:val="HTMLCode"/>
          <w:rFonts w:eastAsiaTheme="majorEastAsia"/>
        </w:rPr>
        <w:t>t1.join()</w:t>
      </w:r>
      <w:r>
        <w:t xml:space="preserve"> and </w:t>
      </w:r>
      <w:r>
        <w:rPr>
          <w:rStyle w:val="HTMLCode"/>
          <w:rFonts w:eastAsiaTheme="majorEastAsia"/>
        </w:rPr>
        <w:t>t2.join()</w:t>
      </w:r>
      <w:r>
        <w:t xml:space="preserve"> are essential — they make the main thread block until both worker threads have completed before the timer is stopped and the result printed. Without </w:t>
      </w:r>
      <w:r>
        <w:rPr>
          <w:rStyle w:val="HTMLCode"/>
          <w:rFonts w:eastAsiaTheme="majorEastAsia"/>
        </w:rPr>
        <w:t>join()</w:t>
      </w:r>
      <w:r>
        <w:t>, the timer would stop almost instantly (the main thread would race past the measurement before the downloads finish).</w:t>
      </w:r>
    </w:p>
    <w:p w14:paraId="0C70FCD9" w14:textId="77777777" w:rsidR="00C53DC3" w:rsidRPr="00C53DC3" w:rsidRDefault="00C53DC3" w:rsidP="00C53DC3"/>
    <w:p w14:paraId="1191BFD9" w14:textId="1F79A8F2" w:rsidR="00C53DC3" w:rsidRPr="00C53DC3" w:rsidRDefault="00C53DC3" w:rsidP="00C53DC3">
      <w:pPr>
        <w:rPr>
          <w:rFonts w:ascii="Times New Roman" w:hAnsi="Times New Roman" w:cs="Times New Roman"/>
        </w:rPr>
      </w:pPr>
      <w:r w:rsidRPr="00C53DC3">
        <w:rPr>
          <w:rFonts w:ascii="Times New Roman" w:hAnsi="Times New Roman" w:cs="Times New Roman"/>
        </w:rPr>
        <w:t>Does the output order stay the same in multiple runs of the program?</w:t>
      </w:r>
    </w:p>
    <w:p w14:paraId="4E56CA4D" w14:textId="77777777" w:rsidR="00C53DC3" w:rsidRPr="00C53DC3" w:rsidRDefault="00C53DC3" w:rsidP="00C53DC3">
      <w:pPr>
        <w:spacing w:before="100" w:beforeAutospacing="1" w:after="100" w:afterAutospacing="1" w:line="240" w:lineRule="auto"/>
        <w:rPr>
          <w:rFonts w:ascii="Times New Roman" w:eastAsia="Times New Roman" w:hAnsi="Times New Roman" w:cs="Times New Roman"/>
          <w:kern w:val="0"/>
          <w14:ligatures w14:val="none"/>
        </w:rPr>
      </w:pPr>
      <w:r w:rsidRPr="00C53DC3">
        <w:rPr>
          <w:rFonts w:ascii="Times New Roman" w:eastAsia="Times New Roman" w:hAnsi="Times New Roman" w:cs="Times New Roman"/>
          <w:kern w:val="0"/>
          <w14:ligatures w14:val="none"/>
        </w:rPr>
        <w:t>No — and this is intentional. In the concurrent version the two threads are scheduled independently by the OS. The order of the four print lines — the two "Downloading" prints and the two "Finished" prints — is non-deterministic. You might see:</w:t>
      </w:r>
    </w:p>
    <w:p w14:paraId="729BBEC4" w14:textId="77777777" w:rsidR="00C53DC3" w:rsidRPr="00C53DC3" w:rsidRDefault="00C53DC3" w:rsidP="00C5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53DC3">
        <w:rPr>
          <w:rFonts w:ascii="var(--font-mono)" w:eastAsia="Times New Roman" w:hAnsi="var(--font-mono)" w:cs="Courier New"/>
          <w:color w:val="EAECF0"/>
          <w:kern w:val="0"/>
          <w:sz w:val="20"/>
          <w:szCs w:val="20"/>
          <w14:ligatures w14:val="none"/>
        </w:rPr>
        <w:t>Downloading FileA.zip</w:t>
      </w:r>
    </w:p>
    <w:p w14:paraId="5BF25A64" w14:textId="77777777" w:rsidR="00C53DC3" w:rsidRPr="00C53DC3" w:rsidRDefault="00C53DC3" w:rsidP="00C5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53DC3">
        <w:rPr>
          <w:rFonts w:ascii="var(--font-mono)" w:eastAsia="Times New Roman" w:hAnsi="var(--font-mono)" w:cs="Courier New"/>
          <w:color w:val="EAECF0"/>
          <w:kern w:val="0"/>
          <w:sz w:val="20"/>
          <w:szCs w:val="20"/>
          <w14:ligatures w14:val="none"/>
        </w:rPr>
        <w:t>Downloading FileB.zip</w:t>
      </w:r>
    </w:p>
    <w:p w14:paraId="7B828B76" w14:textId="77777777" w:rsidR="00C53DC3" w:rsidRPr="00C53DC3" w:rsidRDefault="00C53DC3" w:rsidP="00C5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53DC3">
        <w:rPr>
          <w:rFonts w:ascii="var(--font-mono)" w:eastAsia="Times New Roman" w:hAnsi="var(--font-mono)" w:cs="Courier New"/>
          <w:color w:val="EAECF0"/>
          <w:kern w:val="0"/>
          <w:sz w:val="20"/>
          <w:szCs w:val="20"/>
          <w14:ligatures w14:val="none"/>
        </w:rPr>
        <w:t>Finished FileA.zip</w:t>
      </w:r>
    </w:p>
    <w:p w14:paraId="5A2D259A" w14:textId="77777777" w:rsidR="00C53DC3" w:rsidRPr="00C53DC3" w:rsidRDefault="00C53DC3" w:rsidP="00C5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53DC3">
        <w:rPr>
          <w:rFonts w:ascii="var(--font-mono)" w:eastAsia="Times New Roman" w:hAnsi="var(--font-mono)" w:cs="Courier New"/>
          <w:color w:val="EAECF0"/>
          <w:kern w:val="0"/>
          <w:sz w:val="20"/>
          <w:szCs w:val="20"/>
          <w14:ligatures w14:val="none"/>
        </w:rPr>
        <w:t>Finished FileB.zip</w:t>
      </w:r>
    </w:p>
    <w:p w14:paraId="110868FA" w14:textId="77777777" w:rsidR="00C53DC3" w:rsidRPr="00C53DC3" w:rsidRDefault="00C53DC3" w:rsidP="00C53DC3">
      <w:pPr>
        <w:spacing w:before="100" w:beforeAutospacing="1" w:after="100" w:afterAutospacing="1" w:line="240" w:lineRule="auto"/>
        <w:rPr>
          <w:rFonts w:ascii="Times New Roman" w:eastAsia="Times New Roman" w:hAnsi="Times New Roman" w:cs="Times New Roman"/>
          <w:kern w:val="0"/>
          <w14:ligatures w14:val="none"/>
        </w:rPr>
      </w:pPr>
      <w:r w:rsidRPr="00C53DC3">
        <w:rPr>
          <w:rFonts w:ascii="Times New Roman" w:eastAsia="Times New Roman" w:hAnsi="Times New Roman" w:cs="Times New Roman"/>
          <w:kern w:val="0"/>
          <w14:ligatures w14:val="none"/>
        </w:rPr>
        <w:t>or equally likely:</w:t>
      </w:r>
    </w:p>
    <w:p w14:paraId="0AB0051B" w14:textId="77777777" w:rsidR="00C53DC3" w:rsidRPr="00C53DC3" w:rsidRDefault="00C53DC3" w:rsidP="00C5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53DC3">
        <w:rPr>
          <w:rFonts w:ascii="var(--font-mono)" w:eastAsia="Times New Roman" w:hAnsi="var(--font-mono)" w:cs="Courier New"/>
          <w:color w:val="EAECF0"/>
          <w:kern w:val="0"/>
          <w:sz w:val="20"/>
          <w:szCs w:val="20"/>
          <w14:ligatures w14:val="none"/>
        </w:rPr>
        <w:t>Downloading FileB.zip</w:t>
      </w:r>
    </w:p>
    <w:p w14:paraId="1DC09ED3" w14:textId="77777777" w:rsidR="00C53DC3" w:rsidRPr="00C53DC3" w:rsidRDefault="00C53DC3" w:rsidP="00C5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53DC3">
        <w:rPr>
          <w:rFonts w:ascii="var(--font-mono)" w:eastAsia="Times New Roman" w:hAnsi="var(--font-mono)" w:cs="Courier New"/>
          <w:color w:val="EAECF0"/>
          <w:kern w:val="0"/>
          <w:sz w:val="20"/>
          <w:szCs w:val="20"/>
          <w14:ligatures w14:val="none"/>
        </w:rPr>
        <w:t>Downloading FileA.zip</w:t>
      </w:r>
    </w:p>
    <w:p w14:paraId="0199B91B" w14:textId="77777777" w:rsidR="00C53DC3" w:rsidRPr="00C53DC3" w:rsidRDefault="00C53DC3" w:rsidP="00C5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53DC3">
        <w:rPr>
          <w:rFonts w:ascii="var(--font-mono)" w:eastAsia="Times New Roman" w:hAnsi="var(--font-mono)" w:cs="Courier New"/>
          <w:color w:val="EAECF0"/>
          <w:kern w:val="0"/>
          <w:sz w:val="20"/>
          <w:szCs w:val="20"/>
          <w14:ligatures w14:val="none"/>
        </w:rPr>
        <w:t>Finished FileB.zip</w:t>
      </w:r>
    </w:p>
    <w:p w14:paraId="015EF9FC" w14:textId="77777777" w:rsidR="00C53DC3" w:rsidRPr="00C53DC3" w:rsidRDefault="00C53DC3" w:rsidP="00C53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C53DC3">
        <w:rPr>
          <w:rFonts w:ascii="var(--font-mono)" w:eastAsia="Times New Roman" w:hAnsi="var(--font-mono)" w:cs="Courier New"/>
          <w:color w:val="EAECF0"/>
          <w:kern w:val="0"/>
          <w:sz w:val="20"/>
          <w:szCs w:val="20"/>
          <w14:ligatures w14:val="none"/>
        </w:rPr>
        <w:t>Finished FileA.zip</w:t>
      </w:r>
    </w:p>
    <w:p w14:paraId="33A8DC5D" w14:textId="77777777" w:rsidR="00C53DC3" w:rsidRPr="00C53DC3" w:rsidRDefault="00C53DC3" w:rsidP="00C53DC3">
      <w:pPr>
        <w:spacing w:before="100" w:beforeAutospacing="1" w:after="100" w:afterAutospacing="1" w:line="240" w:lineRule="auto"/>
        <w:rPr>
          <w:rFonts w:ascii="Times New Roman" w:eastAsia="Times New Roman" w:hAnsi="Times New Roman" w:cs="Times New Roman"/>
          <w:kern w:val="0"/>
          <w14:ligatures w14:val="none"/>
        </w:rPr>
      </w:pPr>
      <w:r w:rsidRPr="00C53DC3">
        <w:rPr>
          <w:rFonts w:ascii="Times New Roman" w:eastAsia="Times New Roman" w:hAnsi="Times New Roman" w:cs="Times New Roman"/>
          <w:kern w:val="0"/>
          <w14:ligatures w14:val="none"/>
        </w:rPr>
        <w:t xml:space="preserve">The only guarantee is that </w:t>
      </w:r>
      <w:r w:rsidRPr="00C53DC3">
        <w:rPr>
          <w:rFonts w:ascii="Courier New" w:eastAsia="Times New Roman" w:hAnsi="Courier New" w:cs="Courier New"/>
          <w:kern w:val="0"/>
          <w:sz w:val="20"/>
          <w:szCs w:val="20"/>
          <w14:ligatures w14:val="none"/>
        </w:rPr>
        <w:t>"Finished X"</w:t>
      </w:r>
      <w:r w:rsidRPr="00C53DC3">
        <w:rPr>
          <w:rFonts w:ascii="Times New Roman" w:eastAsia="Times New Roman" w:hAnsi="Times New Roman" w:cs="Times New Roman"/>
          <w:kern w:val="0"/>
          <w14:ligatures w14:val="none"/>
        </w:rPr>
        <w:t xml:space="preserve"> always appears after </w:t>
      </w:r>
      <w:r w:rsidRPr="00C53DC3">
        <w:rPr>
          <w:rFonts w:ascii="Courier New" w:eastAsia="Times New Roman" w:hAnsi="Courier New" w:cs="Courier New"/>
          <w:kern w:val="0"/>
          <w:sz w:val="20"/>
          <w:szCs w:val="20"/>
          <w14:ligatures w14:val="none"/>
        </w:rPr>
        <w:t>"Downloading X"</w:t>
      </w:r>
      <w:r w:rsidRPr="00C53DC3">
        <w:rPr>
          <w:rFonts w:ascii="Times New Roman" w:eastAsia="Times New Roman" w:hAnsi="Times New Roman" w:cs="Times New Roman"/>
          <w:kern w:val="0"/>
          <w14:ligatures w14:val="none"/>
        </w:rPr>
        <w:t xml:space="preserve"> for the same file, because those two prints are in the same thread, executed in order. But there is no relationship between what FileA's thread prints and what FileB's thread prints — they race freely. This non-determinism is a fundamental property of multithreading that you need to design around whenever output order or shared state matters.</w:t>
      </w:r>
    </w:p>
    <w:p w14:paraId="24F91901" w14:textId="77777777" w:rsidR="00C53DC3" w:rsidRDefault="00C53DC3" w:rsidP="00C53DC3"/>
    <w:sectPr w:rsidR="00C53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C3"/>
    <w:rsid w:val="000E418B"/>
    <w:rsid w:val="001A4C39"/>
    <w:rsid w:val="00BC52B0"/>
    <w:rsid w:val="00C53DC3"/>
    <w:rsid w:val="00FB75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8E3D"/>
  <w15:chartTrackingRefBased/>
  <w15:docId w15:val="{FA5A1B37-757F-4EE5-B7A8-7B770747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D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D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D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D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D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D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D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D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D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D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DC3"/>
    <w:rPr>
      <w:rFonts w:eastAsiaTheme="majorEastAsia" w:cstheme="majorBidi"/>
      <w:color w:val="272727" w:themeColor="text1" w:themeTint="D8"/>
    </w:rPr>
  </w:style>
  <w:style w:type="paragraph" w:styleId="Title">
    <w:name w:val="Title"/>
    <w:basedOn w:val="Normal"/>
    <w:next w:val="Normal"/>
    <w:link w:val="TitleChar"/>
    <w:uiPriority w:val="10"/>
    <w:qFormat/>
    <w:rsid w:val="00C53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DC3"/>
    <w:pPr>
      <w:spacing w:before="160"/>
      <w:jc w:val="center"/>
    </w:pPr>
    <w:rPr>
      <w:i/>
      <w:iCs/>
      <w:color w:val="404040" w:themeColor="text1" w:themeTint="BF"/>
    </w:rPr>
  </w:style>
  <w:style w:type="character" w:customStyle="1" w:styleId="QuoteChar">
    <w:name w:val="Quote Char"/>
    <w:basedOn w:val="DefaultParagraphFont"/>
    <w:link w:val="Quote"/>
    <w:uiPriority w:val="29"/>
    <w:rsid w:val="00C53DC3"/>
    <w:rPr>
      <w:i/>
      <w:iCs/>
      <w:color w:val="404040" w:themeColor="text1" w:themeTint="BF"/>
    </w:rPr>
  </w:style>
  <w:style w:type="paragraph" w:styleId="ListParagraph">
    <w:name w:val="List Paragraph"/>
    <w:basedOn w:val="Normal"/>
    <w:uiPriority w:val="34"/>
    <w:qFormat/>
    <w:rsid w:val="00C53DC3"/>
    <w:pPr>
      <w:ind w:left="720"/>
      <w:contextualSpacing/>
    </w:pPr>
  </w:style>
  <w:style w:type="character" w:styleId="IntenseEmphasis">
    <w:name w:val="Intense Emphasis"/>
    <w:basedOn w:val="DefaultParagraphFont"/>
    <w:uiPriority w:val="21"/>
    <w:qFormat/>
    <w:rsid w:val="00C53DC3"/>
    <w:rPr>
      <w:i/>
      <w:iCs/>
      <w:color w:val="2F5496" w:themeColor="accent1" w:themeShade="BF"/>
    </w:rPr>
  </w:style>
  <w:style w:type="paragraph" w:styleId="IntenseQuote">
    <w:name w:val="Intense Quote"/>
    <w:basedOn w:val="Normal"/>
    <w:next w:val="Normal"/>
    <w:link w:val="IntenseQuoteChar"/>
    <w:uiPriority w:val="30"/>
    <w:qFormat/>
    <w:rsid w:val="00C53D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DC3"/>
    <w:rPr>
      <w:i/>
      <w:iCs/>
      <w:color w:val="2F5496" w:themeColor="accent1" w:themeShade="BF"/>
    </w:rPr>
  </w:style>
  <w:style w:type="character" w:styleId="IntenseReference">
    <w:name w:val="Intense Reference"/>
    <w:basedOn w:val="DefaultParagraphFont"/>
    <w:uiPriority w:val="32"/>
    <w:qFormat/>
    <w:rsid w:val="00C53DC3"/>
    <w:rPr>
      <w:b/>
      <w:bCs/>
      <w:smallCaps/>
      <w:color w:val="2F5496" w:themeColor="accent1" w:themeShade="BF"/>
      <w:spacing w:val="5"/>
    </w:rPr>
  </w:style>
  <w:style w:type="paragraph" w:customStyle="1" w:styleId="font-claude-response-body">
    <w:name w:val="font-claude-response-body"/>
    <w:basedOn w:val="Normal"/>
    <w:rsid w:val="00C53D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53D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トム です</dc:creator>
  <cp:keywords/>
  <dc:description/>
  <cp:lastModifiedBy>トム です</cp:lastModifiedBy>
  <cp:revision>1</cp:revision>
  <dcterms:created xsi:type="dcterms:W3CDTF">2026-04-17T09:45:00Z</dcterms:created>
  <dcterms:modified xsi:type="dcterms:W3CDTF">2026-04-17T09:47:00Z</dcterms:modified>
</cp:coreProperties>
</file>