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BE6915" w:rsidRPr="00BE6915" w:rsidRDefault="00BE6915" w:rsidP="00BE6915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hands-on experience in building scalable, high-performance web applications, I bring deep expertise in both front-end and back-end development. My core strengths lie in modern JavaScript frameworks such as Angular,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Next.js for front-end development, alongside robust back-end solutions built with Java Spring Boot, Spring Data JPA,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 have extensive experience in designing distributed systems and containerized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scalability, performance, and seamless integration across services. I am committed to delivering quality software through consistent adoption of Agile/Scrum practices and a strong focus on continuous delivery and CI/CD pipelines.</w:t>
      </w:r>
    </w:p>
    <w:p w:rsidR="000F7BB1" w:rsidRPr="000F7BB1" w:rsidRDefault="00BE6915" w:rsidP="00BE6915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Adept at transforming complex requirements into actionable solutions, I thrive in collaborative environments, working closely with cross-functional teams and stakeholders to ensure timely and successful project delivery. I also have a proven track record of leading development efforts, mentoring junior developers, and conducting thorough code reviews to maintain high standards of code quality.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Passionate about fostering a culture of clean, maintainable, and scalable code, I am dedicated to improving team performance, driving innovation, and continuously enhancing the development process.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key stakeholders to gather and refine requirements, ensuring seamless integration of user-centric solutions that meet business objectives.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with Angular, ensuring cross-platform compatibility and providing an optimized user experience across devices.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Java Spring Boot, applying best practices for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Azure App Service to streamline cloud-based operations.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seamless data flow and real-time processing across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real-time.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resulting in enhanced customer interaction and streamlined support services.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and maintained a comprehensive CI/CD pipeline using Azure DevOps, integrating unit testing (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NUnit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E91A4C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E91A4C" w:rsidP="00E91A4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conducting regular code reviews and fostering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E91A4C" w:rsidRPr="00E91A4C">
        <w:t xml:space="preserve">Angular, Material UI, JavaScript, </w:t>
      </w:r>
      <w:proofErr w:type="spellStart"/>
      <w:r w:rsidR="00E91A4C" w:rsidRPr="00E91A4C">
        <w:t>TypeScript</w:t>
      </w:r>
      <w:proofErr w:type="spellEnd"/>
      <w:r w:rsidR="00E91A4C" w:rsidRPr="00E91A4C">
        <w:t xml:space="preserve">, HTML5, CSS3, Java Spring Boot, </w:t>
      </w:r>
      <w:proofErr w:type="spellStart"/>
      <w:r w:rsidR="00E91A4C" w:rsidRPr="00E91A4C">
        <w:t>Microservices</w:t>
      </w:r>
      <w:proofErr w:type="spellEnd"/>
      <w:r w:rsidR="00E91A4C" w:rsidRPr="00E91A4C">
        <w:t xml:space="preserve"> Architecture, RESTful APIs, Spring Security, Spring Data JPA, Azure App Service, Azure Media Services, Azure Cloud Storage, </w:t>
      </w:r>
      <w:proofErr w:type="spellStart"/>
      <w:r w:rsidR="00E91A4C" w:rsidRPr="00E91A4C">
        <w:t>RabbitMQ</w:t>
      </w:r>
      <w:proofErr w:type="spellEnd"/>
      <w:r w:rsidR="00E91A4C" w:rsidRPr="00E91A4C">
        <w:t xml:space="preserve">, </w:t>
      </w:r>
      <w:proofErr w:type="spellStart"/>
      <w:r w:rsidR="00E91A4C" w:rsidRPr="00E91A4C">
        <w:t>WebSockets</w:t>
      </w:r>
      <w:proofErr w:type="spellEnd"/>
      <w:r w:rsidR="00E91A4C" w:rsidRPr="00E91A4C">
        <w:t xml:space="preserve">, Cypress, </w:t>
      </w:r>
      <w:proofErr w:type="spellStart"/>
      <w:r w:rsidR="00E91A4C" w:rsidRPr="00E91A4C">
        <w:t>NUnit</w:t>
      </w:r>
      <w:proofErr w:type="spellEnd"/>
      <w:r w:rsidR="00E91A4C" w:rsidRPr="00E91A4C">
        <w:t xml:space="preserve">, Azure DevOps, Jenkins, </w:t>
      </w:r>
      <w:proofErr w:type="spellStart"/>
      <w:r w:rsidR="00E91A4C" w:rsidRPr="00E91A4C">
        <w:t>Git</w:t>
      </w:r>
      <w:proofErr w:type="spellEnd"/>
      <w:r w:rsidR="00E91A4C" w:rsidRPr="00E91A4C">
        <w:t xml:space="preserve">, </w:t>
      </w:r>
      <w:proofErr w:type="spellStart"/>
      <w:r w:rsidR="00E91A4C" w:rsidRPr="00E91A4C">
        <w:t>Git</w:t>
      </w:r>
      <w:proofErr w:type="spellEnd"/>
      <w:r w:rsidR="00E91A4C" w:rsidRPr="00E91A4C">
        <w:t xml:space="preserve"> Bash, PowerShell, Machine Learning, Deep Learning, Natural Language Processing (NLP), Agile Scrum, CI/CD, TDD, Code Review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a scalable web application using Angular and Java Spring Boot, driving a 30% increase in user engagement by optimizing both the user interface and backend performance.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the complete software development lifecycle, collaborating with stakeholders to define requirements, design solutions, and deploy features, all within an </w:t>
      </w:r>
      <w:proofErr w:type="gram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Angular components to manage the application lifecycle efficiently, ensuring enhanced system stability and user experience.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by refining database interactions, utilizing Spring Data JPA to reduce server load and ensure faster query execution, improving overall application responsiveness.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integration with a third-party platform for document management, improving internal communication and team productivity.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devices, leading to an enhanced user experience.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key third-party APIs such as Stripe, Google Maps, and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, extending functionality and enriching the application.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both scalability and security.</w:t>
      </w:r>
    </w:p>
    <w:p w:rsidR="00E91A4C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significantly improving deployment efficiency and scalability.</w:t>
      </w:r>
    </w:p>
    <w:p w:rsidR="00B70549" w:rsidRPr="00E91A4C" w:rsidRDefault="00E91A4C" w:rsidP="00E91A4C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E91A4C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BE6915">
        <w:t xml:space="preserve">Angular, Material UI, Chakra UI, JavaScript, </w:t>
      </w:r>
      <w:proofErr w:type="spellStart"/>
      <w:r w:rsidR="00BE6915">
        <w:t>TypeScript</w:t>
      </w:r>
      <w:proofErr w:type="spellEnd"/>
      <w:r w:rsidR="00BE6915">
        <w:t xml:space="preserve">, HTML5, CSS3, SASS, Java Spring Boot, Spring Data JPA, RESTful APIs, </w:t>
      </w:r>
      <w:proofErr w:type="spellStart"/>
      <w:r w:rsidR="00BE6915">
        <w:t>Microservices</w:t>
      </w:r>
      <w:proofErr w:type="spellEnd"/>
      <w:r w:rsidR="00BE6915">
        <w:t xml:space="preserve"> Architecture, Microsoft Azure (App Service, Blob Storage, Cosmos DB), </w:t>
      </w:r>
      <w:proofErr w:type="spellStart"/>
      <w:r w:rsidR="00BE6915">
        <w:t>WebSockets</w:t>
      </w:r>
      <w:proofErr w:type="spellEnd"/>
      <w:r w:rsidR="00BE6915">
        <w:t xml:space="preserve">, Stripe API, Google Maps API, </w:t>
      </w:r>
      <w:proofErr w:type="spellStart"/>
      <w:r w:rsidR="00BE6915">
        <w:t>Twilio</w:t>
      </w:r>
      <w:proofErr w:type="spellEnd"/>
      <w:r w:rsidR="00BE6915">
        <w:t xml:space="preserve"> API, Docker, Kubernetes, Helm, Cypress, Jest, </w:t>
      </w:r>
      <w:proofErr w:type="spellStart"/>
      <w:r w:rsidR="00BE6915">
        <w:t>Git</w:t>
      </w:r>
      <w:proofErr w:type="spellEnd"/>
      <w:r w:rsidR="00BE6915">
        <w:t xml:space="preserve">, </w:t>
      </w:r>
      <w:proofErr w:type="spellStart"/>
      <w:r w:rsidR="00BE6915">
        <w:t>Git</w:t>
      </w:r>
      <w:proofErr w:type="spellEnd"/>
      <w:r w:rsidR="00BE6915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Angular for the front-end and Java Spring Boot for the back-end, adopting Test-Driven Development (TDD) practices, resulting in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various third-party APIs, including payment gateways and accounting systems, ensuring seamless external service interactions and enhancing platform functionality.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enabling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front-end and back-end.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with AWS SNS and AWS Lambda, significantly improving user interaction and responsiveness within the application.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ensuring high data integrity,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an e-commerce platform featuring live video streaming, leveraging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enhanced scalability and security.</w:t>
      </w:r>
    </w:p>
    <w:p w:rsidR="00BE6915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accelerated release cycles and minimized manual errors.</w:t>
      </w:r>
    </w:p>
    <w:p w:rsidR="00EE70DE" w:rsidRPr="00BE6915" w:rsidRDefault="00BE6915" w:rsidP="00BE691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Java Spring Boot, Spring Data JPA, RESTful APIs,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AWS SQS,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AWS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Built a high-traffic e-commerce platform utilizing Angular for the front-end and Java Spring Boot for the back-end in a TDD environment, achieving a 20% increase in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integration with external services and enhancing business functionality.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Java Spring Boot, with AWS SQS for inter-service communication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front-end and back-end data exchange.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real-time notification system leveraging AWS SNS and Lambda, significantly improving application responsiveness and user engagement.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to database design and optimization using MS SQL and Spring Data JPA, enhancing data integrity, system performance, and scalability for the e-commerce platform.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BE6915" w:rsidRPr="00BE6915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improving efficiency and accelerating release cycles.</w:t>
      </w:r>
    </w:p>
    <w:p w:rsidR="005E6929" w:rsidRPr="00A95348" w:rsidRDefault="00BE6915" w:rsidP="00BE691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and high-quality software delivery.</w:t>
      </w:r>
    </w:p>
    <w:p w:rsidR="004904BD" w:rsidRPr="00E93B87" w:rsidRDefault="00A95348" w:rsidP="00A95348">
      <w:pPr>
        <w:spacing w:before="37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 </w:t>
      </w:r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Java Spring Boot, Spring Data JPA, RESTful APIs,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MS SQL, MongoDB, AWS SQS,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CI/CD, TDD,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BE6915" w:rsidRPr="00BE691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536278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Angular, React.js, Next.js, Storybook, Material UI, Ant Design, Chakra UI, Angular Material, </w:t>
            </w:r>
            <w:proofErr w:type="spellStart"/>
            <w:r w:rsidRPr="00BA5025">
              <w:rPr>
                <w:color w:val="000000" w:themeColor="text1"/>
                <w:sz w:val="20"/>
              </w:rPr>
              <w:t>RxJS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React-Admin, </w:t>
            </w:r>
            <w:r w:rsidR="00BE6915" w:rsidRPr="00BE691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 Spring Boot, Spring Data JPA</w:t>
            </w:r>
            <w:r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  <w:bookmarkStart w:id="0" w:name="_GoBack"/>
            <w:bookmarkEnd w:id="0"/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AE1059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Pr="00BA5025">
              <w:rPr>
                <w:color w:val="000000" w:themeColor="text1"/>
                <w:sz w:val="20"/>
              </w:rPr>
              <w:t>NgRx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6DBA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D95B9-0778-4E0E-A3B0-468CC08F8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3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28</cp:revision>
  <cp:lastPrinted>2025-08-24T14:23:00Z</cp:lastPrinted>
  <dcterms:created xsi:type="dcterms:W3CDTF">2025-07-11T17:31:00Z</dcterms:created>
  <dcterms:modified xsi:type="dcterms:W3CDTF">2025-08-24T14:43:00Z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