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D627B7" w:rsidRPr="00D627B7" w:rsidRDefault="00D627B7" w:rsidP="00D627B7">
      <w:pPr>
        <w:spacing w:line="276" w:lineRule="auto"/>
        <w:jc w:val="both"/>
        <w:rPr>
          <w:rFonts w:asciiTheme="majorHAnsi" w:eastAsia="Times New Roman" w:hAnsiTheme="majorHAnsi" w:cstheme="majorHAnsi"/>
          <w:color w:val="000000"/>
          <w:sz w:val="20"/>
          <w:szCs w:val="20"/>
        </w:rPr>
      </w:pPr>
      <w:r w:rsidRPr="00D627B7">
        <w:rPr>
          <w:rFonts w:asciiTheme="majorHAnsi" w:eastAsia="Times New Roman" w:hAnsiTheme="majorHAnsi" w:cstheme="majorHAnsi"/>
          <w:color w:val="000000"/>
          <w:sz w:val="20"/>
          <w:szCs w:val="20"/>
        </w:rPr>
        <w:t xml:space="preserve">Seasoned full-stack web developer with over 10 years of hands-on experience in building scalable, high-performance web applications. Proficient in both front-end and back-end development, with particular expertise in modern JavaScript frameworks such as </w:t>
      </w:r>
      <w:r w:rsidR="00F543B0">
        <w:rPr>
          <w:rFonts w:asciiTheme="majorHAnsi" w:eastAsia="Times New Roman" w:hAnsiTheme="majorHAnsi" w:cstheme="majorHAnsi"/>
          <w:color w:val="000000"/>
          <w:sz w:val="20"/>
          <w:szCs w:val="20"/>
        </w:rPr>
        <w:t>Angular</w:t>
      </w:r>
      <w:r w:rsidRPr="00D627B7">
        <w:rPr>
          <w:rFonts w:asciiTheme="majorHAnsi" w:eastAsia="Times New Roman" w:hAnsiTheme="majorHAnsi" w:cstheme="majorHAnsi"/>
          <w:color w:val="000000"/>
          <w:sz w:val="20"/>
          <w:szCs w:val="20"/>
        </w:rPr>
        <w:t xml:space="preserve">.js, </w:t>
      </w:r>
      <w:proofErr w:type="spellStart"/>
      <w:r w:rsidR="00F543B0">
        <w:rPr>
          <w:rFonts w:asciiTheme="majorHAnsi" w:eastAsia="Times New Roman" w:hAnsiTheme="majorHAnsi" w:cstheme="majorHAnsi"/>
          <w:color w:val="000000"/>
          <w:sz w:val="20"/>
          <w:szCs w:val="20"/>
        </w:rPr>
        <w:t>NgRx</w:t>
      </w:r>
      <w:proofErr w:type="spellEnd"/>
      <w:r w:rsidRPr="00D627B7">
        <w:rPr>
          <w:rFonts w:asciiTheme="majorHAnsi" w:eastAsia="Times New Roman" w:hAnsiTheme="majorHAnsi" w:cstheme="majorHAnsi"/>
          <w:color w:val="000000"/>
          <w:sz w:val="20"/>
          <w:szCs w:val="20"/>
        </w:rPr>
        <w:t xml:space="preserve">, Next.js, and </w:t>
      </w:r>
      <w:proofErr w:type="spellStart"/>
      <w:r w:rsidRPr="00D627B7">
        <w:rPr>
          <w:rFonts w:asciiTheme="majorHAnsi" w:eastAsia="Times New Roman" w:hAnsiTheme="majorHAnsi" w:cstheme="majorHAnsi"/>
          <w:color w:val="000000"/>
          <w:sz w:val="20"/>
          <w:szCs w:val="20"/>
        </w:rPr>
        <w:t>RxJS</w:t>
      </w:r>
      <w:proofErr w:type="spellEnd"/>
      <w:r w:rsidRPr="00D627B7">
        <w:rPr>
          <w:rFonts w:asciiTheme="majorHAnsi" w:eastAsia="Times New Roman" w:hAnsiTheme="majorHAnsi" w:cstheme="majorHAnsi"/>
          <w:color w:val="000000"/>
          <w:sz w:val="20"/>
          <w:szCs w:val="20"/>
        </w:rPr>
        <w:t xml:space="preserve"> for front-end, and .NET technologies including ASP.NET MVC, .NET Core, and </w:t>
      </w:r>
      <w:proofErr w:type="spellStart"/>
      <w:r w:rsidRPr="00D627B7">
        <w:rPr>
          <w:rFonts w:asciiTheme="majorHAnsi" w:eastAsia="Times New Roman" w:hAnsiTheme="majorHAnsi" w:cstheme="majorHAnsi"/>
          <w:color w:val="000000"/>
          <w:sz w:val="20"/>
          <w:szCs w:val="20"/>
        </w:rPr>
        <w:t>Blazor</w:t>
      </w:r>
      <w:proofErr w:type="spellEnd"/>
      <w:r w:rsidRPr="00D627B7">
        <w:rPr>
          <w:rFonts w:asciiTheme="majorHAnsi" w:eastAsia="Times New Roman" w:hAnsiTheme="majorHAnsi" w:cstheme="majorHAnsi"/>
          <w:color w:val="000000"/>
          <w:sz w:val="20"/>
          <w:szCs w:val="20"/>
        </w:rPr>
        <w:t xml:space="preserve"> for robust back-end solutions.</w:t>
      </w:r>
    </w:p>
    <w:p w:rsidR="00D627B7" w:rsidRPr="00D627B7" w:rsidRDefault="00D627B7" w:rsidP="00D627B7">
      <w:pPr>
        <w:spacing w:line="276" w:lineRule="auto"/>
        <w:jc w:val="both"/>
        <w:rPr>
          <w:rFonts w:asciiTheme="majorHAnsi" w:eastAsia="Times New Roman" w:hAnsiTheme="majorHAnsi" w:cstheme="majorHAnsi"/>
          <w:color w:val="000000"/>
          <w:sz w:val="20"/>
          <w:szCs w:val="20"/>
        </w:rPr>
      </w:pPr>
      <w:r w:rsidRPr="00D627B7">
        <w:rPr>
          <w:rFonts w:asciiTheme="majorHAnsi" w:eastAsia="Times New Roman" w:hAnsiTheme="majorHAnsi" w:cstheme="majorHAnsi"/>
          <w:color w:val="000000"/>
          <w:sz w:val="20"/>
          <w:szCs w:val="20"/>
        </w:rPr>
        <w:t>Adept at working with distributed systems and containerization using Docker, and consistently follows Agile/Scrum methodologies throughout the development lifecycle. Skilled at transforming complex requirements into practical, efficient solutions through collaboration and independent initiative.</w:t>
      </w:r>
    </w:p>
    <w:p w:rsidR="000F7BB1" w:rsidRPr="000F7BB1" w:rsidRDefault="00D627B7" w:rsidP="00D627B7">
      <w:pPr>
        <w:spacing w:line="276" w:lineRule="auto"/>
        <w:jc w:val="both"/>
        <w:rPr>
          <w:rFonts w:asciiTheme="majorHAnsi" w:eastAsia="Times New Roman" w:hAnsiTheme="majorHAnsi" w:cstheme="majorHAnsi"/>
          <w:color w:val="000000"/>
          <w:sz w:val="20"/>
          <w:szCs w:val="20"/>
        </w:rPr>
      </w:pPr>
      <w:r w:rsidRPr="00D627B7">
        <w:rPr>
          <w:rFonts w:asciiTheme="majorHAnsi" w:eastAsia="Times New Roman" w:hAnsiTheme="majorHAnsi" w:cstheme="majorHAnsi"/>
          <w:color w:val="000000"/>
          <w:sz w:val="20"/>
          <w:szCs w:val="20"/>
        </w:rPr>
        <w:t>Known for being a proactive and communicative team player, with a strong ability to lead development efforts, conduct thorough code reviews, and work closely with project managers and stakeholders to ensure successful project delivery. Passionate about improving team performance, mentoring junior developers, and promoting a culture of clean, maintainable, and scalable code.</w:t>
      </w:r>
    </w:p>
    <w:p w:rsidR="00FF4580" w:rsidRDefault="00FF4580" w:rsidP="000F0EB8">
      <w:pPr>
        <w:spacing w:line="276" w:lineRule="auto"/>
        <w:jc w:val="both"/>
        <w:rPr>
          <w:rFonts w:asciiTheme="majorHAnsi" w:eastAsia="Times New Roman" w:hAnsiTheme="majorHAnsi" w:cstheme="majorHAnsi"/>
          <w:color w:val="000000"/>
          <w:sz w:val="20"/>
          <w:szCs w:val="20"/>
        </w:rPr>
      </w:pP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4436C0">
        <w:rPr>
          <w:rFonts w:asciiTheme="majorHAnsi" w:eastAsia="Montserrat" w:hAnsiTheme="majorHAnsi" w:cstheme="majorHAnsi"/>
          <w:color w:val="404040" w:themeColor="text1" w:themeTint="BF"/>
          <w:sz w:val="20"/>
          <w:szCs w:val="20"/>
        </w:rPr>
        <w:t>03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Led</w:t>
      </w:r>
      <w:proofErr w:type="gramEnd"/>
      <w:r w:rsidRPr="00626916">
        <w:rPr>
          <w:rFonts w:asciiTheme="majorHAnsi" w:eastAsia="Times New Roman" w:hAnsiTheme="majorHAnsi" w:cstheme="majorHAnsi"/>
          <w:color w:val="000000"/>
          <w:sz w:val="20"/>
          <w:szCs w:val="20"/>
        </w:rPr>
        <w:t xml:space="preserve"> a team of 9 developers in an Agile environment, applying Scrum methodology throughout the full software development life cycle to ensure timely and high-quality delivery.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Worked</w:t>
      </w:r>
      <w:proofErr w:type="gramEnd"/>
      <w:r w:rsidRPr="00626916">
        <w:rPr>
          <w:rFonts w:asciiTheme="majorHAnsi" w:eastAsia="Times New Roman" w:hAnsiTheme="majorHAnsi" w:cstheme="majorHAnsi"/>
          <w:color w:val="000000"/>
          <w:sz w:val="20"/>
          <w:szCs w:val="20"/>
        </w:rPr>
        <w:t xml:space="preserve"> closely with UI/UX designers, project managers, and stakeholders to gather requirements and refine specifications, leveraging SharePoint for enterprise content management and collaboration.</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Utilized AWS cloud infrastructure for scalable deployment and end-to-end testing of applications.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Developed and optimized responsive user interfaces using Angular, resulting in improved system performance and enhanced user experience across devices.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 xml:space="preserve">Engineered scalable and efficient back-end services using .NET Core with a </w:t>
      </w:r>
      <w:proofErr w:type="spellStart"/>
      <w:r w:rsidRPr="00626916">
        <w:rPr>
          <w:rFonts w:asciiTheme="majorHAnsi" w:eastAsia="Times New Roman" w:hAnsiTheme="majorHAnsi" w:cstheme="majorHAnsi"/>
          <w:color w:val="000000"/>
          <w:sz w:val="20"/>
          <w:szCs w:val="20"/>
        </w:rPr>
        <w:t>Microservices</w:t>
      </w:r>
      <w:proofErr w:type="spellEnd"/>
      <w:r w:rsidRPr="00626916">
        <w:rPr>
          <w:rFonts w:asciiTheme="majorHAnsi" w:eastAsia="Times New Roman" w:hAnsiTheme="majorHAnsi" w:cstheme="majorHAnsi"/>
          <w:color w:val="000000"/>
          <w:sz w:val="20"/>
          <w:szCs w:val="20"/>
        </w:rPr>
        <w:t xml:space="preserve"> architecture, deployed on Azure App Service, and implemented inter-service communication via </w:t>
      </w:r>
      <w:proofErr w:type="spellStart"/>
      <w:r w:rsidRPr="00626916">
        <w:rPr>
          <w:rFonts w:asciiTheme="majorHAnsi" w:eastAsia="Times New Roman" w:hAnsiTheme="majorHAnsi" w:cstheme="majorHAnsi"/>
          <w:color w:val="000000"/>
          <w:sz w:val="20"/>
          <w:szCs w:val="20"/>
        </w:rPr>
        <w:t>RabbitMQ</w:t>
      </w:r>
      <w:proofErr w:type="spellEnd"/>
      <w:r w:rsidRPr="00626916">
        <w:rPr>
          <w:rFonts w:asciiTheme="majorHAnsi" w:eastAsia="Times New Roman" w:hAnsiTheme="majorHAnsi" w:cstheme="majorHAnsi"/>
          <w:color w:val="000000"/>
          <w:sz w:val="20"/>
          <w:szCs w:val="20"/>
        </w:rPr>
        <w:t>.</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Integrated Azure Media Services for live video streaming and implemented auto-save functionality using Azure Cloud Storage.</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Implemented</w:t>
      </w:r>
      <w:proofErr w:type="gramEnd"/>
      <w:r w:rsidRPr="00626916">
        <w:rPr>
          <w:rFonts w:asciiTheme="majorHAnsi" w:eastAsia="Times New Roman" w:hAnsiTheme="majorHAnsi" w:cstheme="majorHAnsi"/>
          <w:color w:val="000000"/>
          <w:sz w:val="20"/>
          <w:szCs w:val="20"/>
        </w:rPr>
        <w:t xml:space="preserve"> a </w:t>
      </w:r>
      <w:proofErr w:type="spellStart"/>
      <w:r w:rsidRPr="00626916">
        <w:rPr>
          <w:rFonts w:asciiTheme="majorHAnsi" w:eastAsia="Times New Roman" w:hAnsiTheme="majorHAnsi" w:cstheme="majorHAnsi"/>
          <w:color w:val="000000"/>
          <w:sz w:val="20"/>
          <w:szCs w:val="20"/>
        </w:rPr>
        <w:t>chatbot</w:t>
      </w:r>
      <w:proofErr w:type="spellEnd"/>
      <w:r w:rsidRPr="00626916">
        <w:rPr>
          <w:rFonts w:asciiTheme="majorHAnsi" w:eastAsia="Times New Roman" w:hAnsiTheme="majorHAnsi" w:cstheme="majorHAnsi"/>
          <w:color w:val="000000"/>
          <w:sz w:val="20"/>
          <w:szCs w:val="20"/>
        </w:rPr>
        <w:t xml:space="preserve"> feature on an e-commerce platform using Machine Learning, Deep Learning, and Natural Language Processing (NLP) to enhance customer engagement.</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 xml:space="preserve">Established robust CI/CD pipelines using Azure DevOps, with </w:t>
      </w:r>
      <w:proofErr w:type="spellStart"/>
      <w:r w:rsidRPr="00626916">
        <w:rPr>
          <w:rFonts w:asciiTheme="majorHAnsi" w:eastAsia="Times New Roman" w:hAnsiTheme="majorHAnsi" w:cstheme="majorHAnsi"/>
          <w:color w:val="000000"/>
          <w:sz w:val="20"/>
          <w:szCs w:val="20"/>
        </w:rPr>
        <w:t>NUnit</w:t>
      </w:r>
      <w:proofErr w:type="spellEnd"/>
      <w:r w:rsidRPr="00626916">
        <w:rPr>
          <w:rFonts w:asciiTheme="majorHAnsi" w:eastAsia="Times New Roman" w:hAnsiTheme="majorHAnsi" w:cstheme="majorHAnsi"/>
          <w:color w:val="000000"/>
          <w:sz w:val="20"/>
          <w:szCs w:val="20"/>
        </w:rPr>
        <w:t xml:space="preserve"> for unit testing and Cypress for end-to-end testing, improving development efficiency and reducing deployment errors.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Actively</w:t>
      </w:r>
      <w:proofErr w:type="gramEnd"/>
      <w:r w:rsidRPr="00626916">
        <w:rPr>
          <w:rFonts w:asciiTheme="majorHAnsi" w:eastAsia="Times New Roman" w:hAnsiTheme="majorHAnsi" w:cstheme="majorHAnsi"/>
          <w:color w:val="000000"/>
          <w:sz w:val="20"/>
          <w:szCs w:val="20"/>
        </w:rPr>
        <w:t xml:space="preserve"> contributed to Scrum ceremonies, including sprint planning, daily stand-ups, and retrospectives, promoting a collaborative and transparent development culture.</w:t>
      </w:r>
    </w:p>
    <w:p w:rsidR="006D0FDF" w:rsidRPr="007508E5"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Mentored junior developers, conducted regular code reviews, and fostered a culture of continuous improvement and knowledge sharing across the team.</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2044A4">
        <w:t xml:space="preserve">Angular, </w:t>
      </w:r>
      <w:proofErr w:type="spellStart"/>
      <w:r w:rsidR="002044A4">
        <w:t>MaterialUI</w:t>
      </w:r>
      <w:proofErr w:type="spellEnd"/>
      <w:r w:rsidR="002044A4">
        <w:t xml:space="preserve">, Cypress, </w:t>
      </w:r>
      <w:proofErr w:type="spellStart"/>
      <w:r w:rsidR="002044A4">
        <w:t>NUnit</w:t>
      </w:r>
      <w:proofErr w:type="spellEnd"/>
      <w:r w:rsidR="002044A4">
        <w:t xml:space="preserve">, .NET Core, Azure App Service, Azure DevOps, Azure Cloud Storage, Azure Media Service, </w:t>
      </w:r>
      <w:proofErr w:type="spellStart"/>
      <w:r w:rsidR="002044A4">
        <w:t>RabbitMQ</w:t>
      </w:r>
      <w:proofErr w:type="spellEnd"/>
      <w:r w:rsidR="002044A4">
        <w:t xml:space="preserve">, AI, Machine Learning, Depth Learning, Natural Language Processing (NLP), </w:t>
      </w:r>
      <w:proofErr w:type="spellStart"/>
      <w:r w:rsidR="002044A4">
        <w:t>Git</w:t>
      </w:r>
      <w:proofErr w:type="spellEnd"/>
      <w:r w:rsidR="002044A4">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Developed a scalable web application using Angular and .NET Core, leading to a 30% increase in user engagement.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Participated in the complete software development lifecycle, from requirements gathering to deployment, following </w:t>
      </w:r>
      <w:proofErr w:type="gramStart"/>
      <w:r w:rsidRPr="001F5C31">
        <w:rPr>
          <w:rFonts w:asciiTheme="majorHAnsi" w:eastAsia="Times New Roman" w:hAnsiTheme="majorHAnsi" w:cstheme="majorHAnsi"/>
          <w:color w:val="000000"/>
          <w:sz w:val="20"/>
          <w:szCs w:val="20"/>
        </w:rPr>
        <w:t>Agile</w:t>
      </w:r>
      <w:proofErr w:type="gramEnd"/>
      <w:r w:rsidRPr="001F5C31">
        <w:rPr>
          <w:rFonts w:asciiTheme="majorHAnsi" w:eastAsia="Times New Roman" w:hAnsiTheme="majorHAnsi" w:cstheme="majorHAnsi"/>
          <w:color w:val="000000"/>
          <w:sz w:val="20"/>
          <w:szCs w:val="20"/>
        </w:rPr>
        <w:t xml:space="preserve"> practices.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Utilized React Hooks in relevant modules to manage application life-cycle events, improving system stability and user experience.</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lastRenderedPageBreak/>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Optimized back-end performance by fine-tuning database interactions using Entity Framework, resulting in faster query execution and reduced server load.</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Integrated SharePoint with ASP.NET to create a collaborative platform for document management and internal communication.</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Designed and implemented responsive UI with Chakra UI, ensuring consistent performance across all modern browsers and devices.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1F5C31">
        <w:rPr>
          <w:rFonts w:asciiTheme="majorHAnsi" w:eastAsia="Times New Roman" w:hAnsiTheme="majorHAnsi" w:cstheme="majorHAnsi"/>
          <w:color w:val="000000"/>
          <w:sz w:val="20"/>
          <w:szCs w:val="20"/>
        </w:rPr>
        <w:t>Enhanced</w:t>
      </w:r>
      <w:proofErr w:type="gramEnd"/>
      <w:r w:rsidRPr="001F5C31">
        <w:rPr>
          <w:rFonts w:asciiTheme="majorHAnsi" w:eastAsia="Times New Roman" w:hAnsiTheme="majorHAnsi" w:cstheme="majorHAnsi"/>
          <w:color w:val="000000"/>
          <w:sz w:val="20"/>
          <w:szCs w:val="20"/>
        </w:rPr>
        <w:t xml:space="preserve"> application functionality by implementing real-time communication using </w:t>
      </w:r>
      <w:proofErr w:type="spellStart"/>
      <w:r w:rsidRPr="001F5C31">
        <w:rPr>
          <w:rFonts w:asciiTheme="majorHAnsi" w:eastAsia="Times New Roman" w:hAnsiTheme="majorHAnsi" w:cstheme="majorHAnsi"/>
          <w:color w:val="000000"/>
          <w:sz w:val="20"/>
          <w:szCs w:val="20"/>
        </w:rPr>
        <w:t>SignalR</w:t>
      </w:r>
      <w:proofErr w:type="spellEnd"/>
      <w:r w:rsidRPr="001F5C31">
        <w:rPr>
          <w:rFonts w:asciiTheme="majorHAnsi" w:eastAsia="Times New Roman" w:hAnsiTheme="majorHAnsi" w:cstheme="majorHAnsi"/>
          <w:color w:val="000000"/>
          <w:sz w:val="20"/>
          <w:szCs w:val="20"/>
        </w:rPr>
        <w:t xml:space="preserve">, and integrated third-party APIs such as </w:t>
      </w:r>
      <w:proofErr w:type="spellStart"/>
      <w:r w:rsidRPr="001F5C31">
        <w:rPr>
          <w:rFonts w:asciiTheme="majorHAnsi" w:eastAsia="Times New Roman" w:hAnsiTheme="majorHAnsi" w:cstheme="majorHAnsi"/>
          <w:color w:val="000000"/>
          <w:sz w:val="20"/>
          <w:szCs w:val="20"/>
        </w:rPr>
        <w:t>GoodRx</w:t>
      </w:r>
      <w:proofErr w:type="spellEnd"/>
      <w:r w:rsidRPr="001F5C31">
        <w:rPr>
          <w:rFonts w:asciiTheme="majorHAnsi" w:eastAsia="Times New Roman" w:hAnsiTheme="majorHAnsi" w:cstheme="majorHAnsi"/>
          <w:color w:val="000000"/>
          <w:sz w:val="20"/>
          <w:szCs w:val="20"/>
        </w:rPr>
        <w:t xml:space="preserve">, Stripe, Google Maps, and </w:t>
      </w:r>
      <w:proofErr w:type="spellStart"/>
      <w:r w:rsidRPr="001F5C31">
        <w:rPr>
          <w:rFonts w:asciiTheme="majorHAnsi" w:eastAsia="Times New Roman" w:hAnsiTheme="majorHAnsi" w:cstheme="majorHAnsi"/>
          <w:color w:val="000000"/>
          <w:sz w:val="20"/>
          <w:szCs w:val="20"/>
        </w:rPr>
        <w:t>Twilio</w:t>
      </w:r>
      <w:proofErr w:type="spellEnd"/>
      <w:r w:rsidRPr="001F5C31">
        <w:rPr>
          <w:rFonts w:asciiTheme="majorHAnsi" w:eastAsia="Times New Roman" w:hAnsiTheme="majorHAnsi" w:cstheme="majorHAnsi"/>
          <w:color w:val="000000"/>
          <w:sz w:val="20"/>
          <w:szCs w:val="20"/>
        </w:rPr>
        <w: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Ensured application scalability and security through cloud-native deployment strategies using Microsoft Azure (App Service, Blob Storage, Cosmos DB).</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Containerized </w:t>
      </w:r>
      <w:proofErr w:type="spellStart"/>
      <w:r w:rsidRPr="001F5C31">
        <w:rPr>
          <w:rFonts w:asciiTheme="majorHAnsi" w:eastAsia="Times New Roman" w:hAnsiTheme="majorHAnsi" w:cstheme="majorHAnsi"/>
          <w:color w:val="000000"/>
          <w:sz w:val="20"/>
          <w:szCs w:val="20"/>
        </w:rPr>
        <w:t>microservices</w:t>
      </w:r>
      <w:proofErr w:type="spellEnd"/>
      <w:r w:rsidRPr="001F5C31">
        <w:rPr>
          <w:rFonts w:asciiTheme="majorHAnsi" w:eastAsia="Times New Roman" w:hAnsiTheme="majorHAnsi" w:cstheme="majorHAnsi"/>
          <w:color w:val="000000"/>
          <w:sz w:val="20"/>
          <w:szCs w:val="20"/>
        </w:rPr>
        <w:t xml:space="preserve"> using Docker, and orchestrated them with Kubernetes and Helm, improving deployment efficiency and scalability.</w:t>
      </w:r>
    </w:p>
    <w:p w:rsidR="000E54BA"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Mentored junior developers and conducted comprehensive code reviews, maintaining high code quality and promoting best development practices.</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7E629E">
        <w:t xml:space="preserve">Angular, Chakra UI, </w:t>
      </w:r>
      <w:proofErr w:type="spellStart"/>
      <w:r w:rsidR="007E629E">
        <w:t>Redux</w:t>
      </w:r>
      <w:proofErr w:type="spellEnd"/>
      <w:r w:rsidR="007E629E">
        <w:t xml:space="preserve">, Cypress, Jest, Node.js, Azure </w:t>
      </w:r>
      <w:proofErr w:type="spellStart"/>
      <w:r w:rsidR="007E629E">
        <w:t>CosmosDB</w:t>
      </w:r>
      <w:proofErr w:type="spellEnd"/>
      <w:r w:rsidR="007E629E">
        <w:t xml:space="preserve">, </w:t>
      </w:r>
      <w:proofErr w:type="spellStart"/>
      <w:r w:rsidR="007E629E">
        <w:t>Git</w:t>
      </w:r>
      <w:proofErr w:type="spellEnd"/>
      <w:r w:rsidR="007E629E">
        <w:t xml:space="preserve"> Bash, PowerShell, </w:t>
      </w:r>
      <w:proofErr w:type="spellStart"/>
      <w:r w:rsidR="007E629E">
        <w:t>SignalR</w:t>
      </w:r>
      <w:proofErr w:type="spellEnd"/>
      <w:r w:rsidR="007E629E">
        <w:t>,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Led the development of a high-traffic e-commerce platform in a Test-Driven Development (TDD) environment, utilizing Angular for the front end and .NET Core for the back end, resulting in a 20% increase in user engagement.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Integrated multiple third-party APIs, including payment and accounting systems, enabling seamless interaction with external services.</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Designed and implemented a </w:t>
      </w:r>
      <w:proofErr w:type="spellStart"/>
      <w:r w:rsidRPr="00A4726D">
        <w:rPr>
          <w:rFonts w:asciiTheme="majorHAnsi" w:eastAsia="Times New Roman" w:hAnsiTheme="majorHAnsi" w:cstheme="majorHAnsi"/>
          <w:color w:val="000000"/>
          <w:sz w:val="20"/>
          <w:szCs w:val="20"/>
        </w:rPr>
        <w:t>Microservices</w:t>
      </w:r>
      <w:proofErr w:type="spellEnd"/>
      <w:r w:rsidRPr="00A4726D">
        <w:rPr>
          <w:rFonts w:asciiTheme="majorHAnsi" w:eastAsia="Times New Roman" w:hAnsiTheme="majorHAnsi" w:cstheme="majorHAnsi"/>
          <w:color w:val="000000"/>
          <w:sz w:val="20"/>
          <w:szCs w:val="20"/>
        </w:rPr>
        <w:t xml:space="preserve"> architecture using .NET Core, with AWS SQS facilitating inter-service communication and </w:t>
      </w:r>
      <w:proofErr w:type="spellStart"/>
      <w:r w:rsidRPr="00A4726D">
        <w:rPr>
          <w:rFonts w:asciiTheme="majorHAnsi" w:eastAsia="Times New Roman" w:hAnsiTheme="majorHAnsi" w:cstheme="majorHAnsi"/>
          <w:color w:val="000000"/>
          <w:sz w:val="20"/>
          <w:szCs w:val="20"/>
        </w:rPr>
        <w:t>GraphQL</w:t>
      </w:r>
      <w:proofErr w:type="spellEnd"/>
      <w:r w:rsidRPr="00A4726D">
        <w:rPr>
          <w:rFonts w:asciiTheme="majorHAnsi" w:eastAsia="Times New Roman" w:hAnsiTheme="majorHAnsi" w:cstheme="majorHAnsi"/>
          <w:color w:val="000000"/>
          <w:sz w:val="20"/>
          <w:szCs w:val="20"/>
        </w:rPr>
        <w:t xml:space="preserve"> APIs enabling efficient front-end/back-end data exchange.</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Built real-time notification systems using AWS SNS and Lambda, significantly improving application responsiveness and interactivity.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Contributed to database design and optimization using MS SQL and Entity Framework, ensuring data integrity, high performance, and scalability.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Architected and deployed an e-commerce platform featuring live video streaming powered by AWS services such as IVS, Lambda, </w:t>
      </w:r>
      <w:proofErr w:type="spellStart"/>
      <w:r w:rsidRPr="00A4726D">
        <w:rPr>
          <w:rFonts w:asciiTheme="majorHAnsi" w:eastAsia="Times New Roman" w:hAnsiTheme="majorHAnsi" w:cstheme="majorHAnsi"/>
          <w:color w:val="000000"/>
          <w:sz w:val="20"/>
          <w:szCs w:val="20"/>
        </w:rPr>
        <w:t>DynamoDB</w:t>
      </w:r>
      <w:proofErr w:type="spellEnd"/>
      <w:r w:rsidRPr="00A4726D">
        <w:rPr>
          <w:rFonts w:asciiTheme="majorHAnsi" w:eastAsia="Times New Roman" w:hAnsiTheme="majorHAnsi" w:cstheme="majorHAnsi"/>
          <w:color w:val="000000"/>
          <w:sz w:val="20"/>
          <w:szCs w:val="20"/>
        </w:rPr>
        <w:t xml:space="preserve">, API Gateway, S3, EC2, Amplify, and </w:t>
      </w:r>
      <w:proofErr w:type="spellStart"/>
      <w:r w:rsidRPr="00A4726D">
        <w:rPr>
          <w:rFonts w:asciiTheme="majorHAnsi" w:eastAsia="Times New Roman" w:hAnsiTheme="majorHAnsi" w:cstheme="majorHAnsi"/>
          <w:color w:val="000000"/>
          <w:sz w:val="20"/>
          <w:szCs w:val="20"/>
        </w:rPr>
        <w:t>Cognito</w:t>
      </w:r>
      <w:proofErr w:type="spellEnd"/>
      <w:r w:rsidRPr="00A4726D">
        <w:rPr>
          <w:rFonts w:asciiTheme="majorHAnsi" w:eastAsia="Times New Roman" w:hAnsiTheme="majorHAnsi" w:cstheme="majorHAnsi"/>
          <w:color w:val="000000"/>
          <w:sz w:val="20"/>
          <w:szCs w:val="20"/>
        </w:rPr>
        <w: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Established CI/CD pipelines using AWS </w:t>
      </w:r>
      <w:proofErr w:type="spellStart"/>
      <w:r w:rsidRPr="00A4726D">
        <w:rPr>
          <w:rFonts w:asciiTheme="majorHAnsi" w:eastAsia="Times New Roman" w:hAnsiTheme="majorHAnsi" w:cstheme="majorHAnsi"/>
          <w:color w:val="000000"/>
          <w:sz w:val="20"/>
          <w:szCs w:val="20"/>
        </w:rPr>
        <w:t>CodePipeline</w:t>
      </w:r>
      <w:proofErr w:type="spellEnd"/>
      <w:r w:rsidRPr="00A4726D">
        <w:rPr>
          <w:rFonts w:asciiTheme="majorHAnsi" w:eastAsia="Times New Roman" w:hAnsiTheme="majorHAnsi" w:cstheme="majorHAnsi"/>
          <w:color w:val="000000"/>
          <w:sz w:val="20"/>
          <w:szCs w:val="20"/>
        </w:rPr>
        <w:t>, automating builds, testing, and deployments to accelerate release cycles.</w:t>
      </w:r>
    </w:p>
    <w:p w:rsidR="00EE70DE" w:rsidRPr="00F26D5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Actively engaged in Agile/Scrum practices, including sprint planning, daily stand-ups, and retrospectives, ensuring timely delivery of quality software.</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 xml:space="preserve">Used languages and </w:t>
      </w:r>
      <w:proofErr w:type="spellStart"/>
      <w:r w:rsidRPr="00F26D5D">
        <w:rPr>
          <w:rFonts w:asciiTheme="majorHAnsi" w:eastAsia="Times New Roman" w:hAnsiTheme="majorHAnsi" w:cstheme="majorHAnsi"/>
          <w:b/>
          <w:color w:val="000000"/>
          <w:sz w:val="20"/>
          <w:szCs w:val="20"/>
          <w:u w:val="single"/>
        </w:rPr>
        <w:t>technologies</w:t>
      </w:r>
      <w:r w:rsidR="00A4726D">
        <w:rPr>
          <w:rFonts w:asciiTheme="majorHAnsi" w:eastAsia="Times New Roman" w:hAnsiTheme="majorHAnsi" w:cstheme="majorHAnsi"/>
          <w:b/>
          <w:color w:val="000000"/>
          <w:sz w:val="20"/>
          <w:szCs w:val="20"/>
          <w:u w:val="single"/>
        </w:rPr>
        <w:t>:</w:t>
      </w:r>
      <w:r w:rsidR="00A4726D" w:rsidRPr="00A4726D">
        <w:rPr>
          <w:rFonts w:asciiTheme="majorHAnsi" w:eastAsia="Times New Roman" w:hAnsiTheme="majorHAnsi" w:cstheme="majorHAnsi"/>
          <w:color w:val="000000"/>
          <w:sz w:val="20"/>
          <w:szCs w:val="20"/>
        </w:rPr>
        <w:t>JavaScript</w:t>
      </w:r>
      <w:proofErr w:type="spellEnd"/>
      <w:r w:rsidR="00A4726D" w:rsidRPr="00A4726D">
        <w:rPr>
          <w:rFonts w:asciiTheme="majorHAnsi" w:eastAsia="Times New Roman" w:hAnsiTheme="majorHAnsi" w:cstheme="majorHAnsi"/>
          <w:color w:val="000000"/>
          <w:sz w:val="20"/>
          <w:szCs w:val="20"/>
        </w:rPr>
        <w:t xml:space="preserve">, Typescript, React.js, </w:t>
      </w:r>
      <w:proofErr w:type="spellStart"/>
      <w:r w:rsidR="00A4726D" w:rsidRPr="00A4726D">
        <w:rPr>
          <w:rFonts w:asciiTheme="majorHAnsi" w:eastAsia="Times New Roman" w:hAnsiTheme="majorHAnsi" w:cstheme="majorHAnsi"/>
          <w:color w:val="000000"/>
          <w:sz w:val="20"/>
          <w:szCs w:val="20"/>
        </w:rPr>
        <w:t>Redux</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WebSocket</w:t>
      </w:r>
      <w:proofErr w:type="spellEnd"/>
      <w:r w:rsidR="00A4726D" w:rsidRPr="00A4726D">
        <w:rPr>
          <w:rFonts w:asciiTheme="majorHAnsi" w:eastAsia="Times New Roman" w:hAnsiTheme="majorHAnsi" w:cstheme="majorHAnsi"/>
          <w:color w:val="000000"/>
          <w:sz w:val="20"/>
          <w:szCs w:val="20"/>
        </w:rPr>
        <w:t xml:space="preserve">, Angular, </w:t>
      </w:r>
      <w:proofErr w:type="spellStart"/>
      <w:r w:rsidR="00A4726D" w:rsidRPr="00A4726D">
        <w:rPr>
          <w:rFonts w:asciiTheme="majorHAnsi" w:eastAsia="Times New Roman" w:hAnsiTheme="majorHAnsi" w:cstheme="majorHAnsi"/>
          <w:color w:val="000000"/>
          <w:sz w:val="20"/>
          <w:szCs w:val="20"/>
        </w:rPr>
        <w:t>RxJs</w:t>
      </w:r>
      <w:proofErr w:type="spellEnd"/>
      <w:r w:rsidR="00A4726D" w:rsidRPr="00A4726D">
        <w:rPr>
          <w:rFonts w:asciiTheme="majorHAnsi" w:eastAsia="Times New Roman" w:hAnsiTheme="majorHAnsi" w:cstheme="majorHAnsi"/>
          <w:color w:val="000000"/>
          <w:sz w:val="20"/>
          <w:szCs w:val="20"/>
        </w:rPr>
        <w:t xml:space="preserve">, Next.js, SASS, Node.js, MongoDB, ASP.NET Core, </w:t>
      </w:r>
      <w:proofErr w:type="spellStart"/>
      <w:r w:rsidR="00A4726D" w:rsidRPr="00A4726D">
        <w:rPr>
          <w:rFonts w:asciiTheme="majorHAnsi" w:eastAsia="Times New Roman" w:hAnsiTheme="majorHAnsi" w:cstheme="majorHAnsi"/>
          <w:color w:val="000000"/>
          <w:sz w:val="20"/>
          <w:szCs w:val="20"/>
        </w:rPr>
        <w:t>WebAPI</w:t>
      </w:r>
      <w:proofErr w:type="spellEnd"/>
      <w:r w:rsidR="00A4726D" w:rsidRPr="00A4726D">
        <w:rPr>
          <w:rFonts w:asciiTheme="majorHAnsi" w:eastAsia="Times New Roman" w:hAnsiTheme="majorHAnsi" w:cstheme="majorHAnsi"/>
          <w:color w:val="000000"/>
          <w:sz w:val="20"/>
          <w:szCs w:val="20"/>
        </w:rPr>
        <w:t xml:space="preserve">, MS SQL, AWS </w:t>
      </w:r>
      <w:proofErr w:type="spellStart"/>
      <w:r w:rsidR="00A4726D" w:rsidRPr="00A4726D">
        <w:rPr>
          <w:rFonts w:asciiTheme="majorHAnsi" w:eastAsia="Times New Roman" w:hAnsiTheme="majorHAnsi" w:cstheme="majorHAnsi"/>
          <w:color w:val="000000"/>
          <w:sz w:val="20"/>
          <w:szCs w:val="20"/>
        </w:rPr>
        <w:t>DynamoDB</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GraphQL</w:t>
      </w:r>
      <w:proofErr w:type="spellEnd"/>
      <w:r w:rsidR="00A4726D" w:rsidRPr="00A4726D">
        <w:rPr>
          <w:rFonts w:asciiTheme="majorHAnsi" w:eastAsia="Times New Roman" w:hAnsiTheme="majorHAnsi" w:cstheme="majorHAnsi"/>
          <w:color w:val="000000"/>
          <w:sz w:val="20"/>
          <w:szCs w:val="20"/>
        </w:rPr>
        <w:t xml:space="preserve">, AWS, Azure cloud services, Jest, Cypress, Mocha, SCSS, SASS, Babel, </w:t>
      </w:r>
      <w:proofErr w:type="spellStart"/>
      <w:r w:rsidR="00A4726D" w:rsidRPr="00A4726D">
        <w:rPr>
          <w:rFonts w:asciiTheme="majorHAnsi" w:eastAsia="Times New Roman" w:hAnsiTheme="majorHAnsi" w:cstheme="majorHAnsi"/>
          <w:color w:val="000000"/>
          <w:sz w:val="20"/>
          <w:szCs w:val="20"/>
        </w:rPr>
        <w:t>Webpack</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Git</w:t>
      </w:r>
      <w:proofErr w:type="spellEnd"/>
      <w:r w:rsidR="00A4726D" w:rsidRPr="00A4726D">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23102F">
        <w:rPr>
          <w:rFonts w:asciiTheme="majorHAnsi" w:eastAsia="Montserrat" w:hAnsiTheme="majorHAnsi" w:cstheme="majorHAnsi"/>
          <w:color w:val="4F81BD" w:themeColor="accent1"/>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9C3B4B" w:rsidP="0035091C">
      <w:pPr>
        <w:pBdr>
          <w:bottom w:val="single" w:sz="4" w:space="1" w:color="000000"/>
        </w:pBdr>
        <w:spacing w:line="276" w:lineRule="auto"/>
        <w:rPr>
          <w:rFonts w:asciiTheme="majorHAnsi" w:eastAsia="Montserrat" w:hAnsiTheme="majorHAnsi" w:cstheme="majorHAnsi"/>
          <w:b/>
          <w:color w:val="1F497D" w:themeColor="text2"/>
          <w:sz w:val="22"/>
          <w:szCs w:val="22"/>
        </w:rPr>
      </w:pPr>
      <w:r w:rsidRPr="00F26D5D">
        <w:rPr>
          <w:rFonts w:asciiTheme="majorHAnsi" w:eastAsia="Montserrat" w:hAnsiTheme="majorHAnsi" w:cstheme="majorHAnsi"/>
          <w:b/>
          <w:color w:val="1F497D" w:themeColor="text2"/>
          <w:sz w:val="22"/>
          <w:szCs w:val="22"/>
        </w:rPr>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D4223"/>
    <w:rsid w:val="001F5C31"/>
    <w:rsid w:val="001F615F"/>
    <w:rsid w:val="001F68B7"/>
    <w:rsid w:val="00201864"/>
    <w:rsid w:val="00202ED0"/>
    <w:rsid w:val="002044A4"/>
    <w:rsid w:val="0022054D"/>
    <w:rsid w:val="0023102F"/>
    <w:rsid w:val="00267622"/>
    <w:rsid w:val="002706C4"/>
    <w:rsid w:val="002765B7"/>
    <w:rsid w:val="00283245"/>
    <w:rsid w:val="002B5F14"/>
    <w:rsid w:val="002C5B21"/>
    <w:rsid w:val="002F7EF9"/>
    <w:rsid w:val="003118F5"/>
    <w:rsid w:val="00317EBD"/>
    <w:rsid w:val="00320BE5"/>
    <w:rsid w:val="00322EC4"/>
    <w:rsid w:val="00326C78"/>
    <w:rsid w:val="00342591"/>
    <w:rsid w:val="003456CA"/>
    <w:rsid w:val="003505D6"/>
    <w:rsid w:val="00350873"/>
    <w:rsid w:val="0035091C"/>
    <w:rsid w:val="00367E3F"/>
    <w:rsid w:val="003945E2"/>
    <w:rsid w:val="003A27B7"/>
    <w:rsid w:val="003C39B8"/>
    <w:rsid w:val="003F77F1"/>
    <w:rsid w:val="0042539A"/>
    <w:rsid w:val="00442305"/>
    <w:rsid w:val="004436C0"/>
    <w:rsid w:val="00453D43"/>
    <w:rsid w:val="004904BD"/>
    <w:rsid w:val="004C2F40"/>
    <w:rsid w:val="004E1DAB"/>
    <w:rsid w:val="00536278"/>
    <w:rsid w:val="0058571A"/>
    <w:rsid w:val="00596BF0"/>
    <w:rsid w:val="005B2A6F"/>
    <w:rsid w:val="005D456D"/>
    <w:rsid w:val="00603F40"/>
    <w:rsid w:val="00626916"/>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E629E"/>
    <w:rsid w:val="007F5465"/>
    <w:rsid w:val="00800DE0"/>
    <w:rsid w:val="00802E7E"/>
    <w:rsid w:val="00811F31"/>
    <w:rsid w:val="00822557"/>
    <w:rsid w:val="00827445"/>
    <w:rsid w:val="00835542"/>
    <w:rsid w:val="0084253C"/>
    <w:rsid w:val="00854111"/>
    <w:rsid w:val="0088110E"/>
    <w:rsid w:val="008A632E"/>
    <w:rsid w:val="008C727F"/>
    <w:rsid w:val="008D1A76"/>
    <w:rsid w:val="008E4835"/>
    <w:rsid w:val="008E5EBB"/>
    <w:rsid w:val="00933C84"/>
    <w:rsid w:val="00940F26"/>
    <w:rsid w:val="00954A49"/>
    <w:rsid w:val="009625B4"/>
    <w:rsid w:val="0096269F"/>
    <w:rsid w:val="009B4A5C"/>
    <w:rsid w:val="009C3B4B"/>
    <w:rsid w:val="009E48E3"/>
    <w:rsid w:val="009F54CD"/>
    <w:rsid w:val="00A03C46"/>
    <w:rsid w:val="00A222F9"/>
    <w:rsid w:val="00A4726D"/>
    <w:rsid w:val="00A53C3D"/>
    <w:rsid w:val="00A53F9C"/>
    <w:rsid w:val="00A56075"/>
    <w:rsid w:val="00A679B0"/>
    <w:rsid w:val="00A75E34"/>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A01A2"/>
    <w:rsid w:val="00BA074E"/>
    <w:rsid w:val="00C44720"/>
    <w:rsid w:val="00C50991"/>
    <w:rsid w:val="00C52F1B"/>
    <w:rsid w:val="00C532AB"/>
    <w:rsid w:val="00C53E56"/>
    <w:rsid w:val="00C707DE"/>
    <w:rsid w:val="00C737D9"/>
    <w:rsid w:val="00C746D3"/>
    <w:rsid w:val="00CA1406"/>
    <w:rsid w:val="00CB577A"/>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232A1"/>
    <w:rsid w:val="00F26D5D"/>
    <w:rsid w:val="00F27315"/>
    <w:rsid w:val="00F30BB5"/>
    <w:rsid w:val="00F35454"/>
    <w:rsid w:val="00F408CF"/>
    <w:rsid w:val="00F478C6"/>
    <w:rsid w:val="00F543B0"/>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1315"/>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B2B5F-BF9F-46D8-80B1-647D5DDA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19</cp:revision>
  <cp:lastPrinted>2025-07-15T14:07:00Z</cp:lastPrinted>
  <dcterms:created xsi:type="dcterms:W3CDTF">2025-07-11T17:31:00Z</dcterms:created>
  <dcterms:modified xsi:type="dcterms:W3CDTF">2025-07-21T12:28:00Z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