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BA" w:rsidRPr="00804504" w:rsidRDefault="00385B05" w:rsidP="00802E7E">
      <w:pPr>
        <w:jc w:val="center"/>
        <w:rPr>
          <w:rFonts w:asciiTheme="majorHAnsi" w:hAnsiTheme="majorHAnsi" w:cstheme="majorHAnsi"/>
          <w:b/>
          <w:lang w:val="es-ES"/>
        </w:rPr>
      </w:pPr>
      <w:r w:rsidRPr="0080450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J</w:t>
      </w:r>
      <w:r w:rsidR="00F40B3B" w:rsidRPr="0080450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uan Monroy</w:t>
      </w:r>
    </w:p>
    <w:p w:rsidR="000E54BA" w:rsidRPr="00804504" w:rsidRDefault="003505D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804504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 xml:space="preserve">senior </w:t>
      </w:r>
      <w:r w:rsidR="00D64817" w:rsidRPr="00804504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software engineer</w:t>
      </w:r>
    </w:p>
    <w:p w:rsidR="000E54BA" w:rsidRPr="00804504" w:rsidRDefault="00A56075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</w:rPr>
      </w:pPr>
      <w:r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+57</w:t>
      </w:r>
      <w:r w:rsidR="003505D6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5E1C5B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3226983288 </w:t>
      </w:r>
      <w:r w:rsidR="003505D6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6A3EA4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juandavidmonroy617</w:t>
      </w:r>
      <w:r w:rsidR="00161ADE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@gmail.com</w:t>
      </w:r>
      <w:r w:rsidR="00A53F9C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hyperlink r:id="rId6" w:history="1">
        <w:r w:rsidR="00A53F9C" w:rsidRPr="00804504">
          <w:rPr>
            <w:rStyle w:val="Hyperlink"/>
            <w:rFonts w:asciiTheme="majorHAnsi" w:eastAsia="CIDFont" w:hAnsiTheme="majorHAnsi" w:cstheme="majorHAnsi"/>
            <w:color w:val="4040FF" w:themeColor="hyperlink" w:themeTint="BF"/>
            <w:sz w:val="20"/>
            <w:szCs w:val="20"/>
            <w:lang w:eastAsia="zh-CN" w:bidi="ar"/>
          </w:rPr>
          <w:t>https://www.linkedin.com/in/edwar-gomez/</w:t>
        </w:r>
      </w:hyperlink>
      <w:r w:rsidR="00A53F9C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53F9C" w:rsidRPr="00804504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Pereira, Colombia</w:t>
      </w:r>
    </w:p>
    <w:p w:rsidR="000E54BA" w:rsidRPr="00804504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</w:rPr>
      </w:pPr>
    </w:p>
    <w:p w:rsidR="000E54BA" w:rsidRPr="00804504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</w:rPr>
      </w:pPr>
    </w:p>
    <w:p w:rsidR="00B9243F" w:rsidRPr="00804504" w:rsidRDefault="00B9243F" w:rsidP="00B9243F">
      <w:pPr>
        <w:spacing w:line="276" w:lineRule="auto"/>
        <w:jc w:val="both"/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</w:pPr>
      <w:r w:rsidRPr="00804504"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  <w:t>Passionate and results-driven Full-Stack Developer with strong expertise in building scalable, user-centric web applications using React on the frontend and Java (</w:t>
      </w:r>
      <w:proofErr w:type="gramStart"/>
      <w:r w:rsidRPr="00804504"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  <w:t>Spring</w:t>
      </w:r>
      <w:proofErr w:type="gramEnd"/>
      <w:r w:rsidRPr="00804504"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  <w:t>) on the backend. Proficient in the full software development lifecycle, from design and architecture to deployment and maintenance.</w:t>
      </w:r>
    </w:p>
    <w:p w:rsidR="00B9243F" w:rsidRPr="00804504" w:rsidRDefault="00B9243F" w:rsidP="00B9243F">
      <w:pPr>
        <w:spacing w:line="276" w:lineRule="auto"/>
        <w:jc w:val="both"/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</w:pPr>
      <w:r w:rsidRPr="00804504"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  <w:t xml:space="preserve">A collaborative team player who thrives in </w:t>
      </w:r>
      <w:proofErr w:type="gramStart"/>
      <w:r w:rsidRPr="00804504"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  <w:t>Agile</w:t>
      </w:r>
      <w:proofErr w:type="gramEnd"/>
      <w:r w:rsidRPr="00804504">
        <w:rPr>
          <w:rStyle w:val="fontstyle01"/>
          <w:rFonts w:asciiTheme="majorHAnsi" w:hAnsiTheme="majorHAnsi" w:cstheme="majorHAnsi"/>
          <w:color w:val="404040" w:themeColor="text1" w:themeTint="BF"/>
          <w:sz w:val="22"/>
          <w:szCs w:val="20"/>
        </w:rPr>
        <w:t xml:space="preserve"> environments, delivering high-quality, maintainable solutions with a focus on performance and user experience. Committed to continuous learning and staying current with emerging technologies to drive innovation and system efficiency.</w:t>
      </w:r>
    </w:p>
    <w:p w:rsidR="007C14FD" w:rsidRPr="00804504" w:rsidRDefault="007C14FD" w:rsidP="000A6F7C">
      <w:pPr>
        <w:spacing w:line="276" w:lineRule="auto"/>
        <w:jc w:val="both"/>
        <w:rPr>
          <w:rFonts w:asciiTheme="majorHAnsi" w:hAnsiTheme="majorHAnsi" w:cstheme="majorHAnsi"/>
          <w:sz w:val="28"/>
        </w:rPr>
      </w:pPr>
    </w:p>
    <w:p w:rsidR="000E54BA" w:rsidRPr="00804504" w:rsidRDefault="003505D6" w:rsidP="000A6F7C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804504">
        <w:rPr>
          <w:rFonts w:asciiTheme="majorHAnsi" w:eastAsia="Montserrat" w:hAnsiTheme="majorHAnsi" w:cstheme="majorHAnsi"/>
          <w:b/>
          <w:color w:val="1F497D" w:themeColor="text2"/>
          <w:szCs w:val="22"/>
        </w:rPr>
        <w:t>PROFESSIONAL EXPERIENCE</w:t>
      </w:r>
    </w:p>
    <w:p w:rsidR="000E54BA" w:rsidRPr="00804504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2"/>
          <w:szCs w:val="10"/>
        </w:rPr>
      </w:pPr>
    </w:p>
    <w:p w:rsidR="000E54BA" w:rsidRPr="00804504" w:rsidRDefault="008642DE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Cs w:val="22"/>
        </w:rPr>
      </w:pPr>
      <w:proofErr w:type="spellStart"/>
      <w:r>
        <w:rPr>
          <w:rFonts w:asciiTheme="majorHAnsi" w:eastAsia="Montserrat" w:hAnsiTheme="majorHAnsi" w:cstheme="majorHAnsi"/>
          <w:color w:val="4F81BD" w:themeColor="accent1"/>
          <w:szCs w:val="22"/>
        </w:rPr>
        <w:t>GlobalTask</w:t>
      </w:r>
      <w:proofErr w:type="spellEnd"/>
      <w:r>
        <w:rPr>
          <w:rFonts w:asciiTheme="majorHAnsi" w:eastAsia="Montserrat" w:hAnsiTheme="majorHAnsi" w:cstheme="majorHAnsi"/>
          <w:color w:val="4F81BD" w:themeColor="accent1"/>
          <w:szCs w:val="22"/>
        </w:rPr>
        <w:tab/>
      </w:r>
      <w:r w:rsidR="00A53F9C" w:rsidRPr="00804504">
        <w:rPr>
          <w:rFonts w:asciiTheme="majorHAnsi" w:eastAsia="Montserrat" w:hAnsiTheme="majorHAnsi" w:cstheme="majorHAnsi"/>
          <w:color w:val="4F81BD" w:themeColor="accent1"/>
          <w:szCs w:val="22"/>
        </w:rPr>
        <w:tab/>
      </w:r>
      <w:r w:rsidR="00161ADE" w:rsidRPr="00804504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2"/>
          <w:szCs w:val="20"/>
        </w:rPr>
        <w:t>11</w:t>
      </w:r>
      <w:r w:rsidR="00A53F9C" w:rsidRPr="00804504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2"/>
          <w:szCs w:val="20"/>
        </w:rPr>
        <w:t>.</w:t>
      </w:r>
      <w:r w:rsidR="003505D6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20</w:t>
      </w:r>
      <w:r w:rsidR="00161ADE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21</w:t>
      </w:r>
      <w:r w:rsidR="003505D6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 xml:space="preserve"> – </w:t>
      </w:r>
      <w:r w:rsidR="00CD0178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03</w:t>
      </w:r>
      <w:bookmarkStart w:id="0" w:name="_GoBack"/>
      <w:bookmarkEnd w:id="0"/>
      <w:r w:rsidR="00A53F9C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.</w:t>
      </w:r>
      <w:r w:rsidR="00677852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2025</w:t>
      </w:r>
    </w:p>
    <w:p w:rsidR="000E54BA" w:rsidRPr="00804504" w:rsidRDefault="00161ADE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804504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Senior Software Engineer</w:t>
      </w:r>
    </w:p>
    <w:p w:rsidR="00515273" w:rsidRPr="00804504" w:rsidRDefault="00515273" w:rsidP="00515273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Revamped the client-facing application using React.js,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Redux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and Next.js, significantly improving user experience and engagement. Integrated AWS IVS for live video streaming and Shopify for seamless e-commerce capabilities.</w:t>
      </w:r>
    </w:p>
    <w:p w:rsidR="00515273" w:rsidRPr="00804504" w:rsidRDefault="00515273" w:rsidP="00515273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Engineered scalable backend services in Java with Spring Boot, Spring MVC, Spring Security, and Spring Core, optimizing data access and performance through Hibernate, JPA, and JDBC with MongoDB.</w:t>
      </w:r>
    </w:p>
    <w:p w:rsidR="00515273" w:rsidRPr="00804504" w:rsidRDefault="00515273" w:rsidP="00515273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Led the transition to a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microservices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architecture using Spring Boot and Kubernetes, deploying services on AWS ECS and implementing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RabbitMQ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for reliable asynchronous communication—achieving a 40% improvement in scalability.</w:t>
      </w:r>
    </w:p>
    <w:p w:rsidR="00515273" w:rsidRPr="00804504" w:rsidRDefault="00515273" w:rsidP="00515273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Built high-performance APIs using both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GraphQL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and REST, deployed via Apache Tomcat and Nginx. Integrated with third-party services through SOAP and improved data caching with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EHcache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alongside JPA.</w:t>
      </w:r>
    </w:p>
    <w:p w:rsidR="00515273" w:rsidRPr="00804504" w:rsidRDefault="00515273" w:rsidP="00515273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Managed deployments on AWS Cloud, leveraging Lambda, S3, API Gateway,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CloudFormation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and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CloudWatch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for a scalable,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serverless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architecture with centralized observability and monitoring.</w:t>
      </w:r>
    </w:p>
    <w:p w:rsidR="00E1349E" w:rsidRPr="00804504" w:rsidRDefault="00515273" w:rsidP="00515273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Integrated intelligent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chatbot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functionality using AI, Machine Learning, Deep Learning, and NLP to enhance user interaction. Established robust CI/CD pipelines with GitHub Actions, and ensured quality through automated testing with Jest, JUnit, and Cypress.</w:t>
      </w:r>
    </w:p>
    <w:p w:rsidR="00E87D6D" w:rsidRPr="00804504" w:rsidRDefault="00E87D6D" w:rsidP="00E87D6D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2"/>
          <w:szCs w:val="20"/>
          <w:u w:val="single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  <w:u w:val="single"/>
        </w:rPr>
        <w:t>Tech Stack &amp; Tools:</w:t>
      </w:r>
    </w:p>
    <w:p w:rsidR="00E87D6D" w:rsidRPr="00804504" w:rsidRDefault="00E87D6D" w:rsidP="00E87D6D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Frontend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: React.js,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Redux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Next.js, Shopify,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Figma</w:t>
      </w:r>
      <w:proofErr w:type="spellEnd"/>
    </w:p>
    <w:p w:rsidR="00E87D6D" w:rsidRPr="00804504" w:rsidRDefault="00E87D6D" w:rsidP="00E87D6D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Backend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: Java, Spring Boot, Hibernate, JPA,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GraphQL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REST API, SOAP, Apache Tomcat, Maven</w:t>
      </w:r>
    </w:p>
    <w:p w:rsidR="00E87D6D" w:rsidRPr="00804504" w:rsidRDefault="00E87D6D" w:rsidP="00E87D6D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Databases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: MongoDB</w:t>
      </w:r>
    </w:p>
    <w:p w:rsidR="00E87D6D" w:rsidRPr="00804504" w:rsidRDefault="00E87D6D" w:rsidP="00E87D6D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Cloud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&amp; </w:t>
      </w: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DevOps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: AWS (Amplify, Lambda, AppSync, API Gateway, EC2,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CloudFormation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),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RabbitMQ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Git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Bash</w:t>
      </w:r>
    </w:p>
    <w:p w:rsidR="003505D6" w:rsidRPr="00804504" w:rsidRDefault="00E87D6D" w:rsidP="00E87D6D">
      <w:pPr>
        <w:spacing w:line="276" w:lineRule="auto"/>
        <w:ind w:left="720"/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Testing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: Cypress, Jest, JUnit</w:t>
      </w:r>
    </w:p>
    <w:p w:rsidR="000E54BA" w:rsidRPr="00804504" w:rsidRDefault="000E54BA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</w:p>
    <w:p w:rsidR="00804504" w:rsidRDefault="0080450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F81BD" w:themeColor="accent1"/>
          <w:szCs w:val="22"/>
        </w:rPr>
      </w:pPr>
    </w:p>
    <w:p w:rsidR="00804504" w:rsidRDefault="0080450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F81BD" w:themeColor="accent1"/>
          <w:szCs w:val="22"/>
        </w:rPr>
      </w:pPr>
    </w:p>
    <w:p w:rsidR="00804504" w:rsidRDefault="0080450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F81BD" w:themeColor="accent1"/>
          <w:szCs w:val="22"/>
        </w:rPr>
      </w:pPr>
    </w:p>
    <w:p w:rsidR="00804504" w:rsidRDefault="0080450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F81BD" w:themeColor="accent1"/>
          <w:szCs w:val="22"/>
        </w:rPr>
      </w:pPr>
    </w:p>
    <w:p w:rsidR="000E54BA" w:rsidRPr="00804504" w:rsidRDefault="00DB5F71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Cs w:val="22"/>
        </w:rPr>
      </w:pPr>
      <w:r w:rsidRPr="00804504">
        <w:rPr>
          <w:rFonts w:asciiTheme="majorHAnsi" w:eastAsia="Montserrat" w:hAnsiTheme="majorHAnsi" w:cstheme="majorHAnsi"/>
          <w:color w:val="4F81BD" w:themeColor="accent1"/>
          <w:szCs w:val="22"/>
        </w:rPr>
        <w:lastRenderedPageBreak/>
        <w:t>UST</w:t>
      </w:r>
      <w:r w:rsidRPr="00804504">
        <w:rPr>
          <w:rFonts w:asciiTheme="majorHAnsi" w:eastAsia="Montserrat" w:hAnsiTheme="majorHAnsi" w:cstheme="majorHAnsi"/>
          <w:color w:val="4F81BD" w:themeColor="accent1"/>
          <w:szCs w:val="22"/>
        </w:rPr>
        <w:tab/>
      </w:r>
      <w:r w:rsidR="00DB03A7" w:rsidRPr="00804504">
        <w:rPr>
          <w:rFonts w:asciiTheme="majorHAnsi" w:eastAsia="Montserrat" w:hAnsiTheme="majorHAnsi" w:cstheme="majorHAnsi"/>
          <w:color w:val="4F81BD" w:themeColor="accent1"/>
          <w:szCs w:val="22"/>
        </w:rPr>
        <w:t xml:space="preserve">     </w:t>
      </w:r>
      <w:r w:rsidR="003505D6" w:rsidRPr="00804504">
        <w:rPr>
          <w:rFonts w:asciiTheme="majorHAnsi" w:eastAsia="Montserrat" w:hAnsiTheme="majorHAnsi" w:cstheme="majorHAnsi"/>
          <w:b/>
          <w:smallCaps/>
          <w:szCs w:val="22"/>
        </w:rPr>
        <w:tab/>
      </w:r>
      <w:r w:rsidR="00ED43C9" w:rsidRPr="00804504">
        <w:rPr>
          <w:rFonts w:asciiTheme="majorHAnsi" w:eastAsia="Montserrat" w:hAnsiTheme="majorHAnsi" w:cstheme="majorHAnsi"/>
          <w:bCs/>
          <w:color w:val="404040" w:themeColor="text1" w:themeTint="BF"/>
          <w:sz w:val="22"/>
          <w:szCs w:val="20"/>
        </w:rPr>
        <w:t>11.2017</w:t>
      </w:r>
      <w:r w:rsidR="003505D6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 xml:space="preserve"> – </w:t>
      </w:r>
      <w:r w:rsidR="00ED43C9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10</w:t>
      </w:r>
      <w:r w:rsidR="00A53F9C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.2021</w:t>
      </w:r>
    </w:p>
    <w:p w:rsidR="000E54BA" w:rsidRPr="00804504" w:rsidRDefault="00ED43C9">
      <w:pPr>
        <w:spacing w:line="276" w:lineRule="auto"/>
        <w:rPr>
          <w:rFonts w:asciiTheme="majorHAnsi" w:eastAsia="Montserrat" w:hAnsiTheme="majorHAnsi" w:cstheme="majorHAnsi"/>
          <w:b/>
          <w:bCs/>
          <w:color w:val="1F497D" w:themeColor="text2"/>
          <w:sz w:val="22"/>
          <w:szCs w:val="20"/>
        </w:rPr>
      </w:pPr>
      <w:r w:rsidRPr="00804504">
        <w:rPr>
          <w:rFonts w:asciiTheme="majorHAnsi" w:eastAsia="Montserrat" w:hAnsiTheme="majorHAnsi" w:cstheme="majorHAnsi"/>
          <w:b/>
          <w:bCs/>
          <w:color w:val="1F497D" w:themeColor="text2"/>
          <w:sz w:val="22"/>
          <w:szCs w:val="20"/>
        </w:rPr>
        <w:t>Full Stack Developer</w:t>
      </w:r>
    </w:p>
    <w:p w:rsidR="00317EBD" w:rsidRPr="00804504" w:rsidRDefault="00317EBD" w:rsidP="00CD4C1E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Designed responsive user interfaces using </w:t>
      </w: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React.js, Tailwind CSS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and </w:t>
      </w: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Typescript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improving mobile user retention by 40%</w:t>
      </w:r>
      <w:r w:rsidR="00CD4C1E"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</w:t>
      </w:r>
      <w:r w:rsidR="00CD4C1E"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with efficient state management via </w:t>
      </w:r>
      <w:r w:rsidR="00CD4C1E"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Redux</w:t>
      </w:r>
      <w:r w:rsidR="00CD4C1E"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and seamless integration with </w:t>
      </w:r>
      <w:r w:rsidR="00CD4C1E"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GraphQL API</w:t>
      </w:r>
      <w:r w:rsidR="00CD4C1E"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.</w:t>
      </w:r>
    </w:p>
    <w:p w:rsidR="002563AB" w:rsidRPr="00804504" w:rsidRDefault="002563AB" w:rsidP="002563A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Developed responsive, high-performance user interfaces using React.js,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TypeScript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and Tailwind CSS, leading to a 40% increase in mobile user retention. Integrated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Redux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for state management and connected seamlessly with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GraphQL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APIs for efficient data access.</w:t>
      </w:r>
    </w:p>
    <w:p w:rsidR="002563AB" w:rsidRPr="00804504" w:rsidRDefault="002563AB" w:rsidP="002563A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Architected a scalable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microservices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ecosystem using Java, Spring Boot, Hibernate, and JPA, supporting 100K+ concurrent users. Achieved a 50% reduction in deployment time using AWS ECS and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CloudFormation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for automated, scalable deployments.</w:t>
      </w:r>
    </w:p>
    <w:p w:rsidR="002563AB" w:rsidRPr="00804504" w:rsidRDefault="002563AB" w:rsidP="002563A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Built real-time analytics and sentiment analysis pipelines with AWS Lambda, S3, and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DynamoDB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boosting predictive accuracy by 35% and improving large-scale healthcare data processing.</w:t>
      </w:r>
    </w:p>
    <w:p w:rsidR="002563AB" w:rsidRPr="00804504" w:rsidRDefault="002563AB" w:rsidP="002563A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Implemented a low-latency communication layer using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WebSockets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and </w:t>
      </w:r>
      <w:proofErr w:type="gram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Ably</w:t>
      </w:r>
      <w:proofErr w:type="gram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reducing interaction delays by 25% and enhancing user engagement through AI-driven content summaries.</w:t>
      </w:r>
    </w:p>
    <w:p w:rsidR="000E54BA" w:rsidRPr="00804504" w:rsidRDefault="002563AB" w:rsidP="002563AB">
      <w:pPr>
        <w:numPr>
          <w:ilvl w:val="0"/>
          <w:numId w:val="1"/>
        </w:numPr>
        <w:spacing w:line="276" w:lineRule="auto"/>
        <w:rPr>
          <w:rFonts w:asciiTheme="majorHAnsi" w:eastAsia="NotoSans" w:hAnsiTheme="majorHAnsi" w:cstheme="majorHAnsi"/>
          <w:color w:val="404040" w:themeColor="text1" w:themeTint="BF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Optimized database performance with MongoDB and PostgreSQL, achieving a 15% improvement in query efficiency. Containerized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microservices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with Docker and orchestrated </w:t>
      </w:r>
      <w:proofErr w:type="gram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them</w:t>
      </w:r>
      <w:proofErr w:type="gram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using Kubernetes, while enhancing CI/CD pipelines to streamline development and deployment workflows.</w:t>
      </w:r>
      <w:r w:rsidR="003505D6" w:rsidRPr="00804504">
        <w:rPr>
          <w:rFonts w:asciiTheme="majorHAnsi" w:eastAsia="NotoSans" w:hAnsiTheme="majorHAnsi" w:cstheme="majorHAnsi"/>
          <w:color w:val="404040" w:themeColor="text1" w:themeTint="BF"/>
          <w:sz w:val="22"/>
          <w:szCs w:val="20"/>
        </w:rPr>
        <w:t xml:space="preserve"> </w:t>
      </w:r>
    </w:p>
    <w:p w:rsidR="0049738E" w:rsidRPr="00804504" w:rsidRDefault="0049738E" w:rsidP="0049738E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2"/>
          <w:szCs w:val="20"/>
          <w:u w:val="single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  <w:u w:val="single"/>
        </w:rPr>
        <w:t>Tech Stack &amp; Tools:</w:t>
      </w:r>
    </w:p>
    <w:p w:rsidR="0049738E" w:rsidRPr="00804504" w:rsidRDefault="0049738E" w:rsidP="0049738E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Frontend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: React.js,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Redux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TypeScript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Tailwind CSS</w:t>
      </w:r>
    </w:p>
    <w:p w:rsidR="0049738E" w:rsidRPr="00804504" w:rsidRDefault="0049738E" w:rsidP="0049738E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Backend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: Java, Spring Boot, Hibernate, JPA,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GraphQL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WebSocket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Ably</w:t>
      </w:r>
    </w:p>
    <w:p w:rsidR="0049738E" w:rsidRPr="00804504" w:rsidRDefault="0049738E" w:rsidP="0049738E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Databases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: MongoDB, PostgreSQL</w:t>
      </w:r>
    </w:p>
    <w:p w:rsidR="007E2D85" w:rsidRPr="00804504" w:rsidRDefault="0049738E" w:rsidP="0049738E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Cloud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&amp; </w:t>
      </w: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DevOps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: AWS, Docker, Kubernetes</w:t>
      </w:r>
    </w:p>
    <w:p w:rsidR="00366CE7" w:rsidRPr="00804504" w:rsidRDefault="00366CE7" w:rsidP="0049738E">
      <w:pPr>
        <w:spacing w:line="276" w:lineRule="auto"/>
        <w:ind w:left="720"/>
        <w:rPr>
          <w:rFonts w:asciiTheme="majorHAnsi" w:eastAsia="Montserrat" w:hAnsiTheme="majorHAnsi" w:cstheme="majorHAnsi"/>
          <w:sz w:val="22"/>
          <w:szCs w:val="20"/>
        </w:rPr>
      </w:pPr>
    </w:p>
    <w:p w:rsidR="000E54BA" w:rsidRPr="00804504" w:rsidRDefault="00366CE7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Cs w:val="22"/>
        </w:rPr>
      </w:pPr>
      <w:proofErr w:type="spellStart"/>
      <w:r w:rsidRPr="00804504">
        <w:rPr>
          <w:rFonts w:asciiTheme="majorHAnsi" w:eastAsia="Montserrat" w:hAnsiTheme="majorHAnsi" w:cstheme="majorHAnsi"/>
          <w:color w:val="4F81BD" w:themeColor="accent1"/>
          <w:szCs w:val="22"/>
        </w:rPr>
        <w:t>SophosSolution</w:t>
      </w:r>
      <w:proofErr w:type="spellEnd"/>
      <w:r w:rsidR="003505D6" w:rsidRPr="00804504">
        <w:rPr>
          <w:rFonts w:asciiTheme="majorHAnsi" w:eastAsia="Montserrat" w:hAnsiTheme="majorHAnsi" w:cstheme="majorHAnsi"/>
          <w:b/>
          <w:smallCaps/>
          <w:szCs w:val="22"/>
        </w:rPr>
        <w:tab/>
      </w:r>
      <w:r w:rsidR="007E2D85" w:rsidRPr="00804504">
        <w:rPr>
          <w:rFonts w:asciiTheme="majorHAnsi" w:eastAsia="Montserrat" w:hAnsiTheme="majorHAnsi" w:cstheme="majorHAnsi"/>
          <w:bCs/>
          <w:color w:val="404040" w:themeColor="text1" w:themeTint="BF"/>
          <w:sz w:val="22"/>
          <w:szCs w:val="20"/>
        </w:rPr>
        <w:t>10</w:t>
      </w:r>
      <w:r w:rsidR="00130D7C" w:rsidRPr="00804504">
        <w:rPr>
          <w:rFonts w:asciiTheme="majorHAnsi" w:eastAsia="Montserrat" w:hAnsiTheme="majorHAnsi" w:cstheme="majorHAnsi"/>
          <w:bCs/>
          <w:color w:val="404040" w:themeColor="text1" w:themeTint="BF"/>
          <w:sz w:val="22"/>
          <w:szCs w:val="20"/>
        </w:rPr>
        <w:t>.</w:t>
      </w:r>
      <w:r w:rsidR="007E2D85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2014</w:t>
      </w:r>
      <w:r w:rsidR="003505D6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 xml:space="preserve"> – </w:t>
      </w:r>
      <w:r w:rsidR="00ED43C9" w:rsidRPr="0080450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09.2017</w:t>
      </w:r>
    </w:p>
    <w:p w:rsidR="000E54BA" w:rsidRPr="00804504" w:rsidRDefault="00A53F9C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  <w:r w:rsidRPr="00804504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Senior Web Developer</w:t>
      </w:r>
    </w:p>
    <w:p w:rsidR="00366CE7" w:rsidRPr="00804504" w:rsidRDefault="00366CE7" w:rsidP="00366CE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Developed highly interactive, multilingual web interfaces using React.js,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Redux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React Router, and React Hooks, increasing user engagement by 50%. Enabled seamless internationalization through i18next.</w:t>
      </w:r>
    </w:p>
    <w:p w:rsidR="00366CE7" w:rsidRPr="00804504" w:rsidRDefault="00366CE7" w:rsidP="00366CE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Built scalable backend services with Java and Spring MVC, leveraging REST APIs and a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microservices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architecture to improve system scalability and reduce data redundancy by 60%.</w:t>
      </w:r>
    </w:p>
    <w:p w:rsidR="00366CE7" w:rsidRPr="00804504" w:rsidRDefault="00366CE7" w:rsidP="00366CE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Improved database performance by 70% through query optimization in MongoDB and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TypeORM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, while ensuring efficient inter-service communication using AWS SQS.</w:t>
      </w:r>
    </w:p>
    <w:p w:rsidR="00366CE7" w:rsidRPr="00804504" w:rsidRDefault="00366CE7" w:rsidP="00366CE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Reduced deployment time by 50% by containerizing services with Docker and orchestrating them with Kubernetes. Strengthened security with end-to-end encryption for sensitive data handling.</w:t>
      </w:r>
    </w:p>
    <w:p w:rsidR="00366CE7" w:rsidRPr="00804504" w:rsidRDefault="00366CE7" w:rsidP="00366CE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Increased styling maintainability and delivery speed by 30% through a modular CSS architecture with SASS, and implemented CI/CD workflows with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Git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for streamlined version control.</w:t>
      </w:r>
    </w:p>
    <w:p w:rsidR="00711AEB" w:rsidRPr="00804504" w:rsidRDefault="00366CE7" w:rsidP="00366CE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Enhanced user interaction with real-time notifications powered by AWS SNS, improving responsiveness and engagement.</w:t>
      </w:r>
    </w:p>
    <w:p w:rsidR="00366CE7" w:rsidRPr="00804504" w:rsidRDefault="00366CE7" w:rsidP="00366CE7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2"/>
          <w:szCs w:val="20"/>
          <w:u w:val="single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  <w:u w:val="single"/>
        </w:rPr>
        <w:t>Tech Stack &amp; Tools:</w:t>
      </w:r>
    </w:p>
    <w:p w:rsidR="00366CE7" w:rsidRPr="00804504" w:rsidRDefault="00366CE7" w:rsidP="00366CE7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Frontend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: React.js,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Redux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Storybook,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Formik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Strapi</w:t>
      </w:r>
      <w:proofErr w:type="spellEnd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, </w:t>
      </w:r>
      <w:proofErr w:type="spellStart"/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Webpack</w:t>
      </w:r>
      <w:proofErr w:type="spellEnd"/>
    </w:p>
    <w:p w:rsidR="00366CE7" w:rsidRPr="00804504" w:rsidRDefault="00366CE7" w:rsidP="00366CE7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Backend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: Java, Spring MVC, Hibernate, JPA, REST API, Swagger</w:t>
      </w:r>
    </w:p>
    <w:p w:rsidR="00366CE7" w:rsidRPr="00804504" w:rsidRDefault="00366CE7" w:rsidP="00366CE7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2"/>
          <w:szCs w:val="20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Databases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: MongoDB</w:t>
      </w:r>
    </w:p>
    <w:p w:rsidR="00366CE7" w:rsidRPr="00804504" w:rsidRDefault="00366CE7" w:rsidP="00804504">
      <w:pPr>
        <w:spacing w:line="276" w:lineRule="auto"/>
        <w:ind w:left="720"/>
        <w:rPr>
          <w:rFonts w:asciiTheme="majorHAnsi" w:eastAsia="Montserrat" w:hAnsiTheme="majorHAnsi" w:cstheme="majorHAnsi"/>
          <w:sz w:val="16"/>
          <w:szCs w:val="16"/>
        </w:rPr>
      </w:pP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Cloud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 xml:space="preserve"> &amp; </w:t>
      </w:r>
      <w:r w:rsidRPr="00804504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DevOps</w:t>
      </w:r>
      <w:r w:rsidRPr="00804504">
        <w:rPr>
          <w:rFonts w:asciiTheme="majorHAnsi" w:eastAsia="Times New Roman" w:hAnsiTheme="majorHAnsi" w:cstheme="majorHAnsi"/>
          <w:color w:val="000000"/>
          <w:sz w:val="22"/>
          <w:szCs w:val="20"/>
        </w:rPr>
        <w:t>: AWS, Docker, Kubernetes, Helm</w:t>
      </w:r>
    </w:p>
    <w:p w:rsidR="00804504" w:rsidRDefault="00804504">
      <w:pPr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br w:type="page"/>
      </w:r>
    </w:p>
    <w:p w:rsidR="000E54BA" w:rsidRPr="007B7064" w:rsidRDefault="003505D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Cs w:val="22"/>
        </w:rPr>
      </w:pPr>
      <w:r w:rsidRPr="007B7064">
        <w:rPr>
          <w:rFonts w:asciiTheme="majorHAnsi" w:eastAsia="Montserrat" w:hAnsiTheme="majorHAnsi" w:cstheme="majorHAnsi"/>
          <w:b/>
          <w:color w:val="1F497D" w:themeColor="text2"/>
          <w:szCs w:val="22"/>
        </w:rPr>
        <w:lastRenderedPageBreak/>
        <w:t>EDUCATION</w:t>
      </w:r>
    </w:p>
    <w:p w:rsidR="000E54BA" w:rsidRPr="007B7064" w:rsidRDefault="000E54BA">
      <w:pPr>
        <w:spacing w:line="276" w:lineRule="auto"/>
        <w:rPr>
          <w:rFonts w:asciiTheme="majorHAnsi" w:eastAsia="Montserrat" w:hAnsiTheme="majorHAnsi" w:cstheme="majorHAnsi"/>
          <w:sz w:val="12"/>
          <w:szCs w:val="10"/>
        </w:rPr>
      </w:pPr>
    </w:p>
    <w:p w:rsidR="000E54BA" w:rsidRPr="007B7064" w:rsidRDefault="00FC31A0" w:rsidP="00B51D8C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7B7064">
        <w:rPr>
          <w:rFonts w:asciiTheme="majorHAnsi" w:eastAsia="Montserrat" w:hAnsiTheme="majorHAnsi" w:cstheme="majorHAnsi"/>
          <w:color w:val="4F81BD" w:themeColor="accent1"/>
          <w:szCs w:val="22"/>
        </w:rPr>
        <w:t>Catholic University of Pereira</w:t>
      </w:r>
      <w:r w:rsidR="003505D6" w:rsidRPr="007B7064">
        <w:rPr>
          <w:rFonts w:asciiTheme="majorHAnsi" w:eastAsia="Montserrat" w:hAnsiTheme="majorHAnsi" w:cstheme="majorHAnsi"/>
          <w:b/>
          <w:smallCaps/>
          <w:szCs w:val="22"/>
        </w:rPr>
        <w:tab/>
      </w:r>
      <w:r w:rsidR="00036443" w:rsidRPr="007B7064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2"/>
          <w:szCs w:val="20"/>
        </w:rPr>
        <w:t>04.2009</w:t>
      </w:r>
      <w:r w:rsidR="003505D6" w:rsidRPr="007B7064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2"/>
          <w:szCs w:val="20"/>
        </w:rPr>
        <w:t xml:space="preserve"> </w:t>
      </w:r>
      <w:r w:rsidR="00B51D8C" w:rsidRPr="007B7064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2"/>
          <w:szCs w:val="20"/>
        </w:rPr>
        <w:t>–</w:t>
      </w:r>
      <w:r w:rsidR="003505D6" w:rsidRPr="007B7064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2"/>
          <w:szCs w:val="20"/>
        </w:rPr>
        <w:t xml:space="preserve"> </w:t>
      </w:r>
      <w:r w:rsidR="00B51D8C" w:rsidRPr="007B706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09.2</w:t>
      </w:r>
      <w:r w:rsidR="00036443" w:rsidRPr="007B7064">
        <w:rPr>
          <w:rFonts w:asciiTheme="majorHAnsi" w:eastAsia="Montserrat" w:hAnsiTheme="majorHAnsi" w:cstheme="majorHAnsi"/>
          <w:color w:val="404040" w:themeColor="text1" w:themeTint="BF"/>
          <w:sz w:val="22"/>
          <w:szCs w:val="20"/>
        </w:rPr>
        <w:t>014</w:t>
      </w:r>
    </w:p>
    <w:p w:rsidR="000E54BA" w:rsidRPr="007B7064" w:rsidRDefault="003505D6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  <w:r w:rsidRPr="007B7064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 xml:space="preserve">Bachelor of </w:t>
      </w:r>
      <w:r w:rsidR="00B51D8C" w:rsidRPr="007B7064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 xml:space="preserve">Computer </w:t>
      </w:r>
      <w:r w:rsidRPr="007B7064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Science</w:t>
      </w:r>
    </w:p>
    <w:p w:rsidR="000E54BA" w:rsidRPr="007B7064" w:rsidRDefault="003505D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Cs w:val="22"/>
        </w:rPr>
      </w:pPr>
      <w:r w:rsidRPr="007B7064">
        <w:rPr>
          <w:rFonts w:asciiTheme="majorHAnsi" w:eastAsia="Montserrat" w:hAnsiTheme="majorHAnsi" w:cstheme="majorHAnsi"/>
          <w:b/>
          <w:color w:val="1F497D" w:themeColor="text2"/>
          <w:szCs w:val="22"/>
        </w:rPr>
        <w:t>SKILLS</w:t>
      </w:r>
    </w:p>
    <w:p w:rsidR="000E54BA" w:rsidRPr="007B7064" w:rsidRDefault="000E54BA">
      <w:pPr>
        <w:spacing w:line="276" w:lineRule="auto"/>
        <w:rPr>
          <w:rFonts w:asciiTheme="majorHAnsi" w:eastAsia="Montserrat" w:hAnsiTheme="majorHAnsi" w:cstheme="majorHAnsi"/>
          <w:sz w:val="12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8398"/>
      </w:tblGrid>
      <w:tr w:rsidR="007C14FD" w:rsidRPr="007B7064" w:rsidTr="00E247A8">
        <w:trPr>
          <w:trHeight w:val="274"/>
        </w:trPr>
        <w:tc>
          <w:tcPr>
            <w:tcW w:w="0" w:type="auto"/>
            <w:hideMark/>
          </w:tcPr>
          <w:p w:rsidR="006F1320" w:rsidRPr="007B7064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sz w:val="28"/>
              </w:rPr>
            </w:pPr>
            <w:r w:rsidRPr="007B7064">
              <w:rPr>
                <w:rFonts w:asciiTheme="majorHAnsi" w:eastAsia="Montserrat" w:hAnsiTheme="majorHAnsi" w:cstheme="majorHAnsi"/>
                <w:color w:val="4F81BD" w:themeColor="accent1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7B7064" w:rsidRDefault="006F1320" w:rsidP="007C14FD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</w:pP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JavaScript(ES6), Typescript, </w:t>
            </w:r>
            <w:r w:rsidR="007C14FD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Java, </w:t>
            </w: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>Python, HTML/HTML5, CSS/CSS3, PHP</w:t>
            </w:r>
          </w:p>
        </w:tc>
      </w:tr>
      <w:tr w:rsidR="007C14FD" w:rsidRPr="007B7064" w:rsidTr="00E247A8">
        <w:trPr>
          <w:trHeight w:val="648"/>
        </w:trPr>
        <w:tc>
          <w:tcPr>
            <w:tcW w:w="0" w:type="auto"/>
            <w:hideMark/>
          </w:tcPr>
          <w:p w:rsidR="006F1320" w:rsidRPr="007B7064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sz w:val="28"/>
              </w:rPr>
            </w:pPr>
            <w:r w:rsidRPr="007B7064">
              <w:rPr>
                <w:rFonts w:asciiTheme="majorHAnsi" w:eastAsia="Montserrat" w:hAnsiTheme="majorHAnsi" w:cstheme="majorHAnsi"/>
                <w:color w:val="4F81BD" w:themeColor="accent1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7B7064" w:rsidRDefault="006F1320" w:rsidP="007C14FD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</w:pP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React.js, Next.js, </w:t>
            </w:r>
            <w:r w:rsidR="007C14FD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Spring Boot, Spring Security, Spring MVC, Hibernate, JPA, Apache Tomcat, SOAP, Nginx, Maven, Gradle, J2EE, JSP, JDBC, </w:t>
            </w: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>Node.js, Express, React Native, Redux, REST API, GraphQL, Ably, Tailwind</w:t>
            </w:r>
            <w:r w:rsidR="007C14FD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 CSS, RabbitMQ, Kafka, TypeORM</w:t>
            </w:r>
          </w:p>
        </w:tc>
      </w:tr>
      <w:tr w:rsidR="007C14FD" w:rsidRPr="007B7064" w:rsidTr="00E247A8">
        <w:trPr>
          <w:trHeight w:val="402"/>
        </w:trPr>
        <w:tc>
          <w:tcPr>
            <w:tcW w:w="0" w:type="auto"/>
            <w:hideMark/>
          </w:tcPr>
          <w:p w:rsidR="006F1320" w:rsidRPr="007B7064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sz w:val="28"/>
              </w:rPr>
            </w:pPr>
            <w:r w:rsidRPr="007B7064">
              <w:rPr>
                <w:rFonts w:asciiTheme="majorHAnsi" w:eastAsia="Montserrat" w:hAnsiTheme="majorHAnsi" w:cstheme="majorHAnsi"/>
                <w:color w:val="4F81BD" w:themeColor="accent1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7B7064" w:rsidRDefault="00ED43C9" w:rsidP="007C14FD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</w:pP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MongoDB, AWS DynamoDB, </w:t>
            </w:r>
            <w:r w:rsidR="007C14FD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>MySQL, PostgreSQL</w:t>
            </w:r>
          </w:p>
        </w:tc>
      </w:tr>
      <w:tr w:rsidR="007C14FD" w:rsidRPr="007B7064" w:rsidTr="00E247A8">
        <w:trPr>
          <w:trHeight w:val="536"/>
        </w:trPr>
        <w:tc>
          <w:tcPr>
            <w:tcW w:w="0" w:type="auto"/>
            <w:hideMark/>
          </w:tcPr>
          <w:p w:rsidR="006F1320" w:rsidRPr="007B7064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sz w:val="28"/>
              </w:rPr>
            </w:pPr>
            <w:r w:rsidRPr="007B7064">
              <w:rPr>
                <w:rFonts w:asciiTheme="majorHAnsi" w:eastAsia="Montserrat" w:hAnsiTheme="majorHAnsi" w:cstheme="majorHAnsi"/>
                <w:color w:val="4F81BD" w:themeColor="accent1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7B7064" w:rsidRDefault="006F1320" w:rsidP="007C14FD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</w:pP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Visual Studio Code, </w:t>
            </w:r>
            <w:r w:rsidR="007C14FD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>JUnit</w:t>
            </w: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, Cypress, Jest, Jasmine, </w:t>
            </w:r>
            <w:r w:rsidR="00ED43C9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Terraform, Docker, Kubernetes, </w:t>
            </w: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Babel, Webpack, Storybook, Git Bash, </w:t>
            </w:r>
            <w:r w:rsidR="007C14FD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SVN, </w:t>
            </w: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>PowerShell</w:t>
            </w:r>
          </w:p>
        </w:tc>
      </w:tr>
      <w:tr w:rsidR="007C14FD" w:rsidRPr="007B7064" w:rsidTr="00E247A8">
        <w:trPr>
          <w:trHeight w:val="349"/>
        </w:trPr>
        <w:tc>
          <w:tcPr>
            <w:tcW w:w="0" w:type="auto"/>
            <w:hideMark/>
          </w:tcPr>
          <w:p w:rsidR="006F1320" w:rsidRPr="007B7064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sz w:val="28"/>
              </w:rPr>
            </w:pPr>
            <w:r w:rsidRPr="007B7064">
              <w:rPr>
                <w:rFonts w:asciiTheme="majorHAnsi" w:eastAsia="Montserrat" w:hAnsiTheme="majorHAnsi" w:cstheme="majorHAnsi"/>
                <w:color w:val="4F81BD" w:themeColor="accent1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7B7064" w:rsidRDefault="006F1320" w:rsidP="00462C05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</w:pP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>AWS Cloud</w:t>
            </w:r>
            <w:r w:rsidR="00462C05"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 xml:space="preserve"> Services, Microsoft Azure</w:t>
            </w:r>
          </w:p>
        </w:tc>
      </w:tr>
      <w:tr w:rsidR="007C14FD" w:rsidRPr="007B7064" w:rsidTr="00E247A8">
        <w:trPr>
          <w:trHeight w:val="824"/>
        </w:trPr>
        <w:tc>
          <w:tcPr>
            <w:tcW w:w="0" w:type="auto"/>
            <w:hideMark/>
          </w:tcPr>
          <w:p w:rsidR="006F1320" w:rsidRPr="007B7064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sz w:val="28"/>
              </w:rPr>
            </w:pPr>
            <w:r w:rsidRPr="007B7064">
              <w:rPr>
                <w:rFonts w:asciiTheme="majorHAnsi" w:eastAsia="Montserrat" w:hAnsiTheme="majorHAnsi" w:cstheme="majorHAnsi"/>
                <w:color w:val="4F81BD" w:themeColor="accent1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7B7064" w:rsidRDefault="006F1320" w:rsidP="00074EE9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</w:pPr>
            <w:r w:rsidRPr="007B7064">
              <w:rPr>
                <w:rFonts w:asciiTheme="majorHAnsi" w:eastAsia="Times New Roman" w:hAnsiTheme="majorHAnsi" w:cstheme="majorHAnsi"/>
                <w:color w:val="000000"/>
                <w:sz w:val="22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804504" w:rsidRDefault="000E54BA" w:rsidP="00E247A8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0E54BA" w:rsidRPr="0080450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6443"/>
    <w:rsid w:val="000A6F7C"/>
    <w:rsid w:val="000C7B89"/>
    <w:rsid w:val="000E54BA"/>
    <w:rsid w:val="000F59BB"/>
    <w:rsid w:val="00130D7C"/>
    <w:rsid w:val="00137DBD"/>
    <w:rsid w:val="00161ADE"/>
    <w:rsid w:val="00172A27"/>
    <w:rsid w:val="001D4223"/>
    <w:rsid w:val="001E49C6"/>
    <w:rsid w:val="00202ED0"/>
    <w:rsid w:val="0022054D"/>
    <w:rsid w:val="00226DED"/>
    <w:rsid w:val="002563AB"/>
    <w:rsid w:val="00283245"/>
    <w:rsid w:val="002F7EF9"/>
    <w:rsid w:val="00317EBD"/>
    <w:rsid w:val="00320BE5"/>
    <w:rsid w:val="003456CA"/>
    <w:rsid w:val="003505D6"/>
    <w:rsid w:val="00366CE7"/>
    <w:rsid w:val="00385B05"/>
    <w:rsid w:val="00453D43"/>
    <w:rsid w:val="00462C05"/>
    <w:rsid w:val="0049738E"/>
    <w:rsid w:val="004C2F40"/>
    <w:rsid w:val="004E1DAB"/>
    <w:rsid w:val="00515273"/>
    <w:rsid w:val="0058571A"/>
    <w:rsid w:val="005E1C5B"/>
    <w:rsid w:val="00677852"/>
    <w:rsid w:val="006A3EA4"/>
    <w:rsid w:val="006D0FDF"/>
    <w:rsid w:val="006F1320"/>
    <w:rsid w:val="00711AEB"/>
    <w:rsid w:val="007B7064"/>
    <w:rsid w:val="007C14FD"/>
    <w:rsid w:val="007E2D85"/>
    <w:rsid w:val="00802E7E"/>
    <w:rsid w:val="00804504"/>
    <w:rsid w:val="00835542"/>
    <w:rsid w:val="00854111"/>
    <w:rsid w:val="008642DE"/>
    <w:rsid w:val="00933C84"/>
    <w:rsid w:val="00954A49"/>
    <w:rsid w:val="0096269F"/>
    <w:rsid w:val="009B4A5C"/>
    <w:rsid w:val="00A222F9"/>
    <w:rsid w:val="00A2526F"/>
    <w:rsid w:val="00A53F9C"/>
    <w:rsid w:val="00A56075"/>
    <w:rsid w:val="00B23A3A"/>
    <w:rsid w:val="00B51D8C"/>
    <w:rsid w:val="00B9243F"/>
    <w:rsid w:val="00BA074E"/>
    <w:rsid w:val="00C408F4"/>
    <w:rsid w:val="00C50991"/>
    <w:rsid w:val="00C53E56"/>
    <w:rsid w:val="00CB577A"/>
    <w:rsid w:val="00CD0178"/>
    <w:rsid w:val="00CD4C1E"/>
    <w:rsid w:val="00D36D94"/>
    <w:rsid w:val="00D64817"/>
    <w:rsid w:val="00D740D6"/>
    <w:rsid w:val="00DA79EF"/>
    <w:rsid w:val="00DB03A7"/>
    <w:rsid w:val="00DB5F71"/>
    <w:rsid w:val="00E078B9"/>
    <w:rsid w:val="00E1349E"/>
    <w:rsid w:val="00E210CD"/>
    <w:rsid w:val="00E247A8"/>
    <w:rsid w:val="00E74FC0"/>
    <w:rsid w:val="00E87D6D"/>
    <w:rsid w:val="00ED43C9"/>
    <w:rsid w:val="00F27315"/>
    <w:rsid w:val="00F40B3B"/>
    <w:rsid w:val="00F72053"/>
    <w:rsid w:val="00FA520F"/>
    <w:rsid w:val="00FC31A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44D3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1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dwar-gom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3F55D-E8EB-44B2-9A72-11F14E778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3397</TotalTime>
  <Pages>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36</cp:revision>
  <cp:lastPrinted>2024-12-03T15:02:00Z</cp:lastPrinted>
  <dcterms:created xsi:type="dcterms:W3CDTF">2023-02-21T13:04:00Z</dcterms:created>
  <dcterms:modified xsi:type="dcterms:W3CDTF">2025-07-21T12:29:00Z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