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671DE" w14:textId="77777777" w:rsidR="00256E8F" w:rsidRPr="00486402" w:rsidRDefault="00256E8F" w:rsidP="009B5305">
      <w:pPr>
        <w:spacing w:line="480" w:lineRule="auto"/>
        <w:jc w:val="both"/>
        <w:rPr>
          <w:rFonts w:cstheme="minorHAnsi"/>
          <w:sz w:val="24"/>
          <w:szCs w:val="24"/>
        </w:rPr>
      </w:pPr>
    </w:p>
    <w:p w14:paraId="6E82AE16" w14:textId="111FD6D8" w:rsidR="00A04D90" w:rsidRPr="00A04D90" w:rsidRDefault="00B84A77" w:rsidP="00A04D90">
      <w:pPr>
        <w:spacing w:line="480" w:lineRule="auto"/>
        <w:jc w:val="center"/>
        <w:rPr>
          <w:rFonts w:cstheme="minorHAnsi"/>
          <w:b/>
          <w:bCs/>
          <w:sz w:val="56"/>
          <w:szCs w:val="56"/>
        </w:rPr>
      </w:pPr>
      <w:r>
        <w:rPr>
          <w:rFonts w:cstheme="minorHAnsi"/>
          <w:b/>
          <w:bCs/>
          <w:sz w:val="56"/>
          <w:szCs w:val="56"/>
        </w:rPr>
        <w:t>Application Layer Security Lab</w:t>
      </w:r>
    </w:p>
    <w:p w14:paraId="6D1B4DCF" w14:textId="475870FE" w:rsidR="00BA6478" w:rsidRPr="00BA6478" w:rsidRDefault="00BA6478" w:rsidP="00BA6478">
      <w:pPr>
        <w:spacing w:line="480" w:lineRule="auto"/>
        <w:jc w:val="center"/>
        <w:rPr>
          <w:rFonts w:cstheme="minorHAnsi"/>
          <w:b/>
          <w:bCs/>
          <w:sz w:val="40"/>
          <w:szCs w:val="40"/>
        </w:rPr>
      </w:pPr>
      <w:r w:rsidRPr="00BA6478">
        <w:rPr>
          <w:rFonts w:cstheme="minorHAnsi"/>
          <w:b/>
          <w:bCs/>
          <w:sz w:val="40"/>
          <w:szCs w:val="40"/>
        </w:rPr>
        <w:t>CYBR30</w:t>
      </w:r>
      <w:r w:rsidR="00B84A77">
        <w:rPr>
          <w:rFonts w:cstheme="minorHAnsi"/>
          <w:b/>
          <w:bCs/>
          <w:sz w:val="40"/>
          <w:szCs w:val="40"/>
        </w:rPr>
        <w:t>1</w:t>
      </w:r>
      <w:r w:rsidRPr="00BA6478">
        <w:rPr>
          <w:rFonts w:cstheme="minorHAnsi"/>
          <w:b/>
          <w:bCs/>
          <w:sz w:val="40"/>
          <w:szCs w:val="40"/>
        </w:rPr>
        <w:t>0</w:t>
      </w:r>
    </w:p>
    <w:p w14:paraId="437996E9" w14:textId="3FBFC56A" w:rsidR="00437710" w:rsidRPr="00BA6478" w:rsidRDefault="00B84A77" w:rsidP="00BA6478">
      <w:pPr>
        <w:spacing w:line="480" w:lineRule="auto"/>
        <w:jc w:val="center"/>
        <w:rPr>
          <w:rFonts w:cstheme="minorHAnsi"/>
          <w:b/>
          <w:bCs/>
          <w:sz w:val="40"/>
          <w:szCs w:val="40"/>
        </w:rPr>
      </w:pPr>
      <w:r>
        <w:rPr>
          <w:rFonts w:cstheme="minorHAnsi"/>
          <w:b/>
          <w:bCs/>
          <w:sz w:val="40"/>
          <w:szCs w:val="40"/>
        </w:rPr>
        <w:t>Cybersecurity Foundations</w:t>
      </w:r>
    </w:p>
    <w:p w14:paraId="43DCA97E" w14:textId="77777777" w:rsidR="00256E8F" w:rsidRPr="00486402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235DDC0A" w14:textId="77777777" w:rsidR="00BA6478" w:rsidRPr="00486402" w:rsidRDefault="00BA6478" w:rsidP="00A04D90">
      <w:pPr>
        <w:spacing w:line="480" w:lineRule="auto"/>
        <w:rPr>
          <w:rFonts w:cstheme="minorHAnsi"/>
          <w:sz w:val="24"/>
          <w:szCs w:val="24"/>
        </w:rPr>
      </w:pPr>
    </w:p>
    <w:p w14:paraId="7723C6A5" w14:textId="77777777" w:rsidR="00256E8F" w:rsidRDefault="00256E8F" w:rsidP="00BA6478">
      <w:pPr>
        <w:spacing w:line="480" w:lineRule="auto"/>
        <w:rPr>
          <w:rFonts w:cstheme="minorHAnsi"/>
          <w:sz w:val="24"/>
          <w:szCs w:val="24"/>
        </w:rPr>
      </w:pPr>
    </w:p>
    <w:p w14:paraId="10306AFD" w14:textId="77777777" w:rsidR="00A04D90" w:rsidRPr="00486402" w:rsidRDefault="00A04D90" w:rsidP="00BA6478">
      <w:pPr>
        <w:spacing w:line="480" w:lineRule="auto"/>
        <w:rPr>
          <w:rFonts w:cstheme="minorHAnsi"/>
          <w:sz w:val="24"/>
          <w:szCs w:val="24"/>
        </w:rPr>
      </w:pPr>
    </w:p>
    <w:p w14:paraId="32889A35" w14:textId="77777777" w:rsidR="00256E8F" w:rsidRPr="00BA6478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>Arr Domingo</w:t>
      </w:r>
    </w:p>
    <w:p w14:paraId="3D90BD3E" w14:textId="77777777" w:rsidR="00256E8F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>Student ID: 200458099</w:t>
      </w:r>
    </w:p>
    <w:p w14:paraId="3CD372AC" w14:textId="35EF04C4" w:rsidR="00C765FE" w:rsidRPr="00BA6478" w:rsidRDefault="00B84A77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>
        <w:rPr>
          <w:rFonts w:cstheme="minorHAnsi"/>
          <w:sz w:val="28"/>
          <w:szCs w:val="28"/>
        </w:rPr>
        <w:t>November 2025</w:t>
      </w:r>
    </w:p>
    <w:p w14:paraId="7188907F" w14:textId="77777777" w:rsidR="00256E8F" w:rsidRPr="00486402" w:rsidRDefault="00256E8F" w:rsidP="00A04D90">
      <w:pPr>
        <w:spacing w:line="480" w:lineRule="auto"/>
        <w:rPr>
          <w:rFonts w:cstheme="minorHAnsi"/>
          <w:sz w:val="24"/>
          <w:szCs w:val="24"/>
        </w:rPr>
      </w:pPr>
    </w:p>
    <w:p w14:paraId="1F1C4D8D" w14:textId="77777777" w:rsidR="00256E8F" w:rsidRPr="00486402" w:rsidRDefault="00256E8F" w:rsidP="009B5305">
      <w:pPr>
        <w:spacing w:line="480" w:lineRule="auto"/>
        <w:jc w:val="center"/>
        <w:rPr>
          <w:rFonts w:cstheme="minorHAnsi"/>
          <w:sz w:val="24"/>
          <w:szCs w:val="24"/>
        </w:rPr>
      </w:pPr>
    </w:p>
    <w:p w14:paraId="0DCD39FF" w14:textId="77777777" w:rsidR="00256E8F" w:rsidRPr="00486402" w:rsidRDefault="00256E8F" w:rsidP="00437710">
      <w:pPr>
        <w:spacing w:line="480" w:lineRule="auto"/>
        <w:rPr>
          <w:rFonts w:cstheme="minorHAnsi"/>
          <w:sz w:val="24"/>
          <w:szCs w:val="24"/>
        </w:rPr>
      </w:pPr>
    </w:p>
    <w:p w14:paraId="39A12EFF" w14:textId="5E2CE3BA" w:rsidR="00B222EC" w:rsidRPr="00BA6478" w:rsidRDefault="00256E8F" w:rsidP="009B5305">
      <w:pPr>
        <w:spacing w:line="480" w:lineRule="auto"/>
        <w:jc w:val="center"/>
        <w:rPr>
          <w:rFonts w:cstheme="minorHAnsi"/>
          <w:sz w:val="28"/>
          <w:szCs w:val="28"/>
        </w:rPr>
      </w:pPr>
      <w:r w:rsidRPr="00BA6478">
        <w:rPr>
          <w:rFonts w:cstheme="minorHAnsi"/>
          <w:sz w:val="28"/>
          <w:szCs w:val="28"/>
        </w:rPr>
        <w:t xml:space="preserve">Instructor: </w:t>
      </w:r>
      <w:r w:rsidR="00BC41F9">
        <w:rPr>
          <w:rFonts w:cstheme="minorHAnsi"/>
          <w:sz w:val="28"/>
          <w:szCs w:val="28"/>
        </w:rPr>
        <w:t>Sam El-</w:t>
      </w:r>
      <w:proofErr w:type="spellStart"/>
      <w:r w:rsidR="00BC41F9">
        <w:rPr>
          <w:rFonts w:cstheme="minorHAnsi"/>
          <w:sz w:val="28"/>
          <w:szCs w:val="28"/>
        </w:rPr>
        <w:t>Awour</w:t>
      </w:r>
      <w:proofErr w:type="spellEnd"/>
    </w:p>
    <w:sdt>
      <w:sdtPr>
        <w:rPr>
          <w:rFonts w:asciiTheme="minorHAnsi" w:eastAsiaTheme="minorHAnsi" w:hAnsiTheme="minorHAnsi" w:cstheme="minorHAnsi"/>
          <w:color w:val="auto"/>
          <w:sz w:val="24"/>
          <w:szCs w:val="24"/>
          <w:lang w:val="en-CA"/>
        </w:rPr>
        <w:id w:val="14988503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81B4324" w14:textId="6ABD8A85" w:rsidR="00256E8F" w:rsidRPr="00486402" w:rsidRDefault="00256E8F" w:rsidP="00D11CA2">
          <w:pPr>
            <w:pStyle w:val="TOCHeading"/>
            <w:spacing w:line="480" w:lineRule="auto"/>
            <w:jc w:val="center"/>
            <w:rPr>
              <w:rFonts w:asciiTheme="minorHAnsi" w:hAnsiTheme="minorHAnsi" w:cstheme="minorHAnsi"/>
              <w:color w:val="auto"/>
              <w:sz w:val="24"/>
              <w:szCs w:val="24"/>
            </w:rPr>
          </w:pPr>
          <w:r w:rsidRPr="00486402">
            <w:rPr>
              <w:rFonts w:asciiTheme="minorHAnsi" w:hAnsiTheme="minorHAnsi" w:cstheme="minorHAnsi"/>
              <w:color w:val="auto"/>
              <w:sz w:val="24"/>
              <w:szCs w:val="24"/>
            </w:rPr>
            <w:t>Table of Contents</w:t>
          </w:r>
        </w:p>
        <w:p w14:paraId="37ED13BD" w14:textId="318CCD62" w:rsidR="004E15CA" w:rsidRDefault="00256E8F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r w:rsidRPr="00486402">
            <w:rPr>
              <w:rFonts w:cstheme="minorHAnsi"/>
              <w:sz w:val="24"/>
              <w:szCs w:val="24"/>
            </w:rPr>
            <w:fldChar w:fldCharType="begin"/>
          </w:r>
          <w:r w:rsidRPr="00486402">
            <w:rPr>
              <w:rFonts w:cstheme="minorHAnsi"/>
              <w:sz w:val="24"/>
              <w:szCs w:val="24"/>
            </w:rPr>
            <w:instrText xml:space="preserve"> TOC \o "1-3" \h \z \u </w:instrText>
          </w:r>
          <w:r w:rsidRPr="00486402">
            <w:rPr>
              <w:rFonts w:cstheme="minorHAnsi"/>
              <w:sz w:val="24"/>
              <w:szCs w:val="24"/>
            </w:rPr>
            <w:fldChar w:fldCharType="separate"/>
          </w:r>
          <w:hyperlink w:anchor="_Toc214863585" w:history="1">
            <w:r w:rsidR="004E15CA" w:rsidRPr="00273E07">
              <w:rPr>
                <w:rStyle w:val="Hyperlink"/>
                <w:noProof/>
              </w:rPr>
              <w:t>1</w:t>
            </w:r>
            <w:r w:rsidR="004E15CA"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="004E15CA" w:rsidRPr="00273E07">
              <w:rPr>
                <w:rStyle w:val="Hyperlink"/>
                <w:noProof/>
              </w:rPr>
              <w:t>Introduction</w:t>
            </w:r>
            <w:r w:rsidR="004E15CA">
              <w:rPr>
                <w:noProof/>
                <w:webHidden/>
              </w:rPr>
              <w:tab/>
            </w:r>
            <w:r w:rsidR="004E15CA">
              <w:rPr>
                <w:noProof/>
                <w:webHidden/>
              </w:rPr>
              <w:fldChar w:fldCharType="begin"/>
            </w:r>
            <w:r w:rsidR="004E15CA">
              <w:rPr>
                <w:noProof/>
                <w:webHidden/>
              </w:rPr>
              <w:instrText xml:space="preserve"> PAGEREF _Toc214863585 \h </w:instrText>
            </w:r>
            <w:r w:rsidR="004E15CA">
              <w:rPr>
                <w:noProof/>
                <w:webHidden/>
              </w:rPr>
            </w:r>
            <w:r w:rsidR="004E15CA">
              <w:rPr>
                <w:noProof/>
                <w:webHidden/>
              </w:rPr>
              <w:fldChar w:fldCharType="separate"/>
            </w:r>
            <w:r w:rsidR="004E15CA">
              <w:rPr>
                <w:noProof/>
                <w:webHidden/>
              </w:rPr>
              <w:t>1</w:t>
            </w:r>
            <w:r w:rsidR="004E15CA">
              <w:rPr>
                <w:noProof/>
                <w:webHidden/>
              </w:rPr>
              <w:fldChar w:fldCharType="end"/>
            </w:r>
          </w:hyperlink>
        </w:p>
        <w:p w14:paraId="1D1B1094" w14:textId="5513207C" w:rsidR="004E15CA" w:rsidRDefault="004E15C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4863586" w:history="1">
            <w:r w:rsidRPr="00273E07">
              <w:rPr>
                <w:rStyle w:val="Hyperlink"/>
                <w:noProof/>
                <w:lang w:val="en-US"/>
              </w:rPr>
              <w:t>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73E07">
              <w:rPr>
                <w:rStyle w:val="Hyperlink"/>
                <w:noProof/>
                <w:lang w:val="en-US"/>
              </w:rPr>
              <w:t>Network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_Toc214863586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57CC37" w14:textId="6C9D2B9A" w:rsidR="004E15CA" w:rsidRDefault="004E15C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4863587" w:history="1">
            <w:r w:rsidRPr="00273E07">
              <w:rPr>
                <w:rStyle w:val="Hyperlink"/>
                <w:noProof/>
                <w:lang w:val="en-US"/>
              </w:rPr>
              <w:t>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73E07">
              <w:rPr>
                <w:rStyle w:val="Hyperlink"/>
                <w:noProof/>
                <w:lang w:val="en-US"/>
              </w:rPr>
              <w:t>Demonstrate SSL inspection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_Toc214863587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23AA3" w14:textId="32B3DF86" w:rsidR="004E15CA" w:rsidRDefault="004E15C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4863588" w:history="1">
            <w:r w:rsidRPr="00273E07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73E07">
              <w:rPr>
                <w:rStyle w:val="Hyperlink"/>
                <w:noProof/>
              </w:rPr>
              <w:t>Before injecting SSL certificate to VM2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_Toc214863588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D06532" w14:textId="512F1C31" w:rsidR="004E15CA" w:rsidRDefault="004E15C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4863589" w:history="1">
            <w:r w:rsidRPr="00273E07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73E07">
              <w:rPr>
                <w:rStyle w:val="Hyperlink"/>
                <w:noProof/>
              </w:rPr>
              <w:t>Process to inject SSL certificate to VM2 / Set up SSL inspection on the firewall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_Toc214863589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6EAE1" w14:textId="5B8C8130" w:rsidR="004E15CA" w:rsidRDefault="004E15C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4863590" w:history="1">
            <w:r w:rsidRPr="00273E07">
              <w:rPr>
                <w:rStyle w:val="Hyperlink"/>
                <w:noProof/>
              </w:rPr>
              <w:t>3.3.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73E07">
              <w:rPr>
                <w:rStyle w:val="Hyperlink"/>
                <w:noProof/>
              </w:rPr>
              <w:t>After injecting SSL certificate to VM2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_Toc214863590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DB106" w14:textId="475BD448" w:rsidR="004E15CA" w:rsidRDefault="004E15C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4863591" w:history="1">
            <w:r w:rsidRPr="00273E07">
              <w:rPr>
                <w:rStyle w:val="Hyperlink"/>
                <w:noProof/>
              </w:rPr>
              <w:t xml:space="preserve">3.4 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73E07">
              <w:rPr>
                <w:rStyle w:val="Hyperlink"/>
                <w:noProof/>
              </w:rPr>
              <w:t>Wireshark capture for SSL traffic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_Toc214863591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D139D" w14:textId="75AC7B61" w:rsidR="004E15CA" w:rsidRDefault="004E15CA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4863592" w:history="1">
            <w:r w:rsidRPr="00273E07">
              <w:rPr>
                <w:rStyle w:val="Hyperlink"/>
                <w:noProof/>
              </w:rPr>
              <w:t>Subtopic 3.2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_Toc214863592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63F2E" w14:textId="0B59B13F" w:rsidR="004E15CA" w:rsidRDefault="004E15CA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4863593" w:history="1">
            <w:r w:rsidRPr="00273E07">
              <w:rPr>
                <w:rStyle w:val="Hyperlink"/>
                <w:noProof/>
                <w:lang w:val="en-US"/>
              </w:rPr>
              <w:t>4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73E07">
              <w:rPr>
                <w:rStyle w:val="Hyperlink"/>
                <w:noProof/>
                <w:lang w:val="en-US"/>
              </w:rPr>
              <w:t>Question and Answer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_Toc214863593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2BD0D" w14:textId="6BADCD6C" w:rsidR="004E15CA" w:rsidRDefault="004E15C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4863594" w:history="1">
            <w:r w:rsidRPr="00273E07">
              <w:rPr>
                <w:rStyle w:val="Hyperlink"/>
                <w:noProof/>
              </w:rPr>
              <w:t xml:space="preserve">4.1 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73E07">
              <w:rPr>
                <w:rStyle w:val="Hyperlink"/>
                <w:noProof/>
              </w:rPr>
              <w:t>Explain the process of SSL/TLS interception and include how certificates are handled and the role of root certificate authorities in maintaining trust.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_Toc214863594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B6095" w14:textId="137E9C1E" w:rsidR="004E15CA" w:rsidRDefault="004E15C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4863595" w:history="1">
            <w:r w:rsidRPr="00273E07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73E07">
              <w:rPr>
                <w:rStyle w:val="Hyperlink"/>
                <w:noProof/>
              </w:rPr>
              <w:t>What technical challenges can occur during SSL/TLS inspection (e.g., certificate pinning, encrypted SNI, performance overhead)? Propose potential solutions or workarounds for these issues.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_Toc214863595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D50B33" w14:textId="29D0B53F" w:rsidR="004E15CA" w:rsidRDefault="004E15CA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4863596" w:history="1">
            <w:r w:rsidRPr="00273E07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en-CA"/>
                <w14:ligatures w14:val="standardContextual"/>
              </w:rPr>
              <w:tab/>
            </w:r>
            <w:r w:rsidRPr="00273E07">
              <w:rPr>
                <w:rStyle w:val="Hyperlink"/>
                <w:noProof/>
              </w:rPr>
              <w:t>How does SSL/TLS inspection intersect with data privacy laws and compliance requirements such as GDPR, HIPAA, or PIPEDA? Provide examples of scenarios where SSL inspection might be restricted or prohibited.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_Toc214863596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1B598E" w14:textId="345B4BA9" w:rsidR="004E15CA" w:rsidRDefault="004E15C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eastAsia="en-CA"/>
              <w14:ligatures w14:val="standardContextual"/>
            </w:rPr>
          </w:pPr>
          <w:hyperlink w:anchor="_Toc214863597" w:history="1">
            <w:r w:rsidRPr="00273E07">
              <w:rPr>
                <w:rStyle w:val="Hyperlink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_Toc214863597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B84B05" w14:textId="57028BB8" w:rsidR="008C3428" w:rsidRPr="00486402" w:rsidRDefault="00256E8F" w:rsidP="009B5305">
          <w:pPr>
            <w:spacing w:line="480" w:lineRule="auto"/>
            <w:jc w:val="both"/>
            <w:rPr>
              <w:rFonts w:cstheme="minorHAnsi"/>
              <w:sz w:val="24"/>
              <w:szCs w:val="24"/>
            </w:rPr>
            <w:sectPr w:rsidR="008C3428" w:rsidRPr="00486402" w:rsidSect="00256E8F">
              <w:footerReference w:type="default" r:id="rId8"/>
              <w:pgSz w:w="12240" w:h="15840"/>
              <w:pgMar w:top="1440" w:right="1440" w:bottom="1440" w:left="1440" w:header="708" w:footer="708" w:gutter="0"/>
              <w:pgNumType w:start="1"/>
              <w:cols w:space="708"/>
              <w:docGrid w:linePitch="360"/>
            </w:sectPr>
          </w:pPr>
          <w:r w:rsidRPr="00486402">
            <w:rPr>
              <w:rFonts w:cstheme="minorHAnsi"/>
              <w:b/>
              <w:bCs/>
              <w:noProof/>
              <w:sz w:val="24"/>
              <w:szCs w:val="24"/>
            </w:rPr>
            <w:fldChar w:fldCharType="end"/>
          </w:r>
        </w:p>
      </w:sdtContent>
    </w:sdt>
    <w:p w14:paraId="5053E3D2" w14:textId="377B1201" w:rsidR="00256E8F" w:rsidRPr="00486402" w:rsidRDefault="000B34BB" w:rsidP="000B34BB">
      <w:pPr>
        <w:pStyle w:val="Heading1"/>
      </w:pPr>
      <w:bookmarkStart w:id="0" w:name="_Toc214863585"/>
      <w:r>
        <w:lastRenderedPageBreak/>
        <w:t>1</w:t>
      </w:r>
      <w:r>
        <w:tab/>
      </w:r>
      <w:r w:rsidR="00256E8F" w:rsidRPr="00486402">
        <w:t>Introduction</w:t>
      </w:r>
      <w:bookmarkEnd w:id="0"/>
    </w:p>
    <w:p w14:paraId="381C4097" w14:textId="2789EF61" w:rsidR="008C3428" w:rsidRPr="00486402" w:rsidRDefault="006F4A99" w:rsidP="009B5305">
      <w:pPr>
        <w:spacing w:line="480" w:lineRule="auto"/>
        <w:ind w:firstLine="7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This document is about configuring SSL inspection using a virtual firewall, create SSL rules, and understand how traffic is decrypted, then inspected, encrypted again, and sent to end client on a firewall appliance.</w:t>
      </w:r>
    </w:p>
    <w:p w14:paraId="37CBA724" w14:textId="2DAD3F38" w:rsidR="00256E8F" w:rsidRPr="00486402" w:rsidRDefault="000B34BB" w:rsidP="000B34BB">
      <w:pPr>
        <w:pStyle w:val="Heading1"/>
        <w:rPr>
          <w:lang w:val="en-US"/>
        </w:rPr>
      </w:pPr>
      <w:bookmarkStart w:id="1" w:name="_Toc214863586"/>
      <w:r>
        <w:rPr>
          <w:lang w:val="en-US"/>
        </w:rPr>
        <w:t>2</w:t>
      </w:r>
      <w:r>
        <w:rPr>
          <w:lang w:val="en-US"/>
        </w:rPr>
        <w:tab/>
      </w:r>
      <w:r w:rsidR="00F27640">
        <w:rPr>
          <w:lang w:val="en-US"/>
        </w:rPr>
        <w:t>Network Diagram</w:t>
      </w:r>
      <w:bookmarkEnd w:id="1"/>
    </w:p>
    <w:p w14:paraId="44CFF7FA" w14:textId="5E106F11" w:rsidR="00BB4A91" w:rsidRDefault="00A55EC7" w:rsidP="009B5305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  <w:r w:rsidRPr="00486402">
        <w:rPr>
          <w:rFonts w:cstheme="minorHAnsi"/>
          <w:sz w:val="24"/>
          <w:szCs w:val="24"/>
          <w:lang w:val="en-US"/>
        </w:rPr>
        <w:t>One of the crucial components of an organization’s security strategy is often referred to as Identity and Access Management (IAM). IAM</w:t>
      </w:r>
      <w:r w:rsidR="00BB4A91" w:rsidRPr="00486402">
        <w:rPr>
          <w:rFonts w:cstheme="minorHAnsi"/>
          <w:sz w:val="24"/>
          <w:szCs w:val="24"/>
          <w:lang w:val="en-US"/>
        </w:rPr>
        <w:t xml:space="preserve"> ensures that the right people, machines, and software components access the right digital resources at the right time and for the right reasons.</w:t>
      </w:r>
    </w:p>
    <w:p w14:paraId="24849A51" w14:textId="77777777" w:rsidR="002C28CC" w:rsidRPr="00486402" w:rsidRDefault="002C28CC" w:rsidP="009B5305">
      <w:pPr>
        <w:spacing w:line="480" w:lineRule="auto"/>
        <w:ind w:firstLine="709"/>
        <w:jc w:val="both"/>
        <w:rPr>
          <w:rFonts w:cstheme="minorHAnsi"/>
          <w:sz w:val="24"/>
          <w:szCs w:val="24"/>
          <w:lang w:val="en-US"/>
        </w:rPr>
      </w:pPr>
    </w:p>
    <w:p w14:paraId="591D5FA7" w14:textId="1FCA524F" w:rsidR="00256E8F" w:rsidRDefault="000B34BB" w:rsidP="00B50EB4">
      <w:pPr>
        <w:pStyle w:val="Heading1"/>
        <w:spacing w:line="480" w:lineRule="auto"/>
        <w:rPr>
          <w:lang w:val="en-US"/>
        </w:rPr>
      </w:pPr>
      <w:bookmarkStart w:id="2" w:name="_Toc214863587"/>
      <w:r>
        <w:rPr>
          <w:lang w:val="en-US"/>
        </w:rPr>
        <w:t>3</w:t>
      </w:r>
      <w:r>
        <w:rPr>
          <w:lang w:val="en-US"/>
        </w:rPr>
        <w:tab/>
      </w:r>
      <w:r w:rsidR="00072CAD">
        <w:rPr>
          <w:lang w:val="en-US"/>
        </w:rPr>
        <w:t>Demonstrate SSL inspection</w:t>
      </w:r>
      <w:bookmarkEnd w:id="2"/>
    </w:p>
    <w:p w14:paraId="1CCF3223" w14:textId="77777777" w:rsidR="00072CAD" w:rsidRPr="00072CAD" w:rsidRDefault="00072CAD" w:rsidP="00B50EB4">
      <w:pPr>
        <w:spacing w:line="480" w:lineRule="auto"/>
        <w:rPr>
          <w:lang w:val="en-US"/>
        </w:rPr>
      </w:pPr>
    </w:p>
    <w:p w14:paraId="56EB7DCE" w14:textId="4B2831C2" w:rsidR="00256E8F" w:rsidRDefault="00072CAD" w:rsidP="00B50EB4">
      <w:pPr>
        <w:pStyle w:val="Heading2"/>
        <w:spacing w:line="480" w:lineRule="auto"/>
      </w:pPr>
      <w:bookmarkStart w:id="3" w:name="_Toc214863588"/>
      <w:r>
        <w:t>3.1</w:t>
      </w:r>
      <w:r>
        <w:tab/>
        <w:t xml:space="preserve">Before injecting SSL certificate to </w:t>
      </w:r>
      <w:r w:rsidR="00A33B46">
        <w:t>VM2</w:t>
      </w:r>
      <w:bookmarkEnd w:id="3"/>
    </w:p>
    <w:p w14:paraId="230FB6BB" w14:textId="5DB57E6C" w:rsidR="00B50EB4" w:rsidRDefault="00B50EB4" w:rsidP="00B50EB4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 xml:space="preserve">Open the browser and search something on the internet (yahoo.com, </w:t>
      </w:r>
      <w:proofErr w:type="spellStart"/>
      <w:r>
        <w:rPr>
          <w:sz w:val="24"/>
          <w:szCs w:val="24"/>
        </w:rPr>
        <w:t>etc</w:t>
      </w:r>
      <w:proofErr w:type="spellEnd"/>
      <w:r>
        <w:rPr>
          <w:sz w:val="24"/>
          <w:szCs w:val="24"/>
        </w:rPr>
        <w:t>).</w:t>
      </w:r>
    </w:p>
    <w:p w14:paraId="6E365A98" w14:textId="1622490D" w:rsidR="00B50EB4" w:rsidRDefault="00B50EB4" w:rsidP="00B50EB4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Click on the lock icon to see what SSL certificates being signed.</w:t>
      </w:r>
    </w:p>
    <w:p w14:paraId="482DC369" w14:textId="29065175" w:rsidR="00B50EB4" w:rsidRDefault="00B50EB4" w:rsidP="00B50EB4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Click “</w:t>
      </w:r>
      <w:r w:rsidR="0094124B">
        <w:rPr>
          <w:sz w:val="24"/>
          <w:szCs w:val="24"/>
        </w:rPr>
        <w:t>Connection secure</w:t>
      </w:r>
      <w:r>
        <w:rPr>
          <w:sz w:val="24"/>
          <w:szCs w:val="24"/>
        </w:rPr>
        <w:t>”</w:t>
      </w:r>
      <w:r w:rsidR="0094124B">
        <w:rPr>
          <w:sz w:val="24"/>
          <w:szCs w:val="24"/>
        </w:rPr>
        <w:t xml:space="preserve"> then click “More information”.</w:t>
      </w:r>
      <w:r w:rsidR="005D3D54">
        <w:rPr>
          <w:sz w:val="24"/>
          <w:szCs w:val="24"/>
        </w:rPr>
        <w:t xml:space="preserve"> In here, it will show the security feature that is verified by DigiCert Inc, which means </w:t>
      </w:r>
      <w:r w:rsidR="00432C17">
        <w:rPr>
          <w:sz w:val="24"/>
          <w:szCs w:val="24"/>
        </w:rPr>
        <w:t>website is trusted.</w:t>
      </w:r>
    </w:p>
    <w:p w14:paraId="493DCE79" w14:textId="31F1F9D7" w:rsidR="00432C17" w:rsidRDefault="00432C17" w:rsidP="00432C17">
      <w:pPr>
        <w:spacing w:line="480" w:lineRule="auto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2B0A8419" wp14:editId="0C6BB552">
            <wp:extent cx="5505450" cy="3343275"/>
            <wp:effectExtent l="0" t="0" r="0" b="9525"/>
            <wp:docPr id="7010058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10058" name="Picture 2" descr="A screenshot of a computer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350F7" w14:textId="39EB4489" w:rsidR="00432C17" w:rsidRPr="00432C17" w:rsidRDefault="00432C17" w:rsidP="00432C17">
      <w:p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 xml:space="preserve">DigiCert Inc is </w:t>
      </w:r>
      <w:r w:rsidRPr="00432C17">
        <w:rPr>
          <w:sz w:val="24"/>
          <w:szCs w:val="24"/>
        </w:rPr>
        <w:t>digital certificates that secure websites and online transactions, manage identities for devices, and enable secure document signing.</w:t>
      </w:r>
    </w:p>
    <w:p w14:paraId="4341D95F" w14:textId="0651C31E" w:rsidR="00432C17" w:rsidRDefault="00D376BE" w:rsidP="00B50EB4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 xml:space="preserve">To check valid trusted certificate issuer in Windows, </w:t>
      </w:r>
      <w:r w:rsidR="00D37505">
        <w:rPr>
          <w:sz w:val="24"/>
          <w:szCs w:val="24"/>
        </w:rPr>
        <w:t xml:space="preserve">click Windows logo and search </w:t>
      </w:r>
      <w:r>
        <w:rPr>
          <w:sz w:val="24"/>
          <w:szCs w:val="24"/>
        </w:rPr>
        <w:t>“Manage user certificates”.</w:t>
      </w:r>
    </w:p>
    <w:p w14:paraId="4E42D5CC" w14:textId="016346D6" w:rsidR="00D37505" w:rsidRDefault="00D37505" w:rsidP="00B50EB4">
      <w:pPr>
        <w:pStyle w:val="ListParagraph"/>
        <w:numPr>
          <w:ilvl w:val="0"/>
          <w:numId w:val="4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Click “Trusted Root Certification Authorities” and click "Certificates”. This will show lists of all the certificate issuer trusted by Windows.</w:t>
      </w:r>
    </w:p>
    <w:p w14:paraId="68D64323" w14:textId="5410F6B5" w:rsidR="00D37505" w:rsidRDefault="00D37505" w:rsidP="00D37505">
      <w:pPr>
        <w:spacing w:line="480" w:lineRule="auto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29D56B01" wp14:editId="0EB08D1E">
            <wp:extent cx="5943600" cy="3400425"/>
            <wp:effectExtent l="0" t="0" r="0" b="9525"/>
            <wp:docPr id="1186505130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505130" name="Picture 3" descr="A screenshot of a computer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00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71D9C" w14:textId="6733B245" w:rsidR="00072CAD" w:rsidRPr="003E0101" w:rsidRDefault="00D37505" w:rsidP="003E0101">
      <w:p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Certificate issuer trusted by Windows.</w:t>
      </w:r>
    </w:p>
    <w:p w14:paraId="057ABB94" w14:textId="35451CE4" w:rsidR="002B11A9" w:rsidRDefault="00A33B46" w:rsidP="003E0101">
      <w:pPr>
        <w:pStyle w:val="Heading2"/>
        <w:spacing w:line="480" w:lineRule="auto"/>
      </w:pPr>
      <w:bookmarkStart w:id="4" w:name="_Toc214863589"/>
      <w:r>
        <w:t>3.2</w:t>
      </w:r>
      <w:r>
        <w:tab/>
        <w:t>Process to inject SSL certificate to VM2 / Set up SSL inspection on the firewall</w:t>
      </w:r>
      <w:bookmarkEnd w:id="4"/>
    </w:p>
    <w:p w14:paraId="11B6192D" w14:textId="558EDED5" w:rsidR="003E0101" w:rsidRP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In CML, st</w:t>
      </w:r>
      <w:r w:rsidRPr="003E0101">
        <w:rPr>
          <w:sz w:val="24"/>
          <w:szCs w:val="24"/>
        </w:rPr>
        <w:t>art the firewall (FW01) as well as all other devices.</w:t>
      </w:r>
    </w:p>
    <w:p w14:paraId="11F09117" w14:textId="341C1951" w:rsidR="003E0101" w:rsidRP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 w:rsidRPr="003E0101">
        <w:rPr>
          <w:sz w:val="24"/>
          <w:szCs w:val="24"/>
        </w:rPr>
        <w:t xml:space="preserve">Right click the firewall (FW01) and choose “Console”. You know firewall is done booting when you </w:t>
      </w:r>
      <w:proofErr w:type="gramStart"/>
      <w:r w:rsidRPr="003E0101">
        <w:rPr>
          <w:sz w:val="24"/>
          <w:szCs w:val="24"/>
        </w:rPr>
        <w:t>are able to</w:t>
      </w:r>
      <w:proofErr w:type="gramEnd"/>
      <w:r w:rsidRPr="003E0101">
        <w:rPr>
          <w:sz w:val="24"/>
          <w:szCs w:val="24"/>
        </w:rPr>
        <w:t xml:space="preserve"> see the serial number and the firewall login.</w:t>
      </w:r>
    </w:p>
    <w:p w14:paraId="54FAEC9B" w14:textId="75ED6703" w:rsidR="003E0101" w:rsidRP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 w:rsidRPr="003E0101">
        <w:rPr>
          <w:sz w:val="24"/>
          <w:szCs w:val="24"/>
        </w:rPr>
        <w:t>Type “cisco” in the “Firewall login” and “Password”.</w:t>
      </w:r>
    </w:p>
    <w:p w14:paraId="673D9F9A" w14:textId="242A2D3C" w:rsid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 w:rsidRPr="003E0101">
        <w:rPr>
          <w:sz w:val="24"/>
          <w:szCs w:val="24"/>
        </w:rPr>
        <w:t>Wait until you see “Welcome”.</w:t>
      </w:r>
    </w:p>
    <w:p w14:paraId="49BF611F" w14:textId="486467B7" w:rsid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 w:rsidRPr="003E0101">
        <w:rPr>
          <w:sz w:val="24"/>
          <w:szCs w:val="24"/>
        </w:rPr>
        <w:t>Type “get system interface physical port1” to get information about port 1 that is connected to the internet. Open the IP address in another browser.</w:t>
      </w:r>
    </w:p>
    <w:p w14:paraId="58B4DE1D" w14:textId="77777777" w:rsidR="003E0101" w:rsidRP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 w:rsidRPr="003E0101">
        <w:rPr>
          <w:sz w:val="24"/>
          <w:szCs w:val="24"/>
        </w:rPr>
        <w:t>On the browser, click “Advanced”.</w:t>
      </w:r>
    </w:p>
    <w:p w14:paraId="2DB9E962" w14:textId="49E59503" w:rsidR="003E0101" w:rsidRP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 w:rsidRPr="003E0101">
        <w:rPr>
          <w:sz w:val="24"/>
          <w:szCs w:val="24"/>
        </w:rPr>
        <w:lastRenderedPageBreak/>
        <w:t>Click “Proceed to 192.168.202.146(unsafe)”.</w:t>
      </w:r>
    </w:p>
    <w:p w14:paraId="098E356F" w14:textId="2589940D" w:rsidR="003E0101" w:rsidRP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 w:rsidRPr="003E0101">
        <w:rPr>
          <w:sz w:val="24"/>
          <w:szCs w:val="24"/>
        </w:rPr>
        <w:t>Type “cisco” as the Username and Password, then click “Login”.</w:t>
      </w:r>
    </w:p>
    <w:p w14:paraId="2FA49381" w14:textId="14148F8A" w:rsidR="003E0101" w:rsidRP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 w:rsidRPr="003E0101">
        <w:rPr>
          <w:sz w:val="24"/>
          <w:szCs w:val="24"/>
        </w:rPr>
        <w:t>Click "Login Read-Write".</w:t>
      </w:r>
    </w:p>
    <w:p w14:paraId="57BB8DD5" w14:textId="0C2E242F" w:rsidR="003E0101" w:rsidRP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 w:rsidRPr="003E0101">
        <w:rPr>
          <w:sz w:val="24"/>
          <w:szCs w:val="24"/>
        </w:rPr>
        <w:t>Click "Yes".</w:t>
      </w:r>
    </w:p>
    <w:p w14:paraId="513D19A4" w14:textId="5F191CD2" w:rsidR="003E0101" w:rsidRP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 w:rsidRPr="003E0101">
        <w:rPr>
          <w:sz w:val="24"/>
          <w:szCs w:val="24"/>
        </w:rPr>
        <w:t>Click "Begin".</w:t>
      </w:r>
    </w:p>
    <w:p w14:paraId="300D8CAF" w14:textId="28BA32A4" w:rsid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 w:rsidRPr="003E0101">
        <w:rPr>
          <w:sz w:val="24"/>
          <w:szCs w:val="24"/>
        </w:rPr>
        <w:t>In the Dashboard Setup, choose the default which is "Optimal" and press "OK".</w:t>
      </w:r>
    </w:p>
    <w:p w14:paraId="74697FFC" w14:textId="443B3E56" w:rsid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 w:rsidRPr="003E0101">
        <w:rPr>
          <w:sz w:val="24"/>
          <w:szCs w:val="24"/>
        </w:rPr>
        <w:t xml:space="preserve">Firewall (FW01) dashboard will </w:t>
      </w:r>
      <w:proofErr w:type="gramStart"/>
      <w:r w:rsidRPr="003E0101">
        <w:rPr>
          <w:sz w:val="24"/>
          <w:szCs w:val="24"/>
        </w:rPr>
        <w:t>open up</w:t>
      </w:r>
      <w:proofErr w:type="gramEnd"/>
      <w:r w:rsidRPr="003E0101">
        <w:rPr>
          <w:sz w:val="24"/>
          <w:szCs w:val="24"/>
        </w:rPr>
        <w:t>.</w:t>
      </w:r>
    </w:p>
    <w:p w14:paraId="73C07FCD" w14:textId="77777777" w:rsid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In the FortiGate firewall (FW01) dashboard, click “Policy &amp; Objects”.</w:t>
      </w:r>
    </w:p>
    <w:p w14:paraId="4A443935" w14:textId="77777777" w:rsidR="003E0101" w:rsidRDefault="003E0101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Click “Firewall Policy”.</w:t>
      </w:r>
    </w:p>
    <w:p w14:paraId="07CAD6FE" w14:textId="45348EC6" w:rsidR="003E0101" w:rsidRDefault="003D714D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Base from the previous configuration, click “Edit” to the policy related to VM 2 which is “IT(VLAN20)”.</w:t>
      </w:r>
      <w:r w:rsidR="003E0101">
        <w:rPr>
          <w:sz w:val="24"/>
          <w:szCs w:val="24"/>
        </w:rPr>
        <w:t xml:space="preserve"> </w:t>
      </w:r>
    </w:p>
    <w:p w14:paraId="602632B5" w14:textId="44381EFA" w:rsidR="003D714D" w:rsidRDefault="003D714D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Enable “</w:t>
      </w:r>
      <w:proofErr w:type="spellStart"/>
      <w:r>
        <w:rPr>
          <w:sz w:val="24"/>
          <w:szCs w:val="24"/>
        </w:rPr>
        <w:t>AntiVirus</w:t>
      </w:r>
      <w:proofErr w:type="spellEnd"/>
      <w:r>
        <w:rPr>
          <w:sz w:val="24"/>
          <w:szCs w:val="24"/>
        </w:rPr>
        <w:t>” and on “SSL inspection”, choose “</w:t>
      </w:r>
      <w:proofErr w:type="gramStart"/>
      <w:r>
        <w:rPr>
          <w:sz w:val="24"/>
          <w:szCs w:val="24"/>
        </w:rPr>
        <w:t>deep-inspection</w:t>
      </w:r>
      <w:proofErr w:type="gramEnd"/>
      <w:r>
        <w:rPr>
          <w:sz w:val="24"/>
          <w:szCs w:val="24"/>
        </w:rPr>
        <w:t>”.</w:t>
      </w:r>
    </w:p>
    <w:p w14:paraId="20C7BCA5" w14:textId="531A60AC" w:rsidR="003D714D" w:rsidRDefault="003D714D" w:rsidP="003D714D">
      <w:pPr>
        <w:spacing w:line="480" w:lineRule="auto"/>
        <w:rPr>
          <w:sz w:val="24"/>
          <w:szCs w:val="24"/>
        </w:rPr>
      </w:pPr>
      <w:r>
        <w:rPr>
          <w:noProof/>
          <w:sz w:val="24"/>
          <w:szCs w:val="24"/>
        </w:rPr>
        <w:lastRenderedPageBreak/>
        <w:drawing>
          <wp:inline distT="0" distB="0" distL="0" distR="0" wp14:anchorId="35FB795B" wp14:editId="53DE6F51">
            <wp:extent cx="5943600" cy="3683000"/>
            <wp:effectExtent l="0" t="0" r="0" b="0"/>
            <wp:docPr id="355788543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788543" name="Picture 4" descr="A screenshot of a computer&#10;&#10;AI-generated content may b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B37AE" w14:textId="721BC352" w:rsidR="003D714D" w:rsidRPr="003D714D" w:rsidRDefault="003D714D" w:rsidP="003D714D">
      <w:p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 xml:space="preserve">Enable antivirus and </w:t>
      </w:r>
      <w:proofErr w:type="spellStart"/>
      <w:r>
        <w:rPr>
          <w:sz w:val="24"/>
          <w:szCs w:val="24"/>
        </w:rPr>
        <w:t>ssl</w:t>
      </w:r>
      <w:proofErr w:type="spellEnd"/>
      <w:r>
        <w:rPr>
          <w:sz w:val="24"/>
          <w:szCs w:val="24"/>
        </w:rPr>
        <w:t xml:space="preserve"> inspection.</w:t>
      </w:r>
    </w:p>
    <w:p w14:paraId="07C4189E" w14:textId="685B44BE" w:rsidR="00A33B46" w:rsidRDefault="003D714D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Click OK.</w:t>
      </w:r>
    </w:p>
    <w:p w14:paraId="0E3FD8FC" w14:textId="556220BF" w:rsidR="00917C42" w:rsidRDefault="00917C42" w:rsidP="003E0101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Confirmation will appear which means end users will see certificate warnings. Hit OK.</w:t>
      </w:r>
    </w:p>
    <w:p w14:paraId="7F205CB6" w14:textId="4A9C371E" w:rsidR="00917C42" w:rsidRDefault="00917C42" w:rsidP="00917C42">
      <w:pPr>
        <w:spacing w:line="480" w:lineRule="auto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65FB65F1" wp14:editId="3FA50729">
            <wp:extent cx="5600700" cy="1781175"/>
            <wp:effectExtent l="0" t="0" r="0" b="9525"/>
            <wp:docPr id="1756087475" name="Picture 5" descr="A screenshot of a computer erro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6087475" name="Picture 5" descr="A screenshot of a computer error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2A86D9" w14:textId="2980C7A9" w:rsidR="00917C42" w:rsidRPr="00917C42" w:rsidRDefault="00917C42" w:rsidP="00917C42">
      <w:p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Confirmation message after SSL configuration.</w:t>
      </w:r>
    </w:p>
    <w:p w14:paraId="3D2E9E26" w14:textId="2B99B764" w:rsidR="00A33B46" w:rsidRDefault="00A33B46" w:rsidP="00917C42">
      <w:pPr>
        <w:pStyle w:val="Heading2"/>
        <w:spacing w:line="480" w:lineRule="auto"/>
      </w:pPr>
      <w:bookmarkStart w:id="5" w:name="_Toc214863590"/>
      <w:r>
        <w:lastRenderedPageBreak/>
        <w:t>3.3.</w:t>
      </w:r>
      <w:r>
        <w:tab/>
        <w:t>After injecting SSL certificate to VM2</w:t>
      </w:r>
      <w:bookmarkEnd w:id="5"/>
    </w:p>
    <w:p w14:paraId="6E0A41B8" w14:textId="07210163" w:rsidR="00917C42" w:rsidRDefault="00917C42" w:rsidP="00917C42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 w:rsidRPr="00917C42">
        <w:rPr>
          <w:sz w:val="24"/>
          <w:szCs w:val="24"/>
        </w:rPr>
        <w:t>Go back to the CML and close the previous browser. Open new browser.</w:t>
      </w:r>
    </w:p>
    <w:p w14:paraId="3B28F4FE" w14:textId="40D83006" w:rsidR="00917C42" w:rsidRDefault="00917C42" w:rsidP="00917C42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Go to yahoo.com</w:t>
      </w:r>
      <w:r w:rsidR="00575A17">
        <w:rPr>
          <w:sz w:val="24"/>
          <w:szCs w:val="24"/>
        </w:rPr>
        <w:t>. Warning will appear.</w:t>
      </w:r>
    </w:p>
    <w:p w14:paraId="4FFED2E0" w14:textId="5C547457" w:rsidR="00575A17" w:rsidRDefault="00575A17" w:rsidP="00575A17">
      <w:pPr>
        <w:spacing w:line="480" w:lineRule="auto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2F0027AA" wp14:editId="5403B730">
            <wp:extent cx="5943600" cy="4272915"/>
            <wp:effectExtent l="0" t="0" r="0" b="0"/>
            <wp:docPr id="709364732" name="Picture 6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364732" name="Picture 6" descr="A screenshot of a computer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7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80BAC" w14:textId="321F801F" w:rsidR="00575A17" w:rsidRPr="00575A17" w:rsidRDefault="00575A17" w:rsidP="00575A17">
      <w:p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Warning message after SSL configuration in FortiGate firewall.</w:t>
      </w:r>
    </w:p>
    <w:p w14:paraId="7F901316" w14:textId="6E934549" w:rsidR="00917C42" w:rsidRDefault="005165FD" w:rsidP="00917C42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Click “Advanced”.</w:t>
      </w:r>
    </w:p>
    <w:p w14:paraId="02D9D853" w14:textId="50C7802B" w:rsidR="005165FD" w:rsidRDefault="005165FD" w:rsidP="00917C42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Click “View Certificate”.</w:t>
      </w:r>
    </w:p>
    <w:p w14:paraId="05BC5027" w14:textId="6A9CAD08" w:rsidR="00BF0B36" w:rsidRDefault="00BF0B36" w:rsidP="00917C42">
      <w:pPr>
        <w:pStyle w:val="ListParagraph"/>
        <w:numPr>
          <w:ilvl w:val="0"/>
          <w:numId w:val="5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??</w:t>
      </w:r>
    </w:p>
    <w:p w14:paraId="7CDC131C" w14:textId="77777777" w:rsidR="00BF0B36" w:rsidRDefault="00BF0B36" w:rsidP="00BF0B36">
      <w:pPr>
        <w:spacing w:line="480" w:lineRule="auto"/>
        <w:rPr>
          <w:sz w:val="24"/>
          <w:szCs w:val="24"/>
        </w:rPr>
      </w:pPr>
    </w:p>
    <w:p w14:paraId="2E048859" w14:textId="77777777" w:rsidR="00BF0B36" w:rsidRDefault="00BF0B36" w:rsidP="00BF0B36">
      <w:pPr>
        <w:spacing w:line="480" w:lineRule="auto"/>
        <w:rPr>
          <w:sz w:val="24"/>
          <w:szCs w:val="24"/>
        </w:rPr>
      </w:pPr>
    </w:p>
    <w:p w14:paraId="48884356" w14:textId="512461B2" w:rsidR="00BF0B36" w:rsidRDefault="00BF0B36" w:rsidP="00BF0B36">
      <w:p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??</w:t>
      </w:r>
    </w:p>
    <w:p w14:paraId="44EF1028" w14:textId="75D205E9" w:rsidR="00BF0B36" w:rsidRDefault="00BF0B36" w:rsidP="00BF0B36">
      <w:pPr>
        <w:pStyle w:val="ListParagraph"/>
        <w:numPr>
          <w:ilvl w:val="0"/>
          <w:numId w:val="6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In CMD, run “ipconfig” command to check “Default Gateway”.</w:t>
      </w:r>
    </w:p>
    <w:p w14:paraId="6158B77A" w14:textId="77A5F80E" w:rsidR="00BF0B36" w:rsidRDefault="00066CE8" w:rsidP="00BF0B36">
      <w:pPr>
        <w:pStyle w:val="ListParagraph"/>
        <w:numPr>
          <w:ilvl w:val="0"/>
          <w:numId w:val="6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Paste the default gateway which is 192.168.20.1 in browser tab. Notice that it doesn’t go through.</w:t>
      </w:r>
    </w:p>
    <w:p w14:paraId="2E0AFD22" w14:textId="4EE44B82" w:rsidR="00066CE8" w:rsidRDefault="00066CE8" w:rsidP="00BF0B36">
      <w:pPr>
        <w:pStyle w:val="ListParagraph"/>
        <w:numPr>
          <w:ilvl w:val="0"/>
          <w:numId w:val="6"/>
        </w:numPr>
        <w:spacing w:line="480" w:lineRule="auto"/>
        <w:rPr>
          <w:sz w:val="24"/>
          <w:szCs w:val="24"/>
        </w:rPr>
      </w:pPr>
      <w:proofErr w:type="gramStart"/>
      <w:r>
        <w:rPr>
          <w:sz w:val="24"/>
          <w:szCs w:val="24"/>
        </w:rPr>
        <w:t>So</w:t>
      </w:r>
      <w:proofErr w:type="gramEnd"/>
      <w:r>
        <w:rPr>
          <w:sz w:val="24"/>
          <w:szCs w:val="24"/>
        </w:rPr>
        <w:t xml:space="preserve"> to fix this, go </w:t>
      </w:r>
      <w:proofErr w:type="gramStart"/>
      <w:r>
        <w:rPr>
          <w:sz w:val="24"/>
          <w:szCs w:val="24"/>
        </w:rPr>
        <w:t>to  FortiGate</w:t>
      </w:r>
      <w:proofErr w:type="gramEnd"/>
      <w:r>
        <w:rPr>
          <w:sz w:val="24"/>
          <w:szCs w:val="24"/>
        </w:rPr>
        <w:t xml:space="preserve"> firewall, click “Network” and click “Interfaces”.</w:t>
      </w:r>
    </w:p>
    <w:p w14:paraId="349F9B20" w14:textId="66F63E62" w:rsidR="00066CE8" w:rsidRDefault="00066CE8" w:rsidP="00BF0B36">
      <w:pPr>
        <w:pStyle w:val="ListParagraph"/>
        <w:numPr>
          <w:ilvl w:val="0"/>
          <w:numId w:val="6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Click the + sign beside “LAN (port2)” and double-click the VLAN20.</w:t>
      </w:r>
    </w:p>
    <w:p w14:paraId="1F4D2ADB" w14:textId="46B8B57B" w:rsidR="00D57574" w:rsidRDefault="00D57574" w:rsidP="00BF0B36">
      <w:pPr>
        <w:pStyle w:val="ListParagraph"/>
        <w:numPr>
          <w:ilvl w:val="0"/>
          <w:numId w:val="6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Under “Administrative Access”, check the “HTTPS”.</w:t>
      </w:r>
    </w:p>
    <w:p w14:paraId="10F082F6" w14:textId="4169084D" w:rsidR="00D57574" w:rsidRDefault="00D57574" w:rsidP="00D57574">
      <w:pPr>
        <w:spacing w:line="480" w:lineRule="auto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0" distB="0" distL="0" distR="0" wp14:anchorId="75704A29" wp14:editId="0A645737">
            <wp:extent cx="5943600" cy="2277745"/>
            <wp:effectExtent l="0" t="0" r="0" b="8255"/>
            <wp:docPr id="818477484" name="Picture 7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8477484" name="Picture 7" descr="A screenshot of a computer&#10;&#10;AI-generated content may be incorrect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84E07" w14:textId="26F3BD78" w:rsidR="00D57574" w:rsidRPr="00D57574" w:rsidRDefault="00D57574" w:rsidP="00D57574">
      <w:p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Allow HTTPS and HTTP in VLAN20.</w:t>
      </w:r>
    </w:p>
    <w:p w14:paraId="0C089202" w14:textId="7A4E5935" w:rsidR="00D57574" w:rsidRDefault="00D57574" w:rsidP="00BF0B36">
      <w:pPr>
        <w:pStyle w:val="ListParagraph"/>
        <w:numPr>
          <w:ilvl w:val="0"/>
          <w:numId w:val="6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Click OK.</w:t>
      </w:r>
    </w:p>
    <w:p w14:paraId="11FCEF57" w14:textId="51806ED7" w:rsidR="00D57574" w:rsidRPr="00BF0B36" w:rsidRDefault="00D57574" w:rsidP="00D57574">
      <w:pPr>
        <w:pStyle w:val="ListParagraph"/>
        <w:spacing w:line="480" w:lineRule="auto"/>
        <w:rPr>
          <w:sz w:val="24"/>
          <w:szCs w:val="24"/>
        </w:rPr>
      </w:pPr>
      <w:r w:rsidRPr="00D57574">
        <w:rPr>
          <w:sz w:val="24"/>
          <w:szCs w:val="24"/>
          <w:highlight w:val="yellow"/>
        </w:rPr>
        <w:t>12:17</w:t>
      </w:r>
    </w:p>
    <w:p w14:paraId="732853E3" w14:textId="2DFC4089" w:rsidR="00BF0B36" w:rsidRDefault="00584E88" w:rsidP="00584E88">
      <w:pPr>
        <w:pStyle w:val="ListParagraph"/>
        <w:numPr>
          <w:ilvl w:val="0"/>
          <w:numId w:val="6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By now, you can now open FortiGate firewall in VLAN20.</w:t>
      </w:r>
    </w:p>
    <w:p w14:paraId="016E8A0C" w14:textId="04861C8B" w:rsidR="00584E88" w:rsidRPr="00584E88" w:rsidRDefault="00584E88" w:rsidP="00584E88">
      <w:pPr>
        <w:pStyle w:val="ListParagraph"/>
        <w:numPr>
          <w:ilvl w:val="0"/>
          <w:numId w:val="6"/>
        </w:numPr>
        <w:spacing w:line="480" w:lineRule="auto"/>
        <w:rPr>
          <w:sz w:val="24"/>
          <w:szCs w:val="24"/>
        </w:rPr>
      </w:pPr>
      <w:r>
        <w:rPr>
          <w:sz w:val="24"/>
          <w:szCs w:val="24"/>
        </w:rPr>
        <w:t>Go to “Policy and Objects” and click “Firewall Policy”.</w:t>
      </w:r>
    </w:p>
    <w:p w14:paraId="45680553" w14:textId="77777777" w:rsidR="00A33B46" w:rsidRPr="00A33B46" w:rsidRDefault="00A33B46" w:rsidP="00917C42">
      <w:pPr>
        <w:spacing w:line="480" w:lineRule="auto"/>
      </w:pPr>
    </w:p>
    <w:p w14:paraId="42A12688" w14:textId="5844F471" w:rsidR="00A33B46" w:rsidRDefault="00F82189" w:rsidP="00917C42">
      <w:pPr>
        <w:pStyle w:val="Heading2"/>
        <w:spacing w:line="480" w:lineRule="auto"/>
      </w:pPr>
      <w:bookmarkStart w:id="6" w:name="_Toc214863591"/>
      <w:r>
        <w:lastRenderedPageBreak/>
        <w:t xml:space="preserve">3.4 </w:t>
      </w:r>
      <w:r>
        <w:tab/>
        <w:t>Wireshark capture for SSL traffic</w:t>
      </w:r>
      <w:bookmarkEnd w:id="6"/>
    </w:p>
    <w:p w14:paraId="7013A85B" w14:textId="77777777" w:rsidR="00A33B46" w:rsidRDefault="00A33B46" w:rsidP="00A33B46"/>
    <w:p w14:paraId="34D78C03" w14:textId="77777777" w:rsidR="00F82189" w:rsidRDefault="00F82189" w:rsidP="00F82189">
      <w:pPr>
        <w:pStyle w:val="Heading2"/>
      </w:pPr>
      <w:bookmarkStart w:id="7" w:name="_Toc214863592"/>
      <w:r w:rsidRPr="000B34BB">
        <w:t>Subtopic 3.2</w:t>
      </w:r>
      <w:bookmarkEnd w:id="7"/>
    </w:p>
    <w:p w14:paraId="58EA7000" w14:textId="77777777" w:rsidR="00F82189" w:rsidRPr="00A33B46" w:rsidRDefault="00F82189" w:rsidP="00A33B46"/>
    <w:p w14:paraId="002D6828" w14:textId="77777777" w:rsidR="00072CAD" w:rsidRPr="00072CAD" w:rsidRDefault="00072CAD" w:rsidP="00072CAD"/>
    <w:p w14:paraId="2C8BF593" w14:textId="5595DB4F" w:rsidR="00CB5208" w:rsidRPr="00CB5208" w:rsidRDefault="000B34BB" w:rsidP="00B97831">
      <w:pPr>
        <w:pStyle w:val="Heading1"/>
        <w:spacing w:line="480" w:lineRule="auto"/>
        <w:jc w:val="both"/>
        <w:rPr>
          <w:lang w:val="en-US"/>
        </w:rPr>
      </w:pPr>
      <w:bookmarkStart w:id="8" w:name="_Toc214863593"/>
      <w:r>
        <w:rPr>
          <w:lang w:val="en-US"/>
        </w:rPr>
        <w:t>4</w:t>
      </w:r>
      <w:r>
        <w:rPr>
          <w:lang w:val="en-US"/>
        </w:rPr>
        <w:tab/>
      </w:r>
      <w:r w:rsidR="00CB5208">
        <w:rPr>
          <w:lang w:val="en-US"/>
        </w:rPr>
        <w:t>Question and Answer</w:t>
      </w:r>
      <w:bookmarkEnd w:id="8"/>
    </w:p>
    <w:p w14:paraId="06726BCD" w14:textId="3DF8E033" w:rsidR="00256E8F" w:rsidRDefault="00CB5208" w:rsidP="00B97831">
      <w:pPr>
        <w:pStyle w:val="Heading2"/>
        <w:spacing w:line="480" w:lineRule="auto"/>
        <w:jc w:val="both"/>
      </w:pPr>
      <w:bookmarkStart w:id="9" w:name="_Toc214863594"/>
      <w:r>
        <w:t xml:space="preserve">4.1 </w:t>
      </w:r>
      <w:r>
        <w:tab/>
      </w:r>
      <w:r w:rsidRPr="00CB5208">
        <w:t>Explain the process of SSL/TLS interception and include how certificates are handled and the role of root certificate authorities in maintaining trust.</w:t>
      </w:r>
      <w:bookmarkEnd w:id="9"/>
      <w:r w:rsidRPr="00CB5208">
        <w:t xml:space="preserve"> </w:t>
      </w:r>
    </w:p>
    <w:p w14:paraId="014AE4BF" w14:textId="0A14E3BC" w:rsidR="00CB5208" w:rsidRPr="009E4DB6" w:rsidRDefault="00B34DE7" w:rsidP="00B97831">
      <w:pPr>
        <w:spacing w:line="480" w:lineRule="auto"/>
        <w:ind w:firstLine="720"/>
        <w:jc w:val="both"/>
        <w:rPr>
          <w:sz w:val="24"/>
          <w:szCs w:val="24"/>
        </w:rPr>
      </w:pPr>
      <w:r w:rsidRPr="009E4DB6">
        <w:rPr>
          <w:sz w:val="24"/>
          <w:szCs w:val="24"/>
        </w:rPr>
        <w:t xml:space="preserve">SSL </w:t>
      </w:r>
      <w:r w:rsidRPr="009E4DB6">
        <w:rPr>
          <w:sz w:val="24"/>
          <w:szCs w:val="24"/>
        </w:rPr>
        <w:t>(</w:t>
      </w:r>
      <w:r w:rsidRPr="009E4DB6">
        <w:rPr>
          <w:sz w:val="24"/>
          <w:szCs w:val="24"/>
        </w:rPr>
        <w:t>Secure Sockets Layer</w:t>
      </w:r>
      <w:r w:rsidRPr="009E4DB6">
        <w:rPr>
          <w:sz w:val="24"/>
          <w:szCs w:val="24"/>
        </w:rPr>
        <w:t xml:space="preserve">) </w:t>
      </w:r>
      <w:r w:rsidRPr="009E4DB6">
        <w:rPr>
          <w:sz w:val="24"/>
          <w:szCs w:val="24"/>
        </w:rPr>
        <w:t>refers to a protocol for encrypti</w:t>
      </w:r>
      <w:r w:rsidRPr="009E4DB6">
        <w:rPr>
          <w:sz w:val="24"/>
          <w:szCs w:val="24"/>
        </w:rPr>
        <w:t xml:space="preserve">on </w:t>
      </w:r>
      <w:r w:rsidRPr="009E4DB6">
        <w:rPr>
          <w:sz w:val="24"/>
          <w:szCs w:val="24"/>
        </w:rPr>
        <w:t>to keep user data secure,</w:t>
      </w:r>
      <w:r w:rsidRPr="009E4DB6">
        <w:rPr>
          <w:sz w:val="24"/>
          <w:szCs w:val="24"/>
        </w:rPr>
        <w:t xml:space="preserve"> </w:t>
      </w:r>
      <w:r w:rsidRPr="009E4DB6">
        <w:rPr>
          <w:sz w:val="24"/>
          <w:szCs w:val="24"/>
        </w:rPr>
        <w:t>authenticat</w:t>
      </w:r>
      <w:r w:rsidRPr="009E4DB6">
        <w:rPr>
          <w:sz w:val="24"/>
          <w:szCs w:val="24"/>
        </w:rPr>
        <w:t>e</w:t>
      </w:r>
      <w:r w:rsidRPr="009E4DB6">
        <w:rPr>
          <w:sz w:val="24"/>
          <w:szCs w:val="24"/>
        </w:rPr>
        <w:t xml:space="preserve"> communications that take place on the </w:t>
      </w:r>
      <w:r w:rsidR="004F75D9" w:rsidRPr="009E4DB6">
        <w:rPr>
          <w:sz w:val="24"/>
          <w:szCs w:val="24"/>
        </w:rPr>
        <w:t>websites</w:t>
      </w:r>
      <w:r w:rsidRPr="009E4DB6">
        <w:rPr>
          <w:sz w:val="24"/>
          <w:szCs w:val="24"/>
        </w:rPr>
        <w:t>, and stop attackers from tampering with internet communications</w:t>
      </w:r>
      <w:r w:rsidRPr="009E4DB6">
        <w:rPr>
          <w:sz w:val="24"/>
          <w:szCs w:val="24"/>
        </w:rPr>
        <w:t>.</w:t>
      </w:r>
      <w:r w:rsidRPr="009E4DB6">
        <w:rPr>
          <w:sz w:val="24"/>
          <w:szCs w:val="24"/>
        </w:rPr>
        <w:t xml:space="preserve"> </w:t>
      </w:r>
      <w:r w:rsidRPr="009E4DB6">
        <w:rPr>
          <w:sz w:val="24"/>
          <w:szCs w:val="24"/>
        </w:rPr>
        <w:t>TLS</w:t>
      </w:r>
      <w:r w:rsidRPr="009E4DB6">
        <w:rPr>
          <w:sz w:val="24"/>
          <w:szCs w:val="24"/>
        </w:rPr>
        <w:t xml:space="preserve"> (Transport Layer Security)</w:t>
      </w:r>
      <w:r w:rsidRPr="009E4DB6">
        <w:rPr>
          <w:sz w:val="24"/>
          <w:szCs w:val="24"/>
        </w:rPr>
        <w:t xml:space="preserve"> is the successor technology to SSL</w:t>
      </w:r>
      <w:r w:rsidRPr="009E4DB6">
        <w:rPr>
          <w:sz w:val="24"/>
          <w:szCs w:val="24"/>
        </w:rPr>
        <w:t xml:space="preserve"> </w:t>
      </w:r>
      <w:r w:rsidRPr="009E4DB6">
        <w:rPr>
          <w:sz w:val="24"/>
          <w:szCs w:val="24"/>
        </w:rPr>
        <w:t>which was replaced in 2015 after it was compromised by several vulnerabilities. Most people use the common term SSL because it's more widely known.</w:t>
      </w:r>
    </w:p>
    <w:p w14:paraId="066D9229" w14:textId="2CE51423" w:rsidR="004F75D9" w:rsidRPr="009E4DB6" w:rsidRDefault="004F75D9" w:rsidP="00B97831">
      <w:pPr>
        <w:spacing w:line="480" w:lineRule="auto"/>
        <w:ind w:firstLine="720"/>
        <w:jc w:val="both"/>
        <w:rPr>
          <w:sz w:val="24"/>
          <w:szCs w:val="24"/>
        </w:rPr>
      </w:pPr>
      <w:r w:rsidRPr="009E4DB6">
        <w:rPr>
          <w:sz w:val="24"/>
          <w:szCs w:val="24"/>
        </w:rPr>
        <w:t>SSL/TLS interception works by allowing a firewall to temporarily act as a</w:t>
      </w:r>
      <w:r w:rsidRPr="009E4DB6">
        <w:rPr>
          <w:sz w:val="24"/>
          <w:szCs w:val="24"/>
        </w:rPr>
        <w:t xml:space="preserve"> man-in-the-middle (MITM) </w:t>
      </w:r>
      <w:r w:rsidRPr="009E4DB6">
        <w:rPr>
          <w:sz w:val="24"/>
          <w:szCs w:val="24"/>
        </w:rPr>
        <w:t>in encrypted web traffic so it can apply security checks</w:t>
      </w:r>
      <w:r w:rsidRPr="009E4DB6">
        <w:rPr>
          <w:sz w:val="24"/>
          <w:szCs w:val="24"/>
        </w:rPr>
        <w:t>.</w:t>
      </w:r>
    </w:p>
    <w:p w14:paraId="348CE6F1" w14:textId="06B29889" w:rsidR="004F75D9" w:rsidRPr="009E4DB6" w:rsidRDefault="004F75D9" w:rsidP="00B97831">
      <w:pPr>
        <w:pStyle w:val="ListParagraph"/>
        <w:numPr>
          <w:ilvl w:val="0"/>
          <w:numId w:val="7"/>
        </w:numPr>
        <w:spacing w:line="480" w:lineRule="auto"/>
        <w:jc w:val="both"/>
        <w:rPr>
          <w:sz w:val="24"/>
          <w:szCs w:val="24"/>
        </w:rPr>
      </w:pPr>
      <w:r w:rsidRPr="009E4DB6">
        <w:rPr>
          <w:sz w:val="24"/>
          <w:szCs w:val="24"/>
        </w:rPr>
        <w:t>The client tries to connect to a secure website.</w:t>
      </w:r>
    </w:p>
    <w:p w14:paraId="223AA7CC" w14:textId="77777777" w:rsidR="004F75D9" w:rsidRPr="009E4DB6" w:rsidRDefault="004F75D9" w:rsidP="00B97831">
      <w:pPr>
        <w:pStyle w:val="ListParagraph"/>
        <w:numPr>
          <w:ilvl w:val="0"/>
          <w:numId w:val="7"/>
        </w:numPr>
        <w:spacing w:line="480" w:lineRule="auto"/>
        <w:jc w:val="both"/>
        <w:rPr>
          <w:sz w:val="24"/>
          <w:szCs w:val="24"/>
        </w:rPr>
      </w:pPr>
      <w:r w:rsidRPr="009E4DB6">
        <w:rPr>
          <w:sz w:val="24"/>
          <w:szCs w:val="24"/>
        </w:rPr>
        <w:t>The firewall stops the request and creates two separate TLS sessions:</w:t>
      </w:r>
    </w:p>
    <w:p w14:paraId="2E20A8C4" w14:textId="7385CE2E" w:rsidR="004F75D9" w:rsidRPr="009E4DB6" w:rsidRDefault="004F75D9" w:rsidP="00B97831">
      <w:pPr>
        <w:pStyle w:val="ListParagraph"/>
        <w:numPr>
          <w:ilvl w:val="0"/>
          <w:numId w:val="8"/>
        </w:numPr>
        <w:spacing w:line="480" w:lineRule="auto"/>
        <w:jc w:val="both"/>
        <w:rPr>
          <w:sz w:val="24"/>
          <w:szCs w:val="24"/>
        </w:rPr>
      </w:pPr>
      <w:r w:rsidRPr="009E4DB6">
        <w:rPr>
          <w:sz w:val="24"/>
          <w:szCs w:val="24"/>
        </w:rPr>
        <w:t>One between the client</w:t>
      </w:r>
      <w:r w:rsidRPr="009E4DB6">
        <w:rPr>
          <w:sz w:val="24"/>
          <w:szCs w:val="24"/>
        </w:rPr>
        <w:t xml:space="preserve"> - </w:t>
      </w:r>
      <w:r w:rsidRPr="009E4DB6">
        <w:rPr>
          <w:sz w:val="24"/>
          <w:szCs w:val="24"/>
        </w:rPr>
        <w:t>firewall</w:t>
      </w:r>
    </w:p>
    <w:p w14:paraId="6C964481" w14:textId="5C197BF6" w:rsidR="004F75D9" w:rsidRPr="002F5825" w:rsidRDefault="004F75D9" w:rsidP="002F5825">
      <w:pPr>
        <w:pStyle w:val="ListParagraph"/>
        <w:numPr>
          <w:ilvl w:val="0"/>
          <w:numId w:val="8"/>
        </w:numPr>
        <w:spacing w:line="480" w:lineRule="auto"/>
        <w:jc w:val="both"/>
        <w:rPr>
          <w:sz w:val="24"/>
          <w:szCs w:val="24"/>
        </w:rPr>
      </w:pPr>
      <w:r w:rsidRPr="009E4DB6">
        <w:rPr>
          <w:sz w:val="24"/>
          <w:szCs w:val="24"/>
        </w:rPr>
        <w:lastRenderedPageBreak/>
        <w:t>One between the firewall</w:t>
      </w:r>
      <w:r w:rsidRPr="009E4DB6">
        <w:rPr>
          <w:sz w:val="24"/>
          <w:szCs w:val="24"/>
        </w:rPr>
        <w:t xml:space="preserve"> - </w:t>
      </w:r>
      <w:r w:rsidRPr="009E4DB6">
        <w:rPr>
          <w:sz w:val="24"/>
          <w:szCs w:val="24"/>
        </w:rPr>
        <w:t>real server</w:t>
      </w:r>
    </w:p>
    <w:p w14:paraId="5BCF0BD6" w14:textId="65107CFC" w:rsidR="004F75D9" w:rsidRPr="009E4DB6" w:rsidRDefault="004F75D9" w:rsidP="00B97831">
      <w:pPr>
        <w:pStyle w:val="ListParagraph"/>
        <w:numPr>
          <w:ilvl w:val="0"/>
          <w:numId w:val="7"/>
        </w:numPr>
        <w:spacing w:line="480" w:lineRule="auto"/>
        <w:jc w:val="both"/>
        <w:rPr>
          <w:sz w:val="24"/>
          <w:szCs w:val="24"/>
        </w:rPr>
      </w:pPr>
      <w:r w:rsidRPr="009E4DB6">
        <w:rPr>
          <w:sz w:val="24"/>
          <w:szCs w:val="24"/>
        </w:rPr>
        <w:t>To keep the browser from warning the user, the firewall re-signs the website’s certificate using its own internal CA</w:t>
      </w:r>
      <w:r w:rsidR="00BD39E0" w:rsidRPr="009E4DB6">
        <w:rPr>
          <w:sz w:val="24"/>
          <w:szCs w:val="24"/>
        </w:rPr>
        <w:t xml:space="preserve"> (Certificate Authorities)</w:t>
      </w:r>
      <w:r w:rsidRPr="009E4DB6">
        <w:rPr>
          <w:sz w:val="24"/>
          <w:szCs w:val="24"/>
        </w:rPr>
        <w:t xml:space="preserve"> certificate.</w:t>
      </w:r>
    </w:p>
    <w:p w14:paraId="4DF0862D" w14:textId="77777777" w:rsidR="004F75D9" w:rsidRPr="009E4DB6" w:rsidRDefault="004F75D9" w:rsidP="00B97831">
      <w:pPr>
        <w:pStyle w:val="ListParagraph"/>
        <w:numPr>
          <w:ilvl w:val="0"/>
          <w:numId w:val="7"/>
        </w:numPr>
        <w:spacing w:line="480" w:lineRule="auto"/>
        <w:jc w:val="both"/>
        <w:rPr>
          <w:sz w:val="24"/>
          <w:szCs w:val="24"/>
        </w:rPr>
      </w:pPr>
      <w:r w:rsidRPr="009E4DB6">
        <w:rPr>
          <w:sz w:val="24"/>
          <w:szCs w:val="24"/>
        </w:rPr>
        <w:t>If the client trusts that CA, the browser accepts the connection as valid.</w:t>
      </w:r>
    </w:p>
    <w:p w14:paraId="18DFAD3B" w14:textId="77777777" w:rsidR="004F75D9" w:rsidRPr="009E4DB6" w:rsidRDefault="004F75D9" w:rsidP="00B97831">
      <w:pPr>
        <w:pStyle w:val="ListParagraph"/>
        <w:numPr>
          <w:ilvl w:val="0"/>
          <w:numId w:val="7"/>
        </w:numPr>
        <w:spacing w:line="480" w:lineRule="auto"/>
        <w:jc w:val="both"/>
        <w:rPr>
          <w:sz w:val="24"/>
          <w:szCs w:val="24"/>
        </w:rPr>
      </w:pPr>
      <w:r w:rsidRPr="009E4DB6">
        <w:rPr>
          <w:sz w:val="24"/>
          <w:szCs w:val="24"/>
        </w:rPr>
        <w:t>The firewall decrypts the traffic, scans it for threats, then re-encrypts it and sends it on.</w:t>
      </w:r>
    </w:p>
    <w:p w14:paraId="3EB0095E" w14:textId="45C2C547" w:rsidR="004F75D9" w:rsidRPr="009E4DB6" w:rsidRDefault="004F75D9" w:rsidP="00B97831">
      <w:pPr>
        <w:spacing w:line="480" w:lineRule="auto"/>
        <w:jc w:val="both"/>
        <w:rPr>
          <w:sz w:val="24"/>
          <w:szCs w:val="24"/>
        </w:rPr>
      </w:pPr>
      <w:r w:rsidRPr="009E4DB6">
        <w:rPr>
          <w:sz w:val="24"/>
          <w:szCs w:val="24"/>
        </w:rPr>
        <w:t>Root Certificate Authorities</w:t>
      </w:r>
      <w:r w:rsidR="00BD39E0" w:rsidRPr="009E4DB6">
        <w:rPr>
          <w:sz w:val="24"/>
          <w:szCs w:val="24"/>
        </w:rPr>
        <w:t xml:space="preserve"> is a </w:t>
      </w:r>
      <w:r w:rsidRPr="009E4DB6">
        <w:rPr>
          <w:sz w:val="24"/>
          <w:szCs w:val="24"/>
        </w:rPr>
        <w:t>trusted CA</w:t>
      </w:r>
      <w:r w:rsidR="00BD39E0" w:rsidRPr="009E4DB6">
        <w:rPr>
          <w:sz w:val="24"/>
          <w:szCs w:val="24"/>
        </w:rPr>
        <w:t xml:space="preserve"> (Certificate Authorities)</w:t>
      </w:r>
      <w:r w:rsidRPr="009E4DB6">
        <w:rPr>
          <w:sz w:val="24"/>
          <w:szCs w:val="24"/>
        </w:rPr>
        <w:t xml:space="preserve"> required so the browser does not display security warnings</w:t>
      </w:r>
      <w:r w:rsidR="00BD39E0" w:rsidRPr="009E4DB6">
        <w:rPr>
          <w:sz w:val="24"/>
          <w:szCs w:val="24"/>
        </w:rPr>
        <w:t xml:space="preserve">. </w:t>
      </w:r>
      <w:r w:rsidRPr="009E4DB6">
        <w:rPr>
          <w:sz w:val="24"/>
          <w:szCs w:val="24"/>
        </w:rPr>
        <w:t>When the firewall’s CA certificate is added to the client machine, it becomes trusted</w:t>
      </w:r>
      <w:r w:rsidR="00BD39E0" w:rsidRPr="009E4DB6">
        <w:rPr>
          <w:sz w:val="24"/>
          <w:szCs w:val="24"/>
        </w:rPr>
        <w:t xml:space="preserve"> where</w:t>
      </w:r>
      <w:r w:rsidRPr="009E4DB6">
        <w:rPr>
          <w:sz w:val="24"/>
          <w:szCs w:val="24"/>
        </w:rPr>
        <w:t xml:space="preserve"> browser treats the firewall like any legitimate CA.</w:t>
      </w:r>
    </w:p>
    <w:p w14:paraId="3A4B9475" w14:textId="77777777" w:rsidR="00CB5208" w:rsidRPr="00CB5208" w:rsidRDefault="00CB5208" w:rsidP="00B34DE7">
      <w:pPr>
        <w:spacing w:line="480" w:lineRule="auto"/>
        <w:jc w:val="both"/>
      </w:pPr>
    </w:p>
    <w:p w14:paraId="7602C75C" w14:textId="63E60FBC" w:rsidR="00CB5208" w:rsidRDefault="00CB5208" w:rsidP="00B34DE7">
      <w:pPr>
        <w:pStyle w:val="Heading2"/>
        <w:spacing w:line="480" w:lineRule="auto"/>
        <w:jc w:val="both"/>
      </w:pPr>
      <w:bookmarkStart w:id="10" w:name="_Toc214863595"/>
      <w:r>
        <w:t>4.2</w:t>
      </w:r>
      <w:r>
        <w:tab/>
      </w:r>
      <w:r w:rsidRPr="00CB5208">
        <w:t>What technical challenges can occur during SSL/TLS inspection (e.g., certificate pinning, encrypted SNI, performance overhead)? Propose potential solutions or workarounds for these issues.</w:t>
      </w:r>
      <w:bookmarkEnd w:id="10"/>
      <w:r w:rsidRPr="00CB5208">
        <w:t xml:space="preserve"> </w:t>
      </w:r>
    </w:p>
    <w:p w14:paraId="16E84919" w14:textId="77777777" w:rsidR="00CB5208" w:rsidRDefault="00CB5208" w:rsidP="00CB5208">
      <w:pPr>
        <w:jc w:val="both"/>
      </w:pPr>
    </w:p>
    <w:p w14:paraId="56616BAD" w14:textId="77777777" w:rsidR="00CB5208" w:rsidRPr="00CB5208" w:rsidRDefault="00CB5208" w:rsidP="00CB5208">
      <w:pPr>
        <w:jc w:val="both"/>
      </w:pPr>
    </w:p>
    <w:p w14:paraId="4AEDBB5D" w14:textId="2D203098" w:rsidR="00FC1A0C" w:rsidRPr="00900515" w:rsidRDefault="00CB5208" w:rsidP="00900515">
      <w:pPr>
        <w:pStyle w:val="Heading2"/>
        <w:jc w:val="both"/>
      </w:pPr>
      <w:bookmarkStart w:id="11" w:name="_Toc214863596"/>
      <w:r>
        <w:t>4.3</w:t>
      </w:r>
      <w:r w:rsidR="00900515">
        <w:tab/>
      </w:r>
      <w:r w:rsidR="00900515" w:rsidRPr="00900515">
        <w:t>How does SSL/TLS inspection intersect with data privacy laws and compliance requirements such as GDPR, HIPAA, or PIPEDA? Provide examples of scenarios where SSL inspection might be restricted or prohibited.</w:t>
      </w:r>
      <w:bookmarkEnd w:id="11"/>
      <w:r w:rsidR="00900515" w:rsidRPr="00900515">
        <w:t xml:space="preserve"> </w:t>
      </w:r>
    </w:p>
    <w:p w14:paraId="4B301B01" w14:textId="77777777" w:rsidR="00FC1A0C" w:rsidRDefault="00FC1A0C" w:rsidP="00FC1A0C">
      <w:pPr>
        <w:rPr>
          <w:lang w:val="en-US"/>
        </w:rPr>
      </w:pPr>
    </w:p>
    <w:p w14:paraId="0CB02484" w14:textId="77777777" w:rsidR="00FC1A0C" w:rsidRDefault="00FC1A0C" w:rsidP="00FC1A0C">
      <w:pPr>
        <w:rPr>
          <w:lang w:val="en-US"/>
        </w:rPr>
      </w:pPr>
    </w:p>
    <w:p w14:paraId="274B26C5" w14:textId="77777777" w:rsidR="00FC1A0C" w:rsidRDefault="00FC1A0C" w:rsidP="00FC1A0C">
      <w:pPr>
        <w:rPr>
          <w:lang w:val="en-US"/>
        </w:rPr>
      </w:pPr>
    </w:p>
    <w:p w14:paraId="4C63FF4D" w14:textId="77777777" w:rsidR="00E76F9E" w:rsidRDefault="00E76F9E" w:rsidP="00E76F9E">
      <w:pPr>
        <w:rPr>
          <w:lang w:val="en-US"/>
        </w:rPr>
        <w:sectPr w:rsidR="00E76F9E" w:rsidSect="00256E8F">
          <w:footerReference w:type="default" r:id="rId15"/>
          <w:pgSz w:w="12240" w:h="15840"/>
          <w:pgMar w:top="1440" w:right="1440" w:bottom="1440" w:left="1440" w:header="708" w:footer="708" w:gutter="0"/>
          <w:pgNumType w:start="1"/>
          <w:cols w:space="708"/>
          <w:docGrid w:linePitch="360"/>
        </w:sectPr>
      </w:pPr>
    </w:p>
    <w:bookmarkStart w:id="12" w:name="_Toc214863597" w:displacedByCustomXml="next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72024378"/>
        <w:docPartObj>
          <w:docPartGallery w:val="Bibliographies"/>
          <w:docPartUnique/>
        </w:docPartObj>
      </w:sdtPr>
      <w:sdtContent>
        <w:p w14:paraId="6DAA9FD2" w14:textId="13A33F01" w:rsidR="009B454C" w:rsidRDefault="009B454C">
          <w:pPr>
            <w:pStyle w:val="Heading1"/>
          </w:pPr>
          <w:r>
            <w:t>References</w:t>
          </w:r>
          <w:bookmarkEnd w:id="12"/>
        </w:p>
        <w:sdt>
          <w:sdtPr>
            <w:id w:val="-573587230"/>
            <w:bibliography/>
          </w:sdtPr>
          <w:sdtContent>
            <w:p w14:paraId="37EFFBFD" w14:textId="77777777" w:rsidR="00BB7D14" w:rsidRDefault="009B454C" w:rsidP="00BB7D14">
              <w:pPr>
                <w:pStyle w:val="Bibliography"/>
                <w:ind w:left="720" w:hanging="720"/>
                <w:rPr>
                  <w:noProof/>
                  <w:sz w:val="24"/>
                  <w:szCs w:val="24"/>
                </w:rPr>
              </w:pPr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 w:rsidR="00BB7D14">
                <w:rPr>
                  <w:i/>
                  <w:iCs/>
                  <w:noProof/>
                </w:rPr>
                <w:t>A Lock, Two Keys and Strong Identity</w:t>
              </w:r>
              <w:r w:rsidR="00BB7D14">
                <w:rPr>
                  <w:noProof/>
                </w:rPr>
                <w:t>. (n.d.). Retrieved from digicert: https://www.digicert.com/tls-ssl/tls-ssl-certificates</w:t>
              </w:r>
            </w:p>
            <w:p w14:paraId="0CA2E1F8" w14:textId="77777777" w:rsidR="00BB7D14" w:rsidRDefault="00BB7D14" w:rsidP="00BB7D14">
              <w:pPr>
                <w:pStyle w:val="Bibliography"/>
                <w:ind w:left="720" w:hanging="720"/>
                <w:rPr>
                  <w:noProof/>
                </w:rPr>
              </w:pPr>
              <w:r>
                <w:rPr>
                  <w:i/>
                  <w:iCs/>
                  <w:noProof/>
                </w:rPr>
                <w:t>How does SSL work? | SSL certificates and TLS</w:t>
              </w:r>
              <w:r>
                <w:rPr>
                  <w:noProof/>
                </w:rPr>
                <w:t>. (n.d.). Retrieved from Cloudflare: https://www.cloudflare.com/learning/ssl/how-does-ssl-work/</w:t>
              </w:r>
            </w:p>
            <w:p w14:paraId="45C22816" w14:textId="1C857707" w:rsidR="009B454C" w:rsidRDefault="009B454C" w:rsidP="00BB7D14"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5A3DB100" w14:textId="6A3A16B5" w:rsidR="000179AE" w:rsidRPr="00486402" w:rsidRDefault="000179AE" w:rsidP="009B454C">
      <w:pPr>
        <w:spacing w:line="480" w:lineRule="auto"/>
        <w:rPr>
          <w:rFonts w:cstheme="minorHAnsi"/>
          <w:sz w:val="24"/>
          <w:szCs w:val="24"/>
          <w:lang w:val="en-US"/>
        </w:rPr>
      </w:pPr>
    </w:p>
    <w:sectPr w:rsidR="000179AE" w:rsidRPr="00486402" w:rsidSect="00256E8F">
      <w:footerReference w:type="default" r:id="rId16"/>
      <w:pgSz w:w="12240" w:h="15840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406A00" w14:textId="77777777" w:rsidR="001068C4" w:rsidRDefault="001068C4" w:rsidP="00256E8F">
      <w:pPr>
        <w:spacing w:after="0" w:line="240" w:lineRule="auto"/>
      </w:pPr>
      <w:r>
        <w:separator/>
      </w:r>
    </w:p>
  </w:endnote>
  <w:endnote w:type="continuationSeparator" w:id="0">
    <w:p w14:paraId="2004E943" w14:textId="77777777" w:rsidR="001068C4" w:rsidRDefault="001068C4" w:rsidP="00256E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7C458C" w14:textId="34B2D084" w:rsidR="00256E8F" w:rsidRDefault="00256E8F">
    <w:pPr>
      <w:pStyle w:val="Footer"/>
      <w:jc w:val="right"/>
    </w:pPr>
  </w:p>
  <w:p w14:paraId="152F654E" w14:textId="77777777" w:rsidR="00256E8F" w:rsidRDefault="00256E8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72247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D45396" w14:textId="1FD94B53" w:rsidR="00FC1A0C" w:rsidRDefault="00FC1A0C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6BD8BE" w14:textId="77777777" w:rsidR="00340366" w:rsidRDefault="0034036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3FF43B" w14:textId="77777777" w:rsidR="00FC1A0C" w:rsidRDefault="00FC1A0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36C528" w14:textId="77777777" w:rsidR="001068C4" w:rsidRDefault="001068C4" w:rsidP="00256E8F">
      <w:pPr>
        <w:spacing w:after="0" w:line="240" w:lineRule="auto"/>
      </w:pPr>
      <w:r>
        <w:separator/>
      </w:r>
    </w:p>
  </w:footnote>
  <w:footnote w:type="continuationSeparator" w:id="0">
    <w:p w14:paraId="60A6BF07" w14:textId="77777777" w:rsidR="001068C4" w:rsidRDefault="001068C4" w:rsidP="00256E8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B41FD"/>
    <w:multiLevelType w:val="hybridMultilevel"/>
    <w:tmpl w:val="FE98AEB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E7054B"/>
    <w:multiLevelType w:val="multilevel"/>
    <w:tmpl w:val="6DBE7FC6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" w15:restartNumberingAfterBreak="0">
    <w:nsid w:val="2CFA31B2"/>
    <w:multiLevelType w:val="hybridMultilevel"/>
    <w:tmpl w:val="7E32BBB2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355D5E8F"/>
    <w:multiLevelType w:val="hybridMultilevel"/>
    <w:tmpl w:val="42B44A7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29C0F02"/>
    <w:multiLevelType w:val="hybridMultilevel"/>
    <w:tmpl w:val="DF706BF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F717A3"/>
    <w:multiLevelType w:val="hybridMultilevel"/>
    <w:tmpl w:val="E71CD0CE"/>
    <w:lvl w:ilvl="0" w:tplc="1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78A1097"/>
    <w:multiLevelType w:val="hybridMultilevel"/>
    <w:tmpl w:val="54D8488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C008A9"/>
    <w:multiLevelType w:val="hybridMultilevel"/>
    <w:tmpl w:val="5E5A1E8E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6469003">
    <w:abstractNumId w:val="5"/>
  </w:num>
  <w:num w:numId="2" w16cid:durableId="864170287">
    <w:abstractNumId w:val="1"/>
  </w:num>
  <w:num w:numId="3" w16cid:durableId="1516550">
    <w:abstractNumId w:val="3"/>
  </w:num>
  <w:num w:numId="4" w16cid:durableId="156189789">
    <w:abstractNumId w:val="6"/>
  </w:num>
  <w:num w:numId="5" w16cid:durableId="1031568048">
    <w:abstractNumId w:val="0"/>
  </w:num>
  <w:num w:numId="6" w16cid:durableId="1183278675">
    <w:abstractNumId w:val="4"/>
  </w:num>
  <w:num w:numId="7" w16cid:durableId="1455562871">
    <w:abstractNumId w:val="7"/>
  </w:num>
  <w:num w:numId="8" w16cid:durableId="2011381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E95"/>
    <w:rsid w:val="000170E1"/>
    <w:rsid w:val="000179AE"/>
    <w:rsid w:val="00034C7F"/>
    <w:rsid w:val="0004256F"/>
    <w:rsid w:val="0004654E"/>
    <w:rsid w:val="00066CE8"/>
    <w:rsid w:val="00072CAD"/>
    <w:rsid w:val="00073D93"/>
    <w:rsid w:val="000B34BB"/>
    <w:rsid w:val="000C1232"/>
    <w:rsid w:val="00101EDE"/>
    <w:rsid w:val="001068C4"/>
    <w:rsid w:val="00123D2F"/>
    <w:rsid w:val="001471F8"/>
    <w:rsid w:val="00193559"/>
    <w:rsid w:val="00237E11"/>
    <w:rsid w:val="00256E8F"/>
    <w:rsid w:val="002662D5"/>
    <w:rsid w:val="002824D4"/>
    <w:rsid w:val="002939E6"/>
    <w:rsid w:val="002958BE"/>
    <w:rsid w:val="002B11A9"/>
    <w:rsid w:val="002C28CC"/>
    <w:rsid w:val="002D2A05"/>
    <w:rsid w:val="002D70F4"/>
    <w:rsid w:val="002F5825"/>
    <w:rsid w:val="002F5E2D"/>
    <w:rsid w:val="00301F8F"/>
    <w:rsid w:val="00303B2D"/>
    <w:rsid w:val="00305879"/>
    <w:rsid w:val="00340366"/>
    <w:rsid w:val="003515A8"/>
    <w:rsid w:val="003657AE"/>
    <w:rsid w:val="00370578"/>
    <w:rsid w:val="00391FDB"/>
    <w:rsid w:val="003B4E48"/>
    <w:rsid w:val="003D714D"/>
    <w:rsid w:val="003E0101"/>
    <w:rsid w:val="003F602A"/>
    <w:rsid w:val="0041510A"/>
    <w:rsid w:val="004217F5"/>
    <w:rsid w:val="00432C17"/>
    <w:rsid w:val="00437710"/>
    <w:rsid w:val="004469EE"/>
    <w:rsid w:val="00486402"/>
    <w:rsid w:val="004A5035"/>
    <w:rsid w:val="004C22E3"/>
    <w:rsid w:val="004C6442"/>
    <w:rsid w:val="004D4A29"/>
    <w:rsid w:val="004D58E7"/>
    <w:rsid w:val="004E15CA"/>
    <w:rsid w:val="004E6AB1"/>
    <w:rsid w:val="004F309F"/>
    <w:rsid w:val="004F75D9"/>
    <w:rsid w:val="005165FD"/>
    <w:rsid w:val="00552BDD"/>
    <w:rsid w:val="0056688D"/>
    <w:rsid w:val="00575A17"/>
    <w:rsid w:val="00584E88"/>
    <w:rsid w:val="005862AF"/>
    <w:rsid w:val="005C2E1C"/>
    <w:rsid w:val="005C7500"/>
    <w:rsid w:val="005C7E7F"/>
    <w:rsid w:val="005D3799"/>
    <w:rsid w:val="005D3A51"/>
    <w:rsid w:val="005D3D54"/>
    <w:rsid w:val="005E69F2"/>
    <w:rsid w:val="006403D7"/>
    <w:rsid w:val="0065394D"/>
    <w:rsid w:val="006675F8"/>
    <w:rsid w:val="006B04FC"/>
    <w:rsid w:val="006E6D08"/>
    <w:rsid w:val="006F4A99"/>
    <w:rsid w:val="0079131C"/>
    <w:rsid w:val="00793A55"/>
    <w:rsid w:val="0079704B"/>
    <w:rsid w:val="007A5502"/>
    <w:rsid w:val="00805AC1"/>
    <w:rsid w:val="008316DF"/>
    <w:rsid w:val="008402A7"/>
    <w:rsid w:val="00886DF2"/>
    <w:rsid w:val="008A1C81"/>
    <w:rsid w:val="008A1ED3"/>
    <w:rsid w:val="008B3D3A"/>
    <w:rsid w:val="008C3428"/>
    <w:rsid w:val="008E6419"/>
    <w:rsid w:val="00900515"/>
    <w:rsid w:val="00917C42"/>
    <w:rsid w:val="00923C0D"/>
    <w:rsid w:val="00925541"/>
    <w:rsid w:val="00931E95"/>
    <w:rsid w:val="0094124B"/>
    <w:rsid w:val="009518D8"/>
    <w:rsid w:val="009712B6"/>
    <w:rsid w:val="009A3479"/>
    <w:rsid w:val="009B454C"/>
    <w:rsid w:val="009B5305"/>
    <w:rsid w:val="009C3111"/>
    <w:rsid w:val="009E4DB6"/>
    <w:rsid w:val="009F0A1D"/>
    <w:rsid w:val="009F3E02"/>
    <w:rsid w:val="00A04D90"/>
    <w:rsid w:val="00A12DF5"/>
    <w:rsid w:val="00A33B46"/>
    <w:rsid w:val="00A44415"/>
    <w:rsid w:val="00A55EC7"/>
    <w:rsid w:val="00A5626E"/>
    <w:rsid w:val="00AB3F80"/>
    <w:rsid w:val="00AB6198"/>
    <w:rsid w:val="00AC6FAD"/>
    <w:rsid w:val="00B07E24"/>
    <w:rsid w:val="00B222EC"/>
    <w:rsid w:val="00B331AC"/>
    <w:rsid w:val="00B342DE"/>
    <w:rsid w:val="00B34DE7"/>
    <w:rsid w:val="00B420B2"/>
    <w:rsid w:val="00B50C62"/>
    <w:rsid w:val="00B50D2A"/>
    <w:rsid w:val="00B50EB4"/>
    <w:rsid w:val="00B84A77"/>
    <w:rsid w:val="00B97831"/>
    <w:rsid w:val="00BA6478"/>
    <w:rsid w:val="00BB4A91"/>
    <w:rsid w:val="00BB7D14"/>
    <w:rsid w:val="00BC41F9"/>
    <w:rsid w:val="00BD39E0"/>
    <w:rsid w:val="00BE56CD"/>
    <w:rsid w:val="00BF0B36"/>
    <w:rsid w:val="00C044F4"/>
    <w:rsid w:val="00C31353"/>
    <w:rsid w:val="00C765FE"/>
    <w:rsid w:val="00C77940"/>
    <w:rsid w:val="00C93101"/>
    <w:rsid w:val="00CB5208"/>
    <w:rsid w:val="00CD289D"/>
    <w:rsid w:val="00D04EB8"/>
    <w:rsid w:val="00D070E9"/>
    <w:rsid w:val="00D11CA2"/>
    <w:rsid w:val="00D277C6"/>
    <w:rsid w:val="00D346E1"/>
    <w:rsid w:val="00D37505"/>
    <w:rsid w:val="00D376BE"/>
    <w:rsid w:val="00D51B30"/>
    <w:rsid w:val="00D57574"/>
    <w:rsid w:val="00DA43F1"/>
    <w:rsid w:val="00DC05E1"/>
    <w:rsid w:val="00DC75B9"/>
    <w:rsid w:val="00DD43EE"/>
    <w:rsid w:val="00DE17C7"/>
    <w:rsid w:val="00E20461"/>
    <w:rsid w:val="00E31A5E"/>
    <w:rsid w:val="00E411FC"/>
    <w:rsid w:val="00E76F9E"/>
    <w:rsid w:val="00EA65E3"/>
    <w:rsid w:val="00EB5597"/>
    <w:rsid w:val="00EC73BE"/>
    <w:rsid w:val="00EF2AE7"/>
    <w:rsid w:val="00F168E6"/>
    <w:rsid w:val="00F27640"/>
    <w:rsid w:val="00F40355"/>
    <w:rsid w:val="00F6287F"/>
    <w:rsid w:val="00F6353E"/>
    <w:rsid w:val="00F80232"/>
    <w:rsid w:val="00F82189"/>
    <w:rsid w:val="00FC1A0C"/>
    <w:rsid w:val="00FC3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20177F"/>
  <w15:chartTrackingRefBased/>
  <w15:docId w15:val="{54054E91-D4E6-415A-BD11-34EA225E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E8F"/>
  </w:style>
  <w:style w:type="paragraph" w:styleId="Heading1">
    <w:name w:val="heading 1"/>
    <w:basedOn w:val="Normal"/>
    <w:next w:val="Normal"/>
    <w:link w:val="Heading1Char"/>
    <w:uiPriority w:val="9"/>
    <w:qFormat/>
    <w:rsid w:val="00931E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31E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1E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1E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1E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1E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1E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1E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1E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31E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1E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1E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1E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1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1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1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1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1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1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1E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1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1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1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1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1E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1E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1E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1E95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56E8F"/>
    <w:pPr>
      <w:spacing w:before="240" w:after="0"/>
      <w:outlineLvl w:val="9"/>
    </w:pPr>
    <w:rPr>
      <w:sz w:val="32"/>
      <w:szCs w:val="32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256E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56E8F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256E8F"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6E8F"/>
  </w:style>
  <w:style w:type="paragraph" w:styleId="Footer">
    <w:name w:val="footer"/>
    <w:basedOn w:val="Normal"/>
    <w:link w:val="FooterChar"/>
    <w:uiPriority w:val="99"/>
    <w:unhideWhenUsed/>
    <w:rsid w:val="00256E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6E8F"/>
  </w:style>
  <w:style w:type="character" w:styleId="UnresolvedMention">
    <w:name w:val="Unresolved Mention"/>
    <w:basedOn w:val="DefaultParagraphFont"/>
    <w:uiPriority w:val="99"/>
    <w:semiHidden/>
    <w:unhideWhenUsed/>
    <w:rsid w:val="00F168E6"/>
    <w:rPr>
      <w:color w:val="605E5C"/>
      <w:shd w:val="clear" w:color="auto" w:fill="E1DFDD"/>
    </w:rPr>
  </w:style>
  <w:style w:type="paragraph" w:styleId="Bibliography">
    <w:name w:val="Bibliography"/>
    <w:basedOn w:val="Normal"/>
    <w:next w:val="Normal"/>
    <w:uiPriority w:val="37"/>
    <w:unhideWhenUsed/>
    <w:rsid w:val="00E31A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802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jp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How</b:Tag>
    <b:SourceType>InternetSite</b:SourceType>
    <b:Guid>{EC867EFF-7EF4-4DE4-B792-C1EEB9F48DF2}</b:Guid>
    <b:Title>How does SSL work? | SSL certificates and TLS</b:Title>
    <b:InternetSiteTitle>Cloudflare</b:InternetSiteTitle>
    <b:URL>https://www.cloudflare.com/learning/ssl/how-does-ssl-work/</b:URL>
    <b:RefOrder>1</b:RefOrder>
  </b:Source>
  <b:Source>
    <b:Tag>ALo</b:Tag>
    <b:SourceType>InternetSite</b:SourceType>
    <b:Guid>{66DBE1E3-CF17-4C15-93F0-6771E4597789}</b:Guid>
    <b:Title>A Lock, Two Keys and Strong Identity</b:Title>
    <b:InternetSiteTitle>digicert</b:InternetSiteTitle>
    <b:URL>https://www.digicert.com/tls-ssl/tls-ssl-certificates</b:URL>
    <b:RefOrder>2</b:RefOrder>
  </b:Source>
</b:Sources>
</file>

<file path=customXml/itemProps1.xml><?xml version="1.0" encoding="utf-8"?>
<ds:datastoreItem xmlns:ds="http://schemas.openxmlformats.org/officeDocument/2006/customXml" ds:itemID="{BB604E76-F6A9-4F0B-98FB-807F0824D4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1804</TotalTime>
  <Pages>12</Pages>
  <Words>1146</Words>
  <Characters>6534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ARR PERSONAL ACOUNT</dc:creator>
  <cp:keywords/>
  <dc:description/>
  <cp:lastModifiedBy>ARR PERSONAL ACOUNT</cp:lastModifiedBy>
  <cp:revision>100</cp:revision>
  <dcterms:created xsi:type="dcterms:W3CDTF">2025-09-19T06:55:00Z</dcterms:created>
  <dcterms:modified xsi:type="dcterms:W3CDTF">2025-11-25T15:24:00Z</dcterms:modified>
</cp:coreProperties>
</file>