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464A9C06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D597D">
        <w:rPr>
          <w:sz w:val="48"/>
          <w:szCs w:val="48"/>
        </w:rPr>
        <w:t>9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634774">
        <w:rPr>
          <w:sz w:val="48"/>
          <w:szCs w:val="48"/>
        </w:rPr>
        <w:t>COBIT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0572082E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264ADA">
              <w:rPr>
                <w:lang w:val="en-CA"/>
              </w:rPr>
              <w:t>While mapping privacy laws to industry frameworks, you have decided to use COBIT practices to identify governance and management countermeasures to manage Smart City incident.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77777777" w:rsidR="00DE19ED" w:rsidRDefault="00000000" w:rsidP="00DE19ED">
            <w:sdt>
              <w:sdtPr>
                <w:id w:val="-2333992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7DAE9567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DA5915">
              <w:t xml:space="preserve">list at least </w:t>
            </w:r>
            <w:r w:rsidR="00787E4C">
              <w:t>3 COBIT practices that align with ISO 27001 ISMS</w:t>
            </w:r>
            <w:r w:rsidR="0027628A">
              <w:t xml:space="preserve"> that can provide oversight to the incident</w:t>
            </w:r>
            <w:r>
              <w:t>?</w:t>
            </w: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7D231CBA" w14:textId="77777777" w:rsidR="0004377D" w:rsidRDefault="0004377D" w:rsidP="00DA5915"/>
          <w:p w14:paraId="1BA50DE2" w14:textId="77777777" w:rsidR="0004377D" w:rsidRDefault="0004377D" w:rsidP="00DA5915"/>
          <w:p w14:paraId="26C10192" w14:textId="77777777" w:rsidR="0004377D" w:rsidRDefault="0004377D" w:rsidP="00DA5915"/>
          <w:p w14:paraId="437C004A" w14:textId="77777777" w:rsidR="0004377D" w:rsidRDefault="0004377D" w:rsidP="00DA5915"/>
          <w:p w14:paraId="07416D1E" w14:textId="77777777" w:rsidR="0004377D" w:rsidRDefault="0004377D" w:rsidP="00DA5915"/>
          <w:p w14:paraId="51644A9F" w14:textId="77777777" w:rsidR="0004377D" w:rsidRDefault="0004377D" w:rsidP="00DA5915"/>
          <w:p w14:paraId="14D7B257" w14:textId="77777777" w:rsidR="0004377D" w:rsidRDefault="0004377D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FF5E0" w14:textId="77777777" w:rsidR="00791FB0" w:rsidRDefault="00791FB0" w:rsidP="00B10A14">
      <w:pPr>
        <w:spacing w:after="0" w:line="240" w:lineRule="auto"/>
      </w:pPr>
      <w:r>
        <w:separator/>
      </w:r>
    </w:p>
  </w:endnote>
  <w:endnote w:type="continuationSeparator" w:id="0">
    <w:p w14:paraId="309C36D9" w14:textId="77777777" w:rsidR="00791FB0" w:rsidRDefault="00791FB0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BC57C" w14:textId="77777777" w:rsidR="00791FB0" w:rsidRDefault="00791FB0" w:rsidP="00B10A14">
      <w:pPr>
        <w:spacing w:after="0" w:line="240" w:lineRule="auto"/>
      </w:pPr>
      <w:r>
        <w:separator/>
      </w:r>
    </w:p>
  </w:footnote>
  <w:footnote w:type="continuationSeparator" w:id="0">
    <w:p w14:paraId="5364B753" w14:textId="77777777" w:rsidR="00791FB0" w:rsidRDefault="00791FB0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75F5"/>
    <w:rsid w:val="0004377D"/>
    <w:rsid w:val="00047487"/>
    <w:rsid w:val="000A3F30"/>
    <w:rsid w:val="000C427B"/>
    <w:rsid w:val="000D3BC7"/>
    <w:rsid w:val="000D7AD2"/>
    <w:rsid w:val="000E3FBD"/>
    <w:rsid w:val="000F530A"/>
    <w:rsid w:val="00101811"/>
    <w:rsid w:val="00102D63"/>
    <w:rsid w:val="001116E5"/>
    <w:rsid w:val="00126C89"/>
    <w:rsid w:val="001B7D5B"/>
    <w:rsid w:val="001C32D1"/>
    <w:rsid w:val="001F1B23"/>
    <w:rsid w:val="002163D6"/>
    <w:rsid w:val="00264ADA"/>
    <w:rsid w:val="00264D73"/>
    <w:rsid w:val="00274FDF"/>
    <w:rsid w:val="0027628A"/>
    <w:rsid w:val="002B0E96"/>
    <w:rsid w:val="002C0B8F"/>
    <w:rsid w:val="003120EC"/>
    <w:rsid w:val="003134A1"/>
    <w:rsid w:val="0032079D"/>
    <w:rsid w:val="00333D9C"/>
    <w:rsid w:val="0034596C"/>
    <w:rsid w:val="0035442F"/>
    <w:rsid w:val="00381DA3"/>
    <w:rsid w:val="003A6528"/>
    <w:rsid w:val="003C3487"/>
    <w:rsid w:val="003E5E07"/>
    <w:rsid w:val="0041192D"/>
    <w:rsid w:val="00441BB7"/>
    <w:rsid w:val="00456B46"/>
    <w:rsid w:val="00460B68"/>
    <w:rsid w:val="004C373D"/>
    <w:rsid w:val="004C5629"/>
    <w:rsid w:val="004D20E4"/>
    <w:rsid w:val="004D5C1D"/>
    <w:rsid w:val="004E26CF"/>
    <w:rsid w:val="004E4C83"/>
    <w:rsid w:val="004F24CB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27340"/>
    <w:rsid w:val="00634774"/>
    <w:rsid w:val="006644C2"/>
    <w:rsid w:val="00670874"/>
    <w:rsid w:val="006746FD"/>
    <w:rsid w:val="0067679D"/>
    <w:rsid w:val="00683169"/>
    <w:rsid w:val="00693D93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F4780"/>
    <w:rsid w:val="007F52EF"/>
    <w:rsid w:val="007F7447"/>
    <w:rsid w:val="00803EA3"/>
    <w:rsid w:val="0081099D"/>
    <w:rsid w:val="00845FD3"/>
    <w:rsid w:val="00862F12"/>
    <w:rsid w:val="00887EC5"/>
    <w:rsid w:val="008913C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6526D"/>
    <w:rsid w:val="0098299B"/>
    <w:rsid w:val="009A3D05"/>
    <w:rsid w:val="009A609D"/>
    <w:rsid w:val="009C55D8"/>
    <w:rsid w:val="00A02866"/>
    <w:rsid w:val="00A20FFF"/>
    <w:rsid w:val="00A32DDE"/>
    <w:rsid w:val="00A36675"/>
    <w:rsid w:val="00A438C9"/>
    <w:rsid w:val="00A93660"/>
    <w:rsid w:val="00AA13B4"/>
    <w:rsid w:val="00AC0E91"/>
    <w:rsid w:val="00AD396A"/>
    <w:rsid w:val="00AD597D"/>
    <w:rsid w:val="00B0161D"/>
    <w:rsid w:val="00B10A14"/>
    <w:rsid w:val="00B34225"/>
    <w:rsid w:val="00B63ABA"/>
    <w:rsid w:val="00B81AC4"/>
    <w:rsid w:val="00BD585E"/>
    <w:rsid w:val="00BF5BBE"/>
    <w:rsid w:val="00C1297F"/>
    <w:rsid w:val="00C2181B"/>
    <w:rsid w:val="00C57FB1"/>
    <w:rsid w:val="00C65D14"/>
    <w:rsid w:val="00C93829"/>
    <w:rsid w:val="00CB2920"/>
    <w:rsid w:val="00CB58CD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E19ED"/>
    <w:rsid w:val="00DE1E0B"/>
    <w:rsid w:val="00DE65A1"/>
    <w:rsid w:val="00E16190"/>
    <w:rsid w:val="00E36267"/>
    <w:rsid w:val="00E95D4D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Sami Haji</cp:lastModifiedBy>
  <cp:revision>29</cp:revision>
  <dcterms:created xsi:type="dcterms:W3CDTF">2025-09-02T16:45:00Z</dcterms:created>
  <dcterms:modified xsi:type="dcterms:W3CDTF">2025-10-09T20:43:00Z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