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ADC719" w14:textId="71548BBE" w:rsidR="0018174C" w:rsidRDefault="0018174C" w:rsidP="0018174C">
      <w:pPr>
        <w:jc w:val="center"/>
        <w:rPr>
          <w:b/>
        </w:rPr>
      </w:pPr>
      <w:r>
        <w:rPr>
          <w:b/>
        </w:rPr>
        <w:t>Lab Assignment</w:t>
      </w:r>
      <w:r w:rsidRPr="00617753">
        <w:rPr>
          <w:b/>
        </w:rPr>
        <w:t xml:space="preserve"> – </w:t>
      </w:r>
      <w:r w:rsidR="00EE7610">
        <w:rPr>
          <w:b/>
        </w:rPr>
        <w:t xml:space="preserve">Enterprise IAAA Part </w:t>
      </w:r>
      <w:r w:rsidR="002E29FF">
        <w:rPr>
          <w:b/>
        </w:rPr>
        <w:t>3</w:t>
      </w:r>
      <w:r w:rsidR="00EE7610">
        <w:rPr>
          <w:b/>
        </w:rPr>
        <w:t xml:space="preserve"> (</w:t>
      </w:r>
      <w:r w:rsidR="000D035C">
        <w:rPr>
          <w:b/>
        </w:rPr>
        <w:t>Accountability</w:t>
      </w:r>
      <w:r w:rsidR="00EE7610">
        <w:rPr>
          <w:b/>
        </w:rPr>
        <w:t>)</w:t>
      </w:r>
      <w:r w:rsidR="00424BC4">
        <w:rPr>
          <w:b/>
        </w:rPr>
        <w:t xml:space="preserve"> </w:t>
      </w:r>
    </w:p>
    <w:p w14:paraId="10BBF54F" w14:textId="77777777" w:rsidR="0018174C" w:rsidRPr="00E504AC" w:rsidRDefault="0018174C" w:rsidP="0018174C">
      <w:pPr>
        <w:rPr>
          <w:b/>
        </w:rPr>
      </w:pPr>
      <w:r w:rsidRPr="00E504AC">
        <w:rPr>
          <w:b/>
        </w:rPr>
        <w:t>Guideline:</w:t>
      </w:r>
    </w:p>
    <w:p w14:paraId="5C95BE40" w14:textId="77777777" w:rsidR="0018174C" w:rsidRDefault="0018174C" w:rsidP="0018174C">
      <w:pPr>
        <w:pStyle w:val="ListParagraph"/>
        <w:numPr>
          <w:ilvl w:val="0"/>
          <w:numId w:val="5"/>
        </w:numPr>
        <w:spacing w:after="160" w:line="259" w:lineRule="auto"/>
      </w:pPr>
      <w:r>
        <w:t xml:space="preserve">You are </w:t>
      </w:r>
      <w:r w:rsidRPr="00452307">
        <w:rPr>
          <w:b/>
          <w:color w:val="FF0000"/>
        </w:rPr>
        <w:t>ALLOWED</w:t>
      </w:r>
      <w:r>
        <w:t xml:space="preserve"> to reference the course</w:t>
      </w:r>
      <w:r w:rsidRPr="00F7657E">
        <w:t xml:space="preserve"> materials </w:t>
      </w:r>
      <w:r>
        <w:t>and online content to complete the lab.</w:t>
      </w:r>
    </w:p>
    <w:p w14:paraId="49C3E8C8" w14:textId="77777777" w:rsidR="0018174C" w:rsidRDefault="0018174C" w:rsidP="0018174C">
      <w:pPr>
        <w:pStyle w:val="ListParagraph"/>
        <w:numPr>
          <w:ilvl w:val="0"/>
          <w:numId w:val="5"/>
        </w:numPr>
        <w:spacing w:after="160" w:line="259" w:lineRule="auto"/>
      </w:pPr>
      <w:r w:rsidRPr="00F7657E">
        <w:t xml:space="preserve">It is your responsibility to </w:t>
      </w:r>
      <w:r w:rsidRPr="00452307">
        <w:rPr>
          <w:b/>
          <w:color w:val="FF0000"/>
        </w:rPr>
        <w:t>BACKUP</w:t>
      </w:r>
      <w:r w:rsidRPr="00F7657E">
        <w:t xml:space="preserve"> your virtual machine</w:t>
      </w:r>
      <w:r>
        <w:t>(s)</w:t>
      </w:r>
      <w:r w:rsidRPr="00F7657E">
        <w:t xml:space="preserve"> to your external drive.</w:t>
      </w:r>
    </w:p>
    <w:p w14:paraId="439963D0" w14:textId="0056BAEA" w:rsidR="00AB2CEF" w:rsidRPr="000D035C" w:rsidRDefault="0018174C" w:rsidP="000D035C">
      <w:pPr>
        <w:pStyle w:val="ListParagraph"/>
        <w:numPr>
          <w:ilvl w:val="0"/>
          <w:numId w:val="5"/>
        </w:numPr>
        <w:spacing w:after="160" w:line="259" w:lineRule="auto"/>
      </w:pPr>
      <w:r w:rsidRPr="00452307">
        <w:rPr>
          <w:b/>
          <w:color w:val="FF0000"/>
        </w:rPr>
        <w:t>FOLLOW</w:t>
      </w:r>
      <w:r>
        <w:t xml:space="preserve"> the instructions outlined in this document to avoid losing marks.</w:t>
      </w:r>
      <w:bookmarkStart w:id="0" w:name="_Hlk72691859"/>
    </w:p>
    <w:bookmarkEnd w:id="0"/>
    <w:p w14:paraId="0B86D674" w14:textId="77777777" w:rsidR="0018174C" w:rsidRPr="00DC2B34" w:rsidRDefault="0018174C" w:rsidP="0018174C">
      <w:pPr>
        <w:rPr>
          <w:b/>
        </w:rPr>
      </w:pPr>
      <w:r w:rsidRPr="00DC2B34">
        <w:rPr>
          <w:b/>
        </w:rPr>
        <w:t>Deliverables</w:t>
      </w:r>
    </w:p>
    <w:p w14:paraId="4EDDCA2D" w14:textId="6F0BD4F1" w:rsidR="0018174C" w:rsidRDefault="00EE7610" w:rsidP="0018174C">
      <w:pPr>
        <w:pStyle w:val="ListParagraph"/>
        <w:numPr>
          <w:ilvl w:val="0"/>
          <w:numId w:val="2"/>
        </w:numPr>
      </w:pPr>
      <w:r>
        <w:t>Provide</w:t>
      </w:r>
      <w:r w:rsidR="0018174C">
        <w:t xml:space="preserve"> answers for questions outlined in the last page of this document. The answers will be in a form of screenshot</w:t>
      </w:r>
      <w:r w:rsidR="0019069C">
        <w:t>s</w:t>
      </w:r>
      <w:r w:rsidR="0018174C">
        <w:t xml:space="preserve"> that shows the </w:t>
      </w:r>
      <w:r w:rsidR="00575CB4">
        <w:t>configuration</w:t>
      </w:r>
      <w:r w:rsidR="0018174C">
        <w:t>. Make sure the screenshots are visible and clear</w:t>
      </w:r>
      <w:r>
        <w:t xml:space="preserve"> before uploading </w:t>
      </w:r>
      <w:r w:rsidR="0019069C">
        <w:t xml:space="preserve">and submitting </w:t>
      </w:r>
      <w:r w:rsidR="00424BC4">
        <w:t>to</w:t>
      </w:r>
      <w:r>
        <w:t xml:space="preserve"> </w:t>
      </w:r>
      <w:r w:rsidR="00673195">
        <w:t>Brightspace</w:t>
      </w:r>
      <w:r w:rsidR="0019069C">
        <w:t>.</w:t>
      </w:r>
    </w:p>
    <w:p w14:paraId="43662465" w14:textId="45DAD791" w:rsidR="0018174C" w:rsidRPr="00D17B34" w:rsidRDefault="004A7521" w:rsidP="0018174C">
      <w:pPr>
        <w:rPr>
          <w:b/>
        </w:rPr>
      </w:pPr>
      <w:r>
        <w:rPr>
          <w:b/>
        </w:rPr>
        <w:t>Audit Policy Configuration</w:t>
      </w:r>
    </w:p>
    <w:p w14:paraId="404F0529" w14:textId="56E9A217" w:rsidR="004A7521" w:rsidRPr="003548E6" w:rsidRDefault="004A7521">
      <w:pPr>
        <w:pStyle w:val="ListParagraph"/>
        <w:numPr>
          <w:ilvl w:val="1"/>
          <w:numId w:val="3"/>
        </w:numPr>
        <w:spacing w:after="160" w:line="259" w:lineRule="auto"/>
        <w:rPr>
          <w:b/>
        </w:rPr>
      </w:pPr>
      <w:r>
        <w:t>Enable success and failure attempts for Audit object access policy settings on the domain controller</w:t>
      </w:r>
    </w:p>
    <w:p w14:paraId="5BFC2658" w14:textId="3C5D9A91" w:rsidR="003548E6" w:rsidRPr="003548E6" w:rsidRDefault="003548E6">
      <w:pPr>
        <w:pStyle w:val="ListParagraph"/>
        <w:numPr>
          <w:ilvl w:val="1"/>
          <w:numId w:val="3"/>
        </w:numPr>
        <w:spacing w:after="160" w:line="259" w:lineRule="auto"/>
        <w:rPr>
          <w:bCs/>
        </w:rPr>
      </w:pPr>
      <w:r w:rsidRPr="003548E6">
        <w:rPr>
          <w:bCs/>
        </w:rPr>
        <w:t xml:space="preserve">Set the auditing rules on Accounts Payable </w:t>
      </w:r>
      <w:r>
        <w:rPr>
          <w:bCs/>
        </w:rPr>
        <w:t xml:space="preserve">folder </w:t>
      </w:r>
      <w:r w:rsidRPr="003548E6">
        <w:rPr>
          <w:bCs/>
        </w:rPr>
        <w:t>to Everyone group on all permissions</w:t>
      </w:r>
    </w:p>
    <w:p w14:paraId="0331440C" w14:textId="4AC2CB4C" w:rsidR="003548E6" w:rsidRPr="003548E6" w:rsidRDefault="003548E6" w:rsidP="003548E6">
      <w:pPr>
        <w:pStyle w:val="ListParagraph"/>
        <w:numPr>
          <w:ilvl w:val="1"/>
          <w:numId w:val="3"/>
        </w:numPr>
        <w:spacing w:after="160" w:line="259" w:lineRule="auto"/>
        <w:rPr>
          <w:bCs/>
        </w:rPr>
      </w:pPr>
      <w:r w:rsidRPr="003548E6">
        <w:rPr>
          <w:bCs/>
        </w:rPr>
        <w:t xml:space="preserve">Set the auditing rules on Accounts </w:t>
      </w:r>
      <w:r>
        <w:rPr>
          <w:bCs/>
        </w:rPr>
        <w:t>Receivable</w:t>
      </w:r>
      <w:r w:rsidRPr="003548E6">
        <w:rPr>
          <w:bCs/>
        </w:rPr>
        <w:t xml:space="preserve"> </w:t>
      </w:r>
      <w:r>
        <w:rPr>
          <w:bCs/>
        </w:rPr>
        <w:t xml:space="preserve">folder </w:t>
      </w:r>
      <w:r w:rsidRPr="003548E6">
        <w:rPr>
          <w:bCs/>
        </w:rPr>
        <w:t>to Everyone group on all permissions</w:t>
      </w:r>
    </w:p>
    <w:p w14:paraId="3CB31051" w14:textId="4733B150" w:rsidR="00D93067" w:rsidRPr="00D17B34" w:rsidRDefault="00D93067" w:rsidP="00D93067">
      <w:pPr>
        <w:rPr>
          <w:b/>
        </w:rPr>
      </w:pPr>
      <w:r>
        <w:rPr>
          <w:b/>
        </w:rPr>
        <w:t>Audit Activities</w:t>
      </w:r>
    </w:p>
    <w:p w14:paraId="3C85D462" w14:textId="77AB5192" w:rsidR="00D93067" w:rsidRPr="003548E6" w:rsidRDefault="00D93067" w:rsidP="00D93067">
      <w:pPr>
        <w:pStyle w:val="ListParagraph"/>
        <w:numPr>
          <w:ilvl w:val="1"/>
          <w:numId w:val="3"/>
        </w:numPr>
        <w:spacing w:after="160" w:line="259" w:lineRule="auto"/>
        <w:rPr>
          <w:b/>
        </w:rPr>
      </w:pPr>
      <w:r>
        <w:t>Login to Client01 using Henry Ford’s account and access Accounts Payable folder then attempt to access Accounts Receivable folder</w:t>
      </w:r>
      <w:r w:rsidR="000F3D59">
        <w:t xml:space="preserve"> </w:t>
      </w:r>
    </w:p>
    <w:p w14:paraId="62E9FCCB" w14:textId="17E4820B" w:rsidR="00D93067" w:rsidRPr="003548E6" w:rsidRDefault="00D93067" w:rsidP="00D93067">
      <w:pPr>
        <w:pStyle w:val="ListParagraph"/>
        <w:numPr>
          <w:ilvl w:val="1"/>
          <w:numId w:val="3"/>
        </w:numPr>
        <w:spacing w:after="160" w:line="259" w:lineRule="auto"/>
        <w:rPr>
          <w:b/>
        </w:rPr>
      </w:pPr>
      <w:r>
        <w:t>Login to Client01 using Louis Chevrolet’s account and access Accounts Receivable folder then attempt to access Accounts Payable folder</w:t>
      </w:r>
    </w:p>
    <w:p w14:paraId="531C3C9B" w14:textId="1BD4A94D" w:rsidR="0018174C" w:rsidRDefault="0018174C" w:rsidP="0018174C">
      <w:pPr>
        <w:rPr>
          <w:b/>
        </w:rPr>
      </w:pPr>
      <w:r>
        <w:rPr>
          <w:b/>
        </w:rPr>
        <w:t>Questions</w:t>
      </w:r>
    </w:p>
    <w:p w14:paraId="7D4DE337" w14:textId="088D1244" w:rsidR="0018174C" w:rsidRDefault="0018174C" w:rsidP="0018174C">
      <w:pPr>
        <w:rPr>
          <w:b/>
        </w:rPr>
      </w:pPr>
      <w:r>
        <w:rPr>
          <w:b/>
        </w:rPr>
        <w:t xml:space="preserve">Note: </w:t>
      </w:r>
      <w:r w:rsidR="00424BC4">
        <w:rPr>
          <w:b/>
        </w:rPr>
        <w:t>Provide screenshots for below requirements as evidence of your configuration</w:t>
      </w:r>
      <w:r w:rsidR="00D85E2E">
        <w:rPr>
          <w:b/>
        </w:rPr>
        <w:t>. Editing/cropping screenshots will not be accepted</w:t>
      </w:r>
    </w:p>
    <w:p w14:paraId="331243C4" w14:textId="14883D91" w:rsidR="00DA2316" w:rsidRDefault="00B06F60" w:rsidP="0018174C">
      <w:pPr>
        <w:rPr>
          <w:b/>
        </w:rPr>
      </w:pPr>
      <w:r>
        <w:rPr>
          <w:b/>
        </w:rPr>
        <w:t xml:space="preserve">Question #1 </w:t>
      </w:r>
      <w:r w:rsidR="00DA2316" w:rsidRPr="00DA2316">
        <w:rPr>
          <w:b/>
        </w:rPr>
        <w:t>in windows server 2019, how to access the GPO setting to check the audit object access?</w:t>
      </w:r>
    </w:p>
    <w:p w14:paraId="36A4A479" w14:textId="3749138C" w:rsidR="00DA2316" w:rsidRDefault="00DA2316" w:rsidP="0018174C">
      <w:pPr>
        <w:rPr>
          <w:b/>
        </w:rPr>
      </w:pPr>
      <w:r>
        <w:rPr>
          <w:b/>
        </w:rPr>
        <w:t>&gt;&gt; go to Server Manager &gt;&gt; Tools &gt;&gt; Group Policy Management</w:t>
      </w:r>
      <w:r w:rsidR="00B06F60">
        <w:rPr>
          <w:b/>
        </w:rPr>
        <w:t xml:space="preserve"> (GPO)</w:t>
      </w:r>
    </w:p>
    <w:p w14:paraId="5DD5703E" w14:textId="443CF0B1" w:rsidR="00DA2316" w:rsidRDefault="00B06F60" w:rsidP="0018174C">
      <w:pPr>
        <w:rPr>
          <w:b/>
        </w:rPr>
      </w:pPr>
      <w:r>
        <w:rPr>
          <w:b/>
        </w:rPr>
        <w:t>Question #2 - #5</w:t>
      </w:r>
    </w:p>
    <w:p w14:paraId="6FBFDCBC" w14:textId="08C8F1AC" w:rsidR="00B06F60" w:rsidRDefault="00B06F60" w:rsidP="0018174C">
      <w:pPr>
        <w:rPr>
          <w:b/>
        </w:rPr>
      </w:pPr>
      <w:r>
        <w:rPr>
          <w:b/>
        </w:rPr>
        <w:t>&gt;&gt; Server Dashboard &gt;&gt; Tools &gt;&gt; Event Viewer</w:t>
      </w:r>
    </w:p>
    <w:p w14:paraId="0D9190A4" w14:textId="77777777" w:rsidR="00DA2316" w:rsidRPr="00BC4713" w:rsidRDefault="00DA2316" w:rsidP="0018174C">
      <w:pPr>
        <w:rPr>
          <w:b/>
        </w:rPr>
      </w:pPr>
    </w:p>
    <w:p w14:paraId="3012BE2D" w14:textId="2DCC5E7E" w:rsidR="0018174C" w:rsidRPr="00B27BDD" w:rsidRDefault="0050778B" w:rsidP="007414A1">
      <w:pPr>
        <w:pStyle w:val="ListParagraph"/>
        <w:numPr>
          <w:ilvl w:val="0"/>
          <w:numId w:val="1"/>
        </w:numPr>
        <w:rPr>
          <w:highlight w:val="green"/>
        </w:rPr>
      </w:pPr>
      <w:r w:rsidRPr="00B27BDD">
        <w:rPr>
          <w:highlight w:val="green"/>
        </w:rPr>
        <w:t xml:space="preserve">Login to </w:t>
      </w:r>
      <w:r w:rsidR="00694DFE" w:rsidRPr="00B27BDD">
        <w:rPr>
          <w:highlight w:val="green"/>
        </w:rPr>
        <w:t xml:space="preserve">your AD domain controller </w:t>
      </w:r>
      <w:r w:rsidR="00CA65BA" w:rsidRPr="00B27BDD">
        <w:rPr>
          <w:highlight w:val="green"/>
        </w:rPr>
        <w:t>and open the GPO settings and take a screenshot of the configuration made to enable the success and failure of Audit Object Access</w:t>
      </w:r>
      <w:r w:rsidR="004E5E46" w:rsidRPr="00B27BDD">
        <w:rPr>
          <w:highlight w:val="green"/>
        </w:rPr>
        <w:t xml:space="preserve"> and save it as jpeg file.</w:t>
      </w:r>
    </w:p>
    <w:p w14:paraId="4F4148E8" w14:textId="576090D2" w:rsidR="00B244EE" w:rsidRDefault="00A34F2D" w:rsidP="00B244EE">
      <w:r w:rsidRPr="00A34F2D">
        <w:lastRenderedPageBreak/>
        <w:drawing>
          <wp:inline distT="0" distB="0" distL="0" distR="0" wp14:anchorId="2EA09C96" wp14:editId="306601E9">
            <wp:extent cx="5943600" cy="4539615"/>
            <wp:effectExtent l="0" t="0" r="0" b="0"/>
            <wp:docPr id="135928610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286106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C00F1" w14:textId="1451CA3D" w:rsidR="007414A1" w:rsidRDefault="007414A1" w:rsidP="007414A1">
      <w:pPr>
        <w:pStyle w:val="ListParagraph"/>
        <w:numPr>
          <w:ilvl w:val="0"/>
          <w:numId w:val="1"/>
        </w:numPr>
      </w:pPr>
      <w:r>
        <w:t xml:space="preserve">Login to your AD domain controller and </w:t>
      </w:r>
      <w:r w:rsidR="00CA65BA">
        <w:t>open the event viewer and located the success action taken by Henry Ford’s account</w:t>
      </w:r>
      <w:r w:rsidR="004E5E46">
        <w:t>. Open the event and take a screenshot the save it as jpeg file.</w:t>
      </w:r>
    </w:p>
    <w:p w14:paraId="06E98E63" w14:textId="67977F14" w:rsidR="00B27BDD" w:rsidRDefault="007F48CD" w:rsidP="00B27BDD">
      <w:pPr>
        <w:pStyle w:val="ListParagraph"/>
        <w:ind w:left="360"/>
      </w:pPr>
      <w:r w:rsidRPr="007F48CD">
        <w:lastRenderedPageBreak/>
        <w:drawing>
          <wp:inline distT="0" distB="0" distL="0" distR="0" wp14:anchorId="39F30612" wp14:editId="46EDF08F">
            <wp:extent cx="5943600" cy="4402455"/>
            <wp:effectExtent l="0" t="0" r="0" b="0"/>
            <wp:docPr id="1580906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9068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538B3" w14:textId="1F23E05F" w:rsidR="00CA65BA" w:rsidRPr="007F48CD" w:rsidRDefault="00CA65BA" w:rsidP="00CA65BA">
      <w:pPr>
        <w:pStyle w:val="ListParagraph"/>
        <w:numPr>
          <w:ilvl w:val="0"/>
          <w:numId w:val="1"/>
        </w:numPr>
        <w:rPr>
          <w:highlight w:val="green"/>
        </w:rPr>
      </w:pPr>
      <w:r w:rsidRPr="007F48CD">
        <w:rPr>
          <w:highlight w:val="green"/>
        </w:rPr>
        <w:t xml:space="preserve">Login to your AD domain controller and open the event viewer and located the </w:t>
      </w:r>
      <w:r w:rsidR="004E5E46" w:rsidRPr="007F48CD">
        <w:rPr>
          <w:highlight w:val="green"/>
        </w:rPr>
        <w:t>failed</w:t>
      </w:r>
      <w:r w:rsidRPr="007F48CD">
        <w:rPr>
          <w:highlight w:val="green"/>
        </w:rPr>
        <w:t xml:space="preserve"> action taken by Henry Ford’s account</w:t>
      </w:r>
      <w:r w:rsidR="004E5E46" w:rsidRPr="007F48CD">
        <w:rPr>
          <w:highlight w:val="green"/>
        </w:rPr>
        <w:t>. Open the event and take a screenshot the save it as jpeg file.</w:t>
      </w:r>
    </w:p>
    <w:p w14:paraId="302DEE5A" w14:textId="2219818D" w:rsidR="007F48CD" w:rsidRDefault="007F48CD" w:rsidP="007F48CD">
      <w:pPr>
        <w:pStyle w:val="ListParagraph"/>
        <w:ind w:left="360"/>
      </w:pPr>
      <w:r w:rsidRPr="007F48CD">
        <w:lastRenderedPageBreak/>
        <w:drawing>
          <wp:inline distT="0" distB="0" distL="0" distR="0" wp14:anchorId="478BC6E7" wp14:editId="2EC83E70">
            <wp:extent cx="5943600" cy="4374515"/>
            <wp:effectExtent l="0" t="0" r="0" b="6985"/>
            <wp:docPr id="103355107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551078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D5C74" w14:textId="758E7DDB" w:rsidR="004E5E46" w:rsidRPr="002D6D75" w:rsidRDefault="004E5E46" w:rsidP="004E5E46">
      <w:pPr>
        <w:pStyle w:val="ListParagraph"/>
        <w:numPr>
          <w:ilvl w:val="0"/>
          <w:numId w:val="1"/>
        </w:numPr>
        <w:rPr>
          <w:highlight w:val="green"/>
        </w:rPr>
      </w:pPr>
      <w:r w:rsidRPr="002D6D75">
        <w:rPr>
          <w:highlight w:val="green"/>
        </w:rPr>
        <w:t xml:space="preserve">Login to your AD domain controller and open the event viewer and located the success action taken by </w:t>
      </w:r>
      <w:r w:rsidR="00062E68" w:rsidRPr="002D6D75">
        <w:rPr>
          <w:highlight w:val="green"/>
        </w:rPr>
        <w:t xml:space="preserve">Louis Chevrolet’s </w:t>
      </w:r>
      <w:r w:rsidRPr="002D6D75">
        <w:rPr>
          <w:highlight w:val="green"/>
        </w:rPr>
        <w:t>account. Open the event and take a screenshot the save it as jpeg file.</w:t>
      </w:r>
    </w:p>
    <w:p w14:paraId="2DC196C9" w14:textId="07D37B6D" w:rsidR="007F48CD" w:rsidRDefault="007F48CD" w:rsidP="007F48CD">
      <w:pPr>
        <w:pStyle w:val="ListParagraph"/>
        <w:ind w:left="360"/>
      </w:pPr>
      <w:r w:rsidRPr="007F48CD">
        <w:lastRenderedPageBreak/>
        <w:drawing>
          <wp:inline distT="0" distB="0" distL="0" distR="0" wp14:anchorId="5732AD5C" wp14:editId="6A9E1C03">
            <wp:extent cx="5943600" cy="4406900"/>
            <wp:effectExtent l="0" t="0" r="0" b="0"/>
            <wp:docPr id="32077685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776856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49958" w14:textId="066D759D" w:rsidR="004E5E46" w:rsidRPr="007F48CD" w:rsidRDefault="004E5E46" w:rsidP="004E5E46">
      <w:pPr>
        <w:pStyle w:val="ListParagraph"/>
        <w:numPr>
          <w:ilvl w:val="0"/>
          <w:numId w:val="1"/>
        </w:numPr>
        <w:rPr>
          <w:highlight w:val="green"/>
        </w:rPr>
      </w:pPr>
      <w:r w:rsidRPr="007F48CD">
        <w:rPr>
          <w:highlight w:val="green"/>
        </w:rPr>
        <w:t xml:space="preserve">Login to your AD domain controller and open the event viewer and located the failed action taken by </w:t>
      </w:r>
      <w:r w:rsidR="00062E68" w:rsidRPr="007F48CD">
        <w:rPr>
          <w:highlight w:val="green"/>
        </w:rPr>
        <w:t xml:space="preserve">Louis Chevrolet’s </w:t>
      </w:r>
      <w:r w:rsidRPr="007F48CD">
        <w:rPr>
          <w:highlight w:val="green"/>
        </w:rPr>
        <w:t>account. Open the event and take a screenshot the save it as jpeg file.</w:t>
      </w:r>
    </w:p>
    <w:p w14:paraId="76500764" w14:textId="0E9BFA0C" w:rsidR="007F48CD" w:rsidRDefault="007F48CD" w:rsidP="007F48CD">
      <w:pPr>
        <w:pStyle w:val="ListParagraph"/>
        <w:ind w:left="360"/>
      </w:pPr>
      <w:r w:rsidRPr="007F48CD">
        <w:lastRenderedPageBreak/>
        <w:drawing>
          <wp:inline distT="0" distB="0" distL="0" distR="0" wp14:anchorId="10D453F0" wp14:editId="557FEA78">
            <wp:extent cx="5943600" cy="4384675"/>
            <wp:effectExtent l="0" t="0" r="0" b="0"/>
            <wp:docPr id="105623927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239278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7C396" w14:textId="77777777" w:rsidR="00D93067" w:rsidRDefault="00D93067" w:rsidP="0018174C">
      <w:pPr>
        <w:rPr>
          <w:b/>
        </w:rPr>
      </w:pPr>
    </w:p>
    <w:p w14:paraId="5542D52B" w14:textId="77777777" w:rsidR="00673195" w:rsidRDefault="00673195" w:rsidP="0018174C">
      <w:pPr>
        <w:rPr>
          <w:b/>
        </w:rPr>
      </w:pPr>
    </w:p>
    <w:p w14:paraId="2ACD5396" w14:textId="2A4993CC" w:rsidR="0018174C" w:rsidRPr="009307E8" w:rsidRDefault="0018174C" w:rsidP="0018174C">
      <w:pPr>
        <w:rPr>
          <w:b/>
        </w:rPr>
      </w:pPr>
      <w:r w:rsidRPr="009307E8">
        <w:rPr>
          <w:b/>
        </w:rPr>
        <w:t>Marking Guide</w:t>
      </w:r>
    </w:p>
    <w:p w14:paraId="0F5E9BF5" w14:textId="224E9E6A" w:rsidR="00215E03" w:rsidRDefault="00215E03" w:rsidP="00215E03">
      <w:r>
        <w:t xml:space="preserve">Each screenshot should show the configuration you have made. The grades are divided equally among all requirements. Each answer is worth 2% out of 10%. No partial marks on </w:t>
      </w:r>
      <w:r w:rsidR="00D27838">
        <w:t>individual</w:t>
      </w:r>
      <w:r>
        <w:t xml:space="preserve"> requirement.</w:t>
      </w: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3955"/>
        <w:gridCol w:w="1170"/>
        <w:gridCol w:w="2970"/>
        <w:gridCol w:w="1710"/>
      </w:tblGrid>
      <w:tr w:rsidR="00943657" w14:paraId="43E7B3B4" w14:textId="0E14350E" w:rsidTr="00784CCE">
        <w:tc>
          <w:tcPr>
            <w:tcW w:w="3955" w:type="dxa"/>
          </w:tcPr>
          <w:p w14:paraId="571A10A2" w14:textId="48FD769B" w:rsidR="00943657" w:rsidRDefault="00943657" w:rsidP="0018174C">
            <w:r>
              <w:t>Deliverables</w:t>
            </w:r>
          </w:p>
        </w:tc>
        <w:tc>
          <w:tcPr>
            <w:tcW w:w="1170" w:type="dxa"/>
          </w:tcPr>
          <w:p w14:paraId="1DFCEAA0" w14:textId="7EAA41B9" w:rsidR="00943657" w:rsidRDefault="00943657" w:rsidP="0018174C">
            <w:r>
              <w:t>(Yes / No)</w:t>
            </w:r>
          </w:p>
        </w:tc>
        <w:tc>
          <w:tcPr>
            <w:tcW w:w="2970" w:type="dxa"/>
          </w:tcPr>
          <w:p w14:paraId="0AC1B274" w14:textId="33059A10" w:rsidR="00943657" w:rsidRDefault="00943657" w:rsidP="0018174C">
            <w:r>
              <w:t>Feedback</w:t>
            </w:r>
          </w:p>
        </w:tc>
        <w:tc>
          <w:tcPr>
            <w:tcW w:w="1710" w:type="dxa"/>
          </w:tcPr>
          <w:p w14:paraId="38440BFD" w14:textId="687D46A8" w:rsidR="00943657" w:rsidRDefault="00943657" w:rsidP="0018174C">
            <w:r>
              <w:t>Marks (2% Each)</w:t>
            </w:r>
          </w:p>
        </w:tc>
      </w:tr>
      <w:tr w:rsidR="00943657" w14:paraId="6A60C135" w14:textId="258CC1B4" w:rsidTr="00784CCE">
        <w:tc>
          <w:tcPr>
            <w:tcW w:w="3955" w:type="dxa"/>
          </w:tcPr>
          <w:p w14:paraId="620FB39D" w14:textId="6F46078B" w:rsidR="00943657" w:rsidRPr="00CC57EA" w:rsidRDefault="00292F9E" w:rsidP="0018174C">
            <w:r>
              <w:t>GPO policy configuration</w:t>
            </w:r>
          </w:p>
        </w:tc>
        <w:tc>
          <w:tcPr>
            <w:tcW w:w="1170" w:type="dxa"/>
          </w:tcPr>
          <w:p w14:paraId="0F6A83FA" w14:textId="77777777" w:rsidR="00943657" w:rsidRDefault="00943657" w:rsidP="0018174C"/>
        </w:tc>
        <w:tc>
          <w:tcPr>
            <w:tcW w:w="2970" w:type="dxa"/>
          </w:tcPr>
          <w:p w14:paraId="0455CB31" w14:textId="77777777" w:rsidR="00943657" w:rsidRDefault="00943657" w:rsidP="0018174C"/>
        </w:tc>
        <w:tc>
          <w:tcPr>
            <w:tcW w:w="1710" w:type="dxa"/>
          </w:tcPr>
          <w:p w14:paraId="23EFD33C" w14:textId="77777777" w:rsidR="00943657" w:rsidRDefault="00943657" w:rsidP="0018174C"/>
        </w:tc>
      </w:tr>
      <w:tr w:rsidR="00943657" w14:paraId="7DB042BC" w14:textId="42876B28" w:rsidTr="00784CCE">
        <w:tc>
          <w:tcPr>
            <w:tcW w:w="3955" w:type="dxa"/>
          </w:tcPr>
          <w:p w14:paraId="5D163816" w14:textId="32D0670F" w:rsidR="00943657" w:rsidRPr="00CC57EA" w:rsidRDefault="00CE706B" w:rsidP="0018174C">
            <w:r>
              <w:t>Success event of Henry’s action</w:t>
            </w:r>
          </w:p>
        </w:tc>
        <w:tc>
          <w:tcPr>
            <w:tcW w:w="1170" w:type="dxa"/>
          </w:tcPr>
          <w:p w14:paraId="38729CED" w14:textId="77777777" w:rsidR="00943657" w:rsidRDefault="00943657" w:rsidP="0018174C"/>
        </w:tc>
        <w:tc>
          <w:tcPr>
            <w:tcW w:w="2970" w:type="dxa"/>
          </w:tcPr>
          <w:p w14:paraId="1FFB1062" w14:textId="77777777" w:rsidR="00943657" w:rsidRDefault="00943657" w:rsidP="0018174C"/>
        </w:tc>
        <w:tc>
          <w:tcPr>
            <w:tcW w:w="1710" w:type="dxa"/>
          </w:tcPr>
          <w:p w14:paraId="6026A683" w14:textId="77777777" w:rsidR="00943657" w:rsidRDefault="00943657" w:rsidP="0018174C"/>
        </w:tc>
      </w:tr>
      <w:tr w:rsidR="00943657" w14:paraId="5DFAD140" w14:textId="45CEC648" w:rsidTr="00784CCE">
        <w:tc>
          <w:tcPr>
            <w:tcW w:w="3955" w:type="dxa"/>
          </w:tcPr>
          <w:p w14:paraId="45D42BE8" w14:textId="14AC73FB" w:rsidR="00943657" w:rsidRPr="00CC57EA" w:rsidRDefault="00CE706B" w:rsidP="0018174C">
            <w:r>
              <w:t>Failed event of Henry’s action</w:t>
            </w:r>
          </w:p>
        </w:tc>
        <w:tc>
          <w:tcPr>
            <w:tcW w:w="1170" w:type="dxa"/>
          </w:tcPr>
          <w:p w14:paraId="77A5480F" w14:textId="77777777" w:rsidR="00943657" w:rsidRDefault="00943657" w:rsidP="0018174C"/>
        </w:tc>
        <w:tc>
          <w:tcPr>
            <w:tcW w:w="2970" w:type="dxa"/>
          </w:tcPr>
          <w:p w14:paraId="1ACA4D0E" w14:textId="77777777" w:rsidR="00943657" w:rsidRDefault="00943657" w:rsidP="0018174C"/>
        </w:tc>
        <w:tc>
          <w:tcPr>
            <w:tcW w:w="1710" w:type="dxa"/>
          </w:tcPr>
          <w:p w14:paraId="28999811" w14:textId="77777777" w:rsidR="00943657" w:rsidRDefault="00943657" w:rsidP="0018174C"/>
        </w:tc>
      </w:tr>
      <w:tr w:rsidR="00943657" w14:paraId="0EA809BF" w14:textId="276B8AD6" w:rsidTr="00784CCE">
        <w:tc>
          <w:tcPr>
            <w:tcW w:w="3955" w:type="dxa"/>
          </w:tcPr>
          <w:p w14:paraId="4392A6B2" w14:textId="4AA9B7F7" w:rsidR="00943657" w:rsidRPr="00CC57EA" w:rsidRDefault="00CE706B" w:rsidP="0018174C">
            <w:r>
              <w:t>Success event of Louis’s action</w:t>
            </w:r>
          </w:p>
        </w:tc>
        <w:tc>
          <w:tcPr>
            <w:tcW w:w="1170" w:type="dxa"/>
          </w:tcPr>
          <w:p w14:paraId="6C11CA9C" w14:textId="77777777" w:rsidR="00943657" w:rsidRDefault="00943657" w:rsidP="0018174C"/>
        </w:tc>
        <w:tc>
          <w:tcPr>
            <w:tcW w:w="2970" w:type="dxa"/>
          </w:tcPr>
          <w:p w14:paraId="0196BB9C" w14:textId="77777777" w:rsidR="00943657" w:rsidRDefault="00943657" w:rsidP="0018174C"/>
        </w:tc>
        <w:tc>
          <w:tcPr>
            <w:tcW w:w="1710" w:type="dxa"/>
          </w:tcPr>
          <w:p w14:paraId="63B9F23B" w14:textId="77777777" w:rsidR="00943657" w:rsidRDefault="00943657" w:rsidP="0018174C"/>
        </w:tc>
      </w:tr>
      <w:tr w:rsidR="00943657" w14:paraId="2C78AE77" w14:textId="6F8EAE01" w:rsidTr="00784CCE">
        <w:tc>
          <w:tcPr>
            <w:tcW w:w="3955" w:type="dxa"/>
          </w:tcPr>
          <w:p w14:paraId="7DDC4F13" w14:textId="43806D34" w:rsidR="00943657" w:rsidRPr="00CC57EA" w:rsidRDefault="00CE706B" w:rsidP="0018174C">
            <w:r>
              <w:t>Failed event of Louis’s action</w:t>
            </w:r>
          </w:p>
        </w:tc>
        <w:tc>
          <w:tcPr>
            <w:tcW w:w="1170" w:type="dxa"/>
          </w:tcPr>
          <w:p w14:paraId="07D277E1" w14:textId="77777777" w:rsidR="00943657" w:rsidRDefault="00943657" w:rsidP="0018174C"/>
        </w:tc>
        <w:tc>
          <w:tcPr>
            <w:tcW w:w="2970" w:type="dxa"/>
          </w:tcPr>
          <w:p w14:paraId="304D9C7A" w14:textId="77777777" w:rsidR="00943657" w:rsidRDefault="00943657" w:rsidP="0018174C"/>
        </w:tc>
        <w:tc>
          <w:tcPr>
            <w:tcW w:w="1710" w:type="dxa"/>
          </w:tcPr>
          <w:p w14:paraId="4FB63DC5" w14:textId="77777777" w:rsidR="00943657" w:rsidRDefault="00943657" w:rsidP="0018174C"/>
        </w:tc>
      </w:tr>
    </w:tbl>
    <w:p w14:paraId="6D1C27A1" w14:textId="77777777" w:rsidR="0050778B" w:rsidRPr="009C5D3F" w:rsidRDefault="0050778B" w:rsidP="0018174C"/>
    <w:p w14:paraId="6C236C4A" w14:textId="4B22126F" w:rsidR="000F530A" w:rsidRPr="00D85E2E" w:rsidRDefault="00694DFE">
      <w:pPr>
        <w:rPr>
          <w:b/>
          <w:bCs/>
        </w:rPr>
      </w:pPr>
      <w:r w:rsidRPr="00D85E2E">
        <w:rPr>
          <w:b/>
          <w:bCs/>
        </w:rPr>
        <w:t>Submission</w:t>
      </w:r>
    </w:p>
    <w:p w14:paraId="5CF78730" w14:textId="77777777" w:rsidR="00D85E2E" w:rsidRDefault="00D85E2E">
      <w:r>
        <w:t>You are required to submit the following in a single zip folder</w:t>
      </w:r>
    </w:p>
    <w:p w14:paraId="3ABDFBB4" w14:textId="435CEF2B" w:rsidR="00D85E2E" w:rsidRDefault="00D85E2E" w:rsidP="00D85E2E">
      <w:pPr>
        <w:pStyle w:val="ListParagraph"/>
        <w:numPr>
          <w:ilvl w:val="0"/>
          <w:numId w:val="6"/>
        </w:numPr>
      </w:pPr>
      <w:r>
        <w:lastRenderedPageBreak/>
        <w:t>A single screenshot for requirement 1, 2, 3</w:t>
      </w:r>
      <w:r w:rsidR="00CC57EA">
        <w:t>, 4, and 5</w:t>
      </w:r>
      <w:r>
        <w:t xml:space="preserve">. (Total of </w:t>
      </w:r>
      <w:r w:rsidR="00CC57EA">
        <w:t>5</w:t>
      </w:r>
      <w:r>
        <w:t xml:space="preserve"> screenshots)</w:t>
      </w:r>
    </w:p>
    <w:p w14:paraId="5820B850" w14:textId="5C1B4502" w:rsidR="00427AAF" w:rsidRDefault="00B07307" w:rsidP="00D85E2E">
      <w:pPr>
        <w:pStyle w:val="ListParagraph"/>
        <w:numPr>
          <w:ilvl w:val="0"/>
          <w:numId w:val="6"/>
        </w:numPr>
      </w:pPr>
      <w:r>
        <w:t xml:space="preserve">All above submissions must be saved in a folder then zipped and uploaded to Lab 1 – Part </w:t>
      </w:r>
      <w:r w:rsidR="00292F9E">
        <w:t>3</w:t>
      </w:r>
      <w:r>
        <w:t xml:space="preserve"> (</w:t>
      </w:r>
      <w:r w:rsidR="004A7521">
        <w:t>Accountability</w:t>
      </w:r>
      <w:r>
        <w:t xml:space="preserve">) on </w:t>
      </w:r>
      <w:r w:rsidR="00673195">
        <w:t>Brightspace</w:t>
      </w:r>
      <w:r>
        <w:t xml:space="preserve">. </w:t>
      </w:r>
    </w:p>
    <w:sectPr w:rsidR="00427AAF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5011AE"/>
    <w:multiLevelType w:val="hybridMultilevel"/>
    <w:tmpl w:val="2D6C0456"/>
    <w:lvl w:ilvl="0" w:tplc="44D4FEA2"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5BB6E93"/>
    <w:multiLevelType w:val="hybridMultilevel"/>
    <w:tmpl w:val="B8F42074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78625A1"/>
    <w:multiLevelType w:val="hybridMultilevel"/>
    <w:tmpl w:val="D1AC3A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A7A3E73"/>
    <w:multiLevelType w:val="hybridMultilevel"/>
    <w:tmpl w:val="0AC0EC60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9BD0F47"/>
    <w:multiLevelType w:val="hybridMultilevel"/>
    <w:tmpl w:val="343AEBA8"/>
    <w:lvl w:ilvl="0" w:tplc="FAE6CE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880F69"/>
    <w:multiLevelType w:val="hybridMultilevel"/>
    <w:tmpl w:val="0DEA0894"/>
    <w:lvl w:ilvl="0" w:tplc="4B3A65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7936200">
    <w:abstractNumId w:val="3"/>
  </w:num>
  <w:num w:numId="2" w16cid:durableId="1189834985">
    <w:abstractNumId w:val="5"/>
  </w:num>
  <w:num w:numId="3" w16cid:durableId="1809861285">
    <w:abstractNumId w:val="2"/>
  </w:num>
  <w:num w:numId="4" w16cid:durableId="1669094218">
    <w:abstractNumId w:val="1"/>
  </w:num>
  <w:num w:numId="5" w16cid:durableId="1048603018">
    <w:abstractNumId w:val="0"/>
  </w:num>
  <w:num w:numId="6" w16cid:durableId="18183747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74C"/>
    <w:rsid w:val="00062E68"/>
    <w:rsid w:val="00064DEC"/>
    <w:rsid w:val="000D035C"/>
    <w:rsid w:val="000F3D59"/>
    <w:rsid w:val="000F530A"/>
    <w:rsid w:val="0013269E"/>
    <w:rsid w:val="0018174C"/>
    <w:rsid w:val="0019069C"/>
    <w:rsid w:val="001977AC"/>
    <w:rsid w:val="001D003F"/>
    <w:rsid w:val="00215E03"/>
    <w:rsid w:val="00292F9E"/>
    <w:rsid w:val="002D6D75"/>
    <w:rsid w:val="002E29FF"/>
    <w:rsid w:val="003548E6"/>
    <w:rsid w:val="00373532"/>
    <w:rsid w:val="003E44C7"/>
    <w:rsid w:val="00424BC4"/>
    <w:rsid w:val="00427AAF"/>
    <w:rsid w:val="00466BF3"/>
    <w:rsid w:val="00496CA1"/>
    <w:rsid w:val="004A7521"/>
    <w:rsid w:val="004E5E46"/>
    <w:rsid w:val="0050778B"/>
    <w:rsid w:val="00575CB4"/>
    <w:rsid w:val="00584B3B"/>
    <w:rsid w:val="00673195"/>
    <w:rsid w:val="00694DFE"/>
    <w:rsid w:val="007414A1"/>
    <w:rsid w:val="00784CCE"/>
    <w:rsid w:val="0079002F"/>
    <w:rsid w:val="007F48CD"/>
    <w:rsid w:val="0089681D"/>
    <w:rsid w:val="00943657"/>
    <w:rsid w:val="00980959"/>
    <w:rsid w:val="00A27AEB"/>
    <w:rsid w:val="00A34F2D"/>
    <w:rsid w:val="00AB2CEF"/>
    <w:rsid w:val="00B06F60"/>
    <w:rsid w:val="00B07307"/>
    <w:rsid w:val="00B244EE"/>
    <w:rsid w:val="00B27BDD"/>
    <w:rsid w:val="00BD5E36"/>
    <w:rsid w:val="00C25D80"/>
    <w:rsid w:val="00C55FDA"/>
    <w:rsid w:val="00CA65BA"/>
    <w:rsid w:val="00CB1DFD"/>
    <w:rsid w:val="00CB2CED"/>
    <w:rsid w:val="00CC57EA"/>
    <w:rsid w:val="00CE706B"/>
    <w:rsid w:val="00D27838"/>
    <w:rsid w:val="00D51641"/>
    <w:rsid w:val="00D555BA"/>
    <w:rsid w:val="00D85E2E"/>
    <w:rsid w:val="00D93067"/>
    <w:rsid w:val="00DA2316"/>
    <w:rsid w:val="00DB7B76"/>
    <w:rsid w:val="00EE7610"/>
    <w:rsid w:val="00F26846"/>
    <w:rsid w:val="00F35308"/>
    <w:rsid w:val="00F971AC"/>
    <w:rsid w:val="00FB66C7"/>
    <w:rsid w:val="00FE7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6C11F"/>
  <w15:chartTrackingRefBased/>
  <w15:docId w15:val="{CD1A8505-F9D1-4C89-912A-AC5DF74C8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174C"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174C"/>
    <w:pPr>
      <w:ind w:left="720"/>
      <w:contextualSpacing/>
    </w:pPr>
  </w:style>
  <w:style w:type="table" w:styleId="TableGrid">
    <w:name w:val="Table Grid"/>
    <w:basedOn w:val="TableNormal"/>
    <w:uiPriority w:val="39"/>
    <w:rsid w:val="001817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2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7</Pages>
  <Words>478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 Haji</dc:creator>
  <cp:keywords/>
  <dc:description/>
  <cp:lastModifiedBy>ARR PERSONAL ACOUNT</cp:lastModifiedBy>
  <cp:revision>7</cp:revision>
  <dcterms:created xsi:type="dcterms:W3CDTF">2024-09-04T14:24:00Z</dcterms:created>
  <dcterms:modified xsi:type="dcterms:W3CDTF">2025-09-29T03:14:00Z</dcterms:modified>
</cp:coreProperties>
</file>