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jpg" ContentType="image/png"/>
  <Override PartName="/word/media/image5.jpg" ContentType="image/pn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5948AF7E" w:rsidR="00A04D90" w:rsidRPr="00A04D90" w:rsidRDefault="005A22D8" w:rsidP="00A04D90">
      <w:pPr>
        <w:spacing w:line="480" w:lineRule="auto"/>
        <w:jc w:val="center"/>
        <w:rPr>
          <w:rFonts w:cstheme="minorHAnsi"/>
          <w:b/>
          <w:bCs/>
          <w:sz w:val="56"/>
          <w:szCs w:val="56"/>
        </w:rPr>
      </w:pPr>
      <w:r>
        <w:rPr>
          <w:rFonts w:cstheme="minorHAnsi"/>
          <w:b/>
          <w:bCs/>
          <w:sz w:val="56"/>
          <w:szCs w:val="56"/>
        </w:rPr>
        <w:t>Network Protocol</w:t>
      </w:r>
      <w:r w:rsidR="00A04D90" w:rsidRPr="00A04D90">
        <w:rPr>
          <w:rFonts w:cstheme="minorHAnsi"/>
          <w:b/>
          <w:bCs/>
          <w:sz w:val="56"/>
          <w:szCs w:val="56"/>
        </w:rPr>
        <w:t xml:space="preserve"> Research</w:t>
      </w:r>
      <w:r w:rsidR="006754F6">
        <w:rPr>
          <w:rFonts w:cstheme="minorHAnsi"/>
          <w:b/>
          <w:bCs/>
          <w:sz w:val="56"/>
          <w:szCs w:val="56"/>
        </w:rPr>
        <w:t xml:space="preserve"> - Bitcoin</w:t>
      </w:r>
    </w:p>
    <w:p w14:paraId="6D1B4DCF" w14:textId="29A2AC6B"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5A22D8">
        <w:rPr>
          <w:rFonts w:cstheme="minorHAnsi"/>
          <w:b/>
          <w:bCs/>
          <w:sz w:val="40"/>
          <w:szCs w:val="40"/>
        </w:rPr>
        <w:t>1</w:t>
      </w:r>
      <w:r w:rsidRPr="00BA6478">
        <w:rPr>
          <w:rFonts w:cstheme="minorHAnsi"/>
          <w:b/>
          <w:bCs/>
          <w:sz w:val="40"/>
          <w:szCs w:val="40"/>
        </w:rPr>
        <w:t>0</w:t>
      </w:r>
    </w:p>
    <w:p w14:paraId="437996E9" w14:textId="46B48EAE" w:rsidR="00437710" w:rsidRPr="00BA6478" w:rsidRDefault="005A22D8" w:rsidP="00BA6478">
      <w:pPr>
        <w:spacing w:line="480" w:lineRule="auto"/>
        <w:jc w:val="center"/>
        <w:rPr>
          <w:rFonts w:cstheme="minorHAnsi"/>
          <w:b/>
          <w:bCs/>
          <w:sz w:val="40"/>
          <w:szCs w:val="40"/>
        </w:rPr>
      </w:pPr>
      <w:r>
        <w:rPr>
          <w:rFonts w:cstheme="minorHAnsi"/>
          <w:b/>
          <w:bCs/>
          <w:sz w:val="40"/>
          <w:szCs w:val="40"/>
        </w:rPr>
        <w:t>Cybersecurity Foundation</w:t>
      </w:r>
      <w:r w:rsidR="00BA6478" w:rsidRPr="00BA6478">
        <w:rPr>
          <w:rFonts w:cstheme="minorHAnsi"/>
          <w:b/>
          <w:bCs/>
          <w:sz w:val="40"/>
          <w:szCs w:val="40"/>
        </w:rPr>
        <w:t>s</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4ABE4FCE" w14:textId="20DF0D62" w:rsidR="00E83C65" w:rsidRDefault="00E83C65" w:rsidP="00E83C65">
      <w:pPr>
        <w:spacing w:line="480" w:lineRule="auto"/>
        <w:jc w:val="center"/>
        <w:rPr>
          <w:rFonts w:cstheme="minorHAnsi"/>
          <w:sz w:val="28"/>
          <w:szCs w:val="28"/>
        </w:rPr>
      </w:pPr>
      <w:r>
        <w:rPr>
          <w:rFonts w:cstheme="minorHAnsi"/>
          <w:sz w:val="28"/>
          <w:szCs w:val="28"/>
        </w:rPr>
        <w:t>Mark Felipe (</w:t>
      </w:r>
      <w:r w:rsidRPr="00BA6478">
        <w:rPr>
          <w:rFonts w:cstheme="minorHAnsi"/>
          <w:sz w:val="28"/>
          <w:szCs w:val="28"/>
        </w:rPr>
        <w:t>Student ID:</w:t>
      </w:r>
      <w:r>
        <w:rPr>
          <w:rFonts w:cstheme="minorHAnsi"/>
          <w:sz w:val="28"/>
          <w:szCs w:val="28"/>
        </w:rPr>
        <w:t xml:space="preserve"> </w:t>
      </w:r>
      <w:r w:rsidRPr="00E83C65">
        <w:rPr>
          <w:rFonts w:cstheme="minorHAnsi"/>
          <w:sz w:val="28"/>
          <w:szCs w:val="28"/>
        </w:rPr>
        <w:t>200590165</w:t>
      </w:r>
      <w:r>
        <w:rPr>
          <w:rFonts w:cstheme="minorHAnsi"/>
          <w:sz w:val="28"/>
          <w:szCs w:val="28"/>
        </w:rPr>
        <w:t>)</w:t>
      </w:r>
    </w:p>
    <w:p w14:paraId="3D90BD3E" w14:textId="5AF952CE" w:rsidR="00256E8F" w:rsidRDefault="00256E8F" w:rsidP="00E83C65">
      <w:pPr>
        <w:spacing w:line="480" w:lineRule="auto"/>
        <w:jc w:val="center"/>
        <w:rPr>
          <w:rFonts w:cstheme="minorHAnsi"/>
          <w:sz w:val="28"/>
          <w:szCs w:val="28"/>
        </w:rPr>
      </w:pPr>
      <w:r w:rsidRPr="00BA6478">
        <w:rPr>
          <w:rFonts w:cstheme="minorHAnsi"/>
          <w:sz w:val="28"/>
          <w:szCs w:val="28"/>
        </w:rPr>
        <w:t>Arr Domingo</w:t>
      </w:r>
      <w:r w:rsidR="00E83C65">
        <w:rPr>
          <w:rFonts w:cstheme="minorHAnsi"/>
          <w:sz w:val="28"/>
          <w:szCs w:val="28"/>
        </w:rPr>
        <w:t xml:space="preserve"> (</w:t>
      </w:r>
      <w:r w:rsidRPr="00BA6478">
        <w:rPr>
          <w:rFonts w:cstheme="minorHAnsi"/>
          <w:sz w:val="28"/>
          <w:szCs w:val="28"/>
        </w:rPr>
        <w:t>Student ID: 200458099</w:t>
      </w:r>
      <w:r w:rsidR="00E83C65">
        <w:rPr>
          <w:rFonts w:cstheme="minorHAnsi"/>
          <w:sz w:val="28"/>
          <w:szCs w:val="28"/>
        </w:rPr>
        <w:t>)</w:t>
      </w:r>
    </w:p>
    <w:p w14:paraId="3CD372AC" w14:textId="4E7BB29C" w:rsidR="00C765FE" w:rsidRPr="00BA6478" w:rsidRDefault="00741927" w:rsidP="009B5305">
      <w:pPr>
        <w:spacing w:line="480" w:lineRule="auto"/>
        <w:jc w:val="center"/>
        <w:rPr>
          <w:rFonts w:cstheme="minorHAnsi"/>
          <w:sz w:val="28"/>
          <w:szCs w:val="28"/>
        </w:rPr>
      </w:pPr>
      <w:r>
        <w:rPr>
          <w:rFonts w:cstheme="minorHAnsi"/>
          <w:sz w:val="28"/>
          <w:szCs w:val="28"/>
        </w:rPr>
        <w:t>December</w:t>
      </w:r>
      <w:r w:rsidR="0005009A">
        <w:rPr>
          <w:rFonts w:cstheme="minorHAnsi"/>
          <w:sz w:val="28"/>
          <w:szCs w:val="28"/>
        </w:rPr>
        <w:t xml:space="preserve"> 1</w:t>
      </w:r>
      <w:r w:rsidR="00421306">
        <w:rPr>
          <w:rFonts w:cstheme="minorHAnsi"/>
          <w:sz w:val="28"/>
          <w:szCs w:val="28"/>
        </w:rPr>
        <w:t>6</w:t>
      </w:r>
      <w:r w:rsidR="0005009A">
        <w:rPr>
          <w:rFonts w:cstheme="minorHAnsi"/>
          <w:sz w:val="28"/>
          <w:szCs w:val="28"/>
        </w:rPr>
        <w:t>,</w:t>
      </w:r>
      <w:r>
        <w:rPr>
          <w:rFonts w:cstheme="minorHAnsi"/>
          <w:sz w:val="28"/>
          <w:szCs w:val="28"/>
        </w:rPr>
        <w:t xml:space="preserve"> 2025</w:t>
      </w:r>
    </w:p>
    <w:p w14:paraId="7188907F" w14:textId="77777777" w:rsidR="00256E8F" w:rsidRPr="00486402" w:rsidRDefault="00256E8F" w:rsidP="00A04D90">
      <w:pPr>
        <w:spacing w:line="480" w:lineRule="auto"/>
        <w:rPr>
          <w:rFonts w:cstheme="minorHAnsi"/>
          <w:sz w:val="24"/>
          <w:szCs w:val="24"/>
        </w:rPr>
      </w:pPr>
    </w:p>
    <w:p w14:paraId="1BD7E5FA" w14:textId="77777777" w:rsidR="00256E8F" w:rsidRPr="00486402" w:rsidRDefault="00256E8F" w:rsidP="005A22D8">
      <w:pPr>
        <w:spacing w:line="480" w:lineRule="auto"/>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El-Awour</w:t>
      </w:r>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9B261B" w:rsidRDefault="00256E8F" w:rsidP="00D11CA2">
          <w:pPr>
            <w:pStyle w:val="TOCHeading"/>
            <w:spacing w:line="480" w:lineRule="auto"/>
            <w:jc w:val="center"/>
            <w:rPr>
              <w:rFonts w:asciiTheme="minorHAnsi" w:hAnsiTheme="minorHAnsi" w:cstheme="minorHAnsi"/>
              <w:color w:val="auto"/>
              <w:sz w:val="40"/>
              <w:szCs w:val="40"/>
            </w:rPr>
          </w:pPr>
          <w:r w:rsidRPr="009B261B">
            <w:rPr>
              <w:rFonts w:asciiTheme="minorHAnsi" w:hAnsiTheme="minorHAnsi" w:cstheme="minorHAnsi"/>
              <w:color w:val="auto"/>
              <w:sz w:val="40"/>
              <w:szCs w:val="40"/>
            </w:rPr>
            <w:t>Table of Contents</w:t>
          </w:r>
        </w:p>
        <w:p w14:paraId="41C57E86" w14:textId="0AA1102C" w:rsidR="00FB7424" w:rsidRPr="00FB7424"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FB7424">
            <w:rPr>
              <w:rFonts w:cstheme="minorHAnsi"/>
              <w:sz w:val="24"/>
              <w:szCs w:val="24"/>
            </w:rPr>
            <w:fldChar w:fldCharType="begin"/>
          </w:r>
          <w:r w:rsidRPr="00FB7424">
            <w:rPr>
              <w:rFonts w:cstheme="minorHAnsi"/>
              <w:sz w:val="24"/>
              <w:szCs w:val="24"/>
            </w:rPr>
            <w:instrText xml:space="preserve"> TOC \o "1-3" \h \z \u </w:instrText>
          </w:r>
          <w:r w:rsidRPr="00FB7424">
            <w:rPr>
              <w:rFonts w:cstheme="minorHAnsi"/>
              <w:sz w:val="24"/>
              <w:szCs w:val="24"/>
            </w:rPr>
            <w:fldChar w:fldCharType="separate"/>
          </w:r>
          <w:hyperlink w:anchor="_Toc216512609" w:history="1">
            <w:r w:rsidR="00FB7424" w:rsidRPr="00FB7424">
              <w:rPr>
                <w:rStyle w:val="Hyperlink"/>
                <w:noProof/>
                <w:sz w:val="24"/>
                <w:szCs w:val="24"/>
              </w:rPr>
              <w:t>1</w:t>
            </w:r>
            <w:r w:rsidR="00FB7424" w:rsidRPr="00FB7424">
              <w:rPr>
                <w:rFonts w:eastAsiaTheme="minorEastAsia"/>
                <w:noProof/>
                <w:kern w:val="2"/>
                <w:sz w:val="24"/>
                <w:szCs w:val="24"/>
                <w:lang w:eastAsia="en-CA"/>
                <w14:ligatures w14:val="standardContextual"/>
              </w:rPr>
              <w:tab/>
            </w:r>
            <w:r w:rsidR="00FB7424" w:rsidRPr="00FB7424">
              <w:rPr>
                <w:rStyle w:val="Hyperlink"/>
                <w:noProof/>
                <w:sz w:val="24"/>
                <w:szCs w:val="24"/>
              </w:rPr>
              <w:t>Introduction</w:t>
            </w:r>
            <w:r w:rsidR="00FB7424" w:rsidRPr="00FB7424">
              <w:rPr>
                <w:noProof/>
                <w:webHidden/>
                <w:sz w:val="24"/>
                <w:szCs w:val="24"/>
              </w:rPr>
              <w:tab/>
            </w:r>
            <w:r w:rsidR="00FB7424" w:rsidRPr="00FB7424">
              <w:rPr>
                <w:noProof/>
                <w:webHidden/>
                <w:sz w:val="24"/>
                <w:szCs w:val="24"/>
              </w:rPr>
              <w:fldChar w:fldCharType="begin"/>
            </w:r>
            <w:r w:rsidR="00FB7424" w:rsidRPr="00FB7424">
              <w:rPr>
                <w:noProof/>
                <w:webHidden/>
                <w:sz w:val="24"/>
                <w:szCs w:val="24"/>
              </w:rPr>
              <w:instrText xml:space="preserve"> PAGEREF _Toc216512609 \h </w:instrText>
            </w:r>
            <w:r w:rsidR="00FB7424" w:rsidRPr="00FB7424">
              <w:rPr>
                <w:noProof/>
                <w:webHidden/>
                <w:sz w:val="24"/>
                <w:szCs w:val="24"/>
              </w:rPr>
            </w:r>
            <w:r w:rsidR="00FB7424" w:rsidRPr="00FB7424">
              <w:rPr>
                <w:noProof/>
                <w:webHidden/>
                <w:sz w:val="24"/>
                <w:szCs w:val="24"/>
              </w:rPr>
              <w:fldChar w:fldCharType="separate"/>
            </w:r>
            <w:r w:rsidR="00FB7424" w:rsidRPr="00FB7424">
              <w:rPr>
                <w:noProof/>
                <w:webHidden/>
                <w:sz w:val="24"/>
                <w:szCs w:val="24"/>
              </w:rPr>
              <w:t>1</w:t>
            </w:r>
            <w:r w:rsidR="00FB7424" w:rsidRPr="00FB7424">
              <w:rPr>
                <w:noProof/>
                <w:webHidden/>
                <w:sz w:val="24"/>
                <w:szCs w:val="24"/>
              </w:rPr>
              <w:fldChar w:fldCharType="end"/>
            </w:r>
          </w:hyperlink>
        </w:p>
        <w:p w14:paraId="5093A648" w14:textId="01E9B420"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10" w:history="1">
            <w:r w:rsidRPr="00FB7424">
              <w:rPr>
                <w:rStyle w:val="Hyperlink"/>
                <w:noProof/>
                <w:sz w:val="24"/>
                <w:szCs w:val="24"/>
              </w:rPr>
              <w:t>2</w:t>
            </w:r>
            <w:r w:rsidRPr="00FB7424">
              <w:rPr>
                <w:rFonts w:eastAsiaTheme="minorEastAsia"/>
                <w:noProof/>
                <w:kern w:val="2"/>
                <w:sz w:val="24"/>
                <w:szCs w:val="24"/>
                <w:lang w:eastAsia="en-CA"/>
                <w14:ligatures w14:val="standardContextual"/>
              </w:rPr>
              <w:tab/>
            </w:r>
            <w:r w:rsidRPr="00FB7424">
              <w:rPr>
                <w:rStyle w:val="Hyperlink"/>
                <w:noProof/>
                <w:sz w:val="24"/>
                <w:szCs w:val="24"/>
              </w:rPr>
              <w:t>Bitcoin – general description</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_Toc216512610 \h </w:instrText>
            </w:r>
            <w:r w:rsidRPr="00FB7424">
              <w:rPr>
                <w:noProof/>
                <w:webHidden/>
                <w:sz w:val="24"/>
                <w:szCs w:val="24"/>
              </w:rPr>
            </w:r>
            <w:r w:rsidRPr="00FB7424">
              <w:rPr>
                <w:noProof/>
                <w:webHidden/>
                <w:sz w:val="24"/>
                <w:szCs w:val="24"/>
              </w:rPr>
              <w:fldChar w:fldCharType="separate"/>
            </w:r>
            <w:r w:rsidRPr="00FB7424">
              <w:rPr>
                <w:noProof/>
                <w:webHidden/>
                <w:sz w:val="24"/>
                <w:szCs w:val="24"/>
              </w:rPr>
              <w:t>1</w:t>
            </w:r>
            <w:r w:rsidRPr="00FB7424">
              <w:rPr>
                <w:noProof/>
                <w:webHidden/>
                <w:sz w:val="24"/>
                <w:szCs w:val="24"/>
              </w:rPr>
              <w:fldChar w:fldCharType="end"/>
            </w:r>
          </w:hyperlink>
        </w:p>
        <w:p w14:paraId="4B5EFC8F" w14:textId="60E45FE4"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1" w:history="1">
            <w:r w:rsidRPr="00FB7424">
              <w:rPr>
                <w:rStyle w:val="Hyperlink"/>
                <w:noProof/>
                <w:sz w:val="24"/>
                <w:szCs w:val="24"/>
              </w:rPr>
              <w:t>2.1</w:t>
            </w:r>
            <w:r w:rsidRPr="00FB7424">
              <w:rPr>
                <w:rFonts w:eastAsiaTheme="minorEastAsia"/>
                <w:noProof/>
                <w:kern w:val="2"/>
                <w:sz w:val="24"/>
                <w:szCs w:val="24"/>
                <w:lang w:eastAsia="en-CA"/>
                <w14:ligatures w14:val="standardContextual"/>
              </w:rPr>
              <w:tab/>
            </w:r>
            <w:r w:rsidRPr="00FB7424">
              <w:rPr>
                <w:rStyle w:val="Hyperlink"/>
                <w:noProof/>
                <w:sz w:val="24"/>
                <w:szCs w:val="24"/>
              </w:rPr>
              <w:t>What is Bitcoin network protocol</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_Toc216512611 \h </w:instrText>
            </w:r>
            <w:r w:rsidRPr="00FB7424">
              <w:rPr>
                <w:noProof/>
                <w:webHidden/>
                <w:sz w:val="24"/>
                <w:szCs w:val="24"/>
              </w:rPr>
            </w:r>
            <w:r w:rsidRPr="00FB7424">
              <w:rPr>
                <w:noProof/>
                <w:webHidden/>
                <w:sz w:val="24"/>
                <w:szCs w:val="24"/>
              </w:rPr>
              <w:fldChar w:fldCharType="separate"/>
            </w:r>
            <w:r w:rsidRPr="00FB7424">
              <w:rPr>
                <w:noProof/>
                <w:webHidden/>
                <w:sz w:val="24"/>
                <w:szCs w:val="24"/>
              </w:rPr>
              <w:t>1</w:t>
            </w:r>
            <w:r w:rsidRPr="00FB7424">
              <w:rPr>
                <w:noProof/>
                <w:webHidden/>
                <w:sz w:val="24"/>
                <w:szCs w:val="24"/>
              </w:rPr>
              <w:fldChar w:fldCharType="end"/>
            </w:r>
          </w:hyperlink>
        </w:p>
        <w:p w14:paraId="160BE314" w14:textId="08B6C995"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2" w:history="1">
            <w:r w:rsidRPr="00FB7424">
              <w:rPr>
                <w:rStyle w:val="Hyperlink"/>
                <w:noProof/>
                <w:sz w:val="24"/>
                <w:szCs w:val="24"/>
              </w:rPr>
              <w:t>2.2</w:t>
            </w:r>
            <w:r w:rsidRPr="00FB7424">
              <w:rPr>
                <w:rFonts w:eastAsiaTheme="minorEastAsia"/>
                <w:noProof/>
                <w:kern w:val="2"/>
                <w:sz w:val="24"/>
                <w:szCs w:val="24"/>
                <w:lang w:eastAsia="en-CA"/>
                <w14:ligatures w14:val="standardContextual"/>
              </w:rPr>
              <w:tab/>
            </w:r>
            <w:r w:rsidRPr="00FB7424">
              <w:rPr>
                <w:rStyle w:val="Hyperlink"/>
                <w:noProof/>
                <w:sz w:val="24"/>
                <w:szCs w:val="24"/>
              </w:rPr>
              <w:t>RFC Reference(s)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_Toc216512612 \h </w:instrText>
            </w:r>
            <w:r w:rsidRPr="00FB7424">
              <w:rPr>
                <w:noProof/>
                <w:webHidden/>
                <w:sz w:val="24"/>
                <w:szCs w:val="24"/>
              </w:rPr>
            </w:r>
            <w:r w:rsidRPr="00FB7424">
              <w:rPr>
                <w:noProof/>
                <w:webHidden/>
                <w:sz w:val="24"/>
                <w:szCs w:val="24"/>
              </w:rPr>
              <w:fldChar w:fldCharType="separate"/>
            </w:r>
            <w:r w:rsidRPr="00FB7424">
              <w:rPr>
                <w:noProof/>
                <w:webHidden/>
                <w:sz w:val="24"/>
                <w:szCs w:val="24"/>
              </w:rPr>
              <w:t>2</w:t>
            </w:r>
            <w:r w:rsidRPr="00FB7424">
              <w:rPr>
                <w:noProof/>
                <w:webHidden/>
                <w:sz w:val="24"/>
                <w:szCs w:val="24"/>
              </w:rPr>
              <w:fldChar w:fldCharType="end"/>
            </w:r>
          </w:hyperlink>
        </w:p>
        <w:p w14:paraId="611323AC" w14:textId="6D658A3C"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3" w:history="1">
            <w:r w:rsidRPr="00FB7424">
              <w:rPr>
                <w:rStyle w:val="Hyperlink"/>
                <w:noProof/>
                <w:sz w:val="24"/>
                <w:szCs w:val="24"/>
              </w:rPr>
              <w:t>2.3</w:t>
            </w:r>
            <w:r w:rsidRPr="00FB7424">
              <w:rPr>
                <w:rFonts w:eastAsiaTheme="minorEastAsia"/>
                <w:noProof/>
                <w:kern w:val="2"/>
                <w:sz w:val="24"/>
                <w:szCs w:val="24"/>
                <w:lang w:eastAsia="en-CA"/>
                <w14:ligatures w14:val="standardContextual"/>
              </w:rPr>
              <w:tab/>
            </w:r>
            <w:r w:rsidRPr="00FB7424">
              <w:rPr>
                <w:rStyle w:val="Hyperlink"/>
                <w:noProof/>
                <w:sz w:val="24"/>
                <w:szCs w:val="24"/>
              </w:rPr>
              <w:t>How and why the protocol is used</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_Toc216512613 \h </w:instrText>
            </w:r>
            <w:r w:rsidRPr="00FB7424">
              <w:rPr>
                <w:noProof/>
                <w:webHidden/>
                <w:sz w:val="24"/>
                <w:szCs w:val="24"/>
              </w:rPr>
            </w:r>
            <w:r w:rsidRPr="00FB7424">
              <w:rPr>
                <w:noProof/>
                <w:webHidden/>
                <w:sz w:val="24"/>
                <w:szCs w:val="24"/>
              </w:rPr>
              <w:fldChar w:fldCharType="separate"/>
            </w:r>
            <w:r w:rsidRPr="00FB7424">
              <w:rPr>
                <w:noProof/>
                <w:webHidden/>
                <w:sz w:val="24"/>
                <w:szCs w:val="24"/>
              </w:rPr>
              <w:t>2</w:t>
            </w:r>
            <w:r w:rsidRPr="00FB7424">
              <w:rPr>
                <w:noProof/>
                <w:webHidden/>
                <w:sz w:val="24"/>
                <w:szCs w:val="24"/>
              </w:rPr>
              <w:fldChar w:fldCharType="end"/>
            </w:r>
          </w:hyperlink>
        </w:p>
        <w:p w14:paraId="364C5A2C" w14:textId="0337A158"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4" w:history="1">
            <w:r w:rsidRPr="00FB7424">
              <w:rPr>
                <w:rStyle w:val="Hyperlink"/>
                <w:noProof/>
                <w:sz w:val="24"/>
                <w:szCs w:val="24"/>
                <w:lang w:val="en-US"/>
              </w:rPr>
              <w:t>2.4</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Prevalence of the protocol</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_Toc216512614 \h </w:instrText>
            </w:r>
            <w:r w:rsidRPr="00FB7424">
              <w:rPr>
                <w:noProof/>
                <w:webHidden/>
                <w:sz w:val="24"/>
                <w:szCs w:val="24"/>
              </w:rPr>
            </w:r>
            <w:r w:rsidRPr="00FB7424">
              <w:rPr>
                <w:noProof/>
                <w:webHidden/>
                <w:sz w:val="24"/>
                <w:szCs w:val="24"/>
              </w:rPr>
              <w:fldChar w:fldCharType="separate"/>
            </w:r>
            <w:r w:rsidRPr="00FB7424">
              <w:rPr>
                <w:noProof/>
                <w:webHidden/>
                <w:sz w:val="24"/>
                <w:szCs w:val="24"/>
              </w:rPr>
              <w:t>3</w:t>
            </w:r>
            <w:r w:rsidRPr="00FB7424">
              <w:rPr>
                <w:noProof/>
                <w:webHidden/>
                <w:sz w:val="24"/>
                <w:szCs w:val="24"/>
              </w:rPr>
              <w:fldChar w:fldCharType="end"/>
            </w:r>
          </w:hyperlink>
        </w:p>
        <w:p w14:paraId="2A2C17E9" w14:textId="010CDAC0"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5" w:history="1">
            <w:r w:rsidRPr="00FB7424">
              <w:rPr>
                <w:rStyle w:val="Hyperlink"/>
                <w:noProof/>
                <w:sz w:val="24"/>
                <w:szCs w:val="24"/>
                <w:lang w:val="en-US"/>
              </w:rPr>
              <w:t>2.5</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When was the protocol developed?</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_Toc216512615 \h </w:instrText>
            </w:r>
            <w:r w:rsidRPr="00FB7424">
              <w:rPr>
                <w:noProof/>
                <w:webHidden/>
                <w:sz w:val="24"/>
                <w:szCs w:val="24"/>
              </w:rPr>
            </w:r>
            <w:r w:rsidRPr="00FB7424">
              <w:rPr>
                <w:noProof/>
                <w:webHidden/>
                <w:sz w:val="24"/>
                <w:szCs w:val="24"/>
              </w:rPr>
              <w:fldChar w:fldCharType="separate"/>
            </w:r>
            <w:r w:rsidRPr="00FB7424">
              <w:rPr>
                <w:noProof/>
                <w:webHidden/>
                <w:sz w:val="24"/>
                <w:szCs w:val="24"/>
              </w:rPr>
              <w:t>4</w:t>
            </w:r>
            <w:r w:rsidRPr="00FB7424">
              <w:rPr>
                <w:noProof/>
                <w:webHidden/>
                <w:sz w:val="24"/>
                <w:szCs w:val="24"/>
              </w:rPr>
              <w:fldChar w:fldCharType="end"/>
            </w:r>
          </w:hyperlink>
        </w:p>
        <w:p w14:paraId="789E1BE2" w14:textId="16A9AB53"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6" w:history="1">
            <w:r w:rsidRPr="00FB7424">
              <w:rPr>
                <w:rStyle w:val="Hyperlink"/>
                <w:noProof/>
                <w:sz w:val="24"/>
                <w:szCs w:val="24"/>
                <w:lang w:val="en-US"/>
              </w:rPr>
              <w:t>2.6</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How many revisions or versions are there?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_Toc216512616 \h </w:instrText>
            </w:r>
            <w:r w:rsidRPr="00FB7424">
              <w:rPr>
                <w:noProof/>
                <w:webHidden/>
                <w:sz w:val="24"/>
                <w:szCs w:val="24"/>
              </w:rPr>
            </w:r>
            <w:r w:rsidRPr="00FB7424">
              <w:rPr>
                <w:noProof/>
                <w:webHidden/>
                <w:sz w:val="24"/>
                <w:szCs w:val="24"/>
              </w:rPr>
              <w:fldChar w:fldCharType="separate"/>
            </w:r>
            <w:r w:rsidRPr="00FB7424">
              <w:rPr>
                <w:noProof/>
                <w:webHidden/>
                <w:sz w:val="24"/>
                <w:szCs w:val="24"/>
              </w:rPr>
              <w:t>4</w:t>
            </w:r>
            <w:r w:rsidRPr="00FB7424">
              <w:rPr>
                <w:noProof/>
                <w:webHidden/>
                <w:sz w:val="24"/>
                <w:szCs w:val="24"/>
              </w:rPr>
              <w:fldChar w:fldCharType="end"/>
            </w:r>
          </w:hyperlink>
        </w:p>
        <w:p w14:paraId="64A0AFED" w14:textId="5231092F"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7" w:history="1">
            <w:r w:rsidRPr="00FB7424">
              <w:rPr>
                <w:rStyle w:val="Hyperlink"/>
                <w:noProof/>
                <w:sz w:val="24"/>
                <w:szCs w:val="24"/>
                <w:lang w:val="en-US"/>
              </w:rPr>
              <w:t>2.7</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Protocol vulnerabilities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_Toc216512617 \h </w:instrText>
            </w:r>
            <w:r w:rsidRPr="00FB7424">
              <w:rPr>
                <w:noProof/>
                <w:webHidden/>
                <w:sz w:val="24"/>
                <w:szCs w:val="24"/>
              </w:rPr>
            </w:r>
            <w:r w:rsidRPr="00FB7424">
              <w:rPr>
                <w:noProof/>
                <w:webHidden/>
                <w:sz w:val="24"/>
                <w:szCs w:val="24"/>
              </w:rPr>
              <w:fldChar w:fldCharType="separate"/>
            </w:r>
            <w:r w:rsidRPr="00FB7424">
              <w:rPr>
                <w:noProof/>
                <w:webHidden/>
                <w:sz w:val="24"/>
                <w:szCs w:val="24"/>
              </w:rPr>
              <w:t>6</w:t>
            </w:r>
            <w:r w:rsidRPr="00FB7424">
              <w:rPr>
                <w:noProof/>
                <w:webHidden/>
                <w:sz w:val="24"/>
                <w:szCs w:val="24"/>
              </w:rPr>
              <w:fldChar w:fldCharType="end"/>
            </w:r>
          </w:hyperlink>
        </w:p>
        <w:p w14:paraId="0389F6A3" w14:textId="5B608568"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8" w:history="1">
            <w:r w:rsidRPr="00FB7424">
              <w:rPr>
                <w:rStyle w:val="Hyperlink"/>
                <w:noProof/>
                <w:sz w:val="24"/>
                <w:szCs w:val="24"/>
                <w:lang w:val="en-US"/>
              </w:rPr>
              <w:t>2.8</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Security issues/flaws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_Toc216512618 \h </w:instrText>
            </w:r>
            <w:r w:rsidRPr="00FB7424">
              <w:rPr>
                <w:noProof/>
                <w:webHidden/>
                <w:sz w:val="24"/>
                <w:szCs w:val="24"/>
              </w:rPr>
            </w:r>
            <w:r w:rsidRPr="00FB7424">
              <w:rPr>
                <w:noProof/>
                <w:webHidden/>
                <w:sz w:val="24"/>
                <w:szCs w:val="24"/>
              </w:rPr>
              <w:fldChar w:fldCharType="separate"/>
            </w:r>
            <w:r w:rsidRPr="00FB7424">
              <w:rPr>
                <w:noProof/>
                <w:webHidden/>
                <w:sz w:val="24"/>
                <w:szCs w:val="24"/>
              </w:rPr>
              <w:t>7</w:t>
            </w:r>
            <w:r w:rsidRPr="00FB7424">
              <w:rPr>
                <w:noProof/>
                <w:webHidden/>
                <w:sz w:val="24"/>
                <w:szCs w:val="24"/>
              </w:rPr>
              <w:fldChar w:fldCharType="end"/>
            </w:r>
          </w:hyperlink>
        </w:p>
        <w:p w14:paraId="5EC76F07" w14:textId="6BEBE2E7"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19" w:history="1">
            <w:r w:rsidRPr="00FB7424">
              <w:rPr>
                <w:rStyle w:val="Hyperlink"/>
                <w:noProof/>
                <w:sz w:val="24"/>
                <w:szCs w:val="24"/>
                <w:lang w:val="en-US"/>
              </w:rPr>
              <w:t>2.9</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Common attacks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_Toc216512619 \h </w:instrText>
            </w:r>
            <w:r w:rsidRPr="00FB7424">
              <w:rPr>
                <w:noProof/>
                <w:webHidden/>
                <w:sz w:val="24"/>
                <w:szCs w:val="24"/>
              </w:rPr>
            </w:r>
            <w:r w:rsidRPr="00FB7424">
              <w:rPr>
                <w:noProof/>
                <w:webHidden/>
                <w:sz w:val="24"/>
                <w:szCs w:val="24"/>
              </w:rPr>
              <w:fldChar w:fldCharType="separate"/>
            </w:r>
            <w:r w:rsidRPr="00FB7424">
              <w:rPr>
                <w:noProof/>
                <w:webHidden/>
                <w:sz w:val="24"/>
                <w:szCs w:val="24"/>
              </w:rPr>
              <w:t>8</w:t>
            </w:r>
            <w:r w:rsidRPr="00FB7424">
              <w:rPr>
                <w:noProof/>
                <w:webHidden/>
                <w:sz w:val="24"/>
                <w:szCs w:val="24"/>
              </w:rPr>
              <w:fldChar w:fldCharType="end"/>
            </w:r>
          </w:hyperlink>
        </w:p>
        <w:p w14:paraId="23FB5901" w14:textId="08E3DCD9"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0" w:history="1">
            <w:r w:rsidRPr="00FB7424">
              <w:rPr>
                <w:rStyle w:val="Hyperlink"/>
                <w:noProof/>
                <w:sz w:val="24"/>
                <w:szCs w:val="24"/>
              </w:rPr>
              <w:t>2.10</w:t>
            </w:r>
            <w:r w:rsidRPr="00FB7424">
              <w:rPr>
                <w:rFonts w:eastAsiaTheme="minorEastAsia"/>
                <w:noProof/>
                <w:kern w:val="2"/>
                <w:sz w:val="24"/>
                <w:szCs w:val="24"/>
                <w:lang w:eastAsia="en-CA"/>
                <w14:ligatures w14:val="standardContextual"/>
              </w:rPr>
              <w:tab/>
            </w:r>
            <w:r w:rsidRPr="00FB7424">
              <w:rPr>
                <w:rStyle w:val="Hyperlink"/>
                <w:noProof/>
                <w:sz w:val="24"/>
                <w:szCs w:val="24"/>
              </w:rPr>
              <w:t>Mitigation Strategies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_Toc216512620 \h </w:instrText>
            </w:r>
            <w:r w:rsidRPr="00FB7424">
              <w:rPr>
                <w:noProof/>
                <w:webHidden/>
                <w:sz w:val="24"/>
                <w:szCs w:val="24"/>
              </w:rPr>
            </w:r>
            <w:r w:rsidRPr="00FB7424">
              <w:rPr>
                <w:noProof/>
                <w:webHidden/>
                <w:sz w:val="24"/>
                <w:szCs w:val="24"/>
              </w:rPr>
              <w:fldChar w:fldCharType="separate"/>
            </w:r>
            <w:r w:rsidRPr="00FB7424">
              <w:rPr>
                <w:noProof/>
                <w:webHidden/>
                <w:sz w:val="24"/>
                <w:szCs w:val="24"/>
              </w:rPr>
              <w:t>9</w:t>
            </w:r>
            <w:r w:rsidRPr="00FB7424">
              <w:rPr>
                <w:noProof/>
                <w:webHidden/>
                <w:sz w:val="24"/>
                <w:szCs w:val="24"/>
              </w:rPr>
              <w:fldChar w:fldCharType="end"/>
            </w:r>
          </w:hyperlink>
        </w:p>
        <w:p w14:paraId="7C923FB2" w14:textId="09DED43A"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21" w:history="1">
            <w:r w:rsidRPr="00FB7424">
              <w:rPr>
                <w:rStyle w:val="Hyperlink"/>
                <w:noProof/>
                <w:sz w:val="24"/>
                <w:szCs w:val="24"/>
                <w:lang w:val="en-US"/>
              </w:rPr>
              <w:t>3</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Port number(s) used by the protocol</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_Toc216512621 \h </w:instrText>
            </w:r>
            <w:r w:rsidRPr="00FB7424">
              <w:rPr>
                <w:noProof/>
                <w:webHidden/>
                <w:sz w:val="24"/>
                <w:szCs w:val="24"/>
              </w:rPr>
            </w:r>
            <w:r w:rsidRPr="00FB7424">
              <w:rPr>
                <w:noProof/>
                <w:webHidden/>
                <w:sz w:val="24"/>
                <w:szCs w:val="24"/>
              </w:rPr>
              <w:fldChar w:fldCharType="separate"/>
            </w:r>
            <w:r w:rsidRPr="00FB7424">
              <w:rPr>
                <w:noProof/>
                <w:webHidden/>
                <w:sz w:val="24"/>
                <w:szCs w:val="24"/>
              </w:rPr>
              <w:t>10</w:t>
            </w:r>
            <w:r w:rsidRPr="00FB7424">
              <w:rPr>
                <w:noProof/>
                <w:webHidden/>
                <w:sz w:val="24"/>
                <w:szCs w:val="24"/>
              </w:rPr>
              <w:fldChar w:fldCharType="end"/>
            </w:r>
          </w:hyperlink>
        </w:p>
        <w:p w14:paraId="11A282AF" w14:textId="0E7C65EC"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22" w:history="1">
            <w:r w:rsidRPr="00FB7424">
              <w:rPr>
                <w:rStyle w:val="Hyperlink"/>
                <w:noProof/>
                <w:sz w:val="24"/>
                <w:szCs w:val="24"/>
                <w:lang w:val="en-US"/>
              </w:rPr>
              <w:t>4</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Header Structures and Fields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_Toc216512622 \h </w:instrText>
            </w:r>
            <w:r w:rsidRPr="00FB7424">
              <w:rPr>
                <w:noProof/>
                <w:webHidden/>
                <w:sz w:val="24"/>
                <w:szCs w:val="24"/>
              </w:rPr>
            </w:r>
            <w:r w:rsidRPr="00FB7424">
              <w:rPr>
                <w:noProof/>
                <w:webHidden/>
                <w:sz w:val="24"/>
                <w:szCs w:val="24"/>
              </w:rPr>
              <w:fldChar w:fldCharType="separate"/>
            </w:r>
            <w:r w:rsidRPr="00FB7424">
              <w:rPr>
                <w:noProof/>
                <w:webHidden/>
                <w:sz w:val="24"/>
                <w:szCs w:val="24"/>
              </w:rPr>
              <w:t>11</w:t>
            </w:r>
            <w:r w:rsidRPr="00FB7424">
              <w:rPr>
                <w:noProof/>
                <w:webHidden/>
                <w:sz w:val="24"/>
                <w:szCs w:val="24"/>
              </w:rPr>
              <w:fldChar w:fldCharType="end"/>
            </w:r>
          </w:hyperlink>
        </w:p>
        <w:p w14:paraId="227C2029" w14:textId="2E700D40"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3" w:history="1">
            <w:r w:rsidRPr="00FB7424">
              <w:rPr>
                <w:rStyle w:val="Hyperlink"/>
                <w:noProof/>
                <w:sz w:val="24"/>
                <w:szCs w:val="24"/>
                <w:lang w:val="en-US"/>
              </w:rPr>
              <w:t>4.1</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Describe all fields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_Toc216512623 \h </w:instrText>
            </w:r>
            <w:r w:rsidRPr="00FB7424">
              <w:rPr>
                <w:noProof/>
                <w:webHidden/>
                <w:sz w:val="24"/>
                <w:szCs w:val="24"/>
              </w:rPr>
            </w:r>
            <w:r w:rsidRPr="00FB7424">
              <w:rPr>
                <w:noProof/>
                <w:webHidden/>
                <w:sz w:val="24"/>
                <w:szCs w:val="24"/>
              </w:rPr>
              <w:fldChar w:fldCharType="separate"/>
            </w:r>
            <w:r w:rsidRPr="00FB7424">
              <w:rPr>
                <w:noProof/>
                <w:webHidden/>
                <w:sz w:val="24"/>
                <w:szCs w:val="24"/>
              </w:rPr>
              <w:t>11</w:t>
            </w:r>
            <w:r w:rsidRPr="00FB7424">
              <w:rPr>
                <w:noProof/>
                <w:webHidden/>
                <w:sz w:val="24"/>
                <w:szCs w:val="24"/>
              </w:rPr>
              <w:fldChar w:fldCharType="end"/>
            </w:r>
          </w:hyperlink>
        </w:p>
        <w:p w14:paraId="0EEA7B4C" w14:textId="254F170B"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24" w:history="1">
            <w:r w:rsidRPr="00FB7424">
              <w:rPr>
                <w:rStyle w:val="Hyperlink"/>
                <w:noProof/>
                <w:sz w:val="24"/>
                <w:szCs w:val="24"/>
                <w:lang w:val="en-US"/>
              </w:rPr>
              <w:t>5</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Functionality of the protocol</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_Toc216512624 \h </w:instrText>
            </w:r>
            <w:r w:rsidRPr="00FB7424">
              <w:rPr>
                <w:noProof/>
                <w:webHidden/>
                <w:sz w:val="24"/>
                <w:szCs w:val="24"/>
              </w:rPr>
            </w:r>
            <w:r w:rsidRPr="00FB7424">
              <w:rPr>
                <w:noProof/>
                <w:webHidden/>
                <w:sz w:val="24"/>
                <w:szCs w:val="24"/>
              </w:rPr>
              <w:fldChar w:fldCharType="separate"/>
            </w:r>
            <w:r w:rsidRPr="00FB7424">
              <w:rPr>
                <w:noProof/>
                <w:webHidden/>
                <w:sz w:val="24"/>
                <w:szCs w:val="24"/>
              </w:rPr>
              <w:t>12</w:t>
            </w:r>
            <w:r w:rsidRPr="00FB7424">
              <w:rPr>
                <w:noProof/>
                <w:webHidden/>
                <w:sz w:val="24"/>
                <w:szCs w:val="24"/>
              </w:rPr>
              <w:fldChar w:fldCharType="end"/>
            </w:r>
          </w:hyperlink>
        </w:p>
        <w:p w14:paraId="5488C124" w14:textId="6CA74933"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5" w:history="1">
            <w:r w:rsidRPr="00FB7424">
              <w:rPr>
                <w:rStyle w:val="Hyperlink"/>
                <w:noProof/>
                <w:sz w:val="24"/>
                <w:szCs w:val="24"/>
                <w:lang w:val="en-US"/>
              </w:rPr>
              <w:t>5.1</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Options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_Toc216512625 \h </w:instrText>
            </w:r>
            <w:r w:rsidRPr="00FB7424">
              <w:rPr>
                <w:noProof/>
                <w:webHidden/>
                <w:sz w:val="24"/>
                <w:szCs w:val="24"/>
              </w:rPr>
            </w:r>
            <w:r w:rsidRPr="00FB7424">
              <w:rPr>
                <w:noProof/>
                <w:webHidden/>
                <w:sz w:val="24"/>
                <w:szCs w:val="24"/>
              </w:rPr>
              <w:fldChar w:fldCharType="separate"/>
            </w:r>
            <w:r w:rsidRPr="00FB7424">
              <w:rPr>
                <w:noProof/>
                <w:webHidden/>
                <w:sz w:val="24"/>
                <w:szCs w:val="24"/>
              </w:rPr>
              <w:t>12</w:t>
            </w:r>
            <w:r w:rsidRPr="00FB7424">
              <w:rPr>
                <w:noProof/>
                <w:webHidden/>
                <w:sz w:val="24"/>
                <w:szCs w:val="24"/>
              </w:rPr>
              <w:fldChar w:fldCharType="end"/>
            </w:r>
          </w:hyperlink>
        </w:p>
        <w:p w14:paraId="1D665434" w14:textId="45EDC2C2"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6" w:history="1">
            <w:r w:rsidRPr="00FB7424">
              <w:rPr>
                <w:rStyle w:val="Hyperlink"/>
                <w:noProof/>
                <w:sz w:val="24"/>
                <w:szCs w:val="24"/>
              </w:rPr>
              <w:t>5.2</w:t>
            </w:r>
            <w:r w:rsidRPr="00FB7424">
              <w:rPr>
                <w:rFonts w:eastAsiaTheme="minorEastAsia"/>
                <w:noProof/>
                <w:kern w:val="2"/>
                <w:sz w:val="24"/>
                <w:szCs w:val="24"/>
                <w:lang w:eastAsia="en-CA"/>
                <w14:ligatures w14:val="standardContextual"/>
              </w:rPr>
              <w:tab/>
            </w:r>
            <w:r w:rsidRPr="00FB7424">
              <w:rPr>
                <w:rStyle w:val="Hyperlink"/>
                <w:noProof/>
                <w:sz w:val="24"/>
                <w:szCs w:val="24"/>
              </w:rPr>
              <w:t>Response Codes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_Toc216512626 \h </w:instrText>
            </w:r>
            <w:r w:rsidRPr="00FB7424">
              <w:rPr>
                <w:noProof/>
                <w:webHidden/>
                <w:sz w:val="24"/>
                <w:szCs w:val="24"/>
              </w:rPr>
            </w:r>
            <w:r w:rsidRPr="00FB7424">
              <w:rPr>
                <w:noProof/>
                <w:webHidden/>
                <w:sz w:val="24"/>
                <w:szCs w:val="24"/>
              </w:rPr>
              <w:fldChar w:fldCharType="separate"/>
            </w:r>
            <w:r w:rsidRPr="00FB7424">
              <w:rPr>
                <w:noProof/>
                <w:webHidden/>
                <w:sz w:val="24"/>
                <w:szCs w:val="24"/>
              </w:rPr>
              <w:t>13</w:t>
            </w:r>
            <w:r w:rsidRPr="00FB7424">
              <w:rPr>
                <w:noProof/>
                <w:webHidden/>
                <w:sz w:val="24"/>
                <w:szCs w:val="24"/>
              </w:rPr>
              <w:fldChar w:fldCharType="end"/>
            </w:r>
          </w:hyperlink>
        </w:p>
        <w:p w14:paraId="79B9055C" w14:textId="5E68B86F" w:rsidR="00FB7424" w:rsidRPr="00FB7424" w:rsidRDefault="00FB7424">
          <w:pPr>
            <w:pStyle w:val="TOC1"/>
            <w:tabs>
              <w:tab w:val="left" w:pos="480"/>
              <w:tab w:val="right" w:leader="dot" w:pos="9350"/>
            </w:tabs>
            <w:rPr>
              <w:rFonts w:eastAsiaTheme="minorEastAsia"/>
              <w:noProof/>
              <w:kern w:val="2"/>
              <w:sz w:val="24"/>
              <w:szCs w:val="24"/>
              <w:lang w:eastAsia="en-CA"/>
              <w14:ligatures w14:val="standardContextual"/>
            </w:rPr>
          </w:pPr>
          <w:hyperlink w:anchor="_Toc216512627" w:history="1">
            <w:r w:rsidRPr="00FB7424">
              <w:rPr>
                <w:rStyle w:val="Hyperlink"/>
                <w:noProof/>
                <w:sz w:val="24"/>
                <w:szCs w:val="24"/>
                <w:lang w:val="en-US"/>
              </w:rPr>
              <w:t>6</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Sample Communications</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_Toc216512627 \h </w:instrText>
            </w:r>
            <w:r w:rsidRPr="00FB7424">
              <w:rPr>
                <w:noProof/>
                <w:webHidden/>
                <w:sz w:val="24"/>
                <w:szCs w:val="24"/>
              </w:rPr>
            </w:r>
            <w:r w:rsidRPr="00FB7424">
              <w:rPr>
                <w:noProof/>
                <w:webHidden/>
                <w:sz w:val="24"/>
                <w:szCs w:val="24"/>
              </w:rPr>
              <w:fldChar w:fldCharType="separate"/>
            </w:r>
            <w:r w:rsidRPr="00FB7424">
              <w:rPr>
                <w:noProof/>
                <w:webHidden/>
                <w:sz w:val="24"/>
                <w:szCs w:val="24"/>
              </w:rPr>
              <w:t>14</w:t>
            </w:r>
            <w:r w:rsidRPr="00FB7424">
              <w:rPr>
                <w:noProof/>
                <w:webHidden/>
                <w:sz w:val="24"/>
                <w:szCs w:val="24"/>
              </w:rPr>
              <w:fldChar w:fldCharType="end"/>
            </w:r>
          </w:hyperlink>
        </w:p>
        <w:p w14:paraId="4A0F9CA6" w14:textId="115AD1BB"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28" w:history="1">
            <w:r w:rsidRPr="00FB7424">
              <w:rPr>
                <w:rStyle w:val="Hyperlink"/>
                <w:noProof/>
                <w:sz w:val="24"/>
                <w:szCs w:val="24"/>
                <w:lang w:val="en-US"/>
              </w:rPr>
              <w:t>6.1</w:t>
            </w:r>
            <w:r w:rsidRPr="00FB7424">
              <w:rPr>
                <w:rFonts w:eastAsiaTheme="minorEastAsia"/>
                <w:noProof/>
                <w:kern w:val="2"/>
                <w:sz w:val="24"/>
                <w:szCs w:val="24"/>
                <w:lang w:eastAsia="en-CA"/>
                <w14:ligatures w14:val="standardContextual"/>
              </w:rPr>
              <w:tab/>
            </w:r>
            <w:r w:rsidRPr="00FB7424">
              <w:rPr>
                <w:rStyle w:val="Hyperlink"/>
                <w:noProof/>
                <w:sz w:val="24"/>
                <w:szCs w:val="24"/>
                <w:lang w:val="en-US"/>
              </w:rPr>
              <w:t>Message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_Toc216512628 \h </w:instrText>
            </w:r>
            <w:r w:rsidRPr="00FB7424">
              <w:rPr>
                <w:noProof/>
                <w:webHidden/>
                <w:sz w:val="24"/>
                <w:szCs w:val="24"/>
              </w:rPr>
            </w:r>
            <w:r w:rsidRPr="00FB7424">
              <w:rPr>
                <w:noProof/>
                <w:webHidden/>
                <w:sz w:val="24"/>
                <w:szCs w:val="24"/>
              </w:rPr>
              <w:fldChar w:fldCharType="separate"/>
            </w:r>
            <w:r w:rsidRPr="00FB7424">
              <w:rPr>
                <w:noProof/>
                <w:webHidden/>
                <w:sz w:val="24"/>
                <w:szCs w:val="24"/>
              </w:rPr>
              <w:t>14</w:t>
            </w:r>
            <w:r w:rsidRPr="00FB7424">
              <w:rPr>
                <w:noProof/>
                <w:webHidden/>
                <w:sz w:val="24"/>
                <w:szCs w:val="24"/>
              </w:rPr>
              <w:fldChar w:fldCharType="end"/>
            </w:r>
          </w:hyperlink>
        </w:p>
        <w:p w14:paraId="53F95A74" w14:textId="1EB6EA4E" w:rsidR="00FB7424" w:rsidRPr="00FB7424" w:rsidRDefault="00FB7424">
          <w:pPr>
            <w:pStyle w:val="TOC3"/>
            <w:tabs>
              <w:tab w:val="left" w:pos="1440"/>
              <w:tab w:val="right" w:leader="dot" w:pos="9350"/>
            </w:tabs>
            <w:rPr>
              <w:noProof/>
              <w:sz w:val="24"/>
              <w:szCs w:val="24"/>
            </w:rPr>
          </w:pPr>
          <w:hyperlink w:anchor="_Toc216512629" w:history="1">
            <w:r w:rsidRPr="00FB7424">
              <w:rPr>
                <w:rStyle w:val="Hyperlink"/>
                <w:noProof/>
                <w:sz w:val="24"/>
                <w:szCs w:val="24"/>
                <w:lang w:val="en-US"/>
              </w:rPr>
              <w:t>6.1.1</w:t>
            </w:r>
            <w:r w:rsidRPr="00FB7424">
              <w:rPr>
                <w:noProof/>
                <w:sz w:val="24"/>
                <w:szCs w:val="24"/>
              </w:rPr>
              <w:tab/>
            </w:r>
            <w:r w:rsidRPr="00FB7424">
              <w:rPr>
                <w:rStyle w:val="Hyperlink"/>
                <w:noProof/>
                <w:sz w:val="24"/>
                <w:szCs w:val="24"/>
                <w:lang w:val="en-US"/>
              </w:rPr>
              <w:t>“version” message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_Toc216512629 \h </w:instrText>
            </w:r>
            <w:r w:rsidRPr="00FB7424">
              <w:rPr>
                <w:noProof/>
                <w:webHidden/>
                <w:sz w:val="24"/>
                <w:szCs w:val="24"/>
              </w:rPr>
            </w:r>
            <w:r w:rsidRPr="00FB7424">
              <w:rPr>
                <w:noProof/>
                <w:webHidden/>
                <w:sz w:val="24"/>
                <w:szCs w:val="24"/>
              </w:rPr>
              <w:fldChar w:fldCharType="separate"/>
            </w:r>
            <w:r w:rsidRPr="00FB7424">
              <w:rPr>
                <w:noProof/>
                <w:webHidden/>
                <w:sz w:val="24"/>
                <w:szCs w:val="24"/>
              </w:rPr>
              <w:t>15</w:t>
            </w:r>
            <w:r w:rsidRPr="00FB7424">
              <w:rPr>
                <w:noProof/>
                <w:webHidden/>
                <w:sz w:val="24"/>
                <w:szCs w:val="24"/>
              </w:rPr>
              <w:fldChar w:fldCharType="end"/>
            </w:r>
          </w:hyperlink>
        </w:p>
        <w:p w14:paraId="200FFF4A" w14:textId="50366CF1" w:rsidR="00FB7424" w:rsidRPr="00FB7424" w:rsidRDefault="00FB7424">
          <w:pPr>
            <w:pStyle w:val="TOC3"/>
            <w:tabs>
              <w:tab w:val="left" w:pos="1440"/>
              <w:tab w:val="right" w:leader="dot" w:pos="9350"/>
            </w:tabs>
            <w:rPr>
              <w:noProof/>
              <w:sz w:val="24"/>
              <w:szCs w:val="24"/>
            </w:rPr>
          </w:pPr>
          <w:hyperlink w:anchor="_Toc216512630" w:history="1">
            <w:r w:rsidRPr="00FB7424">
              <w:rPr>
                <w:rStyle w:val="Hyperlink"/>
                <w:rFonts w:eastAsia="Times New Roman"/>
                <w:noProof/>
                <w:sz w:val="24"/>
                <w:szCs w:val="24"/>
                <w:lang w:eastAsia="en-CA"/>
              </w:rPr>
              <w:t>6.1.2</w:t>
            </w:r>
            <w:r w:rsidRPr="00FB7424">
              <w:rPr>
                <w:noProof/>
                <w:sz w:val="24"/>
                <w:szCs w:val="24"/>
              </w:rPr>
              <w:tab/>
            </w:r>
            <w:r w:rsidRPr="00FB7424">
              <w:rPr>
                <w:rStyle w:val="Hyperlink"/>
                <w:rFonts w:eastAsia="Times New Roman"/>
                <w:noProof/>
                <w:sz w:val="24"/>
                <w:szCs w:val="24"/>
                <w:lang w:eastAsia="en-CA"/>
              </w:rPr>
              <w:t>“tx” (transaction) message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_Toc216512630 \h </w:instrText>
            </w:r>
            <w:r w:rsidRPr="00FB7424">
              <w:rPr>
                <w:noProof/>
                <w:webHidden/>
                <w:sz w:val="24"/>
                <w:szCs w:val="24"/>
              </w:rPr>
            </w:r>
            <w:r w:rsidRPr="00FB7424">
              <w:rPr>
                <w:noProof/>
                <w:webHidden/>
                <w:sz w:val="24"/>
                <w:szCs w:val="24"/>
              </w:rPr>
              <w:fldChar w:fldCharType="separate"/>
            </w:r>
            <w:r w:rsidRPr="00FB7424">
              <w:rPr>
                <w:noProof/>
                <w:webHidden/>
                <w:sz w:val="24"/>
                <w:szCs w:val="24"/>
              </w:rPr>
              <w:t>16</w:t>
            </w:r>
            <w:r w:rsidRPr="00FB7424">
              <w:rPr>
                <w:noProof/>
                <w:webHidden/>
                <w:sz w:val="24"/>
                <w:szCs w:val="24"/>
              </w:rPr>
              <w:fldChar w:fldCharType="end"/>
            </w:r>
          </w:hyperlink>
        </w:p>
        <w:p w14:paraId="20C189FC" w14:textId="7C87DAB0"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31" w:history="1">
            <w:r w:rsidRPr="00FB7424">
              <w:rPr>
                <w:rStyle w:val="Hyperlink"/>
                <w:rFonts w:eastAsia="Times New Roman"/>
                <w:noProof/>
                <w:sz w:val="24"/>
                <w:szCs w:val="24"/>
                <w:lang w:eastAsia="en-CA"/>
              </w:rPr>
              <w:t>6.2</w:t>
            </w:r>
            <w:r w:rsidRPr="00FB7424">
              <w:rPr>
                <w:rFonts w:eastAsiaTheme="minorEastAsia"/>
                <w:noProof/>
                <w:kern w:val="2"/>
                <w:sz w:val="24"/>
                <w:szCs w:val="24"/>
                <w:lang w:eastAsia="en-CA"/>
                <w14:ligatures w14:val="standardContextual"/>
              </w:rPr>
              <w:tab/>
            </w:r>
            <w:r w:rsidRPr="00FB7424">
              <w:rPr>
                <w:rStyle w:val="Hyperlink"/>
                <w:rFonts w:eastAsia="Times New Roman"/>
                <w:noProof/>
                <w:sz w:val="24"/>
                <w:szCs w:val="24"/>
                <w:lang w:eastAsia="en-CA"/>
              </w:rPr>
              <w:t>Handshake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_Toc216512631 \h </w:instrText>
            </w:r>
            <w:r w:rsidRPr="00FB7424">
              <w:rPr>
                <w:noProof/>
                <w:webHidden/>
                <w:sz w:val="24"/>
                <w:szCs w:val="24"/>
              </w:rPr>
            </w:r>
            <w:r w:rsidRPr="00FB7424">
              <w:rPr>
                <w:noProof/>
                <w:webHidden/>
                <w:sz w:val="24"/>
                <w:szCs w:val="24"/>
              </w:rPr>
              <w:fldChar w:fldCharType="separate"/>
            </w:r>
            <w:r w:rsidRPr="00FB7424">
              <w:rPr>
                <w:noProof/>
                <w:webHidden/>
                <w:sz w:val="24"/>
                <w:szCs w:val="24"/>
              </w:rPr>
              <w:t>16</w:t>
            </w:r>
            <w:r w:rsidRPr="00FB7424">
              <w:rPr>
                <w:noProof/>
                <w:webHidden/>
                <w:sz w:val="24"/>
                <w:szCs w:val="24"/>
              </w:rPr>
              <w:fldChar w:fldCharType="end"/>
            </w:r>
          </w:hyperlink>
        </w:p>
        <w:p w14:paraId="3BD742B1" w14:textId="079893B6" w:rsidR="00FB7424" w:rsidRPr="00FB7424" w:rsidRDefault="00FB7424">
          <w:pPr>
            <w:pStyle w:val="TOC1"/>
            <w:tabs>
              <w:tab w:val="left" w:pos="440"/>
              <w:tab w:val="right" w:leader="dot" w:pos="9350"/>
            </w:tabs>
            <w:rPr>
              <w:rFonts w:eastAsiaTheme="minorEastAsia"/>
              <w:noProof/>
              <w:kern w:val="2"/>
              <w:sz w:val="24"/>
              <w:szCs w:val="24"/>
              <w:lang w:eastAsia="en-CA"/>
              <w14:ligatures w14:val="standardContextual"/>
            </w:rPr>
          </w:pPr>
          <w:hyperlink w:anchor="_Toc216512632" w:history="1">
            <w:r w:rsidRPr="00FB7424">
              <w:rPr>
                <w:rStyle w:val="Hyperlink"/>
                <w:rFonts w:eastAsia="Times New Roman"/>
                <w:noProof/>
                <w:sz w:val="24"/>
                <w:szCs w:val="24"/>
                <w:lang w:eastAsia="en-CA"/>
              </w:rPr>
              <w:t>7</w:t>
            </w:r>
            <w:r w:rsidRPr="00FB7424">
              <w:rPr>
                <w:rFonts w:eastAsiaTheme="minorEastAsia"/>
                <w:noProof/>
                <w:kern w:val="2"/>
                <w:sz w:val="24"/>
                <w:szCs w:val="24"/>
                <w:lang w:eastAsia="en-CA"/>
                <w14:ligatures w14:val="standardContextual"/>
              </w:rPr>
              <w:tab/>
            </w:r>
            <w:r w:rsidRPr="00FB7424">
              <w:rPr>
                <w:rStyle w:val="Hyperlink"/>
                <w:rFonts w:eastAsia="Times New Roman"/>
                <w:noProof/>
                <w:sz w:val="24"/>
                <w:szCs w:val="24"/>
                <w:lang w:eastAsia="en-CA"/>
              </w:rPr>
              <w:t>Packet capture output</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_Toc216512632 \h </w:instrText>
            </w:r>
            <w:r w:rsidRPr="00FB7424">
              <w:rPr>
                <w:noProof/>
                <w:webHidden/>
                <w:sz w:val="24"/>
                <w:szCs w:val="24"/>
              </w:rPr>
            </w:r>
            <w:r w:rsidRPr="00FB7424">
              <w:rPr>
                <w:noProof/>
                <w:webHidden/>
                <w:sz w:val="24"/>
                <w:szCs w:val="24"/>
              </w:rPr>
              <w:fldChar w:fldCharType="separate"/>
            </w:r>
            <w:r w:rsidRPr="00FB7424">
              <w:rPr>
                <w:noProof/>
                <w:webHidden/>
                <w:sz w:val="24"/>
                <w:szCs w:val="24"/>
              </w:rPr>
              <w:t>17</w:t>
            </w:r>
            <w:r w:rsidRPr="00FB7424">
              <w:rPr>
                <w:noProof/>
                <w:webHidden/>
                <w:sz w:val="24"/>
                <w:szCs w:val="24"/>
              </w:rPr>
              <w:fldChar w:fldCharType="end"/>
            </w:r>
          </w:hyperlink>
        </w:p>
        <w:p w14:paraId="4C265857" w14:textId="2F19F996"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33" w:history="1">
            <w:r w:rsidRPr="00FB7424">
              <w:rPr>
                <w:rStyle w:val="Hyperlink"/>
                <w:noProof/>
                <w:sz w:val="24"/>
                <w:szCs w:val="24"/>
                <w:lang w:eastAsia="en-CA"/>
              </w:rPr>
              <w:t>7.1</w:t>
            </w:r>
            <w:r w:rsidRPr="00FB7424">
              <w:rPr>
                <w:rFonts w:eastAsiaTheme="minorEastAsia"/>
                <w:noProof/>
                <w:kern w:val="2"/>
                <w:sz w:val="24"/>
                <w:szCs w:val="24"/>
                <w:lang w:eastAsia="en-CA"/>
                <w14:ligatures w14:val="standardContextual"/>
              </w:rPr>
              <w:tab/>
            </w:r>
            <w:r w:rsidRPr="00FB7424">
              <w:rPr>
                <w:rStyle w:val="Hyperlink"/>
                <w:noProof/>
                <w:sz w:val="24"/>
                <w:szCs w:val="24"/>
                <w:lang w:eastAsia="en-CA"/>
              </w:rPr>
              <w:t>Open Wireshark to capture the traffic:</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_Toc216512633 \h </w:instrText>
            </w:r>
            <w:r w:rsidRPr="00FB7424">
              <w:rPr>
                <w:noProof/>
                <w:webHidden/>
                <w:sz w:val="24"/>
                <w:szCs w:val="24"/>
              </w:rPr>
            </w:r>
            <w:r w:rsidRPr="00FB7424">
              <w:rPr>
                <w:noProof/>
                <w:webHidden/>
                <w:sz w:val="24"/>
                <w:szCs w:val="24"/>
              </w:rPr>
              <w:fldChar w:fldCharType="separate"/>
            </w:r>
            <w:r w:rsidRPr="00FB7424">
              <w:rPr>
                <w:noProof/>
                <w:webHidden/>
                <w:sz w:val="24"/>
                <w:szCs w:val="24"/>
              </w:rPr>
              <w:t>17</w:t>
            </w:r>
            <w:r w:rsidRPr="00FB7424">
              <w:rPr>
                <w:noProof/>
                <w:webHidden/>
                <w:sz w:val="24"/>
                <w:szCs w:val="24"/>
              </w:rPr>
              <w:fldChar w:fldCharType="end"/>
            </w:r>
          </w:hyperlink>
        </w:p>
        <w:p w14:paraId="7617EBDA" w14:textId="213D8E92"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34" w:history="1">
            <w:r w:rsidRPr="00FB7424">
              <w:rPr>
                <w:rStyle w:val="Hyperlink"/>
                <w:noProof/>
                <w:sz w:val="24"/>
                <w:szCs w:val="24"/>
                <w:lang w:eastAsia="en-CA"/>
              </w:rPr>
              <w:t>7.2</w:t>
            </w:r>
            <w:r w:rsidRPr="00FB7424">
              <w:rPr>
                <w:rFonts w:eastAsiaTheme="minorEastAsia"/>
                <w:noProof/>
                <w:kern w:val="2"/>
                <w:sz w:val="24"/>
                <w:szCs w:val="24"/>
                <w:lang w:eastAsia="en-CA"/>
                <w14:ligatures w14:val="standardContextual"/>
              </w:rPr>
              <w:tab/>
            </w:r>
            <w:r w:rsidRPr="00FB7424">
              <w:rPr>
                <w:rStyle w:val="Hyperlink"/>
                <w:noProof/>
                <w:sz w:val="24"/>
                <w:szCs w:val="24"/>
                <w:lang w:eastAsia="en-CA"/>
              </w:rPr>
              <w:t>Set-up Bitcoin Core:</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_Toc216512634 \h </w:instrText>
            </w:r>
            <w:r w:rsidRPr="00FB7424">
              <w:rPr>
                <w:noProof/>
                <w:webHidden/>
                <w:sz w:val="24"/>
                <w:szCs w:val="24"/>
              </w:rPr>
            </w:r>
            <w:r w:rsidRPr="00FB7424">
              <w:rPr>
                <w:noProof/>
                <w:webHidden/>
                <w:sz w:val="24"/>
                <w:szCs w:val="24"/>
              </w:rPr>
              <w:fldChar w:fldCharType="separate"/>
            </w:r>
            <w:r w:rsidRPr="00FB7424">
              <w:rPr>
                <w:noProof/>
                <w:webHidden/>
                <w:sz w:val="24"/>
                <w:szCs w:val="24"/>
              </w:rPr>
              <w:t>18</w:t>
            </w:r>
            <w:r w:rsidRPr="00FB7424">
              <w:rPr>
                <w:noProof/>
                <w:webHidden/>
                <w:sz w:val="24"/>
                <w:szCs w:val="24"/>
              </w:rPr>
              <w:fldChar w:fldCharType="end"/>
            </w:r>
          </w:hyperlink>
        </w:p>
        <w:p w14:paraId="0EBFF9C4" w14:textId="18316057" w:rsidR="00FB7424" w:rsidRPr="00FB7424" w:rsidRDefault="00FB7424">
          <w:pPr>
            <w:pStyle w:val="TOC2"/>
            <w:tabs>
              <w:tab w:val="left" w:pos="960"/>
              <w:tab w:val="right" w:leader="dot" w:pos="9350"/>
            </w:tabs>
            <w:rPr>
              <w:rFonts w:eastAsiaTheme="minorEastAsia"/>
              <w:noProof/>
              <w:kern w:val="2"/>
              <w:sz w:val="24"/>
              <w:szCs w:val="24"/>
              <w:lang w:eastAsia="en-CA"/>
              <w14:ligatures w14:val="standardContextual"/>
            </w:rPr>
          </w:pPr>
          <w:hyperlink w:anchor="_Toc216512635" w:history="1">
            <w:r w:rsidRPr="00FB7424">
              <w:rPr>
                <w:rStyle w:val="Hyperlink"/>
                <w:noProof/>
                <w:sz w:val="24"/>
                <w:szCs w:val="24"/>
                <w:lang w:eastAsia="en-CA"/>
              </w:rPr>
              <w:t>7.3</w:t>
            </w:r>
            <w:r w:rsidRPr="00FB7424">
              <w:rPr>
                <w:rFonts w:eastAsiaTheme="minorEastAsia"/>
                <w:noProof/>
                <w:kern w:val="2"/>
                <w:sz w:val="24"/>
                <w:szCs w:val="24"/>
                <w:lang w:eastAsia="en-CA"/>
                <w14:ligatures w14:val="standardContextual"/>
              </w:rPr>
              <w:tab/>
            </w:r>
            <w:r w:rsidRPr="00FB7424">
              <w:rPr>
                <w:rStyle w:val="Hyperlink"/>
                <w:noProof/>
                <w:sz w:val="24"/>
                <w:szCs w:val="24"/>
                <w:lang w:eastAsia="en-CA"/>
              </w:rPr>
              <w:t>Screenshots of bitcoin packet capture in Wireshark</w:t>
            </w:r>
            <w:r w:rsidRPr="00FB7424">
              <w:rPr>
                <w:noProof/>
                <w:webHidden/>
                <w:sz w:val="24"/>
                <w:szCs w:val="24"/>
              </w:rPr>
              <w:tab/>
            </w:r>
            <w:r w:rsidRPr="00FB7424">
              <w:rPr>
                <w:noProof/>
                <w:webHidden/>
                <w:sz w:val="24"/>
                <w:szCs w:val="24"/>
              </w:rPr>
              <w:fldChar w:fldCharType="begin"/>
            </w:r>
            <w:r w:rsidRPr="00FB7424">
              <w:rPr>
                <w:noProof/>
                <w:webHidden/>
                <w:sz w:val="24"/>
                <w:szCs w:val="24"/>
              </w:rPr>
              <w:instrText xml:space="preserve"> PAGEREF _Toc216512635 \h </w:instrText>
            </w:r>
            <w:r w:rsidRPr="00FB7424">
              <w:rPr>
                <w:noProof/>
                <w:webHidden/>
                <w:sz w:val="24"/>
                <w:szCs w:val="24"/>
              </w:rPr>
            </w:r>
            <w:r w:rsidRPr="00FB7424">
              <w:rPr>
                <w:noProof/>
                <w:webHidden/>
                <w:sz w:val="24"/>
                <w:szCs w:val="24"/>
              </w:rPr>
              <w:fldChar w:fldCharType="separate"/>
            </w:r>
            <w:r w:rsidRPr="00FB7424">
              <w:rPr>
                <w:noProof/>
                <w:webHidden/>
                <w:sz w:val="24"/>
                <w:szCs w:val="24"/>
              </w:rPr>
              <w:t>20</w:t>
            </w:r>
            <w:r w:rsidRPr="00FB7424">
              <w:rPr>
                <w:noProof/>
                <w:webHidden/>
                <w:sz w:val="24"/>
                <w:szCs w:val="24"/>
              </w:rPr>
              <w:fldChar w:fldCharType="end"/>
            </w:r>
          </w:hyperlink>
        </w:p>
        <w:p w14:paraId="75DD9982" w14:textId="33339627" w:rsidR="00FB7424" w:rsidRPr="00FB7424" w:rsidRDefault="00FB7424">
          <w:pPr>
            <w:pStyle w:val="TOC1"/>
            <w:tabs>
              <w:tab w:val="right" w:leader="dot" w:pos="9350"/>
            </w:tabs>
            <w:rPr>
              <w:rFonts w:eastAsiaTheme="minorEastAsia"/>
              <w:noProof/>
              <w:kern w:val="2"/>
              <w:sz w:val="24"/>
              <w:szCs w:val="24"/>
              <w:lang w:eastAsia="en-CA"/>
              <w14:ligatures w14:val="standardContextual"/>
            </w:rPr>
          </w:pPr>
        </w:p>
        <w:p w14:paraId="26B84B05" w14:textId="5157111A"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FB7424">
            <w:rPr>
              <w:rFonts w:cstheme="minorHAnsi"/>
              <w:b/>
              <w:bCs/>
              <w:noProof/>
              <w:sz w:val="24"/>
              <w:szCs w:val="24"/>
            </w:rPr>
            <w:fldChar w:fldCharType="end"/>
          </w:r>
        </w:p>
      </w:sdtContent>
    </w:sdt>
    <w:p w14:paraId="5053E3D2" w14:textId="43A6AE43" w:rsidR="00256E8F" w:rsidRPr="00AA15EC" w:rsidRDefault="00256E8F" w:rsidP="00C62021">
      <w:pPr>
        <w:pStyle w:val="Heading1"/>
        <w:numPr>
          <w:ilvl w:val="0"/>
          <w:numId w:val="4"/>
        </w:numPr>
        <w:spacing w:line="480" w:lineRule="auto"/>
        <w:ind w:left="709"/>
        <w:rPr>
          <w:u w:val="single"/>
        </w:rPr>
      </w:pPr>
      <w:bookmarkStart w:id="0" w:name="_Toc216512609"/>
      <w:r w:rsidRPr="00AA15EC">
        <w:rPr>
          <w:u w:val="single"/>
        </w:rPr>
        <w:lastRenderedPageBreak/>
        <w:t>Introduction</w:t>
      </w:r>
      <w:bookmarkEnd w:id="0"/>
    </w:p>
    <w:p w14:paraId="6DCAC75E" w14:textId="544EFE92" w:rsidR="008C3428" w:rsidRDefault="009A4825" w:rsidP="00C62021">
      <w:pPr>
        <w:spacing w:line="480" w:lineRule="auto"/>
        <w:ind w:firstLine="709"/>
        <w:jc w:val="both"/>
        <w:rPr>
          <w:sz w:val="24"/>
          <w:szCs w:val="24"/>
        </w:rPr>
      </w:pPr>
      <w:r>
        <w:rPr>
          <w:sz w:val="24"/>
          <w:szCs w:val="24"/>
        </w:rPr>
        <w:t>Network</w:t>
      </w:r>
      <w:r w:rsidRPr="009A4825">
        <w:rPr>
          <w:sz w:val="24"/>
          <w:szCs w:val="24"/>
        </w:rPr>
        <w:t xml:space="preserve"> protocol is a set of rules for formatting and processing data</w:t>
      </w:r>
      <w:r>
        <w:rPr>
          <w:sz w:val="24"/>
          <w:szCs w:val="24"/>
        </w:rPr>
        <w:t>,</w:t>
      </w:r>
      <w:r w:rsidRPr="009A4825">
        <w:rPr>
          <w:sz w:val="24"/>
          <w:szCs w:val="24"/>
        </w:rPr>
        <w:t xml:space="preserve"> </w:t>
      </w:r>
      <w:r>
        <w:rPr>
          <w:sz w:val="24"/>
          <w:szCs w:val="24"/>
        </w:rPr>
        <w:t xml:space="preserve">which is </w:t>
      </w:r>
      <w:r w:rsidRPr="009A4825">
        <w:rPr>
          <w:sz w:val="24"/>
          <w:szCs w:val="24"/>
        </w:rPr>
        <w:t>like a common language for computers. The computers within a network may use vastly different software and hardware</w:t>
      </w:r>
      <w:r>
        <w:rPr>
          <w:sz w:val="24"/>
          <w:szCs w:val="24"/>
        </w:rPr>
        <w:t>,</w:t>
      </w:r>
      <w:r w:rsidRPr="009A4825">
        <w:rPr>
          <w:sz w:val="24"/>
          <w:szCs w:val="24"/>
        </w:rPr>
        <w:t xml:space="preserve"> however, the use of protocols enables them to communicate with each other regardless.</w:t>
      </w:r>
      <w:r w:rsidR="004446E8">
        <w:rPr>
          <w:sz w:val="24"/>
          <w:szCs w:val="24"/>
        </w:rPr>
        <w:t xml:space="preserve"> As an analogy,</w:t>
      </w:r>
      <w:r w:rsidRPr="009A4825">
        <w:rPr>
          <w:sz w:val="24"/>
          <w:szCs w:val="24"/>
        </w:rPr>
        <w:t xml:space="preserve"> </w:t>
      </w:r>
      <w:r w:rsidR="00812227">
        <w:rPr>
          <w:sz w:val="24"/>
          <w:szCs w:val="24"/>
        </w:rPr>
        <w:t xml:space="preserve">think of </w:t>
      </w:r>
      <w:r w:rsidRPr="009A4825">
        <w:rPr>
          <w:sz w:val="24"/>
          <w:szCs w:val="24"/>
        </w:rPr>
        <w:t>two people from different parts of the world</w:t>
      </w:r>
      <w:r w:rsidR="00812227">
        <w:rPr>
          <w:sz w:val="24"/>
          <w:szCs w:val="24"/>
        </w:rPr>
        <w:t>, they</w:t>
      </w:r>
      <w:r w:rsidRPr="009A4825">
        <w:rPr>
          <w:sz w:val="24"/>
          <w:szCs w:val="24"/>
        </w:rPr>
        <w:t xml:space="preserve"> may not understand each other's native languages, but they can communicate using a shared third language.</w:t>
      </w:r>
      <w:r w:rsidR="004446E8">
        <w:rPr>
          <w:sz w:val="24"/>
          <w:szCs w:val="24"/>
        </w:rPr>
        <w:t xml:space="preserve"> </w:t>
      </w:r>
      <w:r w:rsidR="004446E8" w:rsidRPr="004446E8">
        <w:rPr>
          <w:sz w:val="24"/>
          <w:szCs w:val="24"/>
        </w:rPr>
        <w:t>On the Internet, there are different protocols for different types of processes.</w:t>
      </w:r>
      <w:r w:rsidR="00252A71">
        <w:rPr>
          <w:sz w:val="24"/>
          <w:szCs w:val="24"/>
        </w:rPr>
        <w:t xml:space="preserve"> But in this document, </w:t>
      </w:r>
      <w:r w:rsidR="00790A30">
        <w:rPr>
          <w:sz w:val="24"/>
          <w:szCs w:val="24"/>
        </w:rPr>
        <w:t>it provides a clear context</w:t>
      </w:r>
      <w:r w:rsidR="00252A71">
        <w:rPr>
          <w:sz w:val="24"/>
          <w:szCs w:val="24"/>
        </w:rPr>
        <w:t xml:space="preserve"> on a protocol called Bitcoin.</w:t>
      </w:r>
      <w:r w:rsidR="00CD57FB">
        <w:rPr>
          <w:sz w:val="24"/>
          <w:szCs w:val="24"/>
        </w:rPr>
        <w:t xml:space="preserve"> </w:t>
      </w:r>
      <w:r w:rsidR="00790A30">
        <w:rPr>
          <w:sz w:val="24"/>
          <w:szCs w:val="24"/>
        </w:rPr>
        <w:t>As you progress through, this document will outline the functionality and security issues related to bitcoin network protocol as well as on attacks against their vulnerabilities.</w:t>
      </w:r>
    </w:p>
    <w:p w14:paraId="248342F2" w14:textId="6CF6A333" w:rsidR="00D20D1B" w:rsidRPr="0003743F" w:rsidRDefault="00D20D1B" w:rsidP="00DA1444">
      <w:pPr>
        <w:pStyle w:val="Heading1"/>
        <w:numPr>
          <w:ilvl w:val="0"/>
          <w:numId w:val="4"/>
        </w:numPr>
        <w:spacing w:line="480" w:lineRule="auto"/>
        <w:ind w:left="709"/>
        <w:rPr>
          <w:u w:val="single"/>
        </w:rPr>
      </w:pPr>
      <w:bookmarkStart w:id="1" w:name="_Toc216512610"/>
      <w:r w:rsidRPr="0003743F">
        <w:rPr>
          <w:u w:val="single"/>
        </w:rPr>
        <w:t>Bitcoin – general description</w:t>
      </w:r>
      <w:bookmarkEnd w:id="1"/>
    </w:p>
    <w:p w14:paraId="45C9E22D" w14:textId="2D89F1EB" w:rsidR="00D20D1B" w:rsidRPr="00D20D1B" w:rsidRDefault="00D20D1B" w:rsidP="00DA1444">
      <w:pPr>
        <w:pStyle w:val="Heading2"/>
        <w:spacing w:line="480" w:lineRule="auto"/>
      </w:pPr>
      <w:bookmarkStart w:id="2" w:name="_Toc216512611"/>
      <w:r>
        <w:t>2.1</w:t>
      </w:r>
      <w:r>
        <w:tab/>
        <w:t>What is Bitcoin network protocol</w:t>
      </w:r>
      <w:bookmarkEnd w:id="2"/>
    </w:p>
    <w:p w14:paraId="6EF0041E" w14:textId="7DFD45B6" w:rsidR="002B01B7" w:rsidRPr="002B01B7" w:rsidRDefault="00535A42" w:rsidP="00DA1444">
      <w:pPr>
        <w:spacing w:line="480" w:lineRule="auto"/>
        <w:ind w:firstLine="709"/>
        <w:jc w:val="both"/>
        <w:rPr>
          <w:rFonts w:cstheme="minorHAnsi"/>
          <w:sz w:val="24"/>
          <w:szCs w:val="24"/>
        </w:rPr>
      </w:pPr>
      <w:r w:rsidRPr="00535A42">
        <w:rPr>
          <w:rFonts w:cstheme="minorHAnsi"/>
          <w:sz w:val="24"/>
          <w:szCs w:val="24"/>
        </w:rPr>
        <w:t>The Bitcoin protocol is a</w:t>
      </w:r>
      <w:r w:rsidR="00A3341A">
        <w:rPr>
          <w:rFonts w:cstheme="minorHAnsi"/>
          <w:sz w:val="24"/>
          <w:szCs w:val="24"/>
        </w:rPr>
        <w:t xml:space="preserve"> decentralized and</w:t>
      </w:r>
      <w:r w:rsidRPr="00535A42">
        <w:rPr>
          <w:rFonts w:cstheme="minorHAnsi"/>
          <w:sz w:val="24"/>
          <w:szCs w:val="24"/>
        </w:rPr>
        <w:t xml:space="preserve"> peer</w:t>
      </w:r>
      <w:r w:rsidRPr="00535A42">
        <w:rPr>
          <w:rFonts w:ascii="Cambria Math" w:hAnsi="Cambria Math" w:cs="Cambria Math"/>
          <w:sz w:val="24"/>
          <w:szCs w:val="24"/>
        </w:rPr>
        <w:t>‑</w:t>
      </w:r>
      <w:r w:rsidRPr="00535A42">
        <w:rPr>
          <w:rFonts w:cstheme="minorHAnsi"/>
          <w:sz w:val="24"/>
          <w:szCs w:val="24"/>
        </w:rPr>
        <w:t>to</w:t>
      </w:r>
      <w:r w:rsidRPr="00535A42">
        <w:rPr>
          <w:rFonts w:ascii="Cambria Math" w:hAnsi="Cambria Math" w:cs="Cambria Math"/>
          <w:sz w:val="24"/>
          <w:szCs w:val="24"/>
        </w:rPr>
        <w:t>‑</w:t>
      </w:r>
      <w:r w:rsidRPr="00535A42">
        <w:rPr>
          <w:rFonts w:cstheme="minorHAnsi"/>
          <w:sz w:val="24"/>
          <w:szCs w:val="24"/>
        </w:rPr>
        <w:t>peer network protocol used to manage the transfer, verification, and recording of digital currency known as Bitcoin. It defines how nodes communicate, how transactions are structured, how blocks are validated, and how consensus is achieved.</w:t>
      </w:r>
      <w:r w:rsidR="00A3341A">
        <w:rPr>
          <w:rFonts w:cstheme="minorHAnsi"/>
          <w:sz w:val="24"/>
          <w:szCs w:val="24"/>
        </w:rPr>
        <w:t xml:space="preserve"> </w:t>
      </w:r>
      <w:r w:rsidR="002B01B7" w:rsidRPr="002B01B7">
        <w:rPr>
          <w:rFonts w:cstheme="minorHAnsi"/>
          <w:sz w:val="24"/>
          <w:szCs w:val="24"/>
        </w:rPr>
        <w:t xml:space="preserve">Bitcoin </w:t>
      </w:r>
      <w:r w:rsidR="00A3341A">
        <w:rPr>
          <w:rFonts w:cstheme="minorHAnsi"/>
          <w:sz w:val="24"/>
          <w:szCs w:val="24"/>
        </w:rPr>
        <w:t>a</w:t>
      </w:r>
      <w:r w:rsidR="002B01B7" w:rsidRPr="002B01B7">
        <w:rPr>
          <w:rFonts w:cstheme="minorHAnsi"/>
          <w:sz w:val="24"/>
          <w:szCs w:val="24"/>
        </w:rPr>
        <w:t xml:space="preserve">s </w:t>
      </w:r>
      <w:r w:rsidR="00A3341A">
        <w:rPr>
          <w:rFonts w:cstheme="minorHAnsi"/>
          <w:sz w:val="24"/>
          <w:szCs w:val="24"/>
        </w:rPr>
        <w:t>a</w:t>
      </w:r>
      <w:r w:rsidR="002B01B7" w:rsidRPr="002B01B7">
        <w:rPr>
          <w:rFonts w:cstheme="minorHAnsi"/>
          <w:sz w:val="24"/>
          <w:szCs w:val="24"/>
        </w:rPr>
        <w:t xml:space="preserve"> payment network</w:t>
      </w:r>
      <w:r w:rsidR="00A3341A">
        <w:rPr>
          <w:rFonts w:cstheme="minorHAnsi"/>
          <w:sz w:val="24"/>
          <w:szCs w:val="24"/>
        </w:rPr>
        <w:t xml:space="preserve"> </w:t>
      </w:r>
      <w:r w:rsidR="002B01B7" w:rsidRPr="002B01B7">
        <w:rPr>
          <w:rFonts w:cstheme="minorHAnsi"/>
          <w:sz w:val="24"/>
          <w:szCs w:val="24"/>
        </w:rPr>
        <w:t>operates without the intervention of any central authority. It is established on a distributed register, for which each user keeps a version of it, and which defines an overview of all user accounts.</w:t>
      </w:r>
      <w:r w:rsidR="002B01B7">
        <w:rPr>
          <w:rFonts w:cstheme="minorHAnsi"/>
          <w:sz w:val="24"/>
          <w:szCs w:val="24"/>
        </w:rPr>
        <w:t xml:space="preserve"> </w:t>
      </w:r>
      <w:r w:rsidR="002B01B7" w:rsidRPr="002B01B7">
        <w:rPr>
          <w:rFonts w:cstheme="minorHAnsi"/>
          <w:sz w:val="24"/>
          <w:szCs w:val="24"/>
        </w:rPr>
        <w:t xml:space="preserve">Bitcoin is also the name of the protocol </w:t>
      </w:r>
      <w:r w:rsidR="002B01B7" w:rsidRPr="002B01B7">
        <w:rPr>
          <w:rFonts w:cstheme="minorHAnsi"/>
          <w:sz w:val="24"/>
          <w:szCs w:val="24"/>
        </w:rPr>
        <w:lastRenderedPageBreak/>
        <w:t xml:space="preserve">that determines the rules of operation of the network. It is the software used by the nodes </w:t>
      </w:r>
      <w:r w:rsidR="00C62021" w:rsidRPr="002B01B7">
        <w:rPr>
          <w:rFonts w:cstheme="minorHAnsi"/>
          <w:sz w:val="24"/>
          <w:szCs w:val="24"/>
        </w:rPr>
        <w:t>to</w:t>
      </w:r>
      <w:r w:rsidR="002B01B7" w:rsidRPr="002B01B7">
        <w:rPr>
          <w:rFonts w:cstheme="minorHAnsi"/>
          <w:sz w:val="24"/>
          <w:szCs w:val="24"/>
        </w:rPr>
        <w:t xml:space="preserve"> take part in the payment system.</w:t>
      </w:r>
      <w:r w:rsidR="002B01B7">
        <w:rPr>
          <w:rFonts w:cstheme="minorHAnsi"/>
          <w:sz w:val="24"/>
          <w:szCs w:val="24"/>
        </w:rPr>
        <w:t xml:space="preserve"> </w:t>
      </w:r>
    </w:p>
    <w:p w14:paraId="57C600F4" w14:textId="1629DEE3" w:rsidR="002C28CC" w:rsidRPr="00486402" w:rsidRDefault="00C86996" w:rsidP="00DA1444">
      <w:pPr>
        <w:spacing w:line="480" w:lineRule="auto"/>
        <w:ind w:firstLine="709"/>
        <w:jc w:val="both"/>
        <w:rPr>
          <w:rFonts w:cstheme="minorHAnsi"/>
          <w:sz w:val="24"/>
          <w:szCs w:val="24"/>
          <w:lang w:val="en-US"/>
        </w:rPr>
      </w:pPr>
      <w:r w:rsidRPr="00C86996">
        <w:rPr>
          <w:rFonts w:cstheme="minorHAnsi"/>
          <w:sz w:val="24"/>
          <w:szCs w:val="24"/>
          <w:lang w:val="en-US"/>
        </w:rPr>
        <w:t>To a layperson, bitcoin is a digital currency that is created and held electronically. These bitcoins are sent and received using a mobile app, computer software, or service provider that provides a bitcoin wallet. The wallet generates an address, akin to a bank account number, except that a Bitcoin address is a unique alphanumeric sequence of characters where the user can start to receive payments. Usually, bitcoins may be obtained by buying them at a Bitcoin exchange as payment for goods and services.</w:t>
      </w:r>
    </w:p>
    <w:p w14:paraId="684F8CE0" w14:textId="6996E407" w:rsidR="00256E8F" w:rsidRPr="00535A42" w:rsidRDefault="00DD43EE" w:rsidP="00DA1444">
      <w:pPr>
        <w:pStyle w:val="Heading2"/>
        <w:spacing w:line="480" w:lineRule="auto"/>
      </w:pPr>
      <w:bookmarkStart w:id="3" w:name="_Toc216512612"/>
      <w:r w:rsidRPr="00535A42">
        <w:t>2</w:t>
      </w:r>
      <w:r w:rsidR="002B11A9" w:rsidRPr="00535A42">
        <w:t>.2</w:t>
      </w:r>
      <w:r w:rsidR="00535A42" w:rsidRPr="00535A42">
        <w:tab/>
        <w:t>RFC Reference(s)</w:t>
      </w:r>
      <w:bookmarkEnd w:id="3"/>
    </w:p>
    <w:p w14:paraId="4D4B754B" w14:textId="36BCEA13" w:rsidR="0079704B" w:rsidRDefault="00486402" w:rsidP="00DA1444">
      <w:pPr>
        <w:spacing w:line="480" w:lineRule="auto"/>
        <w:jc w:val="both"/>
        <w:rPr>
          <w:sz w:val="24"/>
          <w:szCs w:val="24"/>
          <w:lang w:val="en-US"/>
        </w:rPr>
      </w:pPr>
      <w:r w:rsidRPr="00486402">
        <w:rPr>
          <w:sz w:val="24"/>
          <w:szCs w:val="24"/>
          <w:lang w:val="en-US"/>
        </w:rPr>
        <w:tab/>
      </w:r>
      <w:r w:rsidR="00535A42" w:rsidRPr="00535A42">
        <w:rPr>
          <w:sz w:val="24"/>
          <w:szCs w:val="24"/>
          <w:lang w:val="en-US"/>
        </w:rPr>
        <w:t xml:space="preserve">Bitcoin is not standardized by the IETF, so it does not have </w:t>
      </w:r>
      <w:r w:rsidR="00D91EED" w:rsidRPr="00535A42">
        <w:rPr>
          <w:sz w:val="24"/>
          <w:szCs w:val="24"/>
          <w:lang w:val="en-US"/>
        </w:rPr>
        <w:t>RFC</w:t>
      </w:r>
      <w:r w:rsidR="00535A42" w:rsidRPr="00535A42">
        <w:rPr>
          <w:sz w:val="24"/>
          <w:szCs w:val="24"/>
          <w:lang w:val="en-US"/>
        </w:rPr>
        <w:t>. Its reference specification is the Bitcoin Whitepaper by Satoshi Nakamoto (2008) and the open</w:t>
      </w:r>
      <w:r w:rsidR="00535A42" w:rsidRPr="00535A42">
        <w:rPr>
          <w:rFonts w:ascii="Cambria Math" w:hAnsi="Cambria Math" w:cs="Cambria Math"/>
          <w:sz w:val="24"/>
          <w:szCs w:val="24"/>
          <w:lang w:val="en-US"/>
        </w:rPr>
        <w:t>‑</w:t>
      </w:r>
      <w:r w:rsidR="00535A42" w:rsidRPr="00535A42">
        <w:rPr>
          <w:sz w:val="24"/>
          <w:szCs w:val="24"/>
          <w:lang w:val="en-US"/>
        </w:rPr>
        <w:t>source Bitcoin Core implementation.</w:t>
      </w:r>
    </w:p>
    <w:p w14:paraId="6E6B7A43" w14:textId="57D3EE86" w:rsidR="00256E8F" w:rsidRDefault="00535A42" w:rsidP="00DA1444">
      <w:pPr>
        <w:pStyle w:val="Heading2"/>
        <w:spacing w:line="480" w:lineRule="auto"/>
        <w:rPr>
          <w:sz w:val="24"/>
          <w:szCs w:val="24"/>
          <w:lang w:val="en-US"/>
        </w:rPr>
      </w:pPr>
      <w:bookmarkStart w:id="4" w:name="_Toc216512613"/>
      <w:r>
        <w:t>2.3</w:t>
      </w:r>
      <w:r>
        <w:tab/>
      </w:r>
      <w:r w:rsidRPr="00535A42">
        <w:t>How and why the protocol is used</w:t>
      </w:r>
      <w:bookmarkEnd w:id="4"/>
      <w:r w:rsidR="00A3341A">
        <w:t xml:space="preserve"> </w:t>
      </w:r>
    </w:p>
    <w:p w14:paraId="096A340D" w14:textId="470CE232" w:rsidR="00F1766B" w:rsidRDefault="00F1766B" w:rsidP="00F1766B">
      <w:pPr>
        <w:spacing w:line="480" w:lineRule="auto"/>
        <w:jc w:val="both"/>
        <w:rPr>
          <w:sz w:val="24"/>
          <w:szCs w:val="24"/>
          <w:lang w:val="en-US"/>
        </w:rPr>
      </w:pPr>
      <w:r>
        <w:rPr>
          <w:sz w:val="24"/>
          <w:szCs w:val="24"/>
          <w:lang w:val="en-US"/>
        </w:rPr>
        <w:t>How bitcoin protocol works:</w:t>
      </w:r>
    </w:p>
    <w:p w14:paraId="439B8251" w14:textId="77777777" w:rsidR="00F1766B" w:rsidRP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t>Peer-to-Peer Network: Transactions are broadcast directly between users, not through a central server.</w:t>
      </w:r>
    </w:p>
    <w:p w14:paraId="3FE33697" w14:textId="77777777" w:rsidR="00F1766B" w:rsidRP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t>Blockchain &amp; Ledger: All transactions are recorded on a public, shared, immutable ledger (the blockchain).</w:t>
      </w:r>
    </w:p>
    <w:p w14:paraId="0AB21E8B" w14:textId="77777777" w:rsidR="00F1766B" w:rsidRP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lastRenderedPageBreak/>
        <w:t>Mining &amp; Consensus: Miners bundle transactions into "blocks," solve complex math problems (Proof-of-Work), and add them to the chain, earning new bitcoins and fees; this consensus mechanism validates transactions and secures the network.</w:t>
      </w:r>
    </w:p>
    <w:p w14:paraId="6E4A6C3F" w14:textId="77777777" w:rsidR="00F1766B" w:rsidRP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t>Cryptography: Digital signatures (using public/private keys) prove ownership and authorize transactions, preventing forgery.</w:t>
      </w:r>
    </w:p>
    <w:p w14:paraId="31FAB4B2" w14:textId="13E804CD" w:rsidR="00F1766B" w:rsidRDefault="00F1766B" w:rsidP="00F1766B">
      <w:pPr>
        <w:pStyle w:val="ListParagraph"/>
        <w:numPr>
          <w:ilvl w:val="0"/>
          <w:numId w:val="14"/>
        </w:numPr>
        <w:spacing w:line="480" w:lineRule="auto"/>
        <w:jc w:val="both"/>
        <w:rPr>
          <w:sz w:val="24"/>
          <w:szCs w:val="24"/>
          <w:lang w:val="en-US"/>
        </w:rPr>
      </w:pPr>
      <w:r w:rsidRPr="00F1766B">
        <w:rPr>
          <w:sz w:val="24"/>
          <w:szCs w:val="24"/>
          <w:lang w:val="en-US"/>
        </w:rPr>
        <w:t>Decentralization: No single entity controls the network</w:t>
      </w:r>
      <w:r w:rsidR="00DA1444">
        <w:rPr>
          <w:sz w:val="24"/>
          <w:szCs w:val="24"/>
          <w:lang w:val="en-US"/>
        </w:rPr>
        <w:t>,</w:t>
      </w:r>
      <w:r w:rsidRPr="00F1766B">
        <w:rPr>
          <w:sz w:val="24"/>
          <w:szCs w:val="24"/>
          <w:lang w:val="en-US"/>
        </w:rPr>
        <w:t xml:space="preserve"> rules are enforced by the collective agreement of the nodes. </w:t>
      </w:r>
    </w:p>
    <w:p w14:paraId="12C0E6C3" w14:textId="0241095A" w:rsidR="0066254C" w:rsidRPr="0066254C" w:rsidRDefault="0066254C" w:rsidP="00DA1444">
      <w:pPr>
        <w:spacing w:line="480" w:lineRule="auto"/>
        <w:jc w:val="both"/>
        <w:rPr>
          <w:sz w:val="24"/>
          <w:szCs w:val="24"/>
          <w:lang w:val="en-US"/>
        </w:rPr>
      </w:pPr>
      <w:r w:rsidRPr="0066254C">
        <w:rPr>
          <w:sz w:val="24"/>
          <w:szCs w:val="24"/>
          <w:lang w:val="en-US"/>
        </w:rPr>
        <w:t>Why</w:t>
      </w:r>
      <w:r w:rsidR="007E0A32">
        <w:rPr>
          <w:sz w:val="24"/>
          <w:szCs w:val="24"/>
          <w:lang w:val="en-US"/>
        </w:rPr>
        <w:t xml:space="preserve"> </w:t>
      </w:r>
      <w:r w:rsidR="00066788">
        <w:rPr>
          <w:sz w:val="24"/>
          <w:szCs w:val="24"/>
          <w:lang w:val="en-US"/>
        </w:rPr>
        <w:t>is the bitcoin</w:t>
      </w:r>
      <w:r w:rsidR="007E0A32">
        <w:rPr>
          <w:sz w:val="24"/>
          <w:szCs w:val="24"/>
          <w:lang w:val="en-US"/>
        </w:rPr>
        <w:t xml:space="preserve"> protocol</w:t>
      </w:r>
      <w:r w:rsidRPr="0066254C">
        <w:rPr>
          <w:sz w:val="24"/>
          <w:szCs w:val="24"/>
          <w:lang w:val="en-US"/>
        </w:rPr>
        <w:t xml:space="preserve"> used</w:t>
      </w:r>
      <w:r w:rsidR="007E0A32">
        <w:rPr>
          <w:sz w:val="24"/>
          <w:szCs w:val="24"/>
          <w:lang w:val="en-US"/>
        </w:rPr>
        <w:t>:</w:t>
      </w:r>
    </w:p>
    <w:p w14:paraId="0D61802A" w14:textId="77777777" w:rsidR="0066254C" w:rsidRDefault="0066254C" w:rsidP="0066254C">
      <w:pPr>
        <w:pStyle w:val="ListParagraph"/>
        <w:numPr>
          <w:ilvl w:val="0"/>
          <w:numId w:val="15"/>
        </w:numPr>
        <w:spacing w:line="480" w:lineRule="auto"/>
        <w:jc w:val="both"/>
        <w:rPr>
          <w:sz w:val="24"/>
          <w:szCs w:val="24"/>
          <w:lang w:val="en-US"/>
        </w:rPr>
      </w:pPr>
      <w:r w:rsidRPr="0066254C">
        <w:rPr>
          <w:sz w:val="24"/>
          <w:szCs w:val="24"/>
          <w:lang w:val="en-US"/>
        </w:rPr>
        <w:t>Decentralized Payments: Enables sending money globally, 24/7, without banks or intermediaries, often cheaper and faster for international transfers.</w:t>
      </w:r>
    </w:p>
    <w:p w14:paraId="3F8EA6F2" w14:textId="5F824ECB" w:rsidR="0066254C" w:rsidRDefault="0066254C" w:rsidP="000E4057">
      <w:pPr>
        <w:pStyle w:val="ListParagraph"/>
        <w:numPr>
          <w:ilvl w:val="0"/>
          <w:numId w:val="15"/>
        </w:numPr>
        <w:spacing w:line="480" w:lineRule="auto"/>
        <w:jc w:val="both"/>
        <w:rPr>
          <w:sz w:val="24"/>
          <w:szCs w:val="24"/>
          <w:lang w:val="en-US"/>
        </w:rPr>
      </w:pPr>
      <w:r w:rsidRPr="0066254C">
        <w:rPr>
          <w:sz w:val="24"/>
          <w:szCs w:val="24"/>
          <w:lang w:val="en-US"/>
        </w:rPr>
        <w:t xml:space="preserve">Store of Value (Digital Gold): Its limited supply (capped at 21 million coins) makes it attractive as a hedge against inflation, </w:t>
      </w:r>
      <w:r w:rsidR="000E4057" w:rsidRPr="0066254C">
        <w:rPr>
          <w:sz w:val="24"/>
          <w:szCs w:val="24"/>
          <w:lang w:val="en-US"/>
        </w:rPr>
        <w:t>like</w:t>
      </w:r>
      <w:r w:rsidRPr="0066254C">
        <w:rPr>
          <w:sz w:val="24"/>
          <w:szCs w:val="24"/>
          <w:lang w:val="en-US"/>
        </w:rPr>
        <w:t xml:space="preserve"> gold.</w:t>
      </w:r>
    </w:p>
    <w:p w14:paraId="5EA75712" w14:textId="77777777" w:rsidR="0066254C" w:rsidRDefault="0066254C" w:rsidP="0066254C">
      <w:pPr>
        <w:pStyle w:val="ListParagraph"/>
        <w:numPr>
          <w:ilvl w:val="0"/>
          <w:numId w:val="15"/>
        </w:numPr>
        <w:spacing w:line="480" w:lineRule="auto"/>
        <w:jc w:val="both"/>
        <w:rPr>
          <w:sz w:val="24"/>
          <w:szCs w:val="24"/>
          <w:lang w:val="en-US"/>
        </w:rPr>
      </w:pPr>
      <w:r w:rsidRPr="0059471A">
        <w:rPr>
          <w:sz w:val="24"/>
          <w:szCs w:val="24"/>
          <w:lang w:val="en-US"/>
        </w:rPr>
        <w:t>Censorship Resistance: Transactions are difficult for governments or banks to block or reverse.</w:t>
      </w:r>
    </w:p>
    <w:p w14:paraId="584F26F5" w14:textId="6F274227" w:rsidR="00535A42" w:rsidRPr="0059471A" w:rsidRDefault="0066254C" w:rsidP="00F1766B">
      <w:pPr>
        <w:pStyle w:val="ListParagraph"/>
        <w:numPr>
          <w:ilvl w:val="0"/>
          <w:numId w:val="15"/>
        </w:numPr>
        <w:spacing w:line="480" w:lineRule="auto"/>
        <w:jc w:val="both"/>
        <w:rPr>
          <w:sz w:val="24"/>
          <w:szCs w:val="24"/>
          <w:lang w:val="en-US"/>
        </w:rPr>
      </w:pPr>
      <w:r w:rsidRPr="0059471A">
        <w:rPr>
          <w:sz w:val="24"/>
          <w:szCs w:val="24"/>
          <w:lang w:val="en-US"/>
        </w:rPr>
        <w:t xml:space="preserve">Investment &amp; Speculation: Bought and traded on exchanges as an asset. </w:t>
      </w:r>
    </w:p>
    <w:p w14:paraId="7AEEA607" w14:textId="29ADEC6C" w:rsidR="00535A42" w:rsidRDefault="00535A42" w:rsidP="000E4057">
      <w:pPr>
        <w:pStyle w:val="Heading2"/>
        <w:spacing w:line="480" w:lineRule="auto"/>
        <w:rPr>
          <w:lang w:val="en-US"/>
        </w:rPr>
      </w:pPr>
      <w:bookmarkStart w:id="5" w:name="_Toc216512614"/>
      <w:r>
        <w:rPr>
          <w:lang w:val="en-US"/>
        </w:rPr>
        <w:t>2.4</w:t>
      </w:r>
      <w:r>
        <w:rPr>
          <w:lang w:val="en-US"/>
        </w:rPr>
        <w:tab/>
        <w:t>Prevalence of the protocol</w:t>
      </w:r>
      <w:bookmarkEnd w:id="5"/>
    </w:p>
    <w:p w14:paraId="461239BA" w14:textId="7E66D031" w:rsidR="00066788" w:rsidRDefault="0058656B" w:rsidP="000E4057">
      <w:pPr>
        <w:spacing w:line="480" w:lineRule="auto"/>
        <w:jc w:val="both"/>
        <w:rPr>
          <w:rFonts w:cstheme="minorHAnsi"/>
          <w:sz w:val="24"/>
          <w:szCs w:val="24"/>
          <w:lang w:val="en-US"/>
        </w:rPr>
      </w:pPr>
      <w:r>
        <w:rPr>
          <w:rFonts w:cstheme="minorHAnsi"/>
          <w:sz w:val="24"/>
          <w:szCs w:val="24"/>
          <w:lang w:val="en-US"/>
        </w:rPr>
        <w:tab/>
      </w:r>
      <w:r w:rsidRPr="0058656B">
        <w:rPr>
          <w:rFonts w:cstheme="minorHAnsi"/>
          <w:sz w:val="24"/>
          <w:szCs w:val="24"/>
          <w:lang w:val="en-US"/>
        </w:rPr>
        <w:t>The Bitcoin protocol has achieved significant global prevalence</w:t>
      </w:r>
      <w:r>
        <w:rPr>
          <w:rFonts w:cstheme="minorHAnsi"/>
          <w:sz w:val="24"/>
          <w:szCs w:val="24"/>
          <w:lang w:val="en-US"/>
        </w:rPr>
        <w:t>. Below is from June 2025 data from the internet article, “</w:t>
      </w:r>
      <w:r w:rsidRPr="0058656B">
        <w:rPr>
          <w:rFonts w:cstheme="minorHAnsi"/>
          <w:sz w:val="24"/>
          <w:szCs w:val="24"/>
        </w:rPr>
        <w:t>How Many People Own Crypto in the World?</w:t>
      </w:r>
      <w:r>
        <w:rPr>
          <w:rFonts w:cstheme="minorHAnsi"/>
          <w:sz w:val="24"/>
          <w:szCs w:val="24"/>
          <w:lang w:val="en-US"/>
        </w:rPr>
        <w:t>”.</w:t>
      </w:r>
    </w:p>
    <w:p w14:paraId="72779B2C" w14:textId="36838BCE" w:rsid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t>562 million people worldwide own cryptocurrency</w:t>
      </w:r>
      <w:r w:rsidR="001E2774">
        <w:rPr>
          <w:rFonts w:cstheme="minorHAnsi"/>
          <w:sz w:val="24"/>
          <w:szCs w:val="24"/>
        </w:rPr>
        <w:t>.</w:t>
      </w:r>
    </w:p>
    <w:p w14:paraId="007199C1" w14:textId="6F972BE9" w:rsid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t>6.8 % of the global population holds crypto assets</w:t>
      </w:r>
      <w:r w:rsidR="001E2774">
        <w:rPr>
          <w:rFonts w:cstheme="minorHAnsi"/>
          <w:sz w:val="24"/>
          <w:szCs w:val="24"/>
        </w:rPr>
        <w:t>.</w:t>
      </w:r>
    </w:p>
    <w:p w14:paraId="2271863C" w14:textId="157C6DD4" w:rsid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lastRenderedPageBreak/>
        <w:t>1.29% of the world’s population owns Bitcoin, or about 106 million people</w:t>
      </w:r>
      <w:r w:rsidR="001E2774">
        <w:rPr>
          <w:rFonts w:cstheme="minorHAnsi"/>
          <w:sz w:val="24"/>
          <w:szCs w:val="24"/>
        </w:rPr>
        <w:t>.</w:t>
      </w:r>
    </w:p>
    <w:p w14:paraId="4BB9F9EE" w14:textId="618E0BF2" w:rsid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t>Men make up 61% of global crypto owners</w:t>
      </w:r>
      <w:r w:rsidR="001E2774">
        <w:rPr>
          <w:rFonts w:cstheme="minorHAnsi"/>
          <w:sz w:val="24"/>
          <w:szCs w:val="24"/>
        </w:rPr>
        <w:t>.</w:t>
      </w:r>
    </w:p>
    <w:p w14:paraId="149768A3" w14:textId="216D2A05" w:rsidR="0058656B" w:rsidRPr="0058656B" w:rsidRDefault="0058656B" w:rsidP="000E4057">
      <w:pPr>
        <w:pStyle w:val="ListParagraph"/>
        <w:numPr>
          <w:ilvl w:val="0"/>
          <w:numId w:val="16"/>
        </w:numPr>
        <w:spacing w:line="480" w:lineRule="auto"/>
        <w:jc w:val="both"/>
        <w:rPr>
          <w:rFonts w:cstheme="minorHAnsi"/>
          <w:sz w:val="24"/>
          <w:szCs w:val="24"/>
        </w:rPr>
      </w:pPr>
      <w:r w:rsidRPr="0058656B">
        <w:rPr>
          <w:rFonts w:cstheme="minorHAnsi"/>
          <w:sz w:val="24"/>
          <w:szCs w:val="24"/>
        </w:rPr>
        <w:t>Women account for 39% of all cryptocurrency holders</w:t>
      </w:r>
      <w:r w:rsidR="001E2774">
        <w:rPr>
          <w:rFonts w:cstheme="minorHAnsi"/>
          <w:sz w:val="24"/>
          <w:szCs w:val="24"/>
        </w:rPr>
        <w:t>.</w:t>
      </w:r>
    </w:p>
    <w:p w14:paraId="24AC7915" w14:textId="18E35566" w:rsidR="00535A42" w:rsidRDefault="00535A42" w:rsidP="000E4057">
      <w:pPr>
        <w:pStyle w:val="Heading2"/>
        <w:spacing w:line="480" w:lineRule="auto"/>
        <w:jc w:val="both"/>
        <w:rPr>
          <w:lang w:val="en-US"/>
        </w:rPr>
      </w:pPr>
      <w:bookmarkStart w:id="6" w:name="_Toc216512615"/>
      <w:r>
        <w:rPr>
          <w:lang w:val="en-US"/>
        </w:rPr>
        <w:t>2.5</w:t>
      </w:r>
      <w:r>
        <w:rPr>
          <w:lang w:val="en-US"/>
        </w:rPr>
        <w:tab/>
        <w:t>When was the protocol developed?</w:t>
      </w:r>
      <w:bookmarkEnd w:id="6"/>
    </w:p>
    <w:p w14:paraId="6D2CCA8C" w14:textId="22DDC212" w:rsidR="0058656B" w:rsidRDefault="0058656B" w:rsidP="000E4057">
      <w:pPr>
        <w:pStyle w:val="ListParagraph"/>
        <w:numPr>
          <w:ilvl w:val="0"/>
          <w:numId w:val="17"/>
        </w:numPr>
        <w:spacing w:line="480" w:lineRule="auto"/>
        <w:jc w:val="both"/>
        <w:rPr>
          <w:sz w:val="24"/>
          <w:szCs w:val="24"/>
          <w:lang w:val="en-US"/>
        </w:rPr>
      </w:pPr>
      <w:r>
        <w:rPr>
          <w:sz w:val="24"/>
          <w:szCs w:val="24"/>
          <w:lang w:val="en-US"/>
        </w:rPr>
        <w:t xml:space="preserve">October 31, </w:t>
      </w:r>
      <w:r w:rsidRPr="0058656B">
        <w:rPr>
          <w:sz w:val="24"/>
          <w:szCs w:val="24"/>
          <w:lang w:val="en-US"/>
        </w:rPr>
        <w:t>2008: Bitcoin whitepaper released</w:t>
      </w:r>
      <w:r>
        <w:rPr>
          <w:sz w:val="24"/>
          <w:szCs w:val="24"/>
          <w:lang w:val="en-US"/>
        </w:rPr>
        <w:t>.</w:t>
      </w:r>
    </w:p>
    <w:p w14:paraId="7D97B2E4" w14:textId="076E4A14" w:rsidR="0058656B" w:rsidRDefault="0058656B" w:rsidP="000E4057">
      <w:pPr>
        <w:pStyle w:val="ListParagraph"/>
        <w:numPr>
          <w:ilvl w:val="0"/>
          <w:numId w:val="17"/>
        </w:numPr>
        <w:spacing w:line="480" w:lineRule="auto"/>
        <w:jc w:val="both"/>
        <w:rPr>
          <w:sz w:val="24"/>
          <w:szCs w:val="24"/>
          <w:lang w:val="en-US"/>
        </w:rPr>
      </w:pPr>
      <w:r>
        <w:rPr>
          <w:sz w:val="24"/>
          <w:szCs w:val="24"/>
          <w:lang w:val="en-US"/>
        </w:rPr>
        <w:t xml:space="preserve">January </w:t>
      </w:r>
      <w:r w:rsidR="005278EB">
        <w:rPr>
          <w:sz w:val="24"/>
          <w:szCs w:val="24"/>
          <w:lang w:val="en-US"/>
        </w:rPr>
        <w:t>3, 2009</w:t>
      </w:r>
      <w:r w:rsidRPr="0058656B">
        <w:rPr>
          <w:sz w:val="24"/>
          <w:szCs w:val="24"/>
          <w:lang w:val="en-US"/>
        </w:rPr>
        <w:t>: First implementation (Bitcoin v0.1).</w:t>
      </w:r>
    </w:p>
    <w:p w14:paraId="7918AD23" w14:textId="501CDB14" w:rsidR="00535A42" w:rsidRPr="0058656B" w:rsidRDefault="0058656B" w:rsidP="000E4057">
      <w:pPr>
        <w:pStyle w:val="ListParagraph"/>
        <w:numPr>
          <w:ilvl w:val="0"/>
          <w:numId w:val="17"/>
        </w:numPr>
        <w:spacing w:line="480" w:lineRule="auto"/>
        <w:jc w:val="both"/>
        <w:rPr>
          <w:sz w:val="24"/>
          <w:szCs w:val="24"/>
          <w:lang w:val="en-US"/>
        </w:rPr>
      </w:pPr>
      <w:r w:rsidRPr="0058656B">
        <w:rPr>
          <w:sz w:val="24"/>
          <w:szCs w:val="24"/>
          <w:lang w:val="en-US"/>
        </w:rPr>
        <w:t>2009–present: Continuous updates via Bitcoin Core.</w:t>
      </w:r>
    </w:p>
    <w:p w14:paraId="0193ECC9" w14:textId="77CA3FF1" w:rsidR="00535A42" w:rsidRDefault="00535A42" w:rsidP="000E4057">
      <w:pPr>
        <w:pStyle w:val="Heading2"/>
        <w:spacing w:line="480" w:lineRule="auto"/>
        <w:rPr>
          <w:lang w:val="en-US"/>
        </w:rPr>
      </w:pPr>
      <w:bookmarkStart w:id="7" w:name="_Toc216512616"/>
      <w:r>
        <w:rPr>
          <w:lang w:val="en-US"/>
        </w:rPr>
        <w:t>2.6</w:t>
      </w:r>
      <w:r>
        <w:rPr>
          <w:lang w:val="en-US"/>
        </w:rPr>
        <w:tab/>
        <w:t>How many revisions or versions are there?</w:t>
      </w:r>
      <w:bookmarkEnd w:id="7"/>
    </w:p>
    <w:p w14:paraId="170CD71B" w14:textId="73468878" w:rsidR="00612CAD" w:rsidRPr="000E4057" w:rsidRDefault="00612CAD" w:rsidP="000E4057">
      <w:pPr>
        <w:spacing w:line="480" w:lineRule="auto"/>
        <w:jc w:val="both"/>
        <w:rPr>
          <w:rFonts w:cstheme="minorHAnsi"/>
          <w:sz w:val="24"/>
          <w:szCs w:val="24"/>
          <w:lang w:val="en-US"/>
        </w:rPr>
      </w:pPr>
      <w:r>
        <w:rPr>
          <w:rFonts w:cstheme="minorHAnsi"/>
          <w:sz w:val="24"/>
          <w:szCs w:val="24"/>
          <w:lang w:val="en-US"/>
        </w:rPr>
        <w:tab/>
      </w:r>
      <w:r w:rsidRPr="000E4057">
        <w:rPr>
          <w:rFonts w:cstheme="minorHAnsi"/>
          <w:sz w:val="24"/>
          <w:szCs w:val="24"/>
          <w:lang w:val="en-US"/>
        </w:rPr>
        <w:t>The table below lists some notable versions of the P2P network protocol, with the most recent versions listed first.</w:t>
      </w:r>
    </w:p>
    <w:p w14:paraId="7275E52D" w14:textId="618409C6" w:rsidR="004B0E80" w:rsidRPr="004B0E80" w:rsidRDefault="004B0E80" w:rsidP="004B0E80">
      <w:pPr>
        <w:spacing w:line="480" w:lineRule="auto"/>
        <w:jc w:val="both"/>
        <w:rPr>
          <w:rFonts w:cstheme="minorHAnsi"/>
          <w:i/>
          <w:iCs/>
          <w:sz w:val="24"/>
          <w:szCs w:val="24"/>
          <w:lang w:val="en-US"/>
        </w:rPr>
      </w:pPr>
      <w:r w:rsidRPr="004B0E80">
        <w:rPr>
          <w:i/>
          <w:iCs/>
          <w:sz w:val="24"/>
          <w:szCs w:val="24"/>
        </w:rPr>
        <w:t xml:space="preserve">Table </w:t>
      </w:r>
      <w:r w:rsidRPr="004B0E80">
        <w:rPr>
          <w:i/>
          <w:iCs/>
          <w:sz w:val="24"/>
          <w:szCs w:val="24"/>
        </w:rPr>
        <w:fldChar w:fldCharType="begin"/>
      </w:r>
      <w:r w:rsidRPr="004B0E80">
        <w:rPr>
          <w:i/>
          <w:iCs/>
          <w:sz w:val="24"/>
          <w:szCs w:val="24"/>
        </w:rPr>
        <w:instrText xml:space="preserve"> SEQ Table \* ARABIC </w:instrText>
      </w:r>
      <w:r w:rsidRPr="004B0E80">
        <w:rPr>
          <w:i/>
          <w:iCs/>
          <w:sz w:val="24"/>
          <w:szCs w:val="24"/>
        </w:rPr>
        <w:fldChar w:fldCharType="separate"/>
      </w:r>
      <w:r w:rsidR="00F5347B">
        <w:rPr>
          <w:i/>
          <w:iCs/>
          <w:noProof/>
          <w:sz w:val="24"/>
          <w:szCs w:val="24"/>
        </w:rPr>
        <w:t>1</w:t>
      </w:r>
      <w:r w:rsidRPr="004B0E80">
        <w:rPr>
          <w:i/>
          <w:iCs/>
          <w:sz w:val="24"/>
          <w:szCs w:val="24"/>
        </w:rPr>
        <w:fldChar w:fldCharType="end"/>
      </w:r>
      <w:r w:rsidRPr="004B0E80">
        <w:rPr>
          <w:i/>
          <w:iCs/>
          <w:sz w:val="24"/>
          <w:szCs w:val="24"/>
        </w:rPr>
        <w:t xml:space="preserve">. </w:t>
      </w:r>
      <w:r w:rsidRPr="004B0E80">
        <w:rPr>
          <w:rFonts w:cstheme="minorHAnsi"/>
          <w:i/>
          <w:iCs/>
          <w:sz w:val="24"/>
          <w:szCs w:val="24"/>
          <w:lang w:val="en-US"/>
        </w:rPr>
        <w:t>Bitcoin protocol versions.</w:t>
      </w:r>
    </w:p>
    <w:tbl>
      <w:tblPr>
        <w:tblW w:w="9351" w:type="dxa"/>
        <w:tblLook w:val="04A0" w:firstRow="1" w:lastRow="0" w:firstColumn="1" w:lastColumn="0" w:noHBand="0" w:noVBand="1"/>
      </w:tblPr>
      <w:tblGrid>
        <w:gridCol w:w="977"/>
        <w:gridCol w:w="1995"/>
        <w:gridCol w:w="6379"/>
      </w:tblGrid>
      <w:tr w:rsidR="00506213" w:rsidRPr="000E4057" w14:paraId="34134594" w14:textId="77777777" w:rsidTr="000E4057">
        <w:trPr>
          <w:trHeight w:val="624"/>
        </w:trPr>
        <w:tc>
          <w:tcPr>
            <w:tcW w:w="9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A42A1" w14:textId="77777777" w:rsidR="00506213" w:rsidRPr="000E4057" w:rsidRDefault="00506213" w:rsidP="000E4057">
            <w:pPr>
              <w:spacing w:after="0" w:line="480" w:lineRule="auto"/>
              <w:jc w:val="center"/>
              <w:rPr>
                <w:rFonts w:ascii="Calibri" w:eastAsia="Times New Roman" w:hAnsi="Calibri" w:cs="Calibri"/>
                <w:b/>
                <w:bCs/>
                <w:sz w:val="24"/>
                <w:szCs w:val="24"/>
                <w:lang w:eastAsia="en-CA"/>
              </w:rPr>
            </w:pPr>
            <w:r w:rsidRPr="000E4057">
              <w:rPr>
                <w:rFonts w:ascii="Calibri" w:eastAsia="Times New Roman" w:hAnsi="Calibri" w:cs="Calibri"/>
                <w:b/>
                <w:bCs/>
                <w:sz w:val="24"/>
                <w:szCs w:val="24"/>
                <w:lang w:eastAsia="en-CA"/>
              </w:rPr>
              <w:t>Version</w:t>
            </w:r>
          </w:p>
        </w:tc>
        <w:tc>
          <w:tcPr>
            <w:tcW w:w="1995" w:type="dxa"/>
            <w:tcBorders>
              <w:top w:val="single" w:sz="4" w:space="0" w:color="auto"/>
              <w:left w:val="nil"/>
              <w:bottom w:val="single" w:sz="4" w:space="0" w:color="auto"/>
              <w:right w:val="single" w:sz="4" w:space="0" w:color="auto"/>
            </w:tcBorders>
            <w:shd w:val="clear" w:color="000000" w:fill="FFFFFF"/>
            <w:vAlign w:val="center"/>
            <w:hideMark/>
          </w:tcPr>
          <w:p w14:paraId="757AFAEC" w14:textId="77777777" w:rsidR="00506213" w:rsidRPr="000E4057" w:rsidRDefault="00506213" w:rsidP="000E4057">
            <w:pPr>
              <w:spacing w:after="0" w:line="480" w:lineRule="auto"/>
              <w:jc w:val="center"/>
              <w:rPr>
                <w:rFonts w:ascii="Calibri" w:eastAsia="Times New Roman" w:hAnsi="Calibri" w:cs="Calibri"/>
                <w:b/>
                <w:bCs/>
                <w:sz w:val="24"/>
                <w:szCs w:val="24"/>
                <w:lang w:eastAsia="en-CA"/>
              </w:rPr>
            </w:pPr>
            <w:r w:rsidRPr="000E4057">
              <w:rPr>
                <w:rFonts w:ascii="Calibri" w:eastAsia="Times New Roman" w:hAnsi="Calibri" w:cs="Calibri"/>
                <w:b/>
                <w:bCs/>
                <w:sz w:val="24"/>
                <w:szCs w:val="24"/>
                <w:lang w:eastAsia="en-CA"/>
              </w:rPr>
              <w:t>Initial Release</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09F917D0" w14:textId="77777777" w:rsidR="00506213" w:rsidRPr="000E4057" w:rsidRDefault="00506213" w:rsidP="000E4057">
            <w:pPr>
              <w:spacing w:after="0" w:line="480" w:lineRule="auto"/>
              <w:jc w:val="center"/>
              <w:rPr>
                <w:rFonts w:ascii="Calibri" w:eastAsia="Times New Roman" w:hAnsi="Calibri" w:cs="Calibri"/>
                <w:b/>
                <w:bCs/>
                <w:sz w:val="24"/>
                <w:szCs w:val="24"/>
                <w:lang w:eastAsia="en-CA"/>
              </w:rPr>
            </w:pPr>
            <w:r w:rsidRPr="000E4057">
              <w:rPr>
                <w:rFonts w:ascii="Calibri" w:eastAsia="Times New Roman" w:hAnsi="Calibri" w:cs="Calibri"/>
                <w:b/>
                <w:bCs/>
                <w:sz w:val="24"/>
                <w:szCs w:val="24"/>
                <w:lang w:eastAsia="en-CA"/>
              </w:rPr>
              <w:t>Major Changes</w:t>
            </w:r>
          </w:p>
        </w:tc>
      </w:tr>
      <w:tr w:rsidR="00506213" w:rsidRPr="000E4057" w14:paraId="136245B1" w14:textId="77777777" w:rsidTr="000E4057">
        <w:trPr>
          <w:trHeight w:val="936"/>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62610F6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70015</w:t>
            </w:r>
          </w:p>
        </w:tc>
        <w:tc>
          <w:tcPr>
            <w:tcW w:w="1995" w:type="dxa"/>
            <w:tcBorders>
              <w:top w:val="nil"/>
              <w:left w:val="nil"/>
              <w:bottom w:val="single" w:sz="4" w:space="0" w:color="auto"/>
              <w:right w:val="single" w:sz="4" w:space="0" w:color="auto"/>
            </w:tcBorders>
            <w:shd w:val="clear" w:color="000000" w:fill="FFFFFF"/>
            <w:vAlign w:val="center"/>
            <w:hideMark/>
          </w:tcPr>
          <w:p w14:paraId="409833E3"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9" w:history="1">
              <w:r w:rsidRPr="000E4057">
                <w:rPr>
                  <w:rFonts w:ascii="Calibri" w:eastAsia="Times New Roman" w:hAnsi="Calibri" w:cs="Calibri"/>
                  <w:sz w:val="24"/>
                  <w:szCs w:val="24"/>
                  <w:lang w:eastAsia="en-CA"/>
                </w:rPr>
                <w:t>Bitcoin Core 0.13.2 (Jan 2017)</w:t>
              </w:r>
            </w:hyperlink>
          </w:p>
        </w:tc>
        <w:tc>
          <w:tcPr>
            <w:tcW w:w="6379" w:type="dxa"/>
            <w:tcBorders>
              <w:top w:val="nil"/>
              <w:left w:val="nil"/>
              <w:bottom w:val="single" w:sz="4" w:space="0" w:color="auto"/>
              <w:right w:val="single" w:sz="4" w:space="0" w:color="auto"/>
            </w:tcBorders>
            <w:shd w:val="clear" w:color="000000" w:fill="FFFFFF"/>
            <w:vAlign w:val="center"/>
            <w:hideMark/>
          </w:tcPr>
          <w:p w14:paraId="2A0B6D06"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New banning behavior for invalid compact.</w:t>
            </w:r>
          </w:p>
        </w:tc>
      </w:tr>
      <w:tr w:rsidR="00506213" w:rsidRPr="000E4057" w14:paraId="7276F194"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3C1847DB"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70014</w:t>
            </w:r>
          </w:p>
        </w:tc>
        <w:tc>
          <w:tcPr>
            <w:tcW w:w="1995" w:type="dxa"/>
            <w:tcBorders>
              <w:top w:val="nil"/>
              <w:left w:val="nil"/>
              <w:bottom w:val="single" w:sz="4" w:space="0" w:color="auto"/>
              <w:right w:val="single" w:sz="4" w:space="0" w:color="auto"/>
            </w:tcBorders>
            <w:shd w:val="clear" w:color="000000" w:fill="FFFFFF"/>
            <w:vAlign w:val="center"/>
            <w:hideMark/>
          </w:tcPr>
          <w:p w14:paraId="0A896B03"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0" w:history="1">
              <w:r w:rsidRPr="000E4057">
                <w:rPr>
                  <w:rFonts w:ascii="Calibri" w:eastAsia="Times New Roman" w:hAnsi="Calibri" w:cs="Calibri"/>
                  <w:sz w:val="24"/>
                  <w:szCs w:val="24"/>
                  <w:lang w:eastAsia="en-CA"/>
                </w:rPr>
                <w:t>Bitcoin Core 0.13.0 (Aug 2016)</w:t>
              </w:r>
            </w:hyperlink>
          </w:p>
        </w:tc>
        <w:tc>
          <w:tcPr>
            <w:tcW w:w="6379" w:type="dxa"/>
            <w:tcBorders>
              <w:top w:val="nil"/>
              <w:left w:val="nil"/>
              <w:bottom w:val="single" w:sz="4" w:space="0" w:color="auto"/>
              <w:right w:val="single" w:sz="4" w:space="0" w:color="auto"/>
            </w:tcBorders>
            <w:shd w:val="clear" w:color="000000" w:fill="FFFFFF"/>
            <w:vAlign w:val="center"/>
            <w:hideMark/>
          </w:tcPr>
          <w:p w14:paraId="54DB0C62"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sendcmpct, cmpctblock, getblocktxn, “blocktxn” messages. Added “MSG_CMPCT_BLOCK” inventory type to “getdata” message.</w:t>
            </w:r>
          </w:p>
        </w:tc>
      </w:tr>
      <w:tr w:rsidR="00506213" w:rsidRPr="000E4057" w14:paraId="1A1E60BB"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581E9CC5"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70013</w:t>
            </w:r>
          </w:p>
        </w:tc>
        <w:tc>
          <w:tcPr>
            <w:tcW w:w="1995" w:type="dxa"/>
            <w:tcBorders>
              <w:top w:val="nil"/>
              <w:left w:val="nil"/>
              <w:bottom w:val="single" w:sz="4" w:space="0" w:color="auto"/>
              <w:right w:val="single" w:sz="4" w:space="0" w:color="auto"/>
            </w:tcBorders>
            <w:shd w:val="clear" w:color="000000" w:fill="FFFFFF"/>
            <w:vAlign w:val="center"/>
            <w:hideMark/>
          </w:tcPr>
          <w:p w14:paraId="297121E3"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1" w:history="1">
              <w:r w:rsidRPr="000E4057">
                <w:rPr>
                  <w:rFonts w:ascii="Calibri" w:eastAsia="Times New Roman" w:hAnsi="Calibri" w:cs="Calibri"/>
                  <w:sz w:val="24"/>
                  <w:szCs w:val="24"/>
                  <w:lang w:eastAsia="en-CA"/>
                </w:rPr>
                <w:t>Bitcoin Core 0.13.0 (Aug 2016)</w:t>
              </w:r>
            </w:hyperlink>
          </w:p>
        </w:tc>
        <w:tc>
          <w:tcPr>
            <w:tcW w:w="6379" w:type="dxa"/>
            <w:tcBorders>
              <w:top w:val="nil"/>
              <w:left w:val="nil"/>
              <w:bottom w:val="single" w:sz="4" w:space="0" w:color="auto"/>
              <w:right w:val="single" w:sz="4" w:space="0" w:color="auto"/>
            </w:tcBorders>
            <w:shd w:val="clear" w:color="000000" w:fill="FFFFFF"/>
            <w:vAlign w:val="center"/>
            <w:hideMark/>
          </w:tcPr>
          <w:p w14:paraId="742DBFA7"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“feefilter” message. Removed “alert” message system. See Alert System Retirement.</w:t>
            </w:r>
          </w:p>
        </w:tc>
      </w:tr>
      <w:tr w:rsidR="00506213" w:rsidRPr="000E4057" w14:paraId="1DC723F2"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1A71B18A"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lastRenderedPageBreak/>
              <w:t>70012</w:t>
            </w:r>
          </w:p>
        </w:tc>
        <w:tc>
          <w:tcPr>
            <w:tcW w:w="1995" w:type="dxa"/>
            <w:tcBorders>
              <w:top w:val="nil"/>
              <w:left w:val="nil"/>
              <w:bottom w:val="single" w:sz="4" w:space="0" w:color="auto"/>
              <w:right w:val="single" w:sz="4" w:space="0" w:color="auto"/>
            </w:tcBorders>
            <w:shd w:val="clear" w:color="000000" w:fill="FFFFFF"/>
            <w:vAlign w:val="center"/>
            <w:hideMark/>
          </w:tcPr>
          <w:p w14:paraId="16B4B92D"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2" w:history="1">
              <w:r w:rsidRPr="000E4057">
                <w:rPr>
                  <w:rFonts w:ascii="Calibri" w:eastAsia="Times New Roman" w:hAnsi="Calibri" w:cs="Calibri"/>
                  <w:sz w:val="24"/>
                  <w:szCs w:val="24"/>
                  <w:lang w:eastAsia="en-CA"/>
                </w:rPr>
                <w:t>Bitcoin Core 0.12.0 (Feb 2016)</w:t>
              </w:r>
            </w:hyperlink>
          </w:p>
        </w:tc>
        <w:tc>
          <w:tcPr>
            <w:tcW w:w="6379" w:type="dxa"/>
            <w:tcBorders>
              <w:top w:val="nil"/>
              <w:left w:val="nil"/>
              <w:bottom w:val="single" w:sz="4" w:space="0" w:color="auto"/>
              <w:right w:val="single" w:sz="4" w:space="0" w:color="auto"/>
            </w:tcBorders>
            <w:shd w:val="clear" w:color="000000" w:fill="FFFFFF"/>
            <w:vAlign w:val="center"/>
            <w:hideMark/>
          </w:tcPr>
          <w:p w14:paraId="2E30B61C"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“sendheaders” message.</w:t>
            </w:r>
          </w:p>
        </w:tc>
      </w:tr>
      <w:tr w:rsidR="00506213" w:rsidRPr="000E4057" w14:paraId="02D0AB43" w14:textId="77777777" w:rsidTr="000E4057">
        <w:trPr>
          <w:trHeight w:val="936"/>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BBAB13C"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70011</w:t>
            </w:r>
          </w:p>
        </w:tc>
        <w:tc>
          <w:tcPr>
            <w:tcW w:w="1995" w:type="dxa"/>
            <w:tcBorders>
              <w:top w:val="nil"/>
              <w:left w:val="nil"/>
              <w:bottom w:val="single" w:sz="4" w:space="0" w:color="auto"/>
              <w:right w:val="single" w:sz="4" w:space="0" w:color="auto"/>
            </w:tcBorders>
            <w:shd w:val="clear" w:color="000000" w:fill="FFFFFF"/>
            <w:vAlign w:val="center"/>
            <w:hideMark/>
          </w:tcPr>
          <w:p w14:paraId="442E3F16"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3" w:history="1">
              <w:r w:rsidRPr="000E4057">
                <w:rPr>
                  <w:rFonts w:ascii="Calibri" w:eastAsia="Times New Roman" w:hAnsi="Calibri" w:cs="Calibri"/>
                  <w:sz w:val="24"/>
                  <w:szCs w:val="24"/>
                  <w:lang w:eastAsia="en-CA"/>
                </w:rPr>
                <w:t>Bitcoin Core 0.12.0 (Feb 2016)</w:t>
              </w:r>
            </w:hyperlink>
          </w:p>
        </w:tc>
        <w:tc>
          <w:tcPr>
            <w:tcW w:w="6379" w:type="dxa"/>
            <w:tcBorders>
              <w:top w:val="nil"/>
              <w:left w:val="nil"/>
              <w:bottom w:val="single" w:sz="4" w:space="0" w:color="auto"/>
              <w:right w:val="single" w:sz="4" w:space="0" w:color="auto"/>
            </w:tcBorders>
            <w:shd w:val="clear" w:color="000000" w:fill="FFFFFF"/>
            <w:vAlign w:val="center"/>
            <w:hideMark/>
          </w:tcPr>
          <w:p w14:paraId="3D37053C"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4" w:history="1">
              <w:r w:rsidRPr="000E4057">
                <w:rPr>
                  <w:rFonts w:ascii="Calibri" w:eastAsia="Times New Roman" w:hAnsi="Calibri" w:cs="Calibri"/>
                  <w:sz w:val="24"/>
                  <w:szCs w:val="24"/>
                  <w:lang w:eastAsia="en-CA"/>
                </w:rPr>
                <w:t>Filter messages are disabled without NODE_BLOOM after and including this version.</w:t>
              </w:r>
            </w:hyperlink>
          </w:p>
        </w:tc>
      </w:tr>
      <w:tr w:rsidR="00506213" w:rsidRPr="000E4057" w14:paraId="79D77AFB" w14:textId="77777777" w:rsidTr="000E4057">
        <w:trPr>
          <w:trHeight w:val="936"/>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1A46E25D"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70002</w:t>
            </w:r>
          </w:p>
        </w:tc>
        <w:tc>
          <w:tcPr>
            <w:tcW w:w="1995" w:type="dxa"/>
            <w:tcBorders>
              <w:top w:val="nil"/>
              <w:left w:val="nil"/>
              <w:bottom w:val="single" w:sz="4" w:space="0" w:color="auto"/>
              <w:right w:val="single" w:sz="4" w:space="0" w:color="auto"/>
            </w:tcBorders>
            <w:shd w:val="clear" w:color="000000" w:fill="FFFFFF"/>
            <w:vAlign w:val="center"/>
            <w:hideMark/>
          </w:tcPr>
          <w:p w14:paraId="2C66C608"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5" w:history="1">
              <w:r w:rsidRPr="000E4057">
                <w:rPr>
                  <w:rFonts w:ascii="Calibri" w:eastAsia="Times New Roman" w:hAnsi="Calibri" w:cs="Calibri"/>
                  <w:sz w:val="24"/>
                  <w:szCs w:val="24"/>
                  <w:lang w:eastAsia="en-CA"/>
                </w:rPr>
                <w:t>Bitcoin Core 0.9.0 (Mar 2014)</w:t>
              </w:r>
            </w:hyperlink>
          </w:p>
        </w:tc>
        <w:tc>
          <w:tcPr>
            <w:tcW w:w="6379" w:type="dxa"/>
            <w:tcBorders>
              <w:top w:val="nil"/>
              <w:left w:val="nil"/>
              <w:bottom w:val="single" w:sz="4" w:space="0" w:color="auto"/>
              <w:right w:val="single" w:sz="4" w:space="0" w:color="auto"/>
            </w:tcBorders>
            <w:shd w:val="clear" w:color="000000" w:fill="FFFFFF"/>
            <w:vAlign w:val="center"/>
            <w:hideMark/>
          </w:tcPr>
          <w:p w14:paraId="7DC7ECE1"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Send multiple “inv” messages in response to a “mempool” message if necessary and added “reject” message.</w:t>
            </w:r>
          </w:p>
        </w:tc>
      </w:tr>
      <w:tr w:rsidR="00506213" w:rsidRPr="000E4057" w14:paraId="3821BC3B" w14:textId="77777777" w:rsidTr="000E4057">
        <w:trPr>
          <w:trHeight w:val="2496"/>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5A95EA24"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70001</w:t>
            </w:r>
          </w:p>
        </w:tc>
        <w:tc>
          <w:tcPr>
            <w:tcW w:w="1995" w:type="dxa"/>
            <w:tcBorders>
              <w:top w:val="nil"/>
              <w:left w:val="nil"/>
              <w:bottom w:val="single" w:sz="4" w:space="0" w:color="auto"/>
              <w:right w:val="single" w:sz="4" w:space="0" w:color="auto"/>
            </w:tcBorders>
            <w:shd w:val="clear" w:color="000000" w:fill="FFFFFF"/>
            <w:vAlign w:val="center"/>
            <w:hideMark/>
          </w:tcPr>
          <w:p w14:paraId="444443C4"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6" w:history="1">
              <w:r w:rsidRPr="000E4057">
                <w:rPr>
                  <w:rFonts w:ascii="Calibri" w:eastAsia="Times New Roman" w:hAnsi="Calibri" w:cs="Calibri"/>
                  <w:sz w:val="24"/>
                  <w:szCs w:val="24"/>
                  <w:lang w:eastAsia="en-CA"/>
                </w:rPr>
                <w:t>Bitcoin Core 0.8.0 (Feb 2013)</w:t>
              </w:r>
            </w:hyperlink>
          </w:p>
        </w:tc>
        <w:tc>
          <w:tcPr>
            <w:tcW w:w="6379" w:type="dxa"/>
            <w:tcBorders>
              <w:top w:val="nil"/>
              <w:left w:val="nil"/>
              <w:bottom w:val="single" w:sz="4" w:space="0" w:color="auto"/>
              <w:right w:val="single" w:sz="4" w:space="0" w:color="auto"/>
            </w:tcBorders>
            <w:shd w:val="clear" w:color="000000" w:fill="FFFFFF"/>
            <w:vAlign w:val="center"/>
            <w:hideMark/>
          </w:tcPr>
          <w:p w14:paraId="09E88422"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“notfound” message. Added “filterload” message. Added “filteradd” message. Added “filterclear” message. Added “merkleblock” message and added relay field to “version” message. Added “MSG_FILTERED_BLOCK” inventory type to “getdata” message.</w:t>
            </w:r>
          </w:p>
        </w:tc>
      </w:tr>
      <w:tr w:rsidR="00506213" w:rsidRPr="000E4057" w14:paraId="0E67E088"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013EFFE6"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60002</w:t>
            </w:r>
          </w:p>
        </w:tc>
        <w:tc>
          <w:tcPr>
            <w:tcW w:w="1995" w:type="dxa"/>
            <w:tcBorders>
              <w:top w:val="nil"/>
              <w:left w:val="nil"/>
              <w:bottom w:val="single" w:sz="4" w:space="0" w:color="auto"/>
              <w:right w:val="single" w:sz="4" w:space="0" w:color="auto"/>
            </w:tcBorders>
            <w:shd w:val="clear" w:color="000000" w:fill="FFFFFF"/>
            <w:vAlign w:val="center"/>
            <w:hideMark/>
          </w:tcPr>
          <w:p w14:paraId="68EBD393"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7" w:history="1">
              <w:r w:rsidRPr="000E4057">
                <w:rPr>
                  <w:rFonts w:ascii="Calibri" w:eastAsia="Times New Roman" w:hAnsi="Calibri" w:cs="Calibri"/>
                  <w:sz w:val="24"/>
                  <w:szCs w:val="24"/>
                  <w:lang w:eastAsia="en-CA"/>
                </w:rPr>
                <w:t>Bitcoin Core 0.7.0 (Sep 2012)</w:t>
              </w:r>
            </w:hyperlink>
          </w:p>
        </w:tc>
        <w:tc>
          <w:tcPr>
            <w:tcW w:w="6379" w:type="dxa"/>
            <w:tcBorders>
              <w:top w:val="nil"/>
              <w:left w:val="nil"/>
              <w:bottom w:val="single" w:sz="4" w:space="0" w:color="auto"/>
              <w:right w:val="single" w:sz="4" w:space="0" w:color="auto"/>
            </w:tcBorders>
            <w:shd w:val="clear" w:color="000000" w:fill="FFFFFF"/>
            <w:vAlign w:val="center"/>
            <w:hideMark/>
          </w:tcPr>
          <w:p w14:paraId="3A20910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“mempool” message. Extended “getdata” message to allow download of memory pool transactions.</w:t>
            </w:r>
          </w:p>
        </w:tc>
      </w:tr>
      <w:tr w:rsidR="00506213" w:rsidRPr="000E4057" w14:paraId="7688E9E9"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421D7CF9"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60001</w:t>
            </w:r>
          </w:p>
        </w:tc>
        <w:tc>
          <w:tcPr>
            <w:tcW w:w="1995" w:type="dxa"/>
            <w:tcBorders>
              <w:top w:val="nil"/>
              <w:left w:val="nil"/>
              <w:bottom w:val="single" w:sz="4" w:space="0" w:color="auto"/>
              <w:right w:val="single" w:sz="4" w:space="0" w:color="auto"/>
            </w:tcBorders>
            <w:shd w:val="clear" w:color="000000" w:fill="FFFFFF"/>
            <w:vAlign w:val="center"/>
            <w:hideMark/>
          </w:tcPr>
          <w:p w14:paraId="005045CF"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8" w:history="1">
              <w:r w:rsidRPr="000E4057">
                <w:rPr>
                  <w:rFonts w:ascii="Calibri" w:eastAsia="Times New Roman" w:hAnsi="Calibri" w:cs="Calibri"/>
                  <w:sz w:val="24"/>
                  <w:szCs w:val="24"/>
                  <w:lang w:eastAsia="en-CA"/>
                </w:rPr>
                <w:t>Bitcoin Core 0.6.1 (May 2012)</w:t>
              </w:r>
            </w:hyperlink>
          </w:p>
        </w:tc>
        <w:tc>
          <w:tcPr>
            <w:tcW w:w="6379" w:type="dxa"/>
            <w:tcBorders>
              <w:top w:val="nil"/>
              <w:left w:val="nil"/>
              <w:bottom w:val="single" w:sz="4" w:space="0" w:color="auto"/>
              <w:right w:val="single" w:sz="4" w:space="0" w:color="auto"/>
            </w:tcBorders>
            <w:shd w:val="clear" w:color="000000" w:fill="FFFFFF"/>
            <w:vAlign w:val="center"/>
            <w:hideMark/>
          </w:tcPr>
          <w:p w14:paraId="2292D88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nonce field to “ping” message. Added “pong” message.</w:t>
            </w:r>
          </w:p>
        </w:tc>
      </w:tr>
      <w:tr w:rsidR="00506213" w:rsidRPr="000E4057" w14:paraId="128EE656"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D829371"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60000</w:t>
            </w:r>
          </w:p>
        </w:tc>
        <w:tc>
          <w:tcPr>
            <w:tcW w:w="1995" w:type="dxa"/>
            <w:tcBorders>
              <w:top w:val="nil"/>
              <w:left w:val="nil"/>
              <w:bottom w:val="single" w:sz="4" w:space="0" w:color="auto"/>
              <w:right w:val="single" w:sz="4" w:space="0" w:color="auto"/>
            </w:tcBorders>
            <w:shd w:val="clear" w:color="000000" w:fill="FFFFFF"/>
            <w:vAlign w:val="center"/>
            <w:hideMark/>
          </w:tcPr>
          <w:p w14:paraId="155F4360"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19" w:history="1">
              <w:r w:rsidRPr="000E4057">
                <w:rPr>
                  <w:rFonts w:ascii="Calibri" w:eastAsia="Times New Roman" w:hAnsi="Calibri" w:cs="Calibri"/>
                  <w:sz w:val="24"/>
                  <w:szCs w:val="24"/>
                  <w:lang w:eastAsia="en-CA"/>
                </w:rPr>
                <w:t>Bitcoin Core 0.6.0 (Mar 2012)</w:t>
              </w:r>
            </w:hyperlink>
          </w:p>
        </w:tc>
        <w:tc>
          <w:tcPr>
            <w:tcW w:w="6379" w:type="dxa"/>
            <w:tcBorders>
              <w:top w:val="nil"/>
              <w:left w:val="nil"/>
              <w:bottom w:val="single" w:sz="4" w:space="0" w:color="auto"/>
              <w:right w:val="single" w:sz="4" w:space="0" w:color="auto"/>
            </w:tcBorders>
            <w:shd w:val="clear" w:color="000000" w:fill="FFFFFF"/>
            <w:vAlign w:val="center"/>
            <w:hideMark/>
          </w:tcPr>
          <w:p w14:paraId="02A86DF4"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0" w:history="1">
              <w:r w:rsidRPr="000E4057">
                <w:rPr>
                  <w:rFonts w:ascii="Calibri" w:eastAsia="Times New Roman" w:hAnsi="Calibri" w:cs="Calibri"/>
                  <w:sz w:val="24"/>
                  <w:szCs w:val="24"/>
                  <w:lang w:eastAsia="en-CA"/>
                </w:rPr>
                <w:t>Separated protocol version from Bitcoin Core version.</w:t>
              </w:r>
            </w:hyperlink>
          </w:p>
        </w:tc>
      </w:tr>
      <w:tr w:rsidR="00506213" w:rsidRPr="000E4057" w14:paraId="32665D29"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0F2729AB"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31800</w:t>
            </w:r>
          </w:p>
        </w:tc>
        <w:tc>
          <w:tcPr>
            <w:tcW w:w="1995" w:type="dxa"/>
            <w:tcBorders>
              <w:top w:val="nil"/>
              <w:left w:val="nil"/>
              <w:bottom w:val="single" w:sz="4" w:space="0" w:color="auto"/>
              <w:right w:val="single" w:sz="4" w:space="0" w:color="auto"/>
            </w:tcBorders>
            <w:shd w:val="clear" w:color="000000" w:fill="FFFFFF"/>
            <w:vAlign w:val="center"/>
            <w:hideMark/>
          </w:tcPr>
          <w:p w14:paraId="6C7646FB"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1" w:history="1">
              <w:r w:rsidRPr="000E4057">
                <w:rPr>
                  <w:rFonts w:ascii="Calibri" w:eastAsia="Times New Roman" w:hAnsi="Calibri" w:cs="Calibri"/>
                  <w:sz w:val="24"/>
                  <w:szCs w:val="24"/>
                  <w:lang w:eastAsia="en-CA"/>
                </w:rPr>
                <w:t>Bitcoin Core 0.3.18 (Dec 2010)</w:t>
              </w:r>
            </w:hyperlink>
          </w:p>
        </w:tc>
        <w:tc>
          <w:tcPr>
            <w:tcW w:w="6379" w:type="dxa"/>
            <w:tcBorders>
              <w:top w:val="nil"/>
              <w:left w:val="nil"/>
              <w:bottom w:val="single" w:sz="4" w:space="0" w:color="auto"/>
              <w:right w:val="single" w:sz="4" w:space="0" w:color="auto"/>
            </w:tcBorders>
            <w:shd w:val="clear" w:color="000000" w:fill="FFFFFF"/>
            <w:vAlign w:val="center"/>
            <w:hideMark/>
          </w:tcPr>
          <w:p w14:paraId="108DFE6D"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“getheaders” message and “headers” message.</w:t>
            </w:r>
          </w:p>
        </w:tc>
      </w:tr>
      <w:tr w:rsidR="00506213" w:rsidRPr="000E4057" w14:paraId="01A9AB96"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1C10C54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lastRenderedPageBreak/>
              <w:t>31402</w:t>
            </w:r>
          </w:p>
        </w:tc>
        <w:tc>
          <w:tcPr>
            <w:tcW w:w="1995" w:type="dxa"/>
            <w:tcBorders>
              <w:top w:val="nil"/>
              <w:left w:val="nil"/>
              <w:bottom w:val="single" w:sz="4" w:space="0" w:color="auto"/>
              <w:right w:val="single" w:sz="4" w:space="0" w:color="auto"/>
            </w:tcBorders>
            <w:shd w:val="clear" w:color="000000" w:fill="FFFFFF"/>
            <w:vAlign w:val="center"/>
            <w:hideMark/>
          </w:tcPr>
          <w:p w14:paraId="4A6C6D3C"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2" w:history="1">
              <w:r w:rsidRPr="000E4057">
                <w:rPr>
                  <w:rFonts w:ascii="Calibri" w:eastAsia="Times New Roman" w:hAnsi="Calibri" w:cs="Calibri"/>
                  <w:sz w:val="24"/>
                  <w:szCs w:val="24"/>
                  <w:lang w:eastAsia="en-CA"/>
                </w:rPr>
                <w:t>Bitcoin Core 0.3.15 (Oct 2010)</w:t>
              </w:r>
            </w:hyperlink>
          </w:p>
        </w:tc>
        <w:tc>
          <w:tcPr>
            <w:tcW w:w="6379" w:type="dxa"/>
            <w:tcBorders>
              <w:top w:val="nil"/>
              <w:left w:val="nil"/>
              <w:bottom w:val="single" w:sz="4" w:space="0" w:color="auto"/>
              <w:right w:val="single" w:sz="4" w:space="0" w:color="auto"/>
            </w:tcBorders>
            <w:shd w:val="clear" w:color="000000" w:fill="FFFFFF"/>
            <w:vAlign w:val="center"/>
            <w:hideMark/>
          </w:tcPr>
          <w:p w14:paraId="3CA78518"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3" w:anchor="addr" w:history="1">
              <w:r w:rsidRPr="000E4057">
                <w:rPr>
                  <w:rFonts w:ascii="Calibri" w:eastAsia="Times New Roman" w:hAnsi="Calibri" w:cs="Calibri"/>
                  <w:sz w:val="24"/>
                  <w:szCs w:val="24"/>
                  <w:lang w:eastAsia="en-CA"/>
                </w:rPr>
                <w:t>Added time field to “addr” message.</w:t>
              </w:r>
            </w:hyperlink>
          </w:p>
        </w:tc>
      </w:tr>
      <w:tr w:rsidR="00506213" w:rsidRPr="000E4057" w14:paraId="23A61595"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65284001"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311</w:t>
            </w:r>
          </w:p>
        </w:tc>
        <w:tc>
          <w:tcPr>
            <w:tcW w:w="1995" w:type="dxa"/>
            <w:tcBorders>
              <w:top w:val="nil"/>
              <w:left w:val="nil"/>
              <w:bottom w:val="single" w:sz="4" w:space="0" w:color="auto"/>
              <w:right w:val="single" w:sz="4" w:space="0" w:color="auto"/>
            </w:tcBorders>
            <w:shd w:val="clear" w:color="000000" w:fill="FFFFFF"/>
            <w:vAlign w:val="center"/>
            <w:hideMark/>
          </w:tcPr>
          <w:p w14:paraId="542C4E24"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4" w:history="1">
              <w:r w:rsidRPr="000E4057">
                <w:rPr>
                  <w:rFonts w:ascii="Calibri" w:eastAsia="Times New Roman" w:hAnsi="Calibri" w:cs="Calibri"/>
                  <w:sz w:val="24"/>
                  <w:szCs w:val="24"/>
                  <w:lang w:eastAsia="en-CA"/>
                </w:rPr>
                <w:t>Bitcoin Core 0.3.11 (Aug 2010)</w:t>
              </w:r>
            </w:hyperlink>
          </w:p>
        </w:tc>
        <w:tc>
          <w:tcPr>
            <w:tcW w:w="6379" w:type="dxa"/>
            <w:tcBorders>
              <w:top w:val="nil"/>
              <w:left w:val="nil"/>
              <w:bottom w:val="single" w:sz="4" w:space="0" w:color="auto"/>
              <w:right w:val="single" w:sz="4" w:space="0" w:color="auto"/>
            </w:tcBorders>
            <w:shd w:val="clear" w:color="000000" w:fill="FFFFFF"/>
            <w:vAlign w:val="center"/>
            <w:hideMark/>
          </w:tcPr>
          <w:p w14:paraId="42BE8FF9"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5" w:anchor="alert" w:history="1">
              <w:r w:rsidRPr="000E4057">
                <w:rPr>
                  <w:rFonts w:ascii="Calibri" w:eastAsia="Times New Roman" w:hAnsi="Calibri" w:cs="Calibri"/>
                  <w:sz w:val="24"/>
                  <w:szCs w:val="24"/>
                  <w:lang w:eastAsia="en-CA"/>
                </w:rPr>
                <w:t>Added “alert” message.</w:t>
              </w:r>
            </w:hyperlink>
          </w:p>
        </w:tc>
      </w:tr>
      <w:tr w:rsidR="00506213" w:rsidRPr="000E4057" w14:paraId="558526D0"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3596AB9A"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209</w:t>
            </w:r>
          </w:p>
        </w:tc>
        <w:tc>
          <w:tcPr>
            <w:tcW w:w="1995" w:type="dxa"/>
            <w:tcBorders>
              <w:top w:val="nil"/>
              <w:left w:val="nil"/>
              <w:bottom w:val="single" w:sz="4" w:space="0" w:color="auto"/>
              <w:right w:val="single" w:sz="4" w:space="0" w:color="auto"/>
            </w:tcBorders>
            <w:shd w:val="clear" w:color="000000" w:fill="FFFFFF"/>
            <w:vAlign w:val="center"/>
            <w:hideMark/>
          </w:tcPr>
          <w:p w14:paraId="70420ECE" w14:textId="77777777" w:rsidR="00506213" w:rsidRPr="000E4057" w:rsidRDefault="00506213" w:rsidP="000E4057">
            <w:pPr>
              <w:spacing w:after="0" w:line="480" w:lineRule="auto"/>
              <w:rPr>
                <w:rFonts w:ascii="Calibri" w:eastAsia="Times New Roman" w:hAnsi="Calibri" w:cs="Calibri"/>
                <w:sz w:val="24"/>
                <w:szCs w:val="24"/>
                <w:lang w:eastAsia="en-CA"/>
              </w:rPr>
            </w:pPr>
            <w:hyperlink r:id="rId26" w:history="1">
              <w:r w:rsidRPr="000E4057">
                <w:rPr>
                  <w:rFonts w:ascii="Calibri" w:eastAsia="Times New Roman" w:hAnsi="Calibri" w:cs="Calibri"/>
                  <w:sz w:val="24"/>
                  <w:szCs w:val="24"/>
                  <w:lang w:eastAsia="en-CA"/>
                </w:rPr>
                <w:t>Bitcoin Core 0.2.9 (May 2010)</w:t>
              </w:r>
            </w:hyperlink>
          </w:p>
        </w:tc>
        <w:tc>
          <w:tcPr>
            <w:tcW w:w="6379" w:type="dxa"/>
            <w:tcBorders>
              <w:top w:val="nil"/>
              <w:left w:val="nil"/>
              <w:bottom w:val="single" w:sz="4" w:space="0" w:color="auto"/>
              <w:right w:val="single" w:sz="4" w:space="0" w:color="auto"/>
            </w:tcBorders>
            <w:shd w:val="clear" w:color="000000" w:fill="FFFFFF"/>
            <w:vAlign w:val="center"/>
            <w:hideMark/>
          </w:tcPr>
          <w:p w14:paraId="313EE933" w14:textId="77777777" w:rsidR="00506213" w:rsidRPr="000E4057" w:rsidRDefault="00506213" w:rsidP="000E4057">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Added checksum field to message headers, added “verack” message, and added starting height field to “version” message.</w:t>
            </w:r>
          </w:p>
        </w:tc>
      </w:tr>
      <w:tr w:rsidR="00506213" w:rsidRPr="000E4057" w14:paraId="1EEA9349" w14:textId="77777777" w:rsidTr="000E4057">
        <w:trPr>
          <w:trHeight w:val="1248"/>
        </w:trPr>
        <w:tc>
          <w:tcPr>
            <w:tcW w:w="977" w:type="dxa"/>
            <w:tcBorders>
              <w:top w:val="nil"/>
              <w:left w:val="single" w:sz="4" w:space="0" w:color="auto"/>
              <w:bottom w:val="single" w:sz="4" w:space="0" w:color="auto"/>
              <w:right w:val="single" w:sz="4" w:space="0" w:color="auto"/>
            </w:tcBorders>
            <w:shd w:val="clear" w:color="000000" w:fill="FFFFFF"/>
            <w:vAlign w:val="center"/>
            <w:hideMark/>
          </w:tcPr>
          <w:p w14:paraId="702ED8DE" w14:textId="77777777" w:rsidR="00506213" w:rsidRPr="000E4057" w:rsidRDefault="00506213" w:rsidP="004B0E80">
            <w:pPr>
              <w:spacing w:after="0" w:line="480" w:lineRule="auto"/>
              <w:rPr>
                <w:rFonts w:ascii="Calibri" w:eastAsia="Times New Roman" w:hAnsi="Calibri" w:cs="Calibri"/>
                <w:sz w:val="24"/>
                <w:szCs w:val="24"/>
                <w:lang w:eastAsia="en-CA"/>
              </w:rPr>
            </w:pPr>
            <w:r w:rsidRPr="000E4057">
              <w:rPr>
                <w:rFonts w:ascii="Calibri" w:eastAsia="Times New Roman" w:hAnsi="Calibri" w:cs="Calibri"/>
                <w:sz w:val="24"/>
                <w:szCs w:val="24"/>
                <w:lang w:eastAsia="en-CA"/>
              </w:rPr>
              <w:t>106</w:t>
            </w:r>
          </w:p>
        </w:tc>
        <w:tc>
          <w:tcPr>
            <w:tcW w:w="1995" w:type="dxa"/>
            <w:tcBorders>
              <w:top w:val="nil"/>
              <w:left w:val="nil"/>
              <w:bottom w:val="single" w:sz="4" w:space="0" w:color="auto"/>
              <w:right w:val="single" w:sz="4" w:space="0" w:color="auto"/>
            </w:tcBorders>
            <w:shd w:val="clear" w:color="000000" w:fill="FFFFFF"/>
            <w:vAlign w:val="center"/>
            <w:hideMark/>
          </w:tcPr>
          <w:p w14:paraId="5042BEA6" w14:textId="77777777" w:rsidR="00506213" w:rsidRPr="000E4057" w:rsidRDefault="00506213" w:rsidP="004B0E80">
            <w:pPr>
              <w:spacing w:after="0" w:line="480" w:lineRule="auto"/>
              <w:rPr>
                <w:rFonts w:ascii="Calibri" w:eastAsia="Times New Roman" w:hAnsi="Calibri" w:cs="Calibri"/>
                <w:sz w:val="24"/>
                <w:szCs w:val="24"/>
                <w:lang w:eastAsia="en-CA"/>
              </w:rPr>
            </w:pPr>
            <w:hyperlink r:id="rId27" w:history="1">
              <w:r w:rsidRPr="000E4057">
                <w:rPr>
                  <w:rFonts w:ascii="Calibri" w:eastAsia="Times New Roman" w:hAnsi="Calibri" w:cs="Calibri"/>
                  <w:sz w:val="24"/>
                  <w:szCs w:val="24"/>
                  <w:lang w:eastAsia="en-CA"/>
                </w:rPr>
                <w:t>Bitcoin Core 0.1.6 (Oct 2009)</w:t>
              </w:r>
            </w:hyperlink>
          </w:p>
        </w:tc>
        <w:tc>
          <w:tcPr>
            <w:tcW w:w="6379" w:type="dxa"/>
            <w:tcBorders>
              <w:top w:val="nil"/>
              <w:left w:val="nil"/>
              <w:bottom w:val="single" w:sz="4" w:space="0" w:color="auto"/>
              <w:right w:val="single" w:sz="4" w:space="0" w:color="auto"/>
            </w:tcBorders>
            <w:shd w:val="clear" w:color="000000" w:fill="FFFFFF"/>
            <w:vAlign w:val="center"/>
            <w:hideMark/>
          </w:tcPr>
          <w:p w14:paraId="2B98C5D7" w14:textId="77777777" w:rsidR="00506213" w:rsidRPr="000E4057" w:rsidRDefault="00506213" w:rsidP="004B0E80">
            <w:pPr>
              <w:spacing w:after="0" w:line="480" w:lineRule="auto"/>
              <w:rPr>
                <w:rFonts w:ascii="Calibri" w:eastAsia="Times New Roman" w:hAnsi="Calibri" w:cs="Calibri"/>
                <w:sz w:val="24"/>
                <w:szCs w:val="24"/>
                <w:lang w:eastAsia="en-CA"/>
              </w:rPr>
            </w:pPr>
            <w:hyperlink r:id="rId28" w:anchor="version" w:history="1">
              <w:r w:rsidRPr="000E4057">
                <w:rPr>
                  <w:rFonts w:ascii="Calibri" w:eastAsia="Times New Roman" w:hAnsi="Calibri" w:cs="Calibri"/>
                  <w:sz w:val="24"/>
                  <w:szCs w:val="24"/>
                  <w:lang w:eastAsia="en-CA"/>
                </w:rPr>
                <w:t>Added transmitter IP address fields, nonce, and User Agent (subVer) to “version” message.</w:t>
              </w:r>
            </w:hyperlink>
          </w:p>
        </w:tc>
      </w:tr>
    </w:tbl>
    <w:p w14:paraId="21F27026" w14:textId="77777777" w:rsidR="00E93597" w:rsidRPr="00E93597" w:rsidRDefault="00E93597" w:rsidP="00E93597">
      <w:pPr>
        <w:rPr>
          <w:lang w:val="en-US"/>
        </w:rPr>
      </w:pPr>
    </w:p>
    <w:p w14:paraId="2ECA84EB" w14:textId="1FAD6BAC" w:rsidR="00535A42" w:rsidRDefault="00535A42" w:rsidP="00B17F95">
      <w:pPr>
        <w:pStyle w:val="Heading2"/>
        <w:spacing w:line="480" w:lineRule="auto"/>
        <w:rPr>
          <w:lang w:val="en-US"/>
        </w:rPr>
      </w:pPr>
      <w:bookmarkStart w:id="8" w:name="_Toc216512617"/>
      <w:r>
        <w:rPr>
          <w:lang w:val="en-US"/>
        </w:rPr>
        <w:t>2.7</w:t>
      </w:r>
      <w:r>
        <w:rPr>
          <w:lang w:val="en-US"/>
        </w:rPr>
        <w:tab/>
        <w:t>Protocol vulnerabilities</w:t>
      </w:r>
      <w:bookmarkEnd w:id="8"/>
    </w:p>
    <w:p w14:paraId="33D946C7" w14:textId="4E424AAE" w:rsidR="00062F14" w:rsidRPr="00B17F95" w:rsidRDefault="00062F14" w:rsidP="00B17F95">
      <w:pPr>
        <w:spacing w:line="480" w:lineRule="auto"/>
        <w:jc w:val="both"/>
        <w:rPr>
          <w:rFonts w:cstheme="minorHAnsi"/>
          <w:sz w:val="24"/>
          <w:szCs w:val="24"/>
        </w:rPr>
      </w:pPr>
      <w:r w:rsidRPr="00B17F95">
        <w:rPr>
          <w:rFonts w:cstheme="minorHAnsi"/>
          <w:sz w:val="24"/>
          <w:szCs w:val="24"/>
        </w:rPr>
        <w:t>Core Protocol/Network Vulnerabilities</w:t>
      </w:r>
      <w:r w:rsidR="00B17F95" w:rsidRPr="00B17F95">
        <w:rPr>
          <w:rFonts w:cstheme="minorHAnsi"/>
          <w:sz w:val="24"/>
          <w:szCs w:val="24"/>
        </w:rPr>
        <w:t>:</w:t>
      </w:r>
    </w:p>
    <w:p w14:paraId="26100B28" w14:textId="64D05148" w:rsidR="00062F14" w:rsidRPr="00B17F95" w:rsidRDefault="00062F14" w:rsidP="00B17F95">
      <w:pPr>
        <w:numPr>
          <w:ilvl w:val="0"/>
          <w:numId w:val="44"/>
        </w:numPr>
        <w:spacing w:line="480" w:lineRule="auto"/>
        <w:jc w:val="both"/>
        <w:rPr>
          <w:rFonts w:cstheme="minorHAnsi"/>
          <w:sz w:val="24"/>
          <w:szCs w:val="24"/>
        </w:rPr>
      </w:pPr>
      <w:hyperlink r:id="rId29" w:history="1">
        <w:r w:rsidRPr="00B17F95">
          <w:rPr>
            <w:rStyle w:val="Hyperlink"/>
            <w:rFonts w:cstheme="minorHAnsi"/>
            <w:color w:val="auto"/>
            <w:sz w:val="24"/>
            <w:szCs w:val="24"/>
            <w:u w:val="none"/>
          </w:rPr>
          <w:t>Quantum Computing</w:t>
        </w:r>
      </w:hyperlink>
      <w:r w:rsidRPr="00B17F95">
        <w:rPr>
          <w:rFonts w:cstheme="minorHAnsi"/>
          <w:sz w:val="24"/>
          <w:szCs w:val="24"/>
        </w:rPr>
        <w:t>: Future quantum computers could break the ECDSA used for signing, making all current Bitcoin vulnerable</w:t>
      </w:r>
      <w:r w:rsidR="00B17F95">
        <w:rPr>
          <w:rFonts w:cstheme="minorHAnsi"/>
          <w:sz w:val="24"/>
          <w:szCs w:val="24"/>
        </w:rPr>
        <w:t>.</w:t>
      </w:r>
    </w:p>
    <w:p w14:paraId="2F332455" w14:textId="42301830" w:rsidR="00535A42" w:rsidRDefault="00062F14" w:rsidP="00B17F95">
      <w:pPr>
        <w:numPr>
          <w:ilvl w:val="0"/>
          <w:numId w:val="44"/>
        </w:numPr>
        <w:spacing w:line="480" w:lineRule="auto"/>
        <w:jc w:val="both"/>
        <w:rPr>
          <w:rFonts w:cstheme="minorHAnsi"/>
          <w:sz w:val="24"/>
          <w:szCs w:val="24"/>
        </w:rPr>
      </w:pPr>
      <w:hyperlink r:id="rId30" w:history="1">
        <w:r w:rsidRPr="00B17F95">
          <w:rPr>
            <w:rStyle w:val="Hyperlink"/>
            <w:rFonts w:cstheme="minorHAnsi"/>
            <w:color w:val="auto"/>
            <w:sz w:val="24"/>
            <w:szCs w:val="24"/>
            <w:u w:val="none"/>
          </w:rPr>
          <w:t>Selfish Mining</w:t>
        </w:r>
      </w:hyperlink>
      <w:r w:rsidRPr="00B17F95">
        <w:rPr>
          <w:rFonts w:cstheme="minorHAnsi"/>
          <w:sz w:val="24"/>
          <w:szCs w:val="24"/>
        </w:rPr>
        <w:t>/Block Withholding: Miners secretly mine blocks and release them strategically to gain more rewards, potentially slowing the network.</w:t>
      </w:r>
    </w:p>
    <w:p w14:paraId="511B68AE" w14:textId="3F0205F0" w:rsidR="004D36DA" w:rsidRDefault="004D36DA" w:rsidP="004D36DA">
      <w:pPr>
        <w:numPr>
          <w:ilvl w:val="0"/>
          <w:numId w:val="44"/>
        </w:numPr>
        <w:spacing w:line="480" w:lineRule="auto"/>
        <w:jc w:val="both"/>
        <w:rPr>
          <w:rFonts w:cstheme="minorHAnsi"/>
          <w:sz w:val="24"/>
          <w:szCs w:val="24"/>
        </w:rPr>
      </w:pPr>
      <w:r w:rsidRPr="004D36DA">
        <w:rPr>
          <w:rFonts w:cstheme="minorHAnsi"/>
          <w:sz w:val="24"/>
          <w:szCs w:val="24"/>
        </w:rPr>
        <w:t>Liveness Denial</w:t>
      </w:r>
      <w:r>
        <w:rPr>
          <w:rFonts w:cstheme="minorHAnsi"/>
          <w:sz w:val="24"/>
          <w:szCs w:val="24"/>
        </w:rPr>
        <w:t xml:space="preserve">: </w:t>
      </w:r>
      <w:r w:rsidRPr="004D36DA">
        <w:rPr>
          <w:rFonts w:cstheme="minorHAnsi"/>
          <w:sz w:val="24"/>
          <w:szCs w:val="24"/>
        </w:rPr>
        <w:t>A liveness attack is an extremely serious high-severity vulnerability that can lead to a temporal or permanent shutdown of a blockchain network.</w:t>
      </w:r>
      <w:r>
        <w:rPr>
          <w:rFonts w:cstheme="minorHAnsi"/>
          <w:sz w:val="24"/>
          <w:szCs w:val="24"/>
        </w:rPr>
        <w:t xml:space="preserve"> </w:t>
      </w:r>
      <w:r w:rsidRPr="004D36DA">
        <w:rPr>
          <w:rFonts w:cstheme="minorHAnsi"/>
          <w:sz w:val="24"/>
          <w:szCs w:val="24"/>
        </w:rPr>
        <w:t>The validators form an internal conspiracy to execute this attack. They unanimously agree to stop producing blocks, and the blockchain stops.</w:t>
      </w:r>
    </w:p>
    <w:p w14:paraId="4A41AB81" w14:textId="04358183" w:rsidR="004D36DA" w:rsidRPr="004D36DA" w:rsidRDefault="004D36DA" w:rsidP="004D36DA">
      <w:pPr>
        <w:pStyle w:val="ListParagraph"/>
        <w:numPr>
          <w:ilvl w:val="0"/>
          <w:numId w:val="44"/>
        </w:numPr>
        <w:spacing w:line="480" w:lineRule="auto"/>
        <w:ind w:left="714" w:hanging="357"/>
        <w:jc w:val="both"/>
        <w:rPr>
          <w:rFonts w:cstheme="minorHAnsi"/>
          <w:sz w:val="24"/>
          <w:szCs w:val="24"/>
        </w:rPr>
      </w:pPr>
      <w:r w:rsidRPr="004D36DA">
        <w:rPr>
          <w:rFonts w:cstheme="minorHAnsi"/>
          <w:sz w:val="24"/>
          <w:szCs w:val="24"/>
        </w:rPr>
        <w:lastRenderedPageBreak/>
        <w:t>Denial of Service (DoS): Bugs allowing attackers to crash nodes or consume excessive CPU/memory, often through crafted network messages</w:t>
      </w:r>
      <w:r>
        <w:rPr>
          <w:rFonts w:cstheme="minorHAnsi"/>
          <w:sz w:val="24"/>
          <w:szCs w:val="24"/>
        </w:rPr>
        <w:t xml:space="preserve"> </w:t>
      </w:r>
      <w:r w:rsidRPr="004D36DA">
        <w:rPr>
          <w:rFonts w:cstheme="minorHAnsi"/>
          <w:sz w:val="24"/>
          <w:szCs w:val="24"/>
        </w:rPr>
        <w:t>or inefficient queue handling.</w:t>
      </w:r>
    </w:p>
    <w:p w14:paraId="6DC8C4AF" w14:textId="4D5F61A1" w:rsidR="004D36DA" w:rsidRPr="004D36DA" w:rsidRDefault="004D36DA" w:rsidP="004D36DA">
      <w:pPr>
        <w:pStyle w:val="ListParagraph"/>
        <w:numPr>
          <w:ilvl w:val="0"/>
          <w:numId w:val="44"/>
        </w:numPr>
        <w:spacing w:line="480" w:lineRule="auto"/>
        <w:ind w:left="714" w:hanging="357"/>
        <w:jc w:val="both"/>
        <w:rPr>
          <w:rFonts w:cstheme="minorHAnsi"/>
          <w:sz w:val="24"/>
          <w:szCs w:val="24"/>
        </w:rPr>
      </w:pPr>
      <w:r w:rsidRPr="004D36DA">
        <w:rPr>
          <w:rFonts w:cstheme="minorHAnsi"/>
          <w:sz w:val="24"/>
          <w:szCs w:val="24"/>
        </w:rPr>
        <w:t>Resource Exhaustion: Issues causing disk space filling (e.g., via invalid blocks in logs) or memory leaks.</w:t>
      </w:r>
    </w:p>
    <w:p w14:paraId="3D8973DD" w14:textId="1F9F89B4" w:rsidR="00B4047E" w:rsidRPr="00B4047E" w:rsidRDefault="00B4047E" w:rsidP="00B4047E">
      <w:pPr>
        <w:spacing w:line="480" w:lineRule="auto"/>
        <w:jc w:val="both"/>
        <w:rPr>
          <w:rFonts w:cstheme="minorHAnsi"/>
          <w:sz w:val="24"/>
          <w:szCs w:val="24"/>
        </w:rPr>
      </w:pPr>
      <w:r w:rsidRPr="00B4047E">
        <w:rPr>
          <w:rFonts w:cstheme="minorHAnsi"/>
          <w:sz w:val="24"/>
          <w:szCs w:val="24"/>
        </w:rPr>
        <w:t>Software-Specific Vulnerabilities (CVEs)</w:t>
      </w:r>
      <w:r>
        <w:rPr>
          <w:rFonts w:cstheme="minorHAnsi"/>
          <w:sz w:val="24"/>
          <w:szCs w:val="24"/>
        </w:rPr>
        <w:t>:</w:t>
      </w:r>
    </w:p>
    <w:p w14:paraId="664A1614" w14:textId="77777777" w:rsidR="00B4047E" w:rsidRDefault="00B4047E" w:rsidP="00B4047E">
      <w:pPr>
        <w:pStyle w:val="ListParagraph"/>
        <w:numPr>
          <w:ilvl w:val="0"/>
          <w:numId w:val="66"/>
        </w:numPr>
        <w:spacing w:line="480" w:lineRule="auto"/>
        <w:jc w:val="both"/>
        <w:rPr>
          <w:rFonts w:cstheme="minorHAnsi"/>
          <w:sz w:val="24"/>
          <w:szCs w:val="24"/>
        </w:rPr>
      </w:pPr>
      <w:r w:rsidRPr="00B4047E">
        <w:rPr>
          <w:rFonts w:cstheme="minorHAnsi"/>
          <w:sz w:val="24"/>
          <w:szCs w:val="24"/>
        </w:rPr>
        <w:t>Disk-filling vulnerabilities: Issues where an attacker could cause a node to fill up its disk space through excessive logging of spoofed connections or invalid blocks (e.g., CVE-2025-54604, CVE-2025-54605).</w:t>
      </w:r>
    </w:p>
    <w:p w14:paraId="433DEA5D" w14:textId="77777777" w:rsidR="00B4047E" w:rsidRDefault="00B4047E" w:rsidP="00B4047E">
      <w:pPr>
        <w:pStyle w:val="ListParagraph"/>
        <w:numPr>
          <w:ilvl w:val="0"/>
          <w:numId w:val="66"/>
        </w:numPr>
        <w:spacing w:line="480" w:lineRule="auto"/>
        <w:jc w:val="both"/>
        <w:rPr>
          <w:rFonts w:cstheme="minorHAnsi"/>
          <w:sz w:val="24"/>
          <w:szCs w:val="24"/>
        </w:rPr>
      </w:pPr>
      <w:r w:rsidRPr="00B4047E">
        <w:rPr>
          <w:rFonts w:cstheme="minorHAnsi"/>
          <w:sz w:val="24"/>
          <w:szCs w:val="24"/>
        </w:rPr>
        <w:t>Transaction-relay jamming: Off-chain protocol attacks that can delay or prevent the propagation of certain transactions across the network (e.g., CVE-2024-55563).</w:t>
      </w:r>
    </w:p>
    <w:p w14:paraId="17D197ED" w14:textId="3954B73F" w:rsidR="00B4047E" w:rsidRPr="00B4047E" w:rsidRDefault="00B4047E" w:rsidP="00B4047E">
      <w:pPr>
        <w:pStyle w:val="ListParagraph"/>
        <w:numPr>
          <w:ilvl w:val="0"/>
          <w:numId w:val="66"/>
        </w:numPr>
        <w:spacing w:line="480" w:lineRule="auto"/>
        <w:jc w:val="both"/>
        <w:rPr>
          <w:rFonts w:cstheme="minorHAnsi"/>
          <w:sz w:val="24"/>
          <w:szCs w:val="24"/>
        </w:rPr>
      </w:pPr>
      <w:r w:rsidRPr="00B4047E">
        <w:rPr>
          <w:rFonts w:cstheme="minorHAnsi"/>
          <w:sz w:val="24"/>
          <w:szCs w:val="24"/>
        </w:rPr>
        <w:t>Denial-of-Service via malformed messages or large inputs: Numerous past and present CVEs have addressed ways in which an attacker could crash or stall a node by sending specially crafted network messages.</w:t>
      </w:r>
    </w:p>
    <w:p w14:paraId="028BC211" w14:textId="75DA4A71" w:rsidR="00535A42" w:rsidRDefault="00535A42" w:rsidP="000D2075">
      <w:pPr>
        <w:pStyle w:val="Heading2"/>
        <w:spacing w:line="480" w:lineRule="auto"/>
        <w:rPr>
          <w:lang w:val="en-US"/>
        </w:rPr>
      </w:pPr>
      <w:bookmarkStart w:id="9" w:name="_Toc216512618"/>
      <w:r>
        <w:rPr>
          <w:lang w:val="en-US"/>
        </w:rPr>
        <w:t>2.8</w:t>
      </w:r>
      <w:r>
        <w:rPr>
          <w:lang w:val="en-US"/>
        </w:rPr>
        <w:tab/>
        <w:t>Security issues/flaws</w:t>
      </w:r>
      <w:bookmarkEnd w:id="9"/>
    </w:p>
    <w:p w14:paraId="187BEC67" w14:textId="77777777" w:rsid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Private Key Management: Losing your private key means losing your Bitcoin forever; it's your sole access.</w:t>
      </w:r>
    </w:p>
    <w:p w14:paraId="6528EFE7" w14:textId="77777777" w:rsid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Phishing/Social Engineering: Hackers trick users into revealing keys or sending funds.</w:t>
      </w:r>
    </w:p>
    <w:p w14:paraId="5A915681" w14:textId="6E884B81" w:rsid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Endpoint Security: Storing keys on insecure computers or devices makes them vulnerable to malware.</w:t>
      </w:r>
    </w:p>
    <w:p w14:paraId="209CD248" w14:textId="77777777" w:rsidR="000D2075" w:rsidRP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Exchange Hacks: Centralized exchanges holding user funds are prime targets for hackers, leading to massive losses.</w:t>
      </w:r>
    </w:p>
    <w:p w14:paraId="3B3BE528" w14:textId="77777777" w:rsidR="000D2075" w:rsidRP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lastRenderedPageBreak/>
        <w:t>Regulatory Gaps: Lack of consistent regulation leaves users unprotected compared to traditional banking.</w:t>
      </w:r>
    </w:p>
    <w:p w14:paraId="583713A0" w14:textId="78CE20CC" w:rsidR="000D2075" w:rsidRPr="000D2075" w:rsidRDefault="000D2075" w:rsidP="000D2075">
      <w:pPr>
        <w:pStyle w:val="ListParagraph"/>
        <w:numPr>
          <w:ilvl w:val="0"/>
          <w:numId w:val="67"/>
        </w:numPr>
        <w:spacing w:line="480" w:lineRule="auto"/>
        <w:jc w:val="both"/>
        <w:rPr>
          <w:sz w:val="24"/>
          <w:szCs w:val="24"/>
          <w:lang w:val="en-US"/>
        </w:rPr>
      </w:pPr>
      <w:r w:rsidRPr="000D2075">
        <w:rPr>
          <w:sz w:val="24"/>
          <w:szCs w:val="24"/>
          <w:lang w:val="en-US"/>
        </w:rPr>
        <w:t xml:space="preserve">Illicit Use: Bitcoin's irreversibility and pseudonymous nature attract criminal activity, impacting the ecosystem's reputation. </w:t>
      </w:r>
    </w:p>
    <w:p w14:paraId="15576305" w14:textId="1B15CC23" w:rsidR="00535A42" w:rsidRDefault="00382244" w:rsidP="00382244">
      <w:pPr>
        <w:pStyle w:val="Heading2"/>
        <w:spacing w:line="480" w:lineRule="auto"/>
        <w:rPr>
          <w:lang w:val="en-US"/>
        </w:rPr>
      </w:pPr>
      <w:bookmarkStart w:id="10" w:name="_Toc216512619"/>
      <w:r>
        <w:rPr>
          <w:lang w:val="en-US"/>
        </w:rPr>
        <w:t>2.9</w:t>
      </w:r>
      <w:r>
        <w:rPr>
          <w:lang w:val="en-US"/>
        </w:rPr>
        <w:tab/>
      </w:r>
      <w:r w:rsidR="00535A42">
        <w:rPr>
          <w:lang w:val="en-US"/>
        </w:rPr>
        <w:t>Common attacks</w:t>
      </w:r>
      <w:bookmarkEnd w:id="10"/>
    </w:p>
    <w:p w14:paraId="4798A29A" w14:textId="77777777" w:rsidR="004D36DA" w:rsidRP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51% Attack: This occurs when a single entity or group gains control of more than 50% of the network's mining hash rate. The attacker can manipulate the blockchain by preventing transactions from being confirmed, reversing transactions, and potentially double-spending coins.</w:t>
      </w:r>
    </w:p>
    <w:p w14:paraId="3C5A24DC"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Double Spending Attack: This involves the same Bitcoin being spent multiple times. Attackers can try to convince the network that a transaction is legitimate while secretly using the same coins elsewhere. This undermines the integrity of the cryptocurrency and can lead to financial losses for merchants and users.</w:t>
      </w:r>
    </w:p>
    <w:p w14:paraId="314A038D"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Sybil Attack: An attacker creates multiple fake identities (nodes) to gain disproportionate influence over the network. This can lead to disruptions in transaction processing and may allow the attacker to alter the network's consensus.</w:t>
      </w:r>
    </w:p>
    <w:p w14:paraId="08CBDC6E"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Eclipse Attack: An attacker takes control of a target node's view of the network by isolating it from the rest of the network and feeding it false information. This can enable the attacker to manipulate transactions and potentially carry out double-spending attacks.</w:t>
      </w:r>
    </w:p>
    <w:p w14:paraId="2028A4E9"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lastRenderedPageBreak/>
        <w:t>Denial of Service (DoS) Attack: An attacker floods the network with excessive requests or malicious data, overwhelming nodes and disrupting service. This can lead to slower transaction processing times and reduce the overall reliability of the network.</w:t>
      </w:r>
    </w:p>
    <w:p w14:paraId="59946E11" w14:textId="77777777" w:rsidR="004D36DA" w:rsidRDefault="00062F14" w:rsidP="004D36DA">
      <w:pPr>
        <w:pStyle w:val="ListParagraph"/>
        <w:numPr>
          <w:ilvl w:val="0"/>
          <w:numId w:val="69"/>
        </w:numPr>
        <w:spacing w:line="480" w:lineRule="auto"/>
        <w:ind w:left="714" w:hanging="357"/>
        <w:jc w:val="both"/>
        <w:rPr>
          <w:sz w:val="24"/>
          <w:szCs w:val="24"/>
        </w:rPr>
      </w:pPr>
      <w:r w:rsidRPr="004D36DA">
        <w:rPr>
          <w:sz w:val="24"/>
          <w:szCs w:val="24"/>
        </w:rPr>
        <w:t>Selfish Mining Attack: Miners exploit their advantage by withholding mined blocks from the network to gain a competitive edge over others. This can lead to a concentration of power among a few miners and affect the fairness of the mining process.</w:t>
      </w:r>
    </w:p>
    <w:p w14:paraId="460350A9" w14:textId="77777777" w:rsidR="004D36DA" w:rsidRDefault="00062F14" w:rsidP="00C328C3">
      <w:pPr>
        <w:pStyle w:val="ListParagraph"/>
        <w:numPr>
          <w:ilvl w:val="0"/>
          <w:numId w:val="69"/>
        </w:numPr>
        <w:spacing w:line="480" w:lineRule="auto"/>
        <w:ind w:left="714" w:hanging="357"/>
        <w:jc w:val="both"/>
        <w:rPr>
          <w:sz w:val="24"/>
          <w:szCs w:val="24"/>
        </w:rPr>
      </w:pPr>
      <w:r w:rsidRPr="004D36DA">
        <w:rPr>
          <w:sz w:val="24"/>
          <w:szCs w:val="24"/>
        </w:rPr>
        <w:t>Transaction Malleability Attack: An attacker alters the transaction ID before it is confirmed, causing confusion about the transaction status. This can lead to double spending and complications in tracking transactions, impacting user trust.</w:t>
      </w:r>
    </w:p>
    <w:p w14:paraId="72A184A6" w14:textId="38F927D5" w:rsidR="00062F14" w:rsidRPr="00062F14" w:rsidRDefault="00062F14" w:rsidP="009B55A1">
      <w:pPr>
        <w:pStyle w:val="Heading2"/>
        <w:numPr>
          <w:ilvl w:val="1"/>
          <w:numId w:val="84"/>
        </w:numPr>
        <w:spacing w:line="480" w:lineRule="auto"/>
      </w:pPr>
      <w:bookmarkStart w:id="11" w:name="_Toc216512620"/>
      <w:r w:rsidRPr="00062F14">
        <w:t>Mitigation Strategies</w:t>
      </w:r>
      <w:bookmarkEnd w:id="11"/>
    </w:p>
    <w:p w14:paraId="4809B0CC" w14:textId="77777777" w:rsidR="00C328C3" w:rsidRDefault="00C328C3" w:rsidP="00C328C3">
      <w:pPr>
        <w:pStyle w:val="ListParagraph"/>
        <w:numPr>
          <w:ilvl w:val="0"/>
          <w:numId w:val="71"/>
        </w:numPr>
        <w:spacing w:line="480" w:lineRule="auto"/>
        <w:jc w:val="both"/>
        <w:rPr>
          <w:sz w:val="24"/>
          <w:szCs w:val="24"/>
        </w:rPr>
      </w:pPr>
      <w:r w:rsidRPr="00C328C3">
        <w:rPr>
          <w:sz w:val="24"/>
          <w:szCs w:val="24"/>
        </w:rPr>
        <w:t>I</w:t>
      </w:r>
      <w:r w:rsidR="00062F14" w:rsidRPr="00C328C3">
        <w:rPr>
          <w:sz w:val="24"/>
          <w:szCs w:val="24"/>
        </w:rPr>
        <w:t>ncreasing Network Hash Rate: A higher overall hash rate makes it more difficult for any single entity to gain a majority control over the network. Encouraging more miners to join the network and using more efficient mining hardware can help achieve this goal.</w:t>
      </w:r>
    </w:p>
    <w:p w14:paraId="28EE57EE" w14:textId="77777777" w:rsidR="00C328C3" w:rsidRDefault="00062F14" w:rsidP="00C328C3">
      <w:pPr>
        <w:pStyle w:val="ListParagraph"/>
        <w:numPr>
          <w:ilvl w:val="0"/>
          <w:numId w:val="71"/>
        </w:numPr>
        <w:spacing w:line="480" w:lineRule="auto"/>
        <w:jc w:val="both"/>
        <w:rPr>
          <w:sz w:val="24"/>
          <w:szCs w:val="24"/>
        </w:rPr>
      </w:pPr>
      <w:r w:rsidRPr="00C328C3">
        <w:rPr>
          <w:sz w:val="24"/>
          <w:szCs w:val="24"/>
        </w:rPr>
        <w:t>Use of Mining Pools: Mining pools allow multiple miners to combine their hashing power, increasing the chances of successfully mining blocks. By joining mining pools, smaller miners can compete effectively and reduce the risk of 51% attacks.</w:t>
      </w:r>
    </w:p>
    <w:p w14:paraId="3CA73A92" w14:textId="77777777" w:rsidR="00C328C3" w:rsidRDefault="00062F14" w:rsidP="00C328C3">
      <w:pPr>
        <w:pStyle w:val="ListParagraph"/>
        <w:numPr>
          <w:ilvl w:val="0"/>
          <w:numId w:val="71"/>
        </w:numPr>
        <w:spacing w:line="480" w:lineRule="auto"/>
        <w:jc w:val="both"/>
        <w:rPr>
          <w:sz w:val="24"/>
          <w:szCs w:val="24"/>
        </w:rPr>
      </w:pPr>
      <w:r w:rsidRPr="00C328C3">
        <w:rPr>
          <w:sz w:val="24"/>
          <w:szCs w:val="24"/>
        </w:rPr>
        <w:t>Improved Transaction Confirmation Techniques: Using multiple confirmations for significant transactions can help prevent double spending and increase security. Setting a higher confirmation threshold for larger transactions can provide added assurance.</w:t>
      </w:r>
    </w:p>
    <w:p w14:paraId="0FE7B023" w14:textId="77777777" w:rsidR="00C328C3" w:rsidRDefault="00062F14" w:rsidP="00C328C3">
      <w:pPr>
        <w:pStyle w:val="ListParagraph"/>
        <w:numPr>
          <w:ilvl w:val="0"/>
          <w:numId w:val="71"/>
        </w:numPr>
        <w:spacing w:line="480" w:lineRule="auto"/>
        <w:jc w:val="both"/>
        <w:rPr>
          <w:sz w:val="24"/>
          <w:szCs w:val="24"/>
        </w:rPr>
      </w:pPr>
      <w:r w:rsidRPr="00C328C3">
        <w:rPr>
          <w:sz w:val="24"/>
          <w:szCs w:val="24"/>
        </w:rPr>
        <w:lastRenderedPageBreak/>
        <w:t>Network Protocol Improvements: Updating the Bitcoin protocol to address vulnerabilities can enhance security against specific attacks. Regularly reviewing and upgrading the protocol to implement security patches and improvements can safeguard the network.</w:t>
      </w:r>
    </w:p>
    <w:p w14:paraId="1879AA35" w14:textId="77777777" w:rsidR="00C328C3" w:rsidRDefault="00062F14" w:rsidP="00C328C3">
      <w:pPr>
        <w:pStyle w:val="ListParagraph"/>
        <w:numPr>
          <w:ilvl w:val="0"/>
          <w:numId w:val="71"/>
        </w:numPr>
        <w:spacing w:line="480" w:lineRule="auto"/>
        <w:jc w:val="both"/>
        <w:rPr>
          <w:sz w:val="24"/>
          <w:szCs w:val="24"/>
        </w:rPr>
      </w:pPr>
      <w:r w:rsidRPr="00C328C3">
        <w:rPr>
          <w:sz w:val="24"/>
          <w:szCs w:val="24"/>
        </w:rPr>
        <w:t>Decentralized Governance and Protocol Upgrades: A decentralized governance model allows the community to collectively make decisions about protocol changes and upgrades. Engaging the community in discussions and decisions regarding network upgrades can enhance security and adaptability.</w:t>
      </w:r>
    </w:p>
    <w:p w14:paraId="226042F5" w14:textId="6FD9FADC" w:rsidR="00E32C29" w:rsidRPr="00C328C3" w:rsidRDefault="00062F14" w:rsidP="000C1EA9">
      <w:pPr>
        <w:pStyle w:val="ListParagraph"/>
        <w:numPr>
          <w:ilvl w:val="0"/>
          <w:numId w:val="71"/>
        </w:numPr>
        <w:spacing w:line="480" w:lineRule="auto"/>
        <w:jc w:val="both"/>
        <w:rPr>
          <w:sz w:val="24"/>
          <w:szCs w:val="24"/>
        </w:rPr>
      </w:pPr>
      <w:r w:rsidRPr="00C328C3">
        <w:rPr>
          <w:sz w:val="24"/>
          <w:szCs w:val="24"/>
        </w:rPr>
        <w:t>Incentivizing Full Nodes: Full nodes help maintain the network's integrity by validating transactions and blocks independently. Providing incentives for users to run full nodes can increase the network's decentralization and security.</w:t>
      </w:r>
    </w:p>
    <w:p w14:paraId="49C1D3D1" w14:textId="709F9B45" w:rsidR="007310F7" w:rsidRDefault="007310F7" w:rsidP="000C1EA9">
      <w:pPr>
        <w:pStyle w:val="Heading1"/>
        <w:spacing w:line="480" w:lineRule="auto"/>
        <w:rPr>
          <w:lang w:val="en-US"/>
        </w:rPr>
      </w:pPr>
      <w:bookmarkStart w:id="12" w:name="_Toc216512621"/>
      <w:r>
        <w:rPr>
          <w:lang w:val="en-US"/>
        </w:rPr>
        <w:t>3</w:t>
      </w:r>
      <w:r>
        <w:rPr>
          <w:lang w:val="en-US"/>
        </w:rPr>
        <w:tab/>
      </w:r>
      <w:r w:rsidRPr="002376D3">
        <w:rPr>
          <w:u w:val="single"/>
          <w:lang w:val="en-US"/>
        </w:rPr>
        <w:t>Port number(s) used by the protocol</w:t>
      </w:r>
      <w:bookmarkEnd w:id="12"/>
    </w:p>
    <w:p w14:paraId="1CD5D937" w14:textId="74A48378" w:rsidR="007310F7" w:rsidRDefault="007310F7" w:rsidP="000C1EA9">
      <w:pPr>
        <w:spacing w:line="480" w:lineRule="auto"/>
        <w:jc w:val="both"/>
        <w:rPr>
          <w:sz w:val="24"/>
          <w:szCs w:val="24"/>
          <w:lang w:val="en-US"/>
        </w:rPr>
      </w:pPr>
      <w:r w:rsidRPr="00163E29">
        <w:rPr>
          <w:sz w:val="24"/>
          <w:szCs w:val="24"/>
          <w:lang w:val="en-US"/>
        </w:rPr>
        <w:tab/>
        <w:t>Port 8333 is the default port for Bitcoin Core peer-to-peer network communication. Bitcoin nodes use this port to communicate with other nodes in the blockchain network, synchronizing transactions and blocks. A system with this port open is likely running Bitcoin mining or full node software.</w:t>
      </w:r>
      <w:r w:rsidR="00163E29">
        <w:rPr>
          <w:sz w:val="24"/>
          <w:szCs w:val="24"/>
          <w:lang w:val="en-US"/>
        </w:rPr>
        <w:t xml:space="preserve"> </w:t>
      </w:r>
    </w:p>
    <w:p w14:paraId="650C9EB2" w14:textId="3762BEE8" w:rsidR="00163E29" w:rsidRDefault="00163E29" w:rsidP="000C1EA9">
      <w:pPr>
        <w:spacing w:line="480" w:lineRule="auto"/>
        <w:jc w:val="both"/>
        <w:rPr>
          <w:sz w:val="24"/>
          <w:szCs w:val="24"/>
          <w:lang w:val="en-US"/>
        </w:rPr>
      </w:pPr>
      <w:r>
        <w:rPr>
          <w:sz w:val="24"/>
          <w:szCs w:val="24"/>
          <w:lang w:val="en-US"/>
        </w:rPr>
        <w:tab/>
        <w:t>Other port numbers used are:</w:t>
      </w:r>
    </w:p>
    <w:p w14:paraId="4C9B926C" w14:textId="08AA32E0" w:rsidR="00163E29" w:rsidRDefault="00163E29" w:rsidP="000C1EA9">
      <w:pPr>
        <w:pStyle w:val="ListParagraph"/>
        <w:numPr>
          <w:ilvl w:val="0"/>
          <w:numId w:val="5"/>
        </w:numPr>
        <w:spacing w:line="480" w:lineRule="auto"/>
        <w:jc w:val="both"/>
        <w:rPr>
          <w:sz w:val="24"/>
          <w:szCs w:val="24"/>
          <w:lang w:val="en-US"/>
        </w:rPr>
      </w:pPr>
      <w:r w:rsidRPr="00163E29">
        <w:rPr>
          <w:sz w:val="24"/>
          <w:szCs w:val="24"/>
          <w:lang w:val="en-US"/>
        </w:rPr>
        <w:t>18333</w:t>
      </w:r>
      <w:r>
        <w:rPr>
          <w:sz w:val="24"/>
          <w:szCs w:val="24"/>
          <w:lang w:val="en-US"/>
        </w:rPr>
        <w:t xml:space="preserve"> - </w:t>
      </w:r>
      <w:r w:rsidRPr="00163E29">
        <w:rPr>
          <w:sz w:val="24"/>
          <w:szCs w:val="24"/>
          <w:lang w:val="en-US"/>
        </w:rPr>
        <w:t>The default TCP port for the Bitcoin testnet.</w:t>
      </w:r>
    </w:p>
    <w:p w14:paraId="3088CC80" w14:textId="77777777" w:rsidR="00C031F7" w:rsidRDefault="00163E29" w:rsidP="000C1EA9">
      <w:pPr>
        <w:pStyle w:val="ListParagraph"/>
        <w:numPr>
          <w:ilvl w:val="0"/>
          <w:numId w:val="5"/>
        </w:numPr>
        <w:spacing w:line="480" w:lineRule="auto"/>
        <w:jc w:val="both"/>
        <w:rPr>
          <w:sz w:val="24"/>
          <w:szCs w:val="24"/>
          <w:lang w:val="en-US"/>
        </w:rPr>
      </w:pPr>
      <w:r w:rsidRPr="00163E29">
        <w:rPr>
          <w:sz w:val="24"/>
          <w:szCs w:val="24"/>
          <w:lang w:val="en-US"/>
        </w:rPr>
        <w:t>18444</w:t>
      </w:r>
      <w:r>
        <w:rPr>
          <w:sz w:val="24"/>
          <w:szCs w:val="24"/>
          <w:lang w:val="en-US"/>
        </w:rPr>
        <w:t xml:space="preserve"> - </w:t>
      </w:r>
      <w:r w:rsidRPr="00163E29">
        <w:rPr>
          <w:sz w:val="24"/>
          <w:szCs w:val="24"/>
          <w:lang w:val="en-US"/>
        </w:rPr>
        <w:t>The default TCP port for the Bitcoin regtest (regression testing) network.</w:t>
      </w:r>
    </w:p>
    <w:p w14:paraId="61037487" w14:textId="63E229F7" w:rsidR="007310F7" w:rsidRPr="00281524" w:rsidRDefault="00163E29" w:rsidP="000C1EA9">
      <w:pPr>
        <w:pStyle w:val="ListParagraph"/>
        <w:numPr>
          <w:ilvl w:val="0"/>
          <w:numId w:val="5"/>
        </w:numPr>
        <w:spacing w:line="480" w:lineRule="auto"/>
        <w:jc w:val="both"/>
        <w:rPr>
          <w:sz w:val="24"/>
          <w:szCs w:val="24"/>
          <w:lang w:val="en-US"/>
        </w:rPr>
      </w:pPr>
      <w:r w:rsidRPr="00C031F7">
        <w:rPr>
          <w:sz w:val="24"/>
          <w:szCs w:val="24"/>
          <w:lang w:val="en-US"/>
        </w:rPr>
        <w:t>8332</w:t>
      </w:r>
      <w:r w:rsidR="00C031F7">
        <w:rPr>
          <w:sz w:val="24"/>
          <w:szCs w:val="24"/>
          <w:lang w:val="en-US"/>
        </w:rPr>
        <w:t xml:space="preserve"> - </w:t>
      </w:r>
      <w:r w:rsidRPr="00C031F7">
        <w:rPr>
          <w:sz w:val="24"/>
          <w:szCs w:val="24"/>
          <w:lang w:val="en-US"/>
        </w:rPr>
        <w:t>The default TCP port for the Bitcoin Core JSON-RPC (Remote Procedure Call) interface, used for local or authenticated remote control of the node.</w:t>
      </w:r>
    </w:p>
    <w:p w14:paraId="4AEDBB5D" w14:textId="02CE98E8" w:rsidR="00FC1A0C" w:rsidRDefault="00A407C7" w:rsidP="000C1EA9">
      <w:pPr>
        <w:pStyle w:val="Heading1"/>
        <w:spacing w:line="480" w:lineRule="auto"/>
        <w:rPr>
          <w:lang w:val="en-US"/>
        </w:rPr>
      </w:pPr>
      <w:bookmarkStart w:id="13" w:name="_Toc216512622"/>
      <w:r>
        <w:rPr>
          <w:lang w:val="en-US"/>
        </w:rPr>
        <w:lastRenderedPageBreak/>
        <w:t>4</w:t>
      </w:r>
      <w:r>
        <w:rPr>
          <w:lang w:val="en-US"/>
        </w:rPr>
        <w:tab/>
      </w:r>
      <w:r w:rsidRPr="002376D3">
        <w:rPr>
          <w:u w:val="single"/>
          <w:lang w:val="en-US"/>
        </w:rPr>
        <w:t xml:space="preserve">Header Structures </w:t>
      </w:r>
      <w:r w:rsidR="00281524" w:rsidRPr="002376D3">
        <w:rPr>
          <w:u w:val="single"/>
          <w:lang w:val="en-US"/>
        </w:rPr>
        <w:t>and Fields</w:t>
      </w:r>
      <w:bookmarkEnd w:id="13"/>
    </w:p>
    <w:p w14:paraId="0CB02484" w14:textId="1CAF3651" w:rsidR="00FC1A0C" w:rsidRPr="00281524" w:rsidRDefault="00281524" w:rsidP="000C1EA9">
      <w:pPr>
        <w:spacing w:line="480" w:lineRule="auto"/>
        <w:ind w:firstLine="720"/>
        <w:jc w:val="both"/>
        <w:rPr>
          <w:sz w:val="24"/>
          <w:szCs w:val="24"/>
          <w:lang w:val="en-US"/>
        </w:rPr>
      </w:pPr>
      <w:r w:rsidRPr="00281524">
        <w:rPr>
          <w:sz w:val="24"/>
          <w:szCs w:val="24"/>
          <w:lang w:val="en-US"/>
        </w:rPr>
        <w:t>The header contains a summary of the message, and its structure is the same for every message in the Bitcoin protocol.</w:t>
      </w:r>
      <w:r w:rsidR="009767B1">
        <w:rPr>
          <w:sz w:val="24"/>
          <w:szCs w:val="24"/>
          <w:lang w:val="en-US"/>
        </w:rPr>
        <w:t xml:space="preserve"> </w:t>
      </w:r>
      <w:r w:rsidRPr="00281524">
        <w:rPr>
          <w:sz w:val="24"/>
          <w:szCs w:val="24"/>
        </w:rPr>
        <w:t>Here's what a header looks like for a "version" message</w:t>
      </w:r>
      <w:r w:rsidR="00B00879">
        <w:rPr>
          <w:sz w:val="24"/>
          <w:szCs w:val="24"/>
        </w:rPr>
        <w:t xml:space="preserve">. </w:t>
      </w:r>
      <w:r w:rsidR="00B00879" w:rsidRPr="00B00879">
        <w:rPr>
          <w:sz w:val="24"/>
          <w:szCs w:val="24"/>
        </w:rPr>
        <w:t>The “version” message provides information about the transmitting node to the receiving node at the beginning of a connection. Until both peers have exchanged “version” messages, no other messages will be accepted.</w:t>
      </w:r>
    </w:p>
    <w:p w14:paraId="4B89646B" w14:textId="77777777" w:rsidR="000C1EA9" w:rsidRDefault="00281524" w:rsidP="000C1EA9">
      <w:pPr>
        <w:keepNext/>
        <w:spacing w:line="480" w:lineRule="auto"/>
        <w:jc w:val="both"/>
      </w:pPr>
      <w:r w:rsidRPr="00281524">
        <w:rPr>
          <w:noProof/>
          <w:sz w:val="24"/>
          <w:szCs w:val="24"/>
          <w:lang w:val="en-US"/>
        </w:rPr>
        <w:drawing>
          <wp:inline distT="0" distB="0" distL="0" distR="0" wp14:anchorId="46F16C04" wp14:editId="711D6712">
            <wp:extent cx="5463540" cy="1447800"/>
            <wp:effectExtent l="0" t="0" r="3810" b="0"/>
            <wp:docPr id="1974902635"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2635" name="Picture 1" descr="A white paper with black text and number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63540" cy="1447800"/>
                    </a:xfrm>
                    <a:prstGeom prst="rect">
                      <a:avLst/>
                    </a:prstGeom>
                  </pic:spPr>
                </pic:pic>
              </a:graphicData>
            </a:graphic>
          </wp:inline>
        </w:drawing>
      </w:r>
    </w:p>
    <w:p w14:paraId="229C1C12" w14:textId="70FC1D1C" w:rsidR="00C9457B" w:rsidRPr="000C1EA9" w:rsidRDefault="000C1EA9" w:rsidP="000C1EA9">
      <w:pPr>
        <w:pStyle w:val="Caption"/>
        <w:spacing w:line="480" w:lineRule="auto"/>
        <w:jc w:val="both"/>
        <w:rPr>
          <w:sz w:val="24"/>
          <w:szCs w:val="24"/>
          <w:lang w:val="en-US"/>
        </w:rPr>
      </w:pPr>
      <w:r w:rsidRPr="000C1EA9">
        <w:rPr>
          <w:sz w:val="24"/>
          <w:szCs w:val="24"/>
        </w:rPr>
        <w:t xml:space="preserve">Figure </w:t>
      </w:r>
      <w:r w:rsidRPr="000C1EA9">
        <w:rPr>
          <w:sz w:val="24"/>
          <w:szCs w:val="24"/>
        </w:rPr>
        <w:fldChar w:fldCharType="begin"/>
      </w:r>
      <w:r w:rsidRPr="000C1EA9">
        <w:rPr>
          <w:sz w:val="24"/>
          <w:szCs w:val="24"/>
        </w:rPr>
        <w:instrText xml:space="preserve"> SEQ Figure \* ARABIC </w:instrText>
      </w:r>
      <w:r w:rsidRPr="000C1EA9">
        <w:rPr>
          <w:sz w:val="24"/>
          <w:szCs w:val="24"/>
        </w:rPr>
        <w:fldChar w:fldCharType="separate"/>
      </w:r>
      <w:r w:rsidR="00E93BB0">
        <w:rPr>
          <w:noProof/>
          <w:sz w:val="24"/>
          <w:szCs w:val="24"/>
        </w:rPr>
        <w:t>1</w:t>
      </w:r>
      <w:r w:rsidRPr="000C1EA9">
        <w:rPr>
          <w:sz w:val="24"/>
          <w:szCs w:val="24"/>
        </w:rPr>
        <w:fldChar w:fldCharType="end"/>
      </w:r>
      <w:r w:rsidRPr="000C1EA9">
        <w:rPr>
          <w:sz w:val="24"/>
          <w:szCs w:val="24"/>
        </w:rPr>
        <w:t xml:space="preserve">. </w:t>
      </w:r>
      <w:r w:rsidR="00281524" w:rsidRPr="000C1EA9">
        <w:rPr>
          <w:sz w:val="24"/>
          <w:szCs w:val="24"/>
          <w:lang w:val="en-US"/>
        </w:rPr>
        <w:t>Header structure of a version message.</w:t>
      </w:r>
    </w:p>
    <w:p w14:paraId="11A409A9" w14:textId="6D3F8C6F" w:rsidR="00C9457B" w:rsidRDefault="00C9457B" w:rsidP="000C1EA9">
      <w:pPr>
        <w:pStyle w:val="Heading2"/>
        <w:spacing w:line="480" w:lineRule="auto"/>
        <w:rPr>
          <w:lang w:val="en-US"/>
        </w:rPr>
      </w:pPr>
      <w:bookmarkStart w:id="14" w:name="_Toc216512623"/>
      <w:r>
        <w:rPr>
          <w:lang w:val="en-US"/>
        </w:rPr>
        <w:t>4.1</w:t>
      </w:r>
      <w:r>
        <w:rPr>
          <w:lang w:val="en-US"/>
        </w:rPr>
        <w:tab/>
        <w:t>Describe all fields</w:t>
      </w:r>
      <w:bookmarkEnd w:id="14"/>
    </w:p>
    <w:p w14:paraId="2A27D2AD" w14:textId="3E9BD8F6" w:rsidR="00C9457B" w:rsidRDefault="00C9457B" w:rsidP="000C1EA9">
      <w:pPr>
        <w:pStyle w:val="ListParagraph"/>
        <w:numPr>
          <w:ilvl w:val="0"/>
          <w:numId w:val="8"/>
        </w:numPr>
        <w:spacing w:line="480" w:lineRule="auto"/>
        <w:jc w:val="both"/>
        <w:rPr>
          <w:sz w:val="24"/>
          <w:szCs w:val="24"/>
          <w:lang w:val="en-US"/>
        </w:rPr>
      </w:pPr>
      <w:r w:rsidRPr="00C9457B">
        <w:rPr>
          <w:sz w:val="24"/>
          <w:szCs w:val="24"/>
          <w:lang w:val="en-US"/>
        </w:rPr>
        <w:t>Magic Bytes: This is a unique set of bytes used to identify the start of a new message. They're always the same. You'll be reading a stream of bytes from your TCP connection when receiving messages, so it's handy to be able to identify when a new message starts. This random-looking set of bytes has been specifically chosen so that it's unlikely that they would appear anywhere else in a messa</w:t>
      </w:r>
      <w:r>
        <w:rPr>
          <w:sz w:val="24"/>
          <w:szCs w:val="24"/>
          <w:lang w:val="en-US"/>
        </w:rPr>
        <w:t>ge.</w:t>
      </w:r>
    </w:p>
    <w:p w14:paraId="5172FA84" w14:textId="22FB40C6" w:rsidR="00C9457B" w:rsidRPr="00C9457B" w:rsidRDefault="00C9457B" w:rsidP="000C1EA9">
      <w:pPr>
        <w:pStyle w:val="ListParagraph"/>
        <w:numPr>
          <w:ilvl w:val="0"/>
          <w:numId w:val="8"/>
        </w:numPr>
        <w:spacing w:line="480" w:lineRule="auto"/>
        <w:ind w:left="714" w:hanging="357"/>
        <w:jc w:val="both"/>
        <w:rPr>
          <w:sz w:val="24"/>
          <w:szCs w:val="24"/>
          <w:lang w:val="en-US"/>
        </w:rPr>
      </w:pPr>
      <w:r w:rsidRPr="00C9457B">
        <w:rPr>
          <w:sz w:val="24"/>
          <w:szCs w:val="24"/>
          <w:lang w:val="en-US"/>
        </w:rPr>
        <w:t xml:space="preserve">Command: This indicates the type of message being sent. You can send different types of messages in the Bitcoin protocol, and they contain different types of information. It's a 12-byte field containing the ASCII encoding the name of the message type. The one in this </w:t>
      </w:r>
      <w:r w:rsidRPr="00C9457B">
        <w:rPr>
          <w:sz w:val="24"/>
          <w:szCs w:val="24"/>
          <w:lang w:val="en-US"/>
        </w:rPr>
        <w:lastRenderedPageBreak/>
        <w:t>example says that we are sending a "version" message, which is used to send information about ourselves to another node.</w:t>
      </w:r>
    </w:p>
    <w:p w14:paraId="28A7CCE6" w14:textId="76A45C68" w:rsidR="00C9457B" w:rsidRPr="00C9457B" w:rsidRDefault="00C9457B" w:rsidP="000C1EA9">
      <w:pPr>
        <w:pStyle w:val="ListParagraph"/>
        <w:numPr>
          <w:ilvl w:val="0"/>
          <w:numId w:val="8"/>
        </w:numPr>
        <w:spacing w:line="480" w:lineRule="auto"/>
        <w:ind w:left="714" w:hanging="357"/>
        <w:jc w:val="both"/>
        <w:rPr>
          <w:sz w:val="24"/>
          <w:szCs w:val="24"/>
          <w:lang w:val="en-US"/>
        </w:rPr>
      </w:pPr>
      <w:r w:rsidRPr="00C9457B">
        <w:rPr>
          <w:sz w:val="24"/>
          <w:szCs w:val="24"/>
          <w:lang w:val="en-US"/>
        </w:rPr>
        <w:t>Size: This is the size of the upcoming payload</w:t>
      </w:r>
      <w:r w:rsidR="00BA7235">
        <w:rPr>
          <w:sz w:val="24"/>
          <w:szCs w:val="24"/>
          <w:lang w:val="en-US"/>
        </w:rPr>
        <w:t xml:space="preserve"> (contains the main content of the message)</w:t>
      </w:r>
      <w:r w:rsidRPr="00C9457B">
        <w:rPr>
          <w:sz w:val="24"/>
          <w:szCs w:val="24"/>
          <w:lang w:val="en-US"/>
        </w:rPr>
        <w:t>. This indicates how many bytes you need to read from the socket to get the full message being sent.</w:t>
      </w:r>
    </w:p>
    <w:p w14:paraId="13598B3E" w14:textId="353D0B79" w:rsidR="00C9457B" w:rsidRDefault="00C9457B" w:rsidP="00AB060E">
      <w:pPr>
        <w:pStyle w:val="ListParagraph"/>
        <w:numPr>
          <w:ilvl w:val="0"/>
          <w:numId w:val="8"/>
        </w:numPr>
        <w:spacing w:line="480" w:lineRule="auto"/>
        <w:ind w:left="714" w:hanging="357"/>
        <w:jc w:val="both"/>
        <w:rPr>
          <w:sz w:val="24"/>
          <w:szCs w:val="24"/>
          <w:lang w:val="en-US"/>
        </w:rPr>
      </w:pPr>
      <w:r w:rsidRPr="00C9457B">
        <w:rPr>
          <w:sz w:val="24"/>
          <w:szCs w:val="24"/>
          <w:lang w:val="en-US"/>
        </w:rPr>
        <w:t>Checksum: This is a small fingerprint for the payload. It allows us to quickly check that the data in the payload hasn't been tampered with during transit. It's created by double-hashing the payload, then taking the first 4 bytes of the result.</w:t>
      </w:r>
      <w:r w:rsidR="00BA7235">
        <w:rPr>
          <w:sz w:val="24"/>
          <w:szCs w:val="24"/>
          <w:lang w:val="en-US"/>
        </w:rPr>
        <w:t xml:space="preserve"> </w:t>
      </w:r>
    </w:p>
    <w:p w14:paraId="28FA54B3" w14:textId="77777777" w:rsidR="00C9457B" w:rsidRDefault="00EE18DF" w:rsidP="00AB060E">
      <w:pPr>
        <w:pStyle w:val="Heading1"/>
        <w:spacing w:line="480" w:lineRule="auto"/>
        <w:rPr>
          <w:lang w:val="en-US"/>
        </w:rPr>
      </w:pPr>
      <w:bookmarkStart w:id="15" w:name="_Toc216512624"/>
      <w:r>
        <w:rPr>
          <w:lang w:val="en-US"/>
        </w:rPr>
        <w:t>5</w:t>
      </w:r>
      <w:r>
        <w:rPr>
          <w:lang w:val="en-US"/>
        </w:rPr>
        <w:tab/>
      </w:r>
      <w:r w:rsidRPr="00DB56BF">
        <w:rPr>
          <w:u w:val="single"/>
          <w:lang w:val="en-US"/>
        </w:rPr>
        <w:t>Functionality of the protocol</w:t>
      </w:r>
      <w:bookmarkEnd w:id="15"/>
    </w:p>
    <w:p w14:paraId="7939591D" w14:textId="1B040118" w:rsidR="00CE3C8E" w:rsidRDefault="00CE3C8E" w:rsidP="00AB060E">
      <w:pPr>
        <w:pStyle w:val="Heading2"/>
        <w:spacing w:line="480" w:lineRule="auto"/>
        <w:rPr>
          <w:lang w:val="en-US"/>
        </w:rPr>
      </w:pPr>
      <w:bookmarkStart w:id="16" w:name="_Toc216512625"/>
      <w:r>
        <w:rPr>
          <w:lang w:val="en-US"/>
        </w:rPr>
        <w:t>5.1</w:t>
      </w:r>
      <w:r>
        <w:rPr>
          <w:lang w:val="en-US"/>
        </w:rPr>
        <w:tab/>
        <w:t>Options</w:t>
      </w:r>
      <w:bookmarkEnd w:id="16"/>
    </w:p>
    <w:p w14:paraId="1C31E3DF" w14:textId="0476187C" w:rsidR="00F626E8" w:rsidRDefault="00CE3C8E" w:rsidP="00AB060E">
      <w:pPr>
        <w:spacing w:line="480" w:lineRule="auto"/>
        <w:ind w:firstLine="720"/>
        <w:jc w:val="both"/>
        <w:rPr>
          <w:sz w:val="24"/>
          <w:szCs w:val="24"/>
          <w:lang w:val="en-US"/>
        </w:rPr>
      </w:pPr>
      <w:r w:rsidRPr="00F626E8">
        <w:rPr>
          <w:sz w:val="24"/>
          <w:szCs w:val="24"/>
          <w:lang w:val="en-US"/>
        </w:rPr>
        <w:t>In the Bitcoin protocol, “options” doesn’t mean user-configura</w:t>
      </w:r>
      <w:r w:rsidR="00F626E8">
        <w:rPr>
          <w:sz w:val="24"/>
          <w:szCs w:val="24"/>
          <w:lang w:val="en-US"/>
        </w:rPr>
        <w:t>tion</w:t>
      </w:r>
      <w:r w:rsidRPr="00F626E8">
        <w:rPr>
          <w:sz w:val="24"/>
          <w:szCs w:val="24"/>
          <w:lang w:val="en-US"/>
        </w:rPr>
        <w:t xml:space="preserve"> options like in HTTP. Instead, it usually refers to capabilities, features, or flags that nodes advertise and negotiate when they connect.</w:t>
      </w:r>
      <w:r w:rsidR="00AB060E">
        <w:rPr>
          <w:sz w:val="24"/>
          <w:szCs w:val="24"/>
          <w:lang w:val="en-US"/>
        </w:rPr>
        <w:t xml:space="preserve"> </w:t>
      </w:r>
      <w:r w:rsidR="00F626E8" w:rsidRPr="00F626E8">
        <w:rPr>
          <w:sz w:val="24"/>
          <w:szCs w:val="24"/>
          <w:lang w:val="en-US"/>
        </w:rPr>
        <w:t>These are</w:t>
      </w:r>
      <w:r w:rsidR="00F626E8">
        <w:rPr>
          <w:sz w:val="24"/>
          <w:szCs w:val="24"/>
          <w:lang w:val="en-US"/>
        </w:rPr>
        <w:t xml:space="preserve"> service flags</w:t>
      </w:r>
      <w:r w:rsidR="00F626E8" w:rsidRPr="00F626E8">
        <w:rPr>
          <w:sz w:val="24"/>
          <w:szCs w:val="24"/>
          <w:lang w:val="en-US"/>
        </w:rPr>
        <w:t xml:space="preserve"> advertised in the version message </w:t>
      </w:r>
      <w:r w:rsidR="00F42143">
        <w:rPr>
          <w:sz w:val="24"/>
          <w:szCs w:val="24"/>
          <w:lang w:val="en-US"/>
        </w:rPr>
        <w:t xml:space="preserve">that </w:t>
      </w:r>
      <w:r w:rsidR="00F626E8" w:rsidRPr="00F626E8">
        <w:rPr>
          <w:sz w:val="24"/>
          <w:szCs w:val="24"/>
          <w:lang w:val="en-US"/>
        </w:rPr>
        <w:t>allow nodes to choose compatible peers.</w:t>
      </w:r>
    </w:p>
    <w:p w14:paraId="646400EF" w14:textId="3544670B" w:rsidR="00F626E8" w:rsidRPr="00F626E8" w:rsidRDefault="00F626E8" w:rsidP="00AB060E">
      <w:pPr>
        <w:pStyle w:val="ListParagraph"/>
        <w:numPr>
          <w:ilvl w:val="0"/>
          <w:numId w:val="78"/>
        </w:numPr>
        <w:spacing w:line="480" w:lineRule="auto"/>
        <w:jc w:val="both"/>
        <w:rPr>
          <w:sz w:val="24"/>
          <w:szCs w:val="24"/>
          <w:lang w:val="en-US"/>
        </w:rPr>
      </w:pPr>
      <w:r w:rsidRPr="00F626E8">
        <w:rPr>
          <w:sz w:val="24"/>
          <w:szCs w:val="24"/>
          <w:lang w:val="en-US"/>
        </w:rPr>
        <w:t>NODE_NETWORK: Node can serve full blocks and the full blockchain</w:t>
      </w:r>
    </w:p>
    <w:p w14:paraId="6B84B321" w14:textId="16B9ACF4" w:rsidR="00F626E8" w:rsidRDefault="00F626E8" w:rsidP="00AB060E">
      <w:pPr>
        <w:pStyle w:val="ListParagraph"/>
        <w:numPr>
          <w:ilvl w:val="0"/>
          <w:numId w:val="77"/>
        </w:numPr>
        <w:spacing w:line="480" w:lineRule="auto"/>
        <w:jc w:val="both"/>
        <w:rPr>
          <w:sz w:val="24"/>
          <w:szCs w:val="24"/>
          <w:lang w:val="en-US"/>
        </w:rPr>
      </w:pPr>
      <w:r w:rsidRPr="00F626E8">
        <w:rPr>
          <w:sz w:val="24"/>
          <w:szCs w:val="24"/>
          <w:lang w:val="en-US"/>
        </w:rPr>
        <w:t>NODE_GETUTXO</w:t>
      </w:r>
      <w:r>
        <w:rPr>
          <w:sz w:val="24"/>
          <w:szCs w:val="24"/>
          <w:lang w:val="en-US"/>
        </w:rPr>
        <w:t xml:space="preserve">: </w:t>
      </w:r>
      <w:r w:rsidRPr="00F626E8">
        <w:rPr>
          <w:sz w:val="24"/>
          <w:szCs w:val="24"/>
          <w:lang w:val="en-US"/>
        </w:rPr>
        <w:t>Supports UTXO set queries (rarely used)</w:t>
      </w:r>
    </w:p>
    <w:p w14:paraId="5CD8DED0" w14:textId="7E66BC09" w:rsidR="00F626E8" w:rsidRDefault="00F626E8" w:rsidP="00AB060E">
      <w:pPr>
        <w:pStyle w:val="ListParagraph"/>
        <w:numPr>
          <w:ilvl w:val="0"/>
          <w:numId w:val="77"/>
        </w:numPr>
        <w:spacing w:line="480" w:lineRule="auto"/>
        <w:jc w:val="both"/>
        <w:rPr>
          <w:sz w:val="24"/>
          <w:szCs w:val="24"/>
          <w:lang w:val="en-US"/>
        </w:rPr>
      </w:pPr>
      <w:r w:rsidRPr="00F626E8">
        <w:rPr>
          <w:sz w:val="24"/>
          <w:szCs w:val="24"/>
          <w:lang w:val="en-US"/>
        </w:rPr>
        <w:t>NODE_BLOOM</w:t>
      </w:r>
      <w:r>
        <w:rPr>
          <w:sz w:val="24"/>
          <w:szCs w:val="24"/>
          <w:lang w:val="en-US"/>
        </w:rPr>
        <w:t xml:space="preserve">: </w:t>
      </w:r>
      <w:r w:rsidRPr="00F626E8">
        <w:rPr>
          <w:sz w:val="24"/>
          <w:szCs w:val="24"/>
          <w:lang w:val="en-US"/>
        </w:rPr>
        <w:t>Supports bloom filters (SPV clients)</w:t>
      </w:r>
    </w:p>
    <w:p w14:paraId="06E8CC13" w14:textId="1BD12250" w:rsidR="00F626E8" w:rsidRDefault="00F626E8" w:rsidP="00AB060E">
      <w:pPr>
        <w:pStyle w:val="ListParagraph"/>
        <w:numPr>
          <w:ilvl w:val="0"/>
          <w:numId w:val="77"/>
        </w:numPr>
        <w:spacing w:line="480" w:lineRule="auto"/>
        <w:jc w:val="both"/>
        <w:rPr>
          <w:sz w:val="24"/>
          <w:szCs w:val="24"/>
          <w:lang w:val="en-US"/>
        </w:rPr>
      </w:pPr>
      <w:r w:rsidRPr="00F626E8">
        <w:rPr>
          <w:sz w:val="24"/>
          <w:szCs w:val="24"/>
          <w:lang w:val="en-US"/>
        </w:rPr>
        <w:t>NODE_WITNESS</w:t>
      </w:r>
      <w:r>
        <w:rPr>
          <w:sz w:val="24"/>
          <w:szCs w:val="24"/>
          <w:lang w:val="en-US"/>
        </w:rPr>
        <w:t xml:space="preserve">: </w:t>
      </w:r>
      <w:r w:rsidRPr="00F626E8">
        <w:rPr>
          <w:sz w:val="24"/>
          <w:szCs w:val="24"/>
          <w:lang w:val="en-US"/>
        </w:rPr>
        <w:t>Supports Segregated Witness (SegWit)</w:t>
      </w:r>
    </w:p>
    <w:p w14:paraId="49DE1EA6" w14:textId="6AE8E10C" w:rsidR="00CE3C8E" w:rsidRDefault="00F626E8" w:rsidP="00AB060E">
      <w:pPr>
        <w:pStyle w:val="ListParagraph"/>
        <w:numPr>
          <w:ilvl w:val="0"/>
          <w:numId w:val="77"/>
        </w:numPr>
        <w:spacing w:line="480" w:lineRule="auto"/>
        <w:jc w:val="both"/>
        <w:rPr>
          <w:sz w:val="24"/>
          <w:szCs w:val="24"/>
          <w:lang w:val="en-US"/>
        </w:rPr>
      </w:pPr>
      <w:r w:rsidRPr="00F626E8">
        <w:rPr>
          <w:sz w:val="24"/>
          <w:szCs w:val="24"/>
          <w:lang w:val="en-US"/>
        </w:rPr>
        <w:t>NODE_NETWORK_LIMITED</w:t>
      </w:r>
      <w:r>
        <w:rPr>
          <w:sz w:val="24"/>
          <w:szCs w:val="24"/>
          <w:lang w:val="en-US"/>
        </w:rPr>
        <w:t xml:space="preserve">: </w:t>
      </w:r>
      <w:r w:rsidRPr="00F626E8">
        <w:rPr>
          <w:sz w:val="24"/>
          <w:szCs w:val="24"/>
          <w:lang w:val="en-US"/>
        </w:rPr>
        <w:t>Can serve recent blocks only</w:t>
      </w:r>
    </w:p>
    <w:p w14:paraId="58B85D10" w14:textId="77777777" w:rsidR="00AB060E" w:rsidRDefault="00F626E8" w:rsidP="00AB060E">
      <w:pPr>
        <w:spacing w:line="480" w:lineRule="auto"/>
        <w:ind w:firstLine="720"/>
        <w:jc w:val="both"/>
        <w:rPr>
          <w:sz w:val="24"/>
          <w:szCs w:val="24"/>
        </w:rPr>
      </w:pPr>
      <w:r w:rsidRPr="00F626E8">
        <w:rPr>
          <w:sz w:val="24"/>
          <w:szCs w:val="24"/>
        </w:rPr>
        <w:lastRenderedPageBreak/>
        <w:t>Segregated Witness (SegWit) Option</w:t>
      </w:r>
      <w:r w:rsidR="00AB060E">
        <w:rPr>
          <w:sz w:val="24"/>
          <w:szCs w:val="24"/>
        </w:rPr>
        <w:t xml:space="preserve"> s</w:t>
      </w:r>
      <w:r w:rsidRPr="00F626E8">
        <w:rPr>
          <w:sz w:val="24"/>
          <w:szCs w:val="24"/>
        </w:rPr>
        <w:t>eparates signature data from transaction data</w:t>
      </w:r>
      <w:r w:rsidR="00AB060E">
        <w:rPr>
          <w:sz w:val="24"/>
          <w:szCs w:val="24"/>
        </w:rPr>
        <w:t>, r</w:t>
      </w:r>
      <w:r w:rsidRPr="00F626E8">
        <w:rPr>
          <w:sz w:val="24"/>
          <w:szCs w:val="24"/>
        </w:rPr>
        <w:t>educes transaction malleability</w:t>
      </w:r>
      <w:r w:rsidR="00AB060E">
        <w:rPr>
          <w:sz w:val="24"/>
          <w:szCs w:val="24"/>
        </w:rPr>
        <w:t>, i</w:t>
      </w:r>
      <w:r w:rsidRPr="00F626E8">
        <w:rPr>
          <w:sz w:val="24"/>
          <w:szCs w:val="24"/>
        </w:rPr>
        <w:t>ncreases effective block capacity</w:t>
      </w:r>
      <w:r w:rsidR="00AB060E">
        <w:rPr>
          <w:sz w:val="24"/>
          <w:szCs w:val="24"/>
        </w:rPr>
        <w:t>, a</w:t>
      </w:r>
      <w:r w:rsidRPr="00F626E8">
        <w:rPr>
          <w:sz w:val="24"/>
          <w:szCs w:val="24"/>
        </w:rPr>
        <w:t>dvertised using NODE_WITNESS</w:t>
      </w:r>
      <w:r w:rsidR="00AB060E">
        <w:rPr>
          <w:sz w:val="24"/>
          <w:szCs w:val="24"/>
        </w:rPr>
        <w:t xml:space="preserve">. </w:t>
      </w:r>
      <w:r w:rsidRPr="00F626E8">
        <w:rPr>
          <w:sz w:val="24"/>
          <w:szCs w:val="24"/>
        </w:rPr>
        <w:t>Nodes that don’t support SegWit can still operate but won’t validate witness data.</w:t>
      </w:r>
    </w:p>
    <w:p w14:paraId="7FA0BEDB" w14:textId="570C9790" w:rsidR="00B91B2A" w:rsidRPr="00B91B2A" w:rsidRDefault="00AB060E" w:rsidP="00AB060E">
      <w:pPr>
        <w:pStyle w:val="Heading2"/>
        <w:spacing w:line="480" w:lineRule="auto"/>
      </w:pPr>
      <w:bookmarkStart w:id="17" w:name="_Toc216512626"/>
      <w:r>
        <w:t>5.2</w:t>
      </w:r>
      <w:r>
        <w:tab/>
      </w:r>
      <w:r w:rsidR="00B91B2A" w:rsidRPr="00B91B2A">
        <w:t>Response Codes</w:t>
      </w:r>
      <w:bookmarkEnd w:id="17"/>
    </w:p>
    <w:p w14:paraId="7EF9C28A" w14:textId="0803D01F" w:rsidR="00EE18DF" w:rsidRDefault="00AB060E" w:rsidP="00F5347B">
      <w:pPr>
        <w:spacing w:line="480" w:lineRule="auto"/>
        <w:ind w:firstLine="720"/>
        <w:jc w:val="both"/>
        <w:rPr>
          <w:sz w:val="24"/>
          <w:szCs w:val="24"/>
          <w:lang w:val="en-US"/>
        </w:rPr>
      </w:pPr>
      <w:r w:rsidRPr="00AB060E">
        <w:rPr>
          <w:sz w:val="24"/>
          <w:szCs w:val="24"/>
          <w:lang w:val="en-US"/>
        </w:rPr>
        <w:t>The Bitcoin protocol does not use numeric response codes like HTTP (200, 404, etc.). Instead, it uses message-based responses in its peer-to-peer (P2P) protocol.</w:t>
      </w:r>
      <w:r>
        <w:rPr>
          <w:sz w:val="24"/>
          <w:szCs w:val="24"/>
          <w:lang w:val="en-US"/>
        </w:rPr>
        <w:t xml:space="preserve"> </w:t>
      </w:r>
      <w:r w:rsidRPr="00AB060E">
        <w:rPr>
          <w:sz w:val="24"/>
          <w:szCs w:val="24"/>
          <w:lang w:val="en-US"/>
        </w:rPr>
        <w:t>Bitcoin nodes communicate using request/response messages over TCP.</w:t>
      </w:r>
      <w:r>
        <w:rPr>
          <w:sz w:val="24"/>
          <w:szCs w:val="24"/>
          <w:lang w:val="en-US"/>
        </w:rPr>
        <w:t xml:space="preserve"> </w:t>
      </w:r>
      <w:r w:rsidRPr="00AB060E">
        <w:rPr>
          <w:sz w:val="24"/>
          <w:szCs w:val="24"/>
          <w:lang w:val="en-US"/>
        </w:rPr>
        <w:t>Each request has a corresponding response message, not a numeric code.</w:t>
      </w:r>
    </w:p>
    <w:p w14:paraId="54A3D266" w14:textId="1B2E1C90" w:rsidR="00F5347B" w:rsidRPr="00F5347B" w:rsidRDefault="00F5347B" w:rsidP="00F5347B">
      <w:pPr>
        <w:spacing w:line="480" w:lineRule="auto"/>
        <w:ind w:firstLine="720"/>
        <w:jc w:val="both"/>
        <w:rPr>
          <w:sz w:val="24"/>
          <w:szCs w:val="24"/>
          <w:lang w:val="en-US"/>
        </w:rPr>
      </w:pPr>
      <w:r w:rsidRPr="00F5347B">
        <w:rPr>
          <w:sz w:val="24"/>
          <w:szCs w:val="24"/>
          <w:lang w:val="en-US"/>
        </w:rPr>
        <w:t>Example:</w:t>
      </w:r>
    </w:p>
    <w:p w14:paraId="2BCB7DFB" w14:textId="77777777" w:rsidR="00F5347B" w:rsidRDefault="00F5347B" w:rsidP="00F5347B">
      <w:pPr>
        <w:pStyle w:val="ListParagraph"/>
        <w:numPr>
          <w:ilvl w:val="0"/>
          <w:numId w:val="81"/>
        </w:numPr>
        <w:spacing w:line="480" w:lineRule="auto"/>
        <w:jc w:val="both"/>
        <w:rPr>
          <w:sz w:val="24"/>
          <w:szCs w:val="24"/>
          <w:lang w:val="en-US"/>
        </w:rPr>
      </w:pPr>
      <w:r w:rsidRPr="00F5347B">
        <w:rPr>
          <w:sz w:val="24"/>
          <w:szCs w:val="24"/>
          <w:lang w:val="en-US"/>
        </w:rPr>
        <w:t>Request: getdata</w:t>
      </w:r>
    </w:p>
    <w:p w14:paraId="6B7918FB" w14:textId="2677E77A" w:rsidR="00F5347B" w:rsidRPr="00F5347B" w:rsidRDefault="00F5347B" w:rsidP="00F5347B">
      <w:pPr>
        <w:pStyle w:val="ListParagraph"/>
        <w:numPr>
          <w:ilvl w:val="0"/>
          <w:numId w:val="81"/>
        </w:numPr>
        <w:spacing w:line="480" w:lineRule="auto"/>
        <w:jc w:val="both"/>
        <w:rPr>
          <w:sz w:val="24"/>
          <w:szCs w:val="24"/>
          <w:lang w:val="en-US"/>
        </w:rPr>
      </w:pPr>
      <w:r w:rsidRPr="00F5347B">
        <w:rPr>
          <w:sz w:val="24"/>
          <w:szCs w:val="24"/>
          <w:lang w:val="en-US"/>
        </w:rPr>
        <w:t>Response: tx or block</w:t>
      </w:r>
    </w:p>
    <w:p w14:paraId="06B758DF" w14:textId="4C1BC77B" w:rsidR="00F5347B" w:rsidRPr="00F5347B" w:rsidRDefault="00F5347B" w:rsidP="00F5347B">
      <w:pPr>
        <w:pStyle w:val="Caption"/>
        <w:keepNext/>
        <w:rPr>
          <w:sz w:val="24"/>
          <w:szCs w:val="24"/>
        </w:rPr>
      </w:pPr>
      <w:r w:rsidRPr="00F5347B">
        <w:rPr>
          <w:sz w:val="24"/>
          <w:szCs w:val="24"/>
        </w:rPr>
        <w:t xml:space="preserve">Table </w:t>
      </w:r>
      <w:r w:rsidRPr="00F5347B">
        <w:rPr>
          <w:sz w:val="24"/>
          <w:szCs w:val="24"/>
        </w:rPr>
        <w:fldChar w:fldCharType="begin"/>
      </w:r>
      <w:r w:rsidRPr="00F5347B">
        <w:rPr>
          <w:sz w:val="24"/>
          <w:szCs w:val="24"/>
        </w:rPr>
        <w:instrText xml:space="preserve"> SEQ Table \* ARABIC </w:instrText>
      </w:r>
      <w:r w:rsidRPr="00F5347B">
        <w:rPr>
          <w:sz w:val="24"/>
          <w:szCs w:val="24"/>
        </w:rPr>
        <w:fldChar w:fldCharType="separate"/>
      </w:r>
      <w:r w:rsidRPr="00F5347B">
        <w:rPr>
          <w:noProof/>
          <w:sz w:val="24"/>
          <w:szCs w:val="24"/>
        </w:rPr>
        <w:t>2</w:t>
      </w:r>
      <w:r w:rsidRPr="00F5347B">
        <w:rPr>
          <w:sz w:val="24"/>
          <w:szCs w:val="24"/>
        </w:rPr>
        <w:fldChar w:fldCharType="end"/>
      </w:r>
      <w:r w:rsidRPr="00F5347B">
        <w:rPr>
          <w:sz w:val="24"/>
          <w:szCs w:val="24"/>
        </w:rPr>
        <w:t>. Common positive response message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995"/>
        <w:gridCol w:w="3144"/>
      </w:tblGrid>
      <w:tr w:rsidR="00F5347B" w:rsidRPr="00F5347B" w14:paraId="35387453" w14:textId="77777777" w:rsidTr="00F5347B">
        <w:trPr>
          <w:tblHeader/>
          <w:tblCellSpacing w:w="15" w:type="dxa"/>
        </w:trPr>
        <w:tc>
          <w:tcPr>
            <w:tcW w:w="0" w:type="auto"/>
            <w:vAlign w:val="center"/>
            <w:hideMark/>
          </w:tcPr>
          <w:p w14:paraId="1FC05038" w14:textId="77777777" w:rsidR="00F5347B" w:rsidRPr="00F5347B" w:rsidRDefault="00F5347B" w:rsidP="00F5347B">
            <w:pPr>
              <w:spacing w:line="480" w:lineRule="auto"/>
              <w:jc w:val="center"/>
              <w:rPr>
                <w:rFonts w:cstheme="minorHAnsi"/>
                <w:b/>
                <w:bCs/>
                <w:sz w:val="24"/>
                <w:szCs w:val="24"/>
              </w:rPr>
            </w:pPr>
            <w:r w:rsidRPr="00F5347B">
              <w:rPr>
                <w:rFonts w:cstheme="minorHAnsi"/>
                <w:b/>
                <w:bCs/>
                <w:sz w:val="24"/>
                <w:szCs w:val="24"/>
              </w:rPr>
              <w:t>Request Message</w:t>
            </w:r>
          </w:p>
        </w:tc>
        <w:tc>
          <w:tcPr>
            <w:tcW w:w="0" w:type="auto"/>
            <w:vAlign w:val="center"/>
            <w:hideMark/>
          </w:tcPr>
          <w:p w14:paraId="2FD231B6" w14:textId="77777777" w:rsidR="00F5347B" w:rsidRPr="00F5347B" w:rsidRDefault="00F5347B" w:rsidP="00F5347B">
            <w:pPr>
              <w:spacing w:line="480" w:lineRule="auto"/>
              <w:jc w:val="center"/>
              <w:rPr>
                <w:rFonts w:cstheme="minorHAnsi"/>
                <w:b/>
                <w:bCs/>
                <w:sz w:val="24"/>
                <w:szCs w:val="24"/>
              </w:rPr>
            </w:pPr>
            <w:r w:rsidRPr="00F5347B">
              <w:rPr>
                <w:rFonts w:cstheme="minorHAnsi"/>
                <w:b/>
                <w:bCs/>
                <w:sz w:val="24"/>
                <w:szCs w:val="24"/>
              </w:rPr>
              <w:t>Response Message</w:t>
            </w:r>
          </w:p>
        </w:tc>
        <w:tc>
          <w:tcPr>
            <w:tcW w:w="0" w:type="auto"/>
            <w:vAlign w:val="center"/>
            <w:hideMark/>
          </w:tcPr>
          <w:p w14:paraId="2DC9E3E4" w14:textId="77777777" w:rsidR="00F5347B" w:rsidRPr="00F5347B" w:rsidRDefault="00F5347B" w:rsidP="00F5347B">
            <w:pPr>
              <w:spacing w:line="480" w:lineRule="auto"/>
              <w:jc w:val="center"/>
              <w:rPr>
                <w:rFonts w:cstheme="minorHAnsi"/>
                <w:b/>
                <w:bCs/>
                <w:sz w:val="24"/>
                <w:szCs w:val="24"/>
              </w:rPr>
            </w:pPr>
            <w:r w:rsidRPr="00F5347B">
              <w:rPr>
                <w:rFonts w:cstheme="minorHAnsi"/>
                <w:b/>
                <w:bCs/>
                <w:sz w:val="24"/>
                <w:szCs w:val="24"/>
              </w:rPr>
              <w:t>Purpose</w:t>
            </w:r>
          </w:p>
        </w:tc>
      </w:tr>
      <w:tr w:rsidR="00F5347B" w:rsidRPr="00F5347B" w14:paraId="1680A025" w14:textId="77777777" w:rsidTr="00F5347B">
        <w:trPr>
          <w:tblCellSpacing w:w="15" w:type="dxa"/>
        </w:trPr>
        <w:tc>
          <w:tcPr>
            <w:tcW w:w="0" w:type="auto"/>
            <w:vAlign w:val="center"/>
            <w:hideMark/>
          </w:tcPr>
          <w:p w14:paraId="51D36D77"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version</w:t>
            </w:r>
          </w:p>
        </w:tc>
        <w:tc>
          <w:tcPr>
            <w:tcW w:w="0" w:type="auto"/>
            <w:vAlign w:val="center"/>
            <w:hideMark/>
          </w:tcPr>
          <w:p w14:paraId="371B5BDA" w14:textId="079979F3" w:rsidR="00F5347B" w:rsidRPr="00F5347B" w:rsidRDefault="00B045D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V</w:t>
            </w:r>
            <w:r w:rsidR="00F5347B" w:rsidRPr="00F5347B">
              <w:rPr>
                <w:rStyle w:val="HTMLCode"/>
                <w:rFonts w:asciiTheme="minorHAnsi" w:eastAsiaTheme="majorEastAsia" w:hAnsiTheme="minorHAnsi" w:cstheme="minorHAnsi"/>
                <w:sz w:val="24"/>
                <w:szCs w:val="24"/>
              </w:rPr>
              <w:t>erack</w:t>
            </w:r>
            <w:r w:rsidR="000176AC">
              <w:rPr>
                <w:rStyle w:val="HTMLCode"/>
                <w:rFonts w:asciiTheme="minorHAnsi" w:eastAsiaTheme="majorEastAsia" w:hAnsiTheme="minorHAnsi" w:cstheme="minorHAnsi"/>
                <w:sz w:val="24"/>
                <w:szCs w:val="24"/>
              </w:rPr>
              <w:t xml:space="preserve"> </w:t>
            </w:r>
            <w:r>
              <w:rPr>
                <w:rStyle w:val="HTMLCode"/>
                <w:rFonts w:asciiTheme="minorHAnsi" w:eastAsiaTheme="majorEastAsia" w:hAnsiTheme="minorHAnsi" w:cstheme="minorHAnsi"/>
                <w:sz w:val="24"/>
                <w:szCs w:val="24"/>
              </w:rPr>
              <w:t>(version acknowledge)</w:t>
            </w:r>
          </w:p>
        </w:tc>
        <w:tc>
          <w:tcPr>
            <w:tcW w:w="0" w:type="auto"/>
            <w:vAlign w:val="center"/>
            <w:hideMark/>
          </w:tcPr>
          <w:p w14:paraId="2F9F8A12" w14:textId="77777777" w:rsidR="00F5347B" w:rsidRPr="00F5347B" w:rsidRDefault="00F5347B" w:rsidP="00F5347B">
            <w:pPr>
              <w:spacing w:line="480" w:lineRule="auto"/>
              <w:rPr>
                <w:rFonts w:cstheme="minorHAnsi"/>
                <w:sz w:val="24"/>
                <w:szCs w:val="24"/>
              </w:rPr>
            </w:pPr>
            <w:r w:rsidRPr="00F5347B">
              <w:rPr>
                <w:rFonts w:cstheme="minorHAnsi"/>
                <w:sz w:val="24"/>
                <w:szCs w:val="24"/>
              </w:rPr>
              <w:t>Acknowledges protocol version</w:t>
            </w:r>
          </w:p>
        </w:tc>
      </w:tr>
      <w:tr w:rsidR="00F5347B" w:rsidRPr="00F5347B" w14:paraId="6ECBDAC7" w14:textId="77777777" w:rsidTr="00F5347B">
        <w:trPr>
          <w:tblCellSpacing w:w="15" w:type="dxa"/>
        </w:trPr>
        <w:tc>
          <w:tcPr>
            <w:tcW w:w="0" w:type="auto"/>
            <w:vAlign w:val="center"/>
            <w:hideMark/>
          </w:tcPr>
          <w:p w14:paraId="5F8C697B"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ping</w:t>
            </w:r>
          </w:p>
        </w:tc>
        <w:tc>
          <w:tcPr>
            <w:tcW w:w="0" w:type="auto"/>
            <w:vAlign w:val="center"/>
            <w:hideMark/>
          </w:tcPr>
          <w:p w14:paraId="28B77CCF"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pong</w:t>
            </w:r>
          </w:p>
        </w:tc>
        <w:tc>
          <w:tcPr>
            <w:tcW w:w="0" w:type="auto"/>
            <w:vAlign w:val="center"/>
            <w:hideMark/>
          </w:tcPr>
          <w:p w14:paraId="223BE4F9" w14:textId="77777777" w:rsidR="00F5347B" w:rsidRPr="00F5347B" w:rsidRDefault="00F5347B" w:rsidP="00F5347B">
            <w:pPr>
              <w:spacing w:line="480" w:lineRule="auto"/>
              <w:rPr>
                <w:rFonts w:cstheme="minorHAnsi"/>
                <w:sz w:val="24"/>
                <w:szCs w:val="24"/>
              </w:rPr>
            </w:pPr>
            <w:r w:rsidRPr="00F5347B">
              <w:rPr>
                <w:rFonts w:cstheme="minorHAnsi"/>
                <w:sz w:val="24"/>
                <w:szCs w:val="24"/>
              </w:rPr>
              <w:t>Confirms peer is alive</w:t>
            </w:r>
          </w:p>
        </w:tc>
      </w:tr>
      <w:tr w:rsidR="00F5347B" w:rsidRPr="00F5347B" w14:paraId="71E0B9FD" w14:textId="77777777" w:rsidTr="00F5347B">
        <w:trPr>
          <w:tblCellSpacing w:w="15" w:type="dxa"/>
        </w:trPr>
        <w:tc>
          <w:tcPr>
            <w:tcW w:w="0" w:type="auto"/>
            <w:vAlign w:val="center"/>
            <w:hideMark/>
          </w:tcPr>
          <w:p w14:paraId="1D94F896"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getaddr</w:t>
            </w:r>
          </w:p>
        </w:tc>
        <w:tc>
          <w:tcPr>
            <w:tcW w:w="0" w:type="auto"/>
            <w:vAlign w:val="center"/>
            <w:hideMark/>
          </w:tcPr>
          <w:p w14:paraId="7711425E"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addr</w:t>
            </w:r>
            <w:r w:rsidRPr="00F5347B">
              <w:rPr>
                <w:rFonts w:cstheme="minorHAnsi"/>
                <w:sz w:val="24"/>
                <w:szCs w:val="24"/>
              </w:rPr>
              <w:t xml:space="preserve"> / </w:t>
            </w:r>
            <w:r w:rsidRPr="00F5347B">
              <w:rPr>
                <w:rStyle w:val="HTMLCode"/>
                <w:rFonts w:asciiTheme="minorHAnsi" w:eastAsiaTheme="majorEastAsia" w:hAnsiTheme="minorHAnsi" w:cstheme="minorHAnsi"/>
                <w:sz w:val="24"/>
                <w:szCs w:val="24"/>
              </w:rPr>
              <w:t>addrv2</w:t>
            </w:r>
          </w:p>
        </w:tc>
        <w:tc>
          <w:tcPr>
            <w:tcW w:w="0" w:type="auto"/>
            <w:vAlign w:val="center"/>
            <w:hideMark/>
          </w:tcPr>
          <w:p w14:paraId="6C2C12F9" w14:textId="77777777" w:rsidR="00F5347B" w:rsidRPr="00F5347B" w:rsidRDefault="00F5347B" w:rsidP="00F5347B">
            <w:pPr>
              <w:spacing w:line="480" w:lineRule="auto"/>
              <w:rPr>
                <w:rFonts w:cstheme="minorHAnsi"/>
                <w:sz w:val="24"/>
                <w:szCs w:val="24"/>
              </w:rPr>
            </w:pPr>
            <w:r w:rsidRPr="00F5347B">
              <w:rPr>
                <w:rFonts w:cstheme="minorHAnsi"/>
                <w:sz w:val="24"/>
                <w:szCs w:val="24"/>
              </w:rPr>
              <w:t>Returns known peer addresses</w:t>
            </w:r>
          </w:p>
        </w:tc>
      </w:tr>
      <w:tr w:rsidR="00F5347B" w:rsidRPr="00F5347B" w14:paraId="3A24BEE2" w14:textId="77777777" w:rsidTr="00F5347B">
        <w:trPr>
          <w:tblCellSpacing w:w="15" w:type="dxa"/>
        </w:trPr>
        <w:tc>
          <w:tcPr>
            <w:tcW w:w="0" w:type="auto"/>
            <w:vAlign w:val="center"/>
            <w:hideMark/>
          </w:tcPr>
          <w:p w14:paraId="554C0F87"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getdata</w:t>
            </w:r>
          </w:p>
        </w:tc>
        <w:tc>
          <w:tcPr>
            <w:tcW w:w="0" w:type="auto"/>
            <w:vAlign w:val="center"/>
            <w:hideMark/>
          </w:tcPr>
          <w:p w14:paraId="61FC882E"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tx</w:t>
            </w:r>
            <w:r w:rsidRPr="00F5347B">
              <w:rPr>
                <w:rFonts w:cstheme="minorHAnsi"/>
                <w:sz w:val="24"/>
                <w:szCs w:val="24"/>
              </w:rPr>
              <w:t xml:space="preserve">, </w:t>
            </w:r>
            <w:r w:rsidRPr="00F5347B">
              <w:rPr>
                <w:rStyle w:val="HTMLCode"/>
                <w:rFonts w:asciiTheme="minorHAnsi" w:eastAsiaTheme="majorEastAsia" w:hAnsiTheme="minorHAnsi" w:cstheme="minorHAnsi"/>
                <w:sz w:val="24"/>
                <w:szCs w:val="24"/>
              </w:rPr>
              <w:t>block</w:t>
            </w:r>
            <w:r w:rsidRPr="00F5347B">
              <w:rPr>
                <w:rFonts w:cstheme="minorHAnsi"/>
                <w:sz w:val="24"/>
                <w:szCs w:val="24"/>
              </w:rPr>
              <w:t xml:space="preserve">, </w:t>
            </w:r>
            <w:r w:rsidRPr="00F5347B">
              <w:rPr>
                <w:rStyle w:val="HTMLCode"/>
                <w:rFonts w:asciiTheme="minorHAnsi" w:eastAsiaTheme="majorEastAsia" w:hAnsiTheme="minorHAnsi" w:cstheme="minorHAnsi"/>
                <w:sz w:val="24"/>
                <w:szCs w:val="24"/>
              </w:rPr>
              <w:t>headers</w:t>
            </w:r>
          </w:p>
        </w:tc>
        <w:tc>
          <w:tcPr>
            <w:tcW w:w="0" w:type="auto"/>
            <w:vAlign w:val="center"/>
            <w:hideMark/>
          </w:tcPr>
          <w:p w14:paraId="30013A42" w14:textId="77777777" w:rsidR="00F5347B" w:rsidRPr="00F5347B" w:rsidRDefault="00F5347B" w:rsidP="00F5347B">
            <w:pPr>
              <w:spacing w:line="480" w:lineRule="auto"/>
              <w:rPr>
                <w:rFonts w:cstheme="minorHAnsi"/>
                <w:sz w:val="24"/>
                <w:szCs w:val="24"/>
              </w:rPr>
            </w:pPr>
            <w:r w:rsidRPr="00F5347B">
              <w:rPr>
                <w:rFonts w:cstheme="minorHAnsi"/>
                <w:sz w:val="24"/>
                <w:szCs w:val="24"/>
              </w:rPr>
              <w:t>Sends requested data</w:t>
            </w:r>
          </w:p>
        </w:tc>
      </w:tr>
      <w:tr w:rsidR="00F5347B" w:rsidRPr="00F5347B" w14:paraId="08A0EE16" w14:textId="77777777" w:rsidTr="00F5347B">
        <w:trPr>
          <w:tblCellSpacing w:w="15" w:type="dxa"/>
        </w:trPr>
        <w:tc>
          <w:tcPr>
            <w:tcW w:w="0" w:type="auto"/>
            <w:vAlign w:val="center"/>
            <w:hideMark/>
          </w:tcPr>
          <w:p w14:paraId="2EBBB3D4"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lastRenderedPageBreak/>
              <w:t>getblocks</w:t>
            </w:r>
          </w:p>
        </w:tc>
        <w:tc>
          <w:tcPr>
            <w:tcW w:w="0" w:type="auto"/>
            <w:vAlign w:val="center"/>
            <w:hideMark/>
          </w:tcPr>
          <w:p w14:paraId="71EE89AE"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inv</w:t>
            </w:r>
          </w:p>
        </w:tc>
        <w:tc>
          <w:tcPr>
            <w:tcW w:w="0" w:type="auto"/>
            <w:vAlign w:val="center"/>
            <w:hideMark/>
          </w:tcPr>
          <w:p w14:paraId="6724C4DB" w14:textId="77777777" w:rsidR="00F5347B" w:rsidRPr="00F5347B" w:rsidRDefault="00F5347B" w:rsidP="00F5347B">
            <w:pPr>
              <w:spacing w:line="480" w:lineRule="auto"/>
              <w:rPr>
                <w:rFonts w:cstheme="minorHAnsi"/>
                <w:sz w:val="24"/>
                <w:szCs w:val="24"/>
              </w:rPr>
            </w:pPr>
            <w:r w:rsidRPr="00F5347B">
              <w:rPr>
                <w:rFonts w:cstheme="minorHAnsi"/>
                <w:sz w:val="24"/>
                <w:szCs w:val="24"/>
              </w:rPr>
              <w:t>Advertises available blocks</w:t>
            </w:r>
          </w:p>
        </w:tc>
      </w:tr>
      <w:tr w:rsidR="00F5347B" w:rsidRPr="00F5347B" w14:paraId="28719F4C" w14:textId="77777777" w:rsidTr="00F5347B">
        <w:trPr>
          <w:tblCellSpacing w:w="15" w:type="dxa"/>
        </w:trPr>
        <w:tc>
          <w:tcPr>
            <w:tcW w:w="0" w:type="auto"/>
            <w:vAlign w:val="center"/>
            <w:hideMark/>
          </w:tcPr>
          <w:p w14:paraId="20DA8462"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getheaders</w:t>
            </w:r>
          </w:p>
        </w:tc>
        <w:tc>
          <w:tcPr>
            <w:tcW w:w="0" w:type="auto"/>
            <w:vAlign w:val="center"/>
            <w:hideMark/>
          </w:tcPr>
          <w:p w14:paraId="7A155487"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headers</w:t>
            </w:r>
          </w:p>
        </w:tc>
        <w:tc>
          <w:tcPr>
            <w:tcW w:w="0" w:type="auto"/>
            <w:vAlign w:val="center"/>
            <w:hideMark/>
          </w:tcPr>
          <w:p w14:paraId="1F58B056" w14:textId="77777777" w:rsidR="00F5347B" w:rsidRPr="00F5347B" w:rsidRDefault="00F5347B" w:rsidP="00F5347B">
            <w:pPr>
              <w:spacing w:line="480" w:lineRule="auto"/>
              <w:rPr>
                <w:rFonts w:cstheme="minorHAnsi"/>
                <w:sz w:val="24"/>
                <w:szCs w:val="24"/>
              </w:rPr>
            </w:pPr>
            <w:r w:rsidRPr="00F5347B">
              <w:rPr>
                <w:rFonts w:cstheme="minorHAnsi"/>
                <w:sz w:val="24"/>
                <w:szCs w:val="24"/>
              </w:rPr>
              <w:t>Sends block headers</w:t>
            </w:r>
          </w:p>
        </w:tc>
      </w:tr>
      <w:tr w:rsidR="00F5347B" w:rsidRPr="00F5347B" w14:paraId="434B43F3" w14:textId="77777777" w:rsidTr="00F5347B">
        <w:trPr>
          <w:tblCellSpacing w:w="15" w:type="dxa"/>
        </w:trPr>
        <w:tc>
          <w:tcPr>
            <w:tcW w:w="0" w:type="auto"/>
            <w:vAlign w:val="center"/>
            <w:hideMark/>
          </w:tcPr>
          <w:p w14:paraId="29F8E819"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mempool</w:t>
            </w:r>
          </w:p>
        </w:tc>
        <w:tc>
          <w:tcPr>
            <w:tcW w:w="0" w:type="auto"/>
            <w:vAlign w:val="center"/>
            <w:hideMark/>
          </w:tcPr>
          <w:p w14:paraId="4CECD77B" w14:textId="77777777" w:rsidR="00F5347B" w:rsidRPr="00F5347B" w:rsidRDefault="00F5347B" w:rsidP="00F5347B">
            <w:pPr>
              <w:spacing w:line="480" w:lineRule="auto"/>
              <w:rPr>
                <w:rFonts w:cstheme="minorHAnsi"/>
                <w:sz w:val="24"/>
                <w:szCs w:val="24"/>
              </w:rPr>
            </w:pPr>
            <w:r w:rsidRPr="00F5347B">
              <w:rPr>
                <w:rStyle w:val="HTMLCode"/>
                <w:rFonts w:asciiTheme="minorHAnsi" w:eastAsiaTheme="majorEastAsia" w:hAnsiTheme="minorHAnsi" w:cstheme="minorHAnsi"/>
                <w:sz w:val="24"/>
                <w:szCs w:val="24"/>
              </w:rPr>
              <w:t>inv</w:t>
            </w:r>
          </w:p>
        </w:tc>
        <w:tc>
          <w:tcPr>
            <w:tcW w:w="0" w:type="auto"/>
            <w:vAlign w:val="center"/>
            <w:hideMark/>
          </w:tcPr>
          <w:p w14:paraId="35135FB4" w14:textId="77777777" w:rsidR="00F5347B" w:rsidRPr="00F5347B" w:rsidRDefault="00F5347B" w:rsidP="00F5347B">
            <w:pPr>
              <w:spacing w:line="480" w:lineRule="auto"/>
              <w:rPr>
                <w:rFonts w:cstheme="minorHAnsi"/>
                <w:sz w:val="24"/>
                <w:szCs w:val="24"/>
              </w:rPr>
            </w:pPr>
            <w:r w:rsidRPr="00F5347B">
              <w:rPr>
                <w:rFonts w:cstheme="minorHAnsi"/>
                <w:sz w:val="24"/>
                <w:szCs w:val="24"/>
              </w:rPr>
              <w:t>Lists unconfirmed transactions</w:t>
            </w:r>
          </w:p>
        </w:tc>
      </w:tr>
    </w:tbl>
    <w:p w14:paraId="0CD35138" w14:textId="77777777" w:rsidR="00F5347B" w:rsidRDefault="00F5347B" w:rsidP="001E2E72">
      <w:pPr>
        <w:spacing w:line="480" w:lineRule="auto"/>
        <w:jc w:val="both"/>
        <w:rPr>
          <w:sz w:val="24"/>
          <w:szCs w:val="24"/>
          <w:lang w:val="en-US"/>
        </w:rPr>
      </w:pPr>
    </w:p>
    <w:p w14:paraId="76EA8D6C" w14:textId="01A48B59" w:rsidR="001E2E72" w:rsidRDefault="001E2E72" w:rsidP="001E2E72">
      <w:pPr>
        <w:spacing w:line="480" w:lineRule="auto"/>
        <w:jc w:val="both"/>
        <w:rPr>
          <w:sz w:val="24"/>
          <w:szCs w:val="24"/>
          <w:lang w:val="en-US"/>
        </w:rPr>
      </w:pPr>
      <w:r>
        <w:rPr>
          <w:sz w:val="24"/>
          <w:szCs w:val="24"/>
          <w:lang w:val="en-US"/>
        </w:rPr>
        <w:tab/>
        <w:t xml:space="preserve">On the other hand, there is also error and negative response such as “notfound” message. This is used </w:t>
      </w:r>
      <w:r w:rsidRPr="001E2E72">
        <w:rPr>
          <w:sz w:val="24"/>
          <w:szCs w:val="24"/>
          <w:lang w:val="en-US"/>
        </w:rPr>
        <w:t>when requested data cannot be provided</w:t>
      </w:r>
      <w:r>
        <w:rPr>
          <w:sz w:val="24"/>
          <w:szCs w:val="24"/>
          <w:lang w:val="en-US"/>
        </w:rPr>
        <w:t>.</w:t>
      </w:r>
    </w:p>
    <w:p w14:paraId="4CD82713" w14:textId="09572D0A" w:rsidR="001E2E72" w:rsidRDefault="001E2E72" w:rsidP="001E2E72">
      <w:pPr>
        <w:spacing w:line="480" w:lineRule="auto"/>
        <w:jc w:val="both"/>
        <w:rPr>
          <w:sz w:val="24"/>
          <w:szCs w:val="24"/>
          <w:lang w:val="en-US"/>
        </w:rPr>
      </w:pPr>
      <w:r>
        <w:rPr>
          <w:sz w:val="24"/>
          <w:szCs w:val="24"/>
          <w:lang w:val="en-US"/>
        </w:rPr>
        <w:tab/>
        <w:t>Example:</w:t>
      </w:r>
    </w:p>
    <w:p w14:paraId="3ED083E9" w14:textId="77777777" w:rsidR="001E2E72" w:rsidRDefault="001E2E72" w:rsidP="001E2E72">
      <w:pPr>
        <w:pStyle w:val="ListParagraph"/>
        <w:numPr>
          <w:ilvl w:val="0"/>
          <w:numId w:val="82"/>
        </w:numPr>
        <w:spacing w:line="480" w:lineRule="auto"/>
        <w:jc w:val="both"/>
        <w:rPr>
          <w:sz w:val="24"/>
          <w:szCs w:val="24"/>
          <w:lang w:val="en-US"/>
        </w:rPr>
      </w:pPr>
      <w:r w:rsidRPr="001E2E72">
        <w:rPr>
          <w:sz w:val="24"/>
          <w:szCs w:val="24"/>
          <w:lang w:val="en-US"/>
        </w:rPr>
        <w:t>Request: getdata (block hash)</w:t>
      </w:r>
    </w:p>
    <w:p w14:paraId="4F825F53" w14:textId="60614D65" w:rsidR="001E2E72" w:rsidRPr="001E2E72" w:rsidRDefault="001E2E72" w:rsidP="00203BF2">
      <w:pPr>
        <w:pStyle w:val="ListParagraph"/>
        <w:numPr>
          <w:ilvl w:val="0"/>
          <w:numId w:val="82"/>
        </w:numPr>
        <w:spacing w:line="480" w:lineRule="auto"/>
        <w:jc w:val="both"/>
        <w:rPr>
          <w:sz w:val="24"/>
          <w:szCs w:val="24"/>
          <w:lang w:val="en-US"/>
        </w:rPr>
      </w:pPr>
      <w:r w:rsidRPr="001E2E72">
        <w:rPr>
          <w:sz w:val="24"/>
          <w:szCs w:val="24"/>
          <w:lang w:val="en-US"/>
        </w:rPr>
        <w:t>Response: notfound</w:t>
      </w:r>
    </w:p>
    <w:p w14:paraId="173BCAF1" w14:textId="22EEEB33" w:rsidR="00DB07E9" w:rsidRDefault="00BD4133" w:rsidP="00203BF2">
      <w:pPr>
        <w:pStyle w:val="Heading1"/>
        <w:spacing w:line="480" w:lineRule="auto"/>
        <w:jc w:val="both"/>
        <w:rPr>
          <w:u w:val="single"/>
          <w:lang w:val="en-US"/>
        </w:rPr>
      </w:pPr>
      <w:bookmarkStart w:id="18" w:name="_Toc216512627"/>
      <w:r>
        <w:rPr>
          <w:lang w:val="en-US"/>
        </w:rPr>
        <w:t>6</w:t>
      </w:r>
      <w:r>
        <w:rPr>
          <w:lang w:val="en-US"/>
        </w:rPr>
        <w:tab/>
      </w:r>
      <w:r w:rsidRPr="00DB56BF">
        <w:rPr>
          <w:u w:val="single"/>
          <w:lang w:val="en-US"/>
        </w:rPr>
        <w:t>Sample Communications</w:t>
      </w:r>
      <w:bookmarkEnd w:id="18"/>
    </w:p>
    <w:p w14:paraId="740DDD6B" w14:textId="158A3BF2" w:rsidR="00203BF2" w:rsidRDefault="00203BF2" w:rsidP="00203BF2">
      <w:pPr>
        <w:pStyle w:val="Heading2"/>
        <w:spacing w:line="480" w:lineRule="auto"/>
        <w:rPr>
          <w:lang w:val="en-US"/>
        </w:rPr>
      </w:pPr>
      <w:bookmarkStart w:id="19" w:name="_Toc216512628"/>
      <w:r>
        <w:rPr>
          <w:lang w:val="en-US"/>
        </w:rPr>
        <w:t>6.1</w:t>
      </w:r>
      <w:r>
        <w:rPr>
          <w:lang w:val="en-US"/>
        </w:rPr>
        <w:tab/>
        <w:t>Message</w:t>
      </w:r>
      <w:bookmarkEnd w:id="19"/>
    </w:p>
    <w:p w14:paraId="2A5B70FF" w14:textId="71EEDFD5" w:rsidR="001B5058" w:rsidRPr="001D00D0" w:rsidRDefault="001B5058" w:rsidP="00203BF2">
      <w:pPr>
        <w:spacing w:line="480" w:lineRule="auto"/>
        <w:ind w:firstLine="720"/>
        <w:jc w:val="both"/>
        <w:rPr>
          <w:sz w:val="24"/>
          <w:szCs w:val="24"/>
        </w:rPr>
      </w:pPr>
      <w:r w:rsidRPr="001B5058">
        <w:rPr>
          <w:sz w:val="24"/>
          <w:szCs w:val="24"/>
          <w:lang w:val="en-US"/>
        </w:rPr>
        <w:t>A message is a structured piece of data that Bitcoin nodes send to each other over the network. They all have the same format</w:t>
      </w:r>
      <w:r>
        <w:rPr>
          <w:sz w:val="24"/>
          <w:szCs w:val="24"/>
          <w:lang w:val="en-US"/>
        </w:rPr>
        <w:t>.</w:t>
      </w:r>
    </w:p>
    <w:p w14:paraId="777DA875" w14:textId="5784E162" w:rsidR="001B5058" w:rsidRDefault="001D00D0" w:rsidP="00203BF2">
      <w:pPr>
        <w:keepNext/>
        <w:spacing w:line="480" w:lineRule="auto"/>
        <w:jc w:val="both"/>
      </w:pPr>
      <w:r>
        <w:rPr>
          <w:noProof/>
        </w:rPr>
        <w:lastRenderedPageBreak/>
        <w:drawing>
          <wp:inline distT="0" distB="0" distL="0" distR="0" wp14:anchorId="1FC754D4" wp14:editId="50E0D86E">
            <wp:extent cx="5943600" cy="1630045"/>
            <wp:effectExtent l="0" t="0" r="0" b="8255"/>
            <wp:docPr id="653672493" name="Picture 2"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72493" name="Picture 2" descr="A white rectangular object with black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1630045"/>
                    </a:xfrm>
                    <a:prstGeom prst="rect">
                      <a:avLst/>
                    </a:prstGeom>
                  </pic:spPr>
                </pic:pic>
              </a:graphicData>
            </a:graphic>
          </wp:inline>
        </w:drawing>
      </w:r>
    </w:p>
    <w:p w14:paraId="22BC74C0" w14:textId="00BD4639" w:rsidR="001B5058" w:rsidRPr="00FC794D" w:rsidRDefault="001B5058" w:rsidP="00203BF2">
      <w:pPr>
        <w:pStyle w:val="Caption"/>
        <w:spacing w:line="480" w:lineRule="auto"/>
        <w:jc w:val="both"/>
        <w:rPr>
          <w:color w:val="000000" w:themeColor="text1"/>
          <w:sz w:val="24"/>
          <w:szCs w:val="24"/>
          <w:lang w:val="en-US"/>
        </w:rPr>
      </w:pPr>
      <w:r w:rsidRPr="00FC794D">
        <w:rPr>
          <w:color w:val="000000" w:themeColor="text1"/>
          <w:sz w:val="24"/>
          <w:szCs w:val="24"/>
        </w:rPr>
        <w:t xml:space="preserve">Figure </w:t>
      </w:r>
      <w:r w:rsidRPr="00FC794D">
        <w:rPr>
          <w:color w:val="000000" w:themeColor="text1"/>
          <w:sz w:val="24"/>
          <w:szCs w:val="24"/>
        </w:rPr>
        <w:fldChar w:fldCharType="begin"/>
      </w:r>
      <w:r w:rsidRPr="00FC794D">
        <w:rPr>
          <w:color w:val="000000" w:themeColor="text1"/>
          <w:sz w:val="24"/>
          <w:szCs w:val="24"/>
        </w:rPr>
        <w:instrText xml:space="preserve"> SEQ Figure \* ARABIC </w:instrText>
      </w:r>
      <w:r w:rsidRPr="00FC794D">
        <w:rPr>
          <w:color w:val="000000" w:themeColor="text1"/>
          <w:sz w:val="24"/>
          <w:szCs w:val="24"/>
        </w:rPr>
        <w:fldChar w:fldCharType="separate"/>
      </w:r>
      <w:r w:rsidR="00E93BB0">
        <w:rPr>
          <w:noProof/>
          <w:color w:val="000000" w:themeColor="text1"/>
          <w:sz w:val="24"/>
          <w:szCs w:val="24"/>
        </w:rPr>
        <w:t>2</w:t>
      </w:r>
      <w:r w:rsidRPr="00FC794D">
        <w:rPr>
          <w:color w:val="000000" w:themeColor="text1"/>
          <w:sz w:val="24"/>
          <w:szCs w:val="24"/>
        </w:rPr>
        <w:fldChar w:fldCharType="end"/>
      </w:r>
      <w:r w:rsidRPr="00FC794D">
        <w:rPr>
          <w:color w:val="000000" w:themeColor="text1"/>
          <w:sz w:val="24"/>
          <w:szCs w:val="24"/>
        </w:rPr>
        <w:t xml:space="preserve">. </w:t>
      </w:r>
      <w:r w:rsidRPr="00FC794D">
        <w:rPr>
          <w:color w:val="000000" w:themeColor="text1"/>
          <w:sz w:val="24"/>
          <w:szCs w:val="24"/>
          <w:lang w:val="en-US"/>
        </w:rPr>
        <w:t>Bitcoin message consists of header and payload, uses TCP for communication and usually runs on port 8333.</w:t>
      </w:r>
    </w:p>
    <w:p w14:paraId="754BAD76" w14:textId="03277373" w:rsidR="00DB07E9" w:rsidRDefault="00DB07E9" w:rsidP="00203BF2">
      <w:pPr>
        <w:pStyle w:val="Heading3"/>
        <w:spacing w:line="480" w:lineRule="auto"/>
        <w:rPr>
          <w:lang w:val="en-US"/>
        </w:rPr>
      </w:pPr>
      <w:bookmarkStart w:id="20" w:name="_Toc216512629"/>
      <w:r>
        <w:rPr>
          <w:lang w:val="en-US"/>
        </w:rPr>
        <w:t>6.1</w:t>
      </w:r>
      <w:r w:rsidR="00203BF2">
        <w:rPr>
          <w:lang w:val="en-US"/>
        </w:rPr>
        <w:t>.1</w:t>
      </w:r>
      <w:r>
        <w:rPr>
          <w:lang w:val="en-US"/>
        </w:rPr>
        <w:tab/>
        <w:t>“version” message</w:t>
      </w:r>
      <w:bookmarkEnd w:id="20"/>
    </w:p>
    <w:p w14:paraId="4F7F7349" w14:textId="7975D0F5" w:rsidR="00DB07E9" w:rsidRPr="00DB07E9" w:rsidRDefault="00DB07E9" w:rsidP="00203BF2">
      <w:pPr>
        <w:spacing w:line="480" w:lineRule="auto"/>
        <w:ind w:firstLine="720"/>
        <w:jc w:val="both"/>
        <w:rPr>
          <w:rFonts w:cstheme="minorHAnsi"/>
          <w:sz w:val="24"/>
          <w:szCs w:val="24"/>
        </w:rPr>
      </w:pPr>
      <w:r w:rsidRPr="00DB07E9">
        <w:rPr>
          <w:rFonts w:cstheme="minorHAnsi"/>
          <w:sz w:val="24"/>
          <w:szCs w:val="24"/>
          <w:lang w:val="en-US"/>
        </w:rPr>
        <w:t>A “version” message is</w:t>
      </w:r>
      <w:r w:rsidRPr="00DB07E9">
        <w:rPr>
          <w:rFonts w:cstheme="minorHAnsi"/>
          <w:sz w:val="24"/>
          <w:szCs w:val="24"/>
        </w:rPr>
        <w:t xml:space="preserve"> the first message received </w:t>
      </w:r>
      <w:r w:rsidR="00E37AE1">
        <w:rPr>
          <w:rFonts w:cstheme="minorHAnsi"/>
          <w:sz w:val="24"/>
          <w:szCs w:val="24"/>
        </w:rPr>
        <w:t xml:space="preserve">that provides information </w:t>
      </w:r>
      <w:r w:rsidR="00BC569A" w:rsidRPr="00BC569A">
        <w:rPr>
          <w:rFonts w:cstheme="minorHAnsi"/>
          <w:sz w:val="24"/>
          <w:szCs w:val="24"/>
        </w:rPr>
        <w:t>about the transmitting node to the receiving node at the beginning of a connection. Until both peers have exchanged “version” messages, no other messages will be accepted</w:t>
      </w:r>
      <w:r w:rsidR="003810E3">
        <w:rPr>
          <w:rFonts w:cstheme="minorHAnsi"/>
          <w:sz w:val="24"/>
          <w:szCs w:val="24"/>
        </w:rPr>
        <w:t>.</w:t>
      </w:r>
    </w:p>
    <w:p w14:paraId="2AA7DFE4" w14:textId="77777777" w:rsidR="00C20FC3" w:rsidRDefault="005D3528" w:rsidP="00203BF2">
      <w:pPr>
        <w:keepNext/>
        <w:spacing w:line="480" w:lineRule="auto"/>
        <w:jc w:val="both"/>
      </w:pPr>
      <w:r>
        <w:rPr>
          <w:rFonts w:cstheme="minorHAnsi"/>
          <w:noProof/>
          <w:sz w:val="24"/>
          <w:szCs w:val="24"/>
          <w:lang w:val="en-US"/>
        </w:rPr>
        <w:drawing>
          <wp:inline distT="0" distB="0" distL="0" distR="0" wp14:anchorId="3C33B292" wp14:editId="19FD68FE">
            <wp:extent cx="5943600" cy="558165"/>
            <wp:effectExtent l="0" t="0" r="0" b="0"/>
            <wp:docPr id="900581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1393" name="Picture 900581393"/>
                    <pic:cNvPicPr/>
                  </pic:nvPicPr>
                  <pic:blipFill>
                    <a:blip r:embed="rId33">
                      <a:extLst>
                        <a:ext uri="{28A0092B-C50C-407E-A947-70E740481C1C}">
                          <a14:useLocalDpi xmlns:a14="http://schemas.microsoft.com/office/drawing/2010/main" val="0"/>
                        </a:ext>
                      </a:extLst>
                    </a:blip>
                    <a:stretch>
                      <a:fillRect/>
                    </a:stretch>
                  </pic:blipFill>
                  <pic:spPr>
                    <a:xfrm>
                      <a:off x="0" y="0"/>
                      <a:ext cx="5943600" cy="558165"/>
                    </a:xfrm>
                    <a:prstGeom prst="rect">
                      <a:avLst/>
                    </a:prstGeom>
                  </pic:spPr>
                </pic:pic>
              </a:graphicData>
            </a:graphic>
          </wp:inline>
        </w:drawing>
      </w:r>
    </w:p>
    <w:p w14:paraId="5537AB5F" w14:textId="3B9DB99E" w:rsidR="00DB07E9" w:rsidRPr="00C20FC3" w:rsidRDefault="00C20FC3" w:rsidP="00203BF2">
      <w:pPr>
        <w:pStyle w:val="Caption"/>
        <w:spacing w:line="480" w:lineRule="auto"/>
        <w:jc w:val="both"/>
        <w:rPr>
          <w:rFonts w:cstheme="minorHAnsi"/>
          <w:sz w:val="24"/>
          <w:szCs w:val="24"/>
          <w:lang w:val="en-US"/>
        </w:rPr>
      </w:pPr>
      <w:r w:rsidRPr="00C20FC3">
        <w:rPr>
          <w:sz w:val="24"/>
          <w:szCs w:val="24"/>
        </w:rPr>
        <w:t xml:space="preserve">Figure </w:t>
      </w:r>
      <w:r w:rsidRPr="00C20FC3">
        <w:rPr>
          <w:sz w:val="24"/>
          <w:szCs w:val="24"/>
        </w:rPr>
        <w:fldChar w:fldCharType="begin"/>
      </w:r>
      <w:r w:rsidRPr="00C20FC3">
        <w:rPr>
          <w:sz w:val="24"/>
          <w:szCs w:val="24"/>
        </w:rPr>
        <w:instrText xml:space="preserve"> SEQ Figure \* ARABIC </w:instrText>
      </w:r>
      <w:r w:rsidRPr="00C20FC3">
        <w:rPr>
          <w:sz w:val="24"/>
          <w:szCs w:val="24"/>
        </w:rPr>
        <w:fldChar w:fldCharType="separate"/>
      </w:r>
      <w:r w:rsidR="00E93BB0">
        <w:rPr>
          <w:noProof/>
          <w:sz w:val="24"/>
          <w:szCs w:val="24"/>
        </w:rPr>
        <w:t>3</w:t>
      </w:r>
      <w:r w:rsidRPr="00C20FC3">
        <w:rPr>
          <w:sz w:val="24"/>
          <w:szCs w:val="24"/>
        </w:rPr>
        <w:fldChar w:fldCharType="end"/>
      </w:r>
      <w:r w:rsidRPr="00C20FC3">
        <w:rPr>
          <w:sz w:val="24"/>
          <w:szCs w:val="24"/>
        </w:rPr>
        <w:t xml:space="preserve">. </w:t>
      </w:r>
      <w:r w:rsidR="00DB07E9" w:rsidRPr="00C20FC3">
        <w:rPr>
          <w:rFonts w:cstheme="minorHAnsi"/>
          <w:sz w:val="24"/>
          <w:szCs w:val="24"/>
          <w:lang w:val="en-US"/>
        </w:rPr>
        <w:t>Sample communication – version message.</w:t>
      </w:r>
    </w:p>
    <w:p w14:paraId="1379881C" w14:textId="054A2B5F" w:rsidR="00DB07E9" w:rsidRPr="00DB07E9" w:rsidRDefault="00DB07E9" w:rsidP="00203BF2">
      <w:pPr>
        <w:spacing w:line="480" w:lineRule="auto"/>
        <w:jc w:val="both"/>
        <w:rPr>
          <w:rFonts w:cstheme="minorHAnsi"/>
          <w:sz w:val="24"/>
          <w:szCs w:val="24"/>
          <w:lang w:val="en-US"/>
        </w:rPr>
      </w:pPr>
      <w:r w:rsidRPr="00DB07E9">
        <w:rPr>
          <w:rFonts w:cstheme="minorHAnsi"/>
          <w:sz w:val="24"/>
          <w:szCs w:val="24"/>
          <w:lang w:val="en-US"/>
        </w:rPr>
        <w:t>Explanation of the sample communication:</w:t>
      </w:r>
    </w:p>
    <w:p w14:paraId="6EA1B1E9" w14:textId="367951F6" w:rsidR="00DB07E9" w:rsidRPr="00DB07E9" w:rsidRDefault="00DB07E9" w:rsidP="00203BF2">
      <w:pPr>
        <w:pStyle w:val="ListParagraph"/>
        <w:numPr>
          <w:ilvl w:val="0"/>
          <w:numId w:val="12"/>
        </w:numPr>
        <w:spacing w:after="0" w:line="480" w:lineRule="auto"/>
        <w:jc w:val="both"/>
        <w:rPr>
          <w:rFonts w:eastAsia="Times New Roman" w:cstheme="minorHAnsi"/>
          <w:sz w:val="24"/>
          <w:szCs w:val="24"/>
          <w:lang w:eastAsia="en-CA"/>
        </w:rPr>
      </w:pPr>
      <w:r w:rsidRPr="00DB07E9">
        <w:rPr>
          <w:rFonts w:eastAsia="Times New Roman" w:cstheme="minorHAnsi"/>
          <w:sz w:val="24"/>
          <w:szCs w:val="24"/>
          <w:lang w:eastAsia="en-CA"/>
        </w:rPr>
        <w:t>f9beb4d9</w:t>
      </w:r>
      <w:r w:rsidR="005D3528">
        <w:rPr>
          <w:rFonts w:eastAsia="Times New Roman" w:cstheme="minorHAnsi"/>
          <w:sz w:val="24"/>
          <w:szCs w:val="24"/>
          <w:lang w:eastAsia="en-CA"/>
        </w:rPr>
        <w:t xml:space="preserve"> (green highlight)</w:t>
      </w:r>
      <w:r w:rsidRPr="00DB07E9">
        <w:rPr>
          <w:rFonts w:eastAsia="Times New Roman" w:cstheme="minorHAnsi"/>
          <w:sz w:val="24"/>
          <w:szCs w:val="24"/>
          <w:lang w:eastAsia="en-CA"/>
        </w:rPr>
        <w:t xml:space="preserve"> – this is the start magic bytes</w:t>
      </w:r>
    </w:p>
    <w:p w14:paraId="3A4F0B04" w14:textId="69431627" w:rsidR="00DB07E9" w:rsidRDefault="00932C96" w:rsidP="00203BF2">
      <w:pPr>
        <w:pStyle w:val="ListParagraph"/>
        <w:numPr>
          <w:ilvl w:val="0"/>
          <w:numId w:val="12"/>
        </w:numPr>
        <w:spacing w:after="0" w:line="480" w:lineRule="auto"/>
        <w:jc w:val="both"/>
        <w:rPr>
          <w:rFonts w:eastAsia="Times New Roman" w:cstheme="minorHAnsi"/>
          <w:sz w:val="24"/>
          <w:szCs w:val="24"/>
          <w:lang w:eastAsia="en-CA"/>
        </w:rPr>
      </w:pPr>
      <w:r w:rsidRPr="00932C96">
        <w:rPr>
          <w:rFonts w:eastAsia="Times New Roman" w:cstheme="minorHAnsi"/>
          <w:sz w:val="24"/>
          <w:szCs w:val="24"/>
          <w:lang w:eastAsia="en-CA"/>
        </w:rPr>
        <w:t>76657273696f6e</w:t>
      </w:r>
      <w:r w:rsidR="00932546">
        <w:rPr>
          <w:rFonts w:eastAsia="Times New Roman" w:cstheme="minorHAnsi"/>
          <w:sz w:val="24"/>
          <w:szCs w:val="24"/>
          <w:lang w:eastAsia="en-CA"/>
        </w:rPr>
        <w:t>…</w:t>
      </w:r>
      <w:r w:rsidR="005D3528">
        <w:rPr>
          <w:rFonts w:eastAsia="Times New Roman" w:cstheme="minorHAnsi"/>
          <w:sz w:val="24"/>
          <w:szCs w:val="24"/>
          <w:lang w:eastAsia="en-CA"/>
        </w:rPr>
        <w:t xml:space="preserve"> (yellow highlight)</w:t>
      </w:r>
      <w:r>
        <w:rPr>
          <w:rFonts w:eastAsia="Times New Roman" w:cstheme="minorHAnsi"/>
          <w:sz w:val="24"/>
          <w:szCs w:val="24"/>
          <w:lang w:eastAsia="en-CA"/>
        </w:rPr>
        <w:t xml:space="preserve"> – this is the </w:t>
      </w:r>
      <w:r w:rsidR="00932546">
        <w:rPr>
          <w:rFonts w:eastAsia="Times New Roman" w:cstheme="minorHAnsi"/>
          <w:sz w:val="24"/>
          <w:szCs w:val="24"/>
          <w:lang w:eastAsia="en-CA"/>
        </w:rPr>
        <w:t xml:space="preserve">command for </w:t>
      </w:r>
      <w:r>
        <w:rPr>
          <w:rFonts w:eastAsia="Times New Roman" w:cstheme="minorHAnsi"/>
          <w:sz w:val="24"/>
          <w:szCs w:val="24"/>
          <w:lang w:eastAsia="en-CA"/>
        </w:rPr>
        <w:t>version message</w:t>
      </w:r>
    </w:p>
    <w:p w14:paraId="5012FB75" w14:textId="0CD5224E" w:rsidR="005D3528" w:rsidRDefault="005D3528" w:rsidP="00203BF2">
      <w:pPr>
        <w:pStyle w:val="ListParagraph"/>
        <w:numPr>
          <w:ilvl w:val="0"/>
          <w:numId w:val="12"/>
        </w:numPr>
        <w:spacing w:after="0" w:line="480" w:lineRule="auto"/>
        <w:jc w:val="both"/>
        <w:rPr>
          <w:rFonts w:eastAsia="Times New Roman" w:cstheme="minorHAnsi"/>
          <w:sz w:val="24"/>
          <w:szCs w:val="24"/>
          <w:lang w:eastAsia="en-CA"/>
        </w:rPr>
      </w:pPr>
      <w:r w:rsidRPr="005D3528">
        <w:rPr>
          <w:rFonts w:eastAsia="Times New Roman" w:cstheme="minorHAnsi"/>
          <w:sz w:val="24"/>
          <w:szCs w:val="24"/>
          <w:lang w:eastAsia="en-CA"/>
        </w:rPr>
        <w:t>4aae42a4</w:t>
      </w:r>
      <w:r>
        <w:rPr>
          <w:rFonts w:eastAsia="Times New Roman" w:cstheme="minorHAnsi"/>
          <w:sz w:val="24"/>
          <w:szCs w:val="24"/>
          <w:lang w:eastAsia="en-CA"/>
        </w:rPr>
        <w:t>… (red highlight) - this is the truncated hex</w:t>
      </w:r>
    </w:p>
    <w:p w14:paraId="4749B6E4" w14:textId="46822E25" w:rsidR="00932C96" w:rsidRDefault="00932C96" w:rsidP="00203BF2">
      <w:pPr>
        <w:pStyle w:val="Heading3"/>
        <w:spacing w:line="480" w:lineRule="auto"/>
        <w:rPr>
          <w:rFonts w:eastAsia="Times New Roman"/>
          <w:lang w:eastAsia="en-CA"/>
        </w:rPr>
      </w:pPr>
      <w:bookmarkStart w:id="21" w:name="_Toc216512630"/>
      <w:r>
        <w:rPr>
          <w:rFonts w:eastAsia="Times New Roman"/>
          <w:lang w:eastAsia="en-CA"/>
        </w:rPr>
        <w:lastRenderedPageBreak/>
        <w:t>6</w:t>
      </w:r>
      <w:r w:rsidR="00203BF2">
        <w:rPr>
          <w:rFonts w:eastAsia="Times New Roman"/>
          <w:lang w:eastAsia="en-CA"/>
        </w:rPr>
        <w:t>.1</w:t>
      </w:r>
      <w:r>
        <w:rPr>
          <w:rFonts w:eastAsia="Times New Roman"/>
          <w:lang w:eastAsia="en-CA"/>
        </w:rPr>
        <w:t>.2</w:t>
      </w:r>
      <w:r>
        <w:rPr>
          <w:rFonts w:eastAsia="Times New Roman"/>
          <w:lang w:eastAsia="en-CA"/>
        </w:rPr>
        <w:tab/>
        <w:t>“tx”</w:t>
      </w:r>
      <w:r w:rsidR="000C006F">
        <w:rPr>
          <w:rFonts w:eastAsia="Times New Roman"/>
          <w:lang w:eastAsia="en-CA"/>
        </w:rPr>
        <w:t xml:space="preserve"> (transaction)</w:t>
      </w:r>
      <w:r>
        <w:rPr>
          <w:rFonts w:eastAsia="Times New Roman"/>
          <w:lang w:eastAsia="en-CA"/>
        </w:rPr>
        <w:t xml:space="preserve"> message</w:t>
      </w:r>
      <w:bookmarkEnd w:id="21"/>
    </w:p>
    <w:p w14:paraId="6D360686" w14:textId="722AD9CF" w:rsidR="00932C96" w:rsidRDefault="00932546" w:rsidP="00203BF2">
      <w:pPr>
        <w:spacing w:after="0" w:line="480" w:lineRule="auto"/>
        <w:jc w:val="both"/>
        <w:rPr>
          <w:rFonts w:eastAsia="Times New Roman" w:cstheme="minorHAnsi"/>
          <w:sz w:val="24"/>
          <w:szCs w:val="24"/>
          <w:lang w:eastAsia="en-CA"/>
        </w:rPr>
      </w:pPr>
      <w:r>
        <w:rPr>
          <w:rFonts w:eastAsia="Times New Roman" w:cstheme="minorHAnsi"/>
          <w:sz w:val="24"/>
          <w:szCs w:val="24"/>
          <w:lang w:eastAsia="en-CA"/>
        </w:rPr>
        <w:tab/>
        <w:t>A “tx”</w:t>
      </w:r>
      <w:r w:rsidR="00C51B6E">
        <w:rPr>
          <w:rFonts w:eastAsia="Times New Roman" w:cstheme="minorHAnsi"/>
          <w:sz w:val="24"/>
          <w:szCs w:val="24"/>
          <w:lang w:eastAsia="en-CA"/>
        </w:rPr>
        <w:t xml:space="preserve"> (transaction)</w:t>
      </w:r>
      <w:r>
        <w:rPr>
          <w:rFonts w:eastAsia="Times New Roman" w:cstheme="minorHAnsi"/>
          <w:sz w:val="24"/>
          <w:szCs w:val="24"/>
          <w:lang w:eastAsia="en-CA"/>
        </w:rPr>
        <w:t xml:space="preserve"> message </w:t>
      </w:r>
      <w:r w:rsidRPr="00932546">
        <w:rPr>
          <w:rFonts w:eastAsia="Times New Roman" w:cstheme="minorHAnsi"/>
          <w:sz w:val="24"/>
          <w:szCs w:val="24"/>
          <w:lang w:eastAsia="en-CA"/>
        </w:rPr>
        <w:t>in the Bitcoin protocol is a network message used to send a single, complete, unconfirmed transaction to a connected peer. It is a fundamental part of how transactions propagate across the peer-to-peer network.</w:t>
      </w:r>
    </w:p>
    <w:p w14:paraId="72895198" w14:textId="77777777" w:rsidR="00C20FC3" w:rsidRDefault="00C567C1" w:rsidP="00203BF2">
      <w:pPr>
        <w:keepNext/>
        <w:spacing w:after="0" w:line="480" w:lineRule="auto"/>
        <w:jc w:val="both"/>
      </w:pPr>
      <w:r>
        <w:rPr>
          <w:rFonts w:eastAsia="Times New Roman" w:cstheme="minorHAnsi"/>
          <w:noProof/>
          <w:sz w:val="24"/>
          <w:szCs w:val="24"/>
          <w:lang w:eastAsia="en-CA"/>
        </w:rPr>
        <w:drawing>
          <wp:inline distT="0" distB="0" distL="0" distR="0" wp14:anchorId="3AA3BC16" wp14:editId="6618D2A4">
            <wp:extent cx="5943600" cy="821055"/>
            <wp:effectExtent l="0" t="0" r="0" b="0"/>
            <wp:docPr id="390747064" name="Picture 6"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7064" name="Picture 6" descr="A close up of number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821055"/>
                    </a:xfrm>
                    <a:prstGeom prst="rect">
                      <a:avLst/>
                    </a:prstGeom>
                  </pic:spPr>
                </pic:pic>
              </a:graphicData>
            </a:graphic>
          </wp:inline>
        </w:drawing>
      </w:r>
    </w:p>
    <w:p w14:paraId="3BBF79F2" w14:textId="50B07EE9" w:rsidR="00932546" w:rsidRPr="00C20FC3" w:rsidRDefault="00C20FC3" w:rsidP="00203BF2">
      <w:pPr>
        <w:pStyle w:val="Caption"/>
        <w:spacing w:line="480" w:lineRule="auto"/>
        <w:jc w:val="both"/>
        <w:rPr>
          <w:rFonts w:eastAsia="Times New Roman" w:cstheme="minorHAnsi"/>
          <w:sz w:val="24"/>
          <w:szCs w:val="24"/>
          <w:lang w:eastAsia="en-CA"/>
        </w:rPr>
      </w:pPr>
      <w:r w:rsidRPr="00C20FC3">
        <w:rPr>
          <w:sz w:val="24"/>
          <w:szCs w:val="24"/>
        </w:rPr>
        <w:t xml:space="preserve">Figure </w:t>
      </w:r>
      <w:r w:rsidRPr="00C20FC3">
        <w:rPr>
          <w:sz w:val="24"/>
          <w:szCs w:val="24"/>
        </w:rPr>
        <w:fldChar w:fldCharType="begin"/>
      </w:r>
      <w:r w:rsidRPr="00C20FC3">
        <w:rPr>
          <w:sz w:val="24"/>
          <w:szCs w:val="24"/>
        </w:rPr>
        <w:instrText xml:space="preserve"> SEQ Figure \* ARABIC </w:instrText>
      </w:r>
      <w:r w:rsidRPr="00C20FC3">
        <w:rPr>
          <w:sz w:val="24"/>
          <w:szCs w:val="24"/>
        </w:rPr>
        <w:fldChar w:fldCharType="separate"/>
      </w:r>
      <w:r w:rsidR="00E93BB0">
        <w:rPr>
          <w:noProof/>
          <w:sz w:val="24"/>
          <w:szCs w:val="24"/>
        </w:rPr>
        <w:t>4</w:t>
      </w:r>
      <w:r w:rsidRPr="00C20FC3">
        <w:rPr>
          <w:sz w:val="24"/>
          <w:szCs w:val="24"/>
        </w:rPr>
        <w:fldChar w:fldCharType="end"/>
      </w:r>
      <w:r w:rsidRPr="00C20FC3">
        <w:rPr>
          <w:sz w:val="24"/>
          <w:szCs w:val="24"/>
        </w:rPr>
        <w:t xml:space="preserve">. </w:t>
      </w:r>
      <w:r w:rsidR="00932546" w:rsidRPr="00C20FC3">
        <w:rPr>
          <w:rFonts w:eastAsia="Times New Roman" w:cstheme="minorHAnsi"/>
          <w:sz w:val="24"/>
          <w:szCs w:val="24"/>
          <w:lang w:eastAsia="en-CA"/>
        </w:rPr>
        <w:t>Sample communication – tx message.</w:t>
      </w:r>
    </w:p>
    <w:p w14:paraId="5645C7D8" w14:textId="77777777" w:rsidR="00932546" w:rsidRPr="00DB07E9" w:rsidRDefault="00932546" w:rsidP="00203BF2">
      <w:pPr>
        <w:spacing w:line="480" w:lineRule="auto"/>
        <w:jc w:val="both"/>
        <w:rPr>
          <w:rFonts w:cstheme="minorHAnsi"/>
          <w:sz w:val="24"/>
          <w:szCs w:val="24"/>
          <w:lang w:val="en-US"/>
        </w:rPr>
      </w:pPr>
      <w:r w:rsidRPr="00DB07E9">
        <w:rPr>
          <w:rFonts w:cstheme="minorHAnsi"/>
          <w:sz w:val="24"/>
          <w:szCs w:val="24"/>
          <w:lang w:val="en-US"/>
        </w:rPr>
        <w:t>Explanation of the sample communication:</w:t>
      </w:r>
    </w:p>
    <w:p w14:paraId="36502638" w14:textId="31AE2075" w:rsidR="00932546" w:rsidRPr="00DB07E9" w:rsidRDefault="00932546" w:rsidP="00203BF2">
      <w:pPr>
        <w:pStyle w:val="ListParagraph"/>
        <w:numPr>
          <w:ilvl w:val="0"/>
          <w:numId w:val="13"/>
        </w:numPr>
        <w:spacing w:after="0" w:line="480" w:lineRule="auto"/>
        <w:jc w:val="both"/>
        <w:rPr>
          <w:rFonts w:eastAsia="Times New Roman" w:cstheme="minorHAnsi"/>
          <w:sz w:val="24"/>
          <w:szCs w:val="24"/>
          <w:lang w:eastAsia="en-CA"/>
        </w:rPr>
      </w:pPr>
      <w:r w:rsidRPr="00DB07E9">
        <w:rPr>
          <w:rFonts w:eastAsia="Times New Roman" w:cstheme="minorHAnsi"/>
          <w:sz w:val="24"/>
          <w:szCs w:val="24"/>
          <w:lang w:eastAsia="en-CA"/>
        </w:rPr>
        <w:t xml:space="preserve">f9beb4d9 </w:t>
      </w:r>
      <w:r w:rsidR="00C567C1">
        <w:rPr>
          <w:rFonts w:eastAsia="Times New Roman" w:cstheme="minorHAnsi"/>
          <w:sz w:val="24"/>
          <w:szCs w:val="24"/>
          <w:lang w:eastAsia="en-CA"/>
        </w:rPr>
        <w:t xml:space="preserve">(green highlight) </w:t>
      </w:r>
      <w:r w:rsidRPr="00DB07E9">
        <w:rPr>
          <w:rFonts w:eastAsia="Times New Roman" w:cstheme="minorHAnsi"/>
          <w:sz w:val="24"/>
          <w:szCs w:val="24"/>
          <w:lang w:eastAsia="en-CA"/>
        </w:rPr>
        <w:t>– this is the start magic bytes</w:t>
      </w:r>
    </w:p>
    <w:p w14:paraId="23783995" w14:textId="08DB0BFB" w:rsidR="00932546" w:rsidRDefault="00933927" w:rsidP="00203BF2">
      <w:pPr>
        <w:pStyle w:val="ListParagraph"/>
        <w:numPr>
          <w:ilvl w:val="0"/>
          <w:numId w:val="13"/>
        </w:numPr>
        <w:spacing w:after="0" w:line="480" w:lineRule="auto"/>
        <w:jc w:val="both"/>
        <w:rPr>
          <w:rFonts w:eastAsia="Times New Roman" w:cstheme="minorHAnsi"/>
          <w:sz w:val="24"/>
          <w:szCs w:val="24"/>
          <w:lang w:eastAsia="en-CA"/>
        </w:rPr>
      </w:pPr>
      <w:r w:rsidRPr="00933927">
        <w:rPr>
          <w:rFonts w:eastAsia="Times New Roman" w:cstheme="minorHAnsi"/>
          <w:sz w:val="24"/>
          <w:szCs w:val="24"/>
          <w:lang w:eastAsia="en-CA"/>
        </w:rPr>
        <w:t>7478000000000000000000</w:t>
      </w:r>
      <w:r w:rsidR="00C567C1">
        <w:rPr>
          <w:rFonts w:eastAsia="Times New Roman" w:cstheme="minorHAnsi"/>
          <w:sz w:val="24"/>
          <w:szCs w:val="24"/>
          <w:lang w:eastAsia="en-CA"/>
        </w:rPr>
        <w:t xml:space="preserve"> (yellow highlight)</w:t>
      </w:r>
      <w:r>
        <w:rPr>
          <w:rFonts w:eastAsia="Times New Roman" w:cstheme="minorHAnsi"/>
          <w:sz w:val="24"/>
          <w:szCs w:val="24"/>
          <w:lang w:eastAsia="en-CA"/>
        </w:rPr>
        <w:t xml:space="preserve"> – this is the command for tx message</w:t>
      </w:r>
    </w:p>
    <w:p w14:paraId="3B128175" w14:textId="0062BCC4" w:rsidR="00933927" w:rsidRDefault="00C567C1" w:rsidP="000608CD">
      <w:pPr>
        <w:pStyle w:val="ListParagraph"/>
        <w:numPr>
          <w:ilvl w:val="0"/>
          <w:numId w:val="13"/>
        </w:numPr>
        <w:spacing w:after="0" w:line="480" w:lineRule="auto"/>
        <w:jc w:val="both"/>
        <w:rPr>
          <w:rFonts w:eastAsia="Times New Roman" w:cstheme="minorHAnsi"/>
          <w:sz w:val="24"/>
          <w:szCs w:val="24"/>
          <w:lang w:eastAsia="en-CA"/>
        </w:rPr>
      </w:pPr>
      <w:r w:rsidRPr="00C567C1">
        <w:rPr>
          <w:rFonts w:eastAsia="Times New Roman" w:cstheme="minorHAnsi"/>
          <w:sz w:val="24"/>
          <w:szCs w:val="24"/>
          <w:lang w:eastAsia="en-CA"/>
        </w:rPr>
        <w:t>e0000000</w:t>
      </w:r>
      <w:r>
        <w:rPr>
          <w:rFonts w:eastAsia="Times New Roman" w:cstheme="minorHAnsi"/>
          <w:sz w:val="24"/>
          <w:szCs w:val="24"/>
          <w:lang w:eastAsia="en-CA"/>
        </w:rPr>
        <w:t xml:space="preserve"> (red highlight) – this is a serialized transaction</w:t>
      </w:r>
    </w:p>
    <w:p w14:paraId="42E8C7B3" w14:textId="178740F2" w:rsidR="00C567C1" w:rsidRDefault="00C567C1" w:rsidP="000608CD">
      <w:pPr>
        <w:pStyle w:val="ListParagraph"/>
        <w:numPr>
          <w:ilvl w:val="0"/>
          <w:numId w:val="13"/>
        </w:numPr>
        <w:spacing w:after="0" w:line="480" w:lineRule="auto"/>
        <w:jc w:val="both"/>
        <w:rPr>
          <w:rFonts w:eastAsia="Times New Roman" w:cstheme="minorHAnsi"/>
          <w:sz w:val="24"/>
          <w:szCs w:val="24"/>
          <w:lang w:eastAsia="en-CA"/>
        </w:rPr>
      </w:pPr>
      <w:r w:rsidRPr="00C567C1">
        <w:rPr>
          <w:rFonts w:eastAsia="Times New Roman" w:cstheme="minorHAnsi"/>
          <w:sz w:val="24"/>
          <w:szCs w:val="24"/>
          <w:lang w:eastAsia="en-CA"/>
        </w:rPr>
        <w:t>6a86deb</w:t>
      </w:r>
      <w:r>
        <w:rPr>
          <w:rFonts w:eastAsia="Times New Roman" w:cstheme="minorHAnsi"/>
          <w:sz w:val="24"/>
          <w:szCs w:val="24"/>
          <w:lang w:eastAsia="en-CA"/>
        </w:rPr>
        <w:t>7… (blue highlight) – this is the truncated hex</w:t>
      </w:r>
    </w:p>
    <w:p w14:paraId="605E7B28" w14:textId="732E9881" w:rsidR="001D00D0" w:rsidRDefault="001D00D0" w:rsidP="000608CD">
      <w:pPr>
        <w:pStyle w:val="Heading2"/>
        <w:spacing w:line="480" w:lineRule="auto"/>
        <w:rPr>
          <w:rFonts w:eastAsia="Times New Roman"/>
          <w:lang w:eastAsia="en-CA"/>
        </w:rPr>
      </w:pPr>
      <w:bookmarkStart w:id="22" w:name="_Toc216512631"/>
      <w:r>
        <w:rPr>
          <w:rFonts w:eastAsia="Times New Roman"/>
          <w:lang w:eastAsia="en-CA"/>
        </w:rPr>
        <w:t>6.2</w:t>
      </w:r>
      <w:r>
        <w:rPr>
          <w:rFonts w:eastAsia="Times New Roman"/>
          <w:lang w:eastAsia="en-CA"/>
        </w:rPr>
        <w:tab/>
        <w:t>Handshake</w:t>
      </w:r>
      <w:bookmarkEnd w:id="22"/>
    </w:p>
    <w:p w14:paraId="686BEF44" w14:textId="7560D612" w:rsidR="001D00D0" w:rsidRDefault="001D00D0" w:rsidP="000608CD">
      <w:pPr>
        <w:spacing w:line="480" w:lineRule="auto"/>
        <w:jc w:val="both"/>
        <w:rPr>
          <w:sz w:val="24"/>
          <w:szCs w:val="24"/>
          <w:lang w:eastAsia="en-CA"/>
        </w:rPr>
      </w:pPr>
      <w:r w:rsidRPr="001D00D0">
        <w:rPr>
          <w:sz w:val="24"/>
          <w:szCs w:val="24"/>
          <w:lang w:eastAsia="en-CA"/>
        </w:rPr>
        <w:tab/>
      </w:r>
      <w:r>
        <w:rPr>
          <w:sz w:val="24"/>
          <w:szCs w:val="24"/>
          <w:lang w:eastAsia="en-CA"/>
        </w:rPr>
        <w:t xml:space="preserve">Before receiving data, handshake is performed. </w:t>
      </w:r>
      <w:r w:rsidRPr="001D00D0">
        <w:rPr>
          <w:sz w:val="24"/>
          <w:szCs w:val="24"/>
          <w:lang w:eastAsia="en-CA"/>
        </w:rPr>
        <w:t>Handshake is the process that establishes communication between two networking devices.</w:t>
      </w:r>
      <w:r>
        <w:rPr>
          <w:sz w:val="24"/>
          <w:szCs w:val="24"/>
          <w:lang w:eastAsia="en-CA"/>
        </w:rPr>
        <w:t xml:space="preserve"> </w:t>
      </w:r>
      <w:r w:rsidRPr="001D00D0">
        <w:rPr>
          <w:sz w:val="24"/>
          <w:szCs w:val="24"/>
          <w:lang w:eastAsia="en-CA"/>
        </w:rPr>
        <w:t>This handshake is just a sequence of messages</w:t>
      </w:r>
      <w:r>
        <w:rPr>
          <w:sz w:val="24"/>
          <w:szCs w:val="24"/>
          <w:lang w:eastAsia="en-CA"/>
        </w:rPr>
        <w:t xml:space="preserve"> sent</w:t>
      </w:r>
      <w:r w:rsidRPr="001D00D0">
        <w:rPr>
          <w:sz w:val="24"/>
          <w:szCs w:val="24"/>
          <w:lang w:eastAsia="en-CA"/>
        </w:rPr>
        <w:t xml:space="preserve"> each other to get the ball rolling.</w:t>
      </w:r>
      <w:r>
        <w:rPr>
          <w:sz w:val="24"/>
          <w:szCs w:val="24"/>
          <w:lang w:eastAsia="en-CA"/>
        </w:rPr>
        <w:t xml:space="preserve"> Below is how handshake works for bitcoin protocol.</w:t>
      </w:r>
    </w:p>
    <w:p w14:paraId="38DD383E" w14:textId="77777777" w:rsidR="00E93BB0" w:rsidRDefault="001D00D0" w:rsidP="000608CD">
      <w:pPr>
        <w:keepNext/>
        <w:spacing w:line="480" w:lineRule="auto"/>
        <w:jc w:val="both"/>
      </w:pPr>
      <w:r>
        <w:rPr>
          <w:noProof/>
          <w:sz w:val="24"/>
          <w:szCs w:val="24"/>
          <w:lang w:eastAsia="en-CA"/>
        </w:rPr>
        <w:lastRenderedPageBreak/>
        <w:drawing>
          <wp:inline distT="0" distB="0" distL="0" distR="0" wp14:anchorId="3B932980" wp14:editId="0A32EAF1">
            <wp:extent cx="4933507" cy="2363445"/>
            <wp:effectExtent l="0" t="0" r="635" b="0"/>
            <wp:docPr id="50066053"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053" name="Picture 3" descr="A diagram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958736" cy="2375531"/>
                    </a:xfrm>
                    <a:prstGeom prst="rect">
                      <a:avLst/>
                    </a:prstGeom>
                  </pic:spPr>
                </pic:pic>
              </a:graphicData>
            </a:graphic>
          </wp:inline>
        </w:drawing>
      </w:r>
    </w:p>
    <w:p w14:paraId="135DB139" w14:textId="0715ACC9" w:rsidR="001D00D0" w:rsidRDefault="00E93BB0" w:rsidP="000608CD">
      <w:pPr>
        <w:pStyle w:val="Caption"/>
        <w:spacing w:line="480" w:lineRule="auto"/>
        <w:jc w:val="both"/>
        <w:rPr>
          <w:sz w:val="24"/>
          <w:szCs w:val="24"/>
        </w:rPr>
      </w:pPr>
      <w:r w:rsidRPr="00E93BB0">
        <w:rPr>
          <w:sz w:val="24"/>
          <w:szCs w:val="24"/>
        </w:rPr>
        <w:t xml:space="preserve">Figure </w:t>
      </w:r>
      <w:r w:rsidRPr="00E93BB0">
        <w:rPr>
          <w:sz w:val="24"/>
          <w:szCs w:val="24"/>
        </w:rPr>
        <w:fldChar w:fldCharType="begin"/>
      </w:r>
      <w:r w:rsidRPr="00E93BB0">
        <w:rPr>
          <w:sz w:val="24"/>
          <w:szCs w:val="24"/>
        </w:rPr>
        <w:instrText xml:space="preserve"> SEQ Figure \* ARABIC </w:instrText>
      </w:r>
      <w:r w:rsidRPr="00E93BB0">
        <w:rPr>
          <w:sz w:val="24"/>
          <w:szCs w:val="24"/>
        </w:rPr>
        <w:fldChar w:fldCharType="separate"/>
      </w:r>
      <w:r w:rsidRPr="00E93BB0">
        <w:rPr>
          <w:noProof/>
          <w:sz w:val="24"/>
          <w:szCs w:val="24"/>
        </w:rPr>
        <w:t>5</w:t>
      </w:r>
      <w:r w:rsidRPr="00E93BB0">
        <w:rPr>
          <w:sz w:val="24"/>
          <w:szCs w:val="24"/>
        </w:rPr>
        <w:fldChar w:fldCharType="end"/>
      </w:r>
      <w:r w:rsidRPr="00E93BB0">
        <w:rPr>
          <w:sz w:val="24"/>
          <w:szCs w:val="24"/>
        </w:rPr>
        <w:t>. Bitcoin handshake.</w:t>
      </w:r>
    </w:p>
    <w:p w14:paraId="7300811A" w14:textId="673F409D" w:rsidR="000608CD" w:rsidRPr="000608CD" w:rsidRDefault="000608CD" w:rsidP="000608CD">
      <w:pPr>
        <w:spacing w:line="480" w:lineRule="auto"/>
        <w:rPr>
          <w:sz w:val="24"/>
          <w:szCs w:val="24"/>
          <w:lang w:eastAsia="en-CA"/>
        </w:rPr>
      </w:pPr>
      <w:r w:rsidRPr="000608CD">
        <w:rPr>
          <w:sz w:val="24"/>
          <w:szCs w:val="24"/>
          <w:lang w:eastAsia="en-CA"/>
        </w:rPr>
        <w:t>So, the handshake is basically a 2-step process:</w:t>
      </w:r>
    </w:p>
    <w:p w14:paraId="7565A619" w14:textId="6D62B7AF" w:rsidR="000608CD" w:rsidRPr="000608CD" w:rsidRDefault="000608CD" w:rsidP="000608CD">
      <w:pPr>
        <w:pStyle w:val="ListParagraph"/>
        <w:numPr>
          <w:ilvl w:val="0"/>
          <w:numId w:val="85"/>
        </w:numPr>
        <w:spacing w:line="480" w:lineRule="auto"/>
        <w:rPr>
          <w:sz w:val="24"/>
          <w:szCs w:val="24"/>
          <w:lang w:eastAsia="en-CA"/>
        </w:rPr>
      </w:pPr>
      <w:r w:rsidRPr="000608CD">
        <w:rPr>
          <w:sz w:val="24"/>
          <w:szCs w:val="24"/>
          <w:lang w:eastAsia="en-CA"/>
        </w:rPr>
        <w:t>We initiate the communication by sending our "version" message, and they respond with their own "version" message.</w:t>
      </w:r>
    </w:p>
    <w:p w14:paraId="1ED41162" w14:textId="00234114" w:rsidR="000608CD" w:rsidRPr="000608CD" w:rsidRDefault="000608CD" w:rsidP="000608CD">
      <w:pPr>
        <w:pStyle w:val="ListParagraph"/>
        <w:numPr>
          <w:ilvl w:val="0"/>
          <w:numId w:val="85"/>
        </w:numPr>
        <w:spacing w:line="480" w:lineRule="auto"/>
        <w:rPr>
          <w:sz w:val="24"/>
          <w:szCs w:val="24"/>
          <w:lang w:eastAsia="en-CA"/>
        </w:rPr>
      </w:pPr>
      <w:r w:rsidRPr="000608CD">
        <w:rPr>
          <w:sz w:val="24"/>
          <w:szCs w:val="24"/>
          <w:lang w:eastAsia="en-CA"/>
        </w:rPr>
        <w:t>They then send a "verack" message acknowledging that they've received our version message, and we finish by sending a "verack" message back to them.</w:t>
      </w:r>
      <w:r w:rsidR="00C67DB0">
        <w:rPr>
          <w:sz w:val="24"/>
          <w:szCs w:val="24"/>
          <w:lang w:eastAsia="en-CA"/>
        </w:rPr>
        <w:t xml:space="preserve"> A “verack” is a simple message header without a payload.</w:t>
      </w:r>
    </w:p>
    <w:p w14:paraId="38629D33" w14:textId="31F64D8B" w:rsidR="00757B3C" w:rsidRPr="00EA0B00" w:rsidRDefault="009436D3" w:rsidP="000608CD">
      <w:pPr>
        <w:pStyle w:val="Heading1"/>
        <w:spacing w:line="480" w:lineRule="auto"/>
        <w:rPr>
          <w:rFonts w:eastAsia="Times New Roman"/>
          <w:lang w:eastAsia="en-CA"/>
        </w:rPr>
      </w:pPr>
      <w:bookmarkStart w:id="23" w:name="_Toc216512632"/>
      <w:r>
        <w:rPr>
          <w:rFonts w:eastAsia="Times New Roman"/>
          <w:lang w:eastAsia="en-CA"/>
        </w:rPr>
        <w:t>7</w:t>
      </w:r>
      <w:r>
        <w:rPr>
          <w:rFonts w:eastAsia="Times New Roman"/>
          <w:lang w:eastAsia="en-CA"/>
        </w:rPr>
        <w:tab/>
      </w:r>
      <w:r w:rsidRPr="00C24787">
        <w:rPr>
          <w:rFonts w:eastAsia="Times New Roman"/>
          <w:u w:val="single"/>
          <w:lang w:eastAsia="en-CA"/>
        </w:rPr>
        <w:t>Packet capture output</w:t>
      </w:r>
      <w:bookmarkEnd w:id="23"/>
    </w:p>
    <w:p w14:paraId="30BA07B4" w14:textId="43F4C778" w:rsidR="00B74F3D" w:rsidRDefault="007A7A73" w:rsidP="000608CD">
      <w:pPr>
        <w:pStyle w:val="Heading2"/>
        <w:spacing w:line="480" w:lineRule="auto"/>
        <w:rPr>
          <w:lang w:eastAsia="en-CA"/>
        </w:rPr>
      </w:pPr>
      <w:bookmarkStart w:id="24" w:name="_Toc216512633"/>
      <w:r>
        <w:rPr>
          <w:lang w:eastAsia="en-CA"/>
        </w:rPr>
        <w:t>7.1</w:t>
      </w:r>
      <w:r>
        <w:rPr>
          <w:lang w:eastAsia="en-CA"/>
        </w:rPr>
        <w:tab/>
      </w:r>
      <w:r w:rsidR="00E43E6D">
        <w:rPr>
          <w:lang w:eastAsia="en-CA"/>
        </w:rPr>
        <w:t xml:space="preserve">Open </w:t>
      </w:r>
      <w:r w:rsidR="00B74F3D">
        <w:rPr>
          <w:lang w:eastAsia="en-CA"/>
        </w:rPr>
        <w:t>Wireshark</w:t>
      </w:r>
      <w:r w:rsidR="00E43E6D">
        <w:rPr>
          <w:lang w:eastAsia="en-CA"/>
        </w:rPr>
        <w:t xml:space="preserve"> to capture the traffic</w:t>
      </w:r>
      <w:r w:rsidR="00B74F3D">
        <w:rPr>
          <w:lang w:eastAsia="en-CA"/>
        </w:rPr>
        <w:t>:</w:t>
      </w:r>
      <w:bookmarkEnd w:id="24"/>
    </w:p>
    <w:p w14:paraId="6BC65F0D" w14:textId="77777777" w:rsidR="00B74F3D" w:rsidRDefault="00B74F3D" w:rsidP="00EA0B00">
      <w:pPr>
        <w:pStyle w:val="ListParagraph"/>
        <w:numPr>
          <w:ilvl w:val="0"/>
          <w:numId w:val="61"/>
        </w:numPr>
        <w:tabs>
          <w:tab w:val="left" w:pos="5880"/>
        </w:tabs>
        <w:spacing w:line="480" w:lineRule="auto"/>
        <w:jc w:val="both"/>
        <w:rPr>
          <w:sz w:val="24"/>
          <w:szCs w:val="24"/>
          <w:lang w:eastAsia="en-CA"/>
        </w:rPr>
      </w:pPr>
      <w:r>
        <w:rPr>
          <w:sz w:val="24"/>
          <w:szCs w:val="24"/>
          <w:lang w:eastAsia="en-CA"/>
        </w:rPr>
        <w:t>Open Wireshark.</w:t>
      </w:r>
    </w:p>
    <w:p w14:paraId="34396DAF" w14:textId="77777777" w:rsidR="00B74F3D" w:rsidRDefault="00B74F3D" w:rsidP="00EA0B00">
      <w:pPr>
        <w:pStyle w:val="ListParagraph"/>
        <w:numPr>
          <w:ilvl w:val="0"/>
          <w:numId w:val="61"/>
        </w:numPr>
        <w:tabs>
          <w:tab w:val="left" w:pos="5880"/>
        </w:tabs>
        <w:spacing w:line="480" w:lineRule="auto"/>
        <w:jc w:val="both"/>
        <w:rPr>
          <w:sz w:val="24"/>
          <w:szCs w:val="24"/>
          <w:lang w:eastAsia="en-CA"/>
        </w:rPr>
      </w:pPr>
      <w:r w:rsidRPr="009D1275">
        <w:rPr>
          <w:sz w:val="24"/>
          <w:szCs w:val="24"/>
          <w:lang w:eastAsia="en-CA"/>
        </w:rPr>
        <w:lastRenderedPageBreak/>
        <w:t>Select Network Interface</w:t>
      </w:r>
      <w:r>
        <w:rPr>
          <w:sz w:val="24"/>
          <w:szCs w:val="24"/>
          <w:lang w:eastAsia="en-CA"/>
        </w:rPr>
        <w:t xml:space="preserve">. </w:t>
      </w:r>
      <w:r w:rsidRPr="009D1275">
        <w:rPr>
          <w:sz w:val="24"/>
          <w:szCs w:val="24"/>
          <w:lang w:eastAsia="en-CA"/>
        </w:rPr>
        <w:t>This is usually the interface that shows active traffic (indicated by a fluctuating graph). If the wallet is connecting to other processes on the same computer, you may need to select a "loopback" interface.</w:t>
      </w:r>
    </w:p>
    <w:p w14:paraId="313A9D87" w14:textId="40CFC073" w:rsidR="00B74F3D" w:rsidRPr="00B74F3D" w:rsidRDefault="00B74F3D" w:rsidP="00F01963">
      <w:pPr>
        <w:pStyle w:val="ListParagraph"/>
        <w:numPr>
          <w:ilvl w:val="0"/>
          <w:numId w:val="61"/>
        </w:numPr>
        <w:tabs>
          <w:tab w:val="left" w:pos="5880"/>
        </w:tabs>
        <w:spacing w:line="480" w:lineRule="auto"/>
        <w:jc w:val="both"/>
        <w:rPr>
          <w:sz w:val="24"/>
          <w:szCs w:val="24"/>
          <w:lang w:eastAsia="en-CA"/>
        </w:rPr>
      </w:pPr>
      <w:r w:rsidRPr="009D1275">
        <w:rPr>
          <w:sz w:val="24"/>
          <w:szCs w:val="24"/>
          <w:lang w:eastAsia="en-CA"/>
        </w:rPr>
        <w:t>Click the "Start" button (the shark fin icon) to begin capturing packets</w:t>
      </w:r>
      <w:r>
        <w:rPr>
          <w:sz w:val="24"/>
          <w:szCs w:val="24"/>
          <w:lang w:eastAsia="en-CA"/>
        </w:rPr>
        <w:t>.</w:t>
      </w:r>
    </w:p>
    <w:p w14:paraId="79C37038" w14:textId="39BB5D42" w:rsidR="00303C83" w:rsidRDefault="007A7A73" w:rsidP="00F01963">
      <w:pPr>
        <w:pStyle w:val="Heading2"/>
        <w:spacing w:line="480" w:lineRule="auto"/>
        <w:rPr>
          <w:lang w:eastAsia="en-CA"/>
        </w:rPr>
      </w:pPr>
      <w:bookmarkStart w:id="25" w:name="_Toc216512634"/>
      <w:r>
        <w:rPr>
          <w:lang w:eastAsia="en-CA"/>
        </w:rPr>
        <w:t>7.2</w:t>
      </w:r>
      <w:r>
        <w:rPr>
          <w:lang w:eastAsia="en-CA"/>
        </w:rPr>
        <w:tab/>
      </w:r>
      <w:r w:rsidR="00303C83">
        <w:rPr>
          <w:lang w:eastAsia="en-CA"/>
        </w:rPr>
        <w:t>Set-up Bitcoin Core:</w:t>
      </w:r>
      <w:bookmarkEnd w:id="25"/>
    </w:p>
    <w:p w14:paraId="59B50DF3"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 xml:space="preserve">Go to </w:t>
      </w:r>
      <w:hyperlink r:id="rId36" w:history="1">
        <w:r w:rsidRPr="00EA0B00">
          <w:rPr>
            <w:rStyle w:val="Hyperlink"/>
            <w:color w:val="auto"/>
            <w:sz w:val="24"/>
            <w:szCs w:val="24"/>
            <w:u w:val="none"/>
            <w:lang w:eastAsia="en-CA"/>
          </w:rPr>
          <w:t>https://bitcoincore.org/en/download/</w:t>
        </w:r>
      </w:hyperlink>
      <w:r w:rsidRPr="00EA0B00">
        <w:rPr>
          <w:sz w:val="24"/>
          <w:szCs w:val="24"/>
          <w:lang w:eastAsia="en-CA"/>
        </w:rPr>
        <w:t xml:space="preserve"> and download “Linux (tgz)”.</w:t>
      </w:r>
    </w:p>
    <w:p w14:paraId="74B5B061" w14:textId="77777777" w:rsidR="002356DE" w:rsidRDefault="009B5ED5" w:rsidP="00F01963">
      <w:pPr>
        <w:keepNext/>
        <w:tabs>
          <w:tab w:val="left" w:pos="5880"/>
        </w:tabs>
        <w:spacing w:line="480" w:lineRule="auto"/>
        <w:jc w:val="both"/>
      </w:pPr>
      <w:r w:rsidRPr="00EA0B00">
        <w:rPr>
          <w:noProof/>
          <w:sz w:val="24"/>
          <w:szCs w:val="24"/>
          <w:lang w:eastAsia="en-CA"/>
        </w:rPr>
        <w:drawing>
          <wp:inline distT="0" distB="0" distL="0" distR="0" wp14:anchorId="64EAB38C" wp14:editId="40A8601C">
            <wp:extent cx="3008924" cy="2646948"/>
            <wp:effectExtent l="0" t="0" r="1270" b="1270"/>
            <wp:docPr id="1406329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29874"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014225" cy="2651611"/>
                    </a:xfrm>
                    <a:prstGeom prst="rect">
                      <a:avLst/>
                    </a:prstGeom>
                  </pic:spPr>
                </pic:pic>
              </a:graphicData>
            </a:graphic>
          </wp:inline>
        </w:drawing>
      </w:r>
    </w:p>
    <w:p w14:paraId="029E81B5" w14:textId="12CF8503" w:rsidR="009B5ED5" w:rsidRPr="002356DE" w:rsidRDefault="002356DE" w:rsidP="00F01963">
      <w:pPr>
        <w:pStyle w:val="Caption"/>
        <w:spacing w:line="480" w:lineRule="auto"/>
        <w:jc w:val="both"/>
        <w:rPr>
          <w:sz w:val="24"/>
          <w:szCs w:val="24"/>
          <w:lang w:eastAsia="en-CA"/>
        </w:rPr>
      </w:pPr>
      <w:r w:rsidRPr="002356DE">
        <w:rPr>
          <w:sz w:val="24"/>
          <w:szCs w:val="24"/>
        </w:rPr>
        <w:t xml:space="preserve">Figure </w:t>
      </w:r>
      <w:r w:rsidRPr="002356DE">
        <w:rPr>
          <w:sz w:val="24"/>
          <w:szCs w:val="24"/>
        </w:rPr>
        <w:fldChar w:fldCharType="begin"/>
      </w:r>
      <w:r w:rsidRPr="002356DE">
        <w:rPr>
          <w:sz w:val="24"/>
          <w:szCs w:val="24"/>
        </w:rPr>
        <w:instrText xml:space="preserve"> SEQ Figure \* ARABIC </w:instrText>
      </w:r>
      <w:r w:rsidRPr="002356DE">
        <w:rPr>
          <w:sz w:val="24"/>
          <w:szCs w:val="24"/>
        </w:rPr>
        <w:fldChar w:fldCharType="separate"/>
      </w:r>
      <w:r w:rsidR="00E93BB0">
        <w:rPr>
          <w:noProof/>
          <w:sz w:val="24"/>
          <w:szCs w:val="24"/>
        </w:rPr>
        <w:t>6</w:t>
      </w:r>
      <w:r w:rsidRPr="002356DE">
        <w:rPr>
          <w:sz w:val="24"/>
          <w:szCs w:val="24"/>
        </w:rPr>
        <w:fldChar w:fldCharType="end"/>
      </w:r>
      <w:r w:rsidRPr="002356DE">
        <w:rPr>
          <w:sz w:val="24"/>
          <w:szCs w:val="24"/>
        </w:rPr>
        <w:t xml:space="preserve">. </w:t>
      </w:r>
      <w:r w:rsidR="009B5ED5" w:rsidRPr="002356DE">
        <w:rPr>
          <w:sz w:val="24"/>
          <w:szCs w:val="24"/>
          <w:lang w:eastAsia="en-CA"/>
        </w:rPr>
        <w:t>Linux bitcoin core installer.</w:t>
      </w:r>
    </w:p>
    <w:p w14:paraId="11E51BFD"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Extract the folder.</w:t>
      </w:r>
    </w:p>
    <w:p w14:paraId="1D6F844A"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Open the extracted folder. Go to bin. Right-click and choose open terminal here.</w:t>
      </w:r>
    </w:p>
    <w:p w14:paraId="5A32DA61"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Run command “ls” to check the files. Make sure “bitcoin-qt” file is present.</w:t>
      </w:r>
    </w:p>
    <w:p w14:paraId="6BF0B0B9" w14:textId="77777777" w:rsidR="00303C83" w:rsidRPr="00EA0B00" w:rsidRDefault="00303C83"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Run command “chmod +x bitcoin-qt” to make it executable.</w:t>
      </w:r>
    </w:p>
    <w:p w14:paraId="25208337" w14:textId="77777777" w:rsidR="00314541" w:rsidRPr="00EA0B00" w:rsidRDefault="00314541"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To launch bitcoin wallet, run command “./bitcoin-qt”.</w:t>
      </w:r>
    </w:p>
    <w:p w14:paraId="1FD74129" w14:textId="77777777" w:rsidR="002356DE" w:rsidRDefault="009B5ED5" w:rsidP="00F01963">
      <w:pPr>
        <w:keepNext/>
        <w:tabs>
          <w:tab w:val="left" w:pos="5880"/>
        </w:tabs>
        <w:spacing w:line="480" w:lineRule="auto"/>
        <w:jc w:val="both"/>
      </w:pPr>
      <w:r w:rsidRPr="00EA0B00">
        <w:rPr>
          <w:noProof/>
          <w:sz w:val="24"/>
          <w:szCs w:val="24"/>
          <w:lang w:eastAsia="en-CA"/>
        </w:rPr>
        <w:lastRenderedPageBreak/>
        <w:drawing>
          <wp:inline distT="0" distB="0" distL="0" distR="0" wp14:anchorId="0C9F4B0A" wp14:editId="40D8EADF">
            <wp:extent cx="5387340" cy="1714500"/>
            <wp:effectExtent l="0" t="0" r="3810" b="0"/>
            <wp:docPr id="866044838"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44838" name="Picture 2" descr="A computer screen with white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387340" cy="1714500"/>
                    </a:xfrm>
                    <a:prstGeom prst="rect">
                      <a:avLst/>
                    </a:prstGeom>
                  </pic:spPr>
                </pic:pic>
              </a:graphicData>
            </a:graphic>
          </wp:inline>
        </w:drawing>
      </w:r>
    </w:p>
    <w:p w14:paraId="7D733F51" w14:textId="7220CC87" w:rsidR="000E6DEB" w:rsidRPr="002356DE" w:rsidRDefault="002356DE" w:rsidP="00F01963">
      <w:pPr>
        <w:pStyle w:val="Caption"/>
        <w:spacing w:line="480" w:lineRule="auto"/>
        <w:jc w:val="both"/>
        <w:rPr>
          <w:sz w:val="24"/>
          <w:szCs w:val="24"/>
          <w:lang w:eastAsia="en-CA"/>
        </w:rPr>
      </w:pPr>
      <w:r w:rsidRPr="002356DE">
        <w:rPr>
          <w:sz w:val="24"/>
          <w:szCs w:val="24"/>
        </w:rPr>
        <w:t xml:space="preserve">Figure </w:t>
      </w:r>
      <w:r w:rsidRPr="002356DE">
        <w:rPr>
          <w:sz w:val="24"/>
          <w:szCs w:val="24"/>
        </w:rPr>
        <w:fldChar w:fldCharType="begin"/>
      </w:r>
      <w:r w:rsidRPr="002356DE">
        <w:rPr>
          <w:sz w:val="24"/>
          <w:szCs w:val="24"/>
        </w:rPr>
        <w:instrText xml:space="preserve"> SEQ Figure \* ARABIC </w:instrText>
      </w:r>
      <w:r w:rsidRPr="002356DE">
        <w:rPr>
          <w:sz w:val="24"/>
          <w:szCs w:val="24"/>
        </w:rPr>
        <w:fldChar w:fldCharType="separate"/>
      </w:r>
      <w:r w:rsidR="00E93BB0">
        <w:rPr>
          <w:noProof/>
          <w:sz w:val="24"/>
          <w:szCs w:val="24"/>
        </w:rPr>
        <w:t>7</w:t>
      </w:r>
      <w:r w:rsidRPr="002356DE">
        <w:rPr>
          <w:sz w:val="24"/>
          <w:szCs w:val="24"/>
        </w:rPr>
        <w:fldChar w:fldCharType="end"/>
      </w:r>
      <w:r w:rsidRPr="002356DE">
        <w:rPr>
          <w:sz w:val="24"/>
          <w:szCs w:val="24"/>
        </w:rPr>
        <w:t xml:space="preserve">. </w:t>
      </w:r>
      <w:r w:rsidR="000E6DEB" w:rsidRPr="002356DE">
        <w:rPr>
          <w:sz w:val="24"/>
          <w:szCs w:val="24"/>
          <w:lang w:eastAsia="en-CA"/>
        </w:rPr>
        <w:t>Command for Bitcoin Core.</w:t>
      </w:r>
    </w:p>
    <w:p w14:paraId="7480E25C" w14:textId="2C2F1CE2" w:rsidR="00314541" w:rsidRPr="00EA0B00" w:rsidRDefault="00314541"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“Welcome to Bitcoin Core” dialog box will appear, choose the default data directory and click OK.</w:t>
      </w:r>
    </w:p>
    <w:p w14:paraId="1EE78E57" w14:textId="77777777" w:rsidR="00F01963" w:rsidRDefault="00543666" w:rsidP="00F01963">
      <w:pPr>
        <w:keepNext/>
        <w:tabs>
          <w:tab w:val="left" w:pos="5880"/>
        </w:tabs>
        <w:spacing w:line="480" w:lineRule="auto"/>
        <w:jc w:val="both"/>
      </w:pPr>
      <w:r w:rsidRPr="00EA0B00">
        <w:rPr>
          <w:noProof/>
          <w:sz w:val="24"/>
          <w:szCs w:val="24"/>
          <w:lang w:eastAsia="en-CA"/>
        </w:rPr>
        <w:drawing>
          <wp:inline distT="0" distB="0" distL="0" distR="0" wp14:anchorId="7DF0FE6E" wp14:editId="769CAE84">
            <wp:extent cx="3826042" cy="2680628"/>
            <wp:effectExtent l="0" t="0" r="3175" b="5715"/>
            <wp:docPr id="1295782823" name="Picture 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2823" name="Picture 3" descr="A screenshot of a computer erro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831121" cy="2684186"/>
                    </a:xfrm>
                    <a:prstGeom prst="rect">
                      <a:avLst/>
                    </a:prstGeom>
                  </pic:spPr>
                </pic:pic>
              </a:graphicData>
            </a:graphic>
          </wp:inline>
        </w:drawing>
      </w:r>
    </w:p>
    <w:p w14:paraId="5421F845" w14:textId="1DDD3DB0" w:rsidR="00C031CA" w:rsidRPr="00F01963" w:rsidRDefault="00F01963" w:rsidP="00F01963">
      <w:pPr>
        <w:pStyle w:val="Caption"/>
        <w:spacing w:line="480" w:lineRule="auto"/>
        <w:jc w:val="both"/>
        <w:rPr>
          <w:sz w:val="24"/>
          <w:szCs w:val="24"/>
          <w:lang w:eastAsia="en-CA"/>
        </w:rPr>
      </w:pPr>
      <w:r w:rsidRPr="00F01963">
        <w:rPr>
          <w:sz w:val="24"/>
          <w:szCs w:val="24"/>
        </w:rPr>
        <w:t xml:space="preserve">Figure </w:t>
      </w:r>
      <w:r w:rsidRPr="00F01963">
        <w:rPr>
          <w:sz w:val="24"/>
          <w:szCs w:val="24"/>
        </w:rPr>
        <w:fldChar w:fldCharType="begin"/>
      </w:r>
      <w:r w:rsidRPr="00F01963">
        <w:rPr>
          <w:sz w:val="24"/>
          <w:szCs w:val="24"/>
        </w:rPr>
        <w:instrText xml:space="preserve"> SEQ Figure \* ARABIC </w:instrText>
      </w:r>
      <w:r w:rsidRPr="00F01963">
        <w:rPr>
          <w:sz w:val="24"/>
          <w:szCs w:val="24"/>
        </w:rPr>
        <w:fldChar w:fldCharType="separate"/>
      </w:r>
      <w:r w:rsidR="00E93BB0">
        <w:rPr>
          <w:noProof/>
          <w:sz w:val="24"/>
          <w:szCs w:val="24"/>
        </w:rPr>
        <w:t>8</w:t>
      </w:r>
      <w:r w:rsidRPr="00F01963">
        <w:rPr>
          <w:sz w:val="24"/>
          <w:szCs w:val="24"/>
        </w:rPr>
        <w:fldChar w:fldCharType="end"/>
      </w:r>
      <w:r w:rsidRPr="00F01963">
        <w:rPr>
          <w:sz w:val="24"/>
          <w:szCs w:val="24"/>
        </w:rPr>
        <w:t xml:space="preserve">. </w:t>
      </w:r>
      <w:r w:rsidR="00C031CA" w:rsidRPr="00F01963">
        <w:rPr>
          <w:sz w:val="24"/>
          <w:szCs w:val="24"/>
          <w:lang w:eastAsia="en-CA"/>
        </w:rPr>
        <w:t>Welcome dialog box.</w:t>
      </w:r>
    </w:p>
    <w:p w14:paraId="0F78D2D8" w14:textId="77777777" w:rsidR="00314541" w:rsidRPr="00EA0B00" w:rsidRDefault="00314541"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Another dialog box will appear, click “Hide”.</w:t>
      </w:r>
    </w:p>
    <w:p w14:paraId="6C93A49D" w14:textId="5D861E42" w:rsidR="00314541" w:rsidRPr="00EA0B00" w:rsidRDefault="00314541"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Perform an action, such as sending a transaction</w:t>
      </w:r>
      <w:r w:rsidR="009C50CD">
        <w:rPr>
          <w:sz w:val="24"/>
          <w:szCs w:val="24"/>
          <w:lang w:eastAsia="en-CA"/>
        </w:rPr>
        <w:t xml:space="preserve"> </w:t>
      </w:r>
      <w:r w:rsidRPr="00EA0B00">
        <w:rPr>
          <w:sz w:val="24"/>
          <w:szCs w:val="24"/>
          <w:lang w:eastAsia="en-CA"/>
        </w:rPr>
        <w:t>to generate network traffic.</w:t>
      </w:r>
      <w:r w:rsidR="009B5ED5" w:rsidRPr="00EA0B00">
        <w:rPr>
          <w:sz w:val="24"/>
          <w:szCs w:val="24"/>
          <w:lang w:eastAsia="en-CA"/>
        </w:rPr>
        <w:t xml:space="preserve"> But for this simple demonstration</w:t>
      </w:r>
      <w:r w:rsidR="00F34795">
        <w:rPr>
          <w:sz w:val="24"/>
          <w:szCs w:val="24"/>
          <w:lang w:eastAsia="en-CA"/>
        </w:rPr>
        <w:t xml:space="preserve"> and due to limited test data available</w:t>
      </w:r>
      <w:r w:rsidR="009B5ED5" w:rsidRPr="00EA0B00">
        <w:rPr>
          <w:sz w:val="24"/>
          <w:szCs w:val="24"/>
          <w:lang w:eastAsia="en-CA"/>
        </w:rPr>
        <w:t>, creat</w:t>
      </w:r>
      <w:r w:rsidR="00F34795">
        <w:rPr>
          <w:sz w:val="24"/>
          <w:szCs w:val="24"/>
          <w:lang w:eastAsia="en-CA"/>
        </w:rPr>
        <w:t>ing</w:t>
      </w:r>
      <w:r w:rsidR="009B5ED5" w:rsidRPr="00EA0B00">
        <w:rPr>
          <w:sz w:val="24"/>
          <w:szCs w:val="24"/>
          <w:lang w:eastAsia="en-CA"/>
        </w:rPr>
        <w:t xml:space="preserve"> a new wallet</w:t>
      </w:r>
      <w:r w:rsidR="00F34795">
        <w:rPr>
          <w:sz w:val="24"/>
          <w:szCs w:val="24"/>
          <w:lang w:eastAsia="en-CA"/>
        </w:rPr>
        <w:t xml:space="preserve"> will suffice to capture bitcoin packet</w:t>
      </w:r>
      <w:r w:rsidR="009B5ED5" w:rsidRPr="00EA0B00">
        <w:rPr>
          <w:sz w:val="24"/>
          <w:szCs w:val="24"/>
          <w:lang w:eastAsia="en-CA"/>
        </w:rPr>
        <w:t>.</w:t>
      </w:r>
    </w:p>
    <w:p w14:paraId="0EC73022" w14:textId="77777777" w:rsidR="00F01963" w:rsidRDefault="00543666" w:rsidP="00F01963">
      <w:pPr>
        <w:keepNext/>
        <w:tabs>
          <w:tab w:val="left" w:pos="5880"/>
        </w:tabs>
        <w:spacing w:line="480" w:lineRule="auto"/>
        <w:jc w:val="both"/>
      </w:pPr>
      <w:r w:rsidRPr="00EA0B00">
        <w:rPr>
          <w:noProof/>
          <w:sz w:val="24"/>
          <w:szCs w:val="24"/>
          <w:lang w:eastAsia="en-CA"/>
        </w:rPr>
        <w:lastRenderedPageBreak/>
        <w:drawing>
          <wp:inline distT="0" distB="0" distL="0" distR="0" wp14:anchorId="60E9AFDB" wp14:editId="227E2A81">
            <wp:extent cx="4417470" cy="2983832"/>
            <wp:effectExtent l="0" t="0" r="2540" b="7620"/>
            <wp:docPr id="5662532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3268" name="Picture 4"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436656" cy="2996792"/>
                    </a:xfrm>
                    <a:prstGeom prst="rect">
                      <a:avLst/>
                    </a:prstGeom>
                  </pic:spPr>
                </pic:pic>
              </a:graphicData>
            </a:graphic>
          </wp:inline>
        </w:drawing>
      </w:r>
    </w:p>
    <w:p w14:paraId="04C8FA10" w14:textId="1E00DD53" w:rsidR="00543666" w:rsidRPr="00F01963" w:rsidRDefault="00F01963" w:rsidP="00F01963">
      <w:pPr>
        <w:pStyle w:val="Caption"/>
        <w:spacing w:line="480" w:lineRule="auto"/>
        <w:jc w:val="both"/>
        <w:rPr>
          <w:sz w:val="24"/>
          <w:szCs w:val="24"/>
          <w:lang w:eastAsia="en-CA"/>
        </w:rPr>
      </w:pPr>
      <w:r w:rsidRPr="00F01963">
        <w:rPr>
          <w:sz w:val="24"/>
          <w:szCs w:val="24"/>
        </w:rPr>
        <w:t xml:space="preserve">Figure </w:t>
      </w:r>
      <w:r w:rsidRPr="00F01963">
        <w:rPr>
          <w:sz w:val="24"/>
          <w:szCs w:val="24"/>
        </w:rPr>
        <w:fldChar w:fldCharType="begin"/>
      </w:r>
      <w:r w:rsidRPr="00F01963">
        <w:rPr>
          <w:sz w:val="24"/>
          <w:szCs w:val="24"/>
        </w:rPr>
        <w:instrText xml:space="preserve"> SEQ Figure \* ARABIC </w:instrText>
      </w:r>
      <w:r w:rsidRPr="00F01963">
        <w:rPr>
          <w:sz w:val="24"/>
          <w:szCs w:val="24"/>
        </w:rPr>
        <w:fldChar w:fldCharType="separate"/>
      </w:r>
      <w:r w:rsidR="00E93BB0">
        <w:rPr>
          <w:noProof/>
          <w:sz w:val="24"/>
          <w:szCs w:val="24"/>
        </w:rPr>
        <w:t>9</w:t>
      </w:r>
      <w:r w:rsidRPr="00F01963">
        <w:rPr>
          <w:sz w:val="24"/>
          <w:szCs w:val="24"/>
        </w:rPr>
        <w:fldChar w:fldCharType="end"/>
      </w:r>
      <w:r w:rsidRPr="00F01963">
        <w:rPr>
          <w:sz w:val="24"/>
          <w:szCs w:val="24"/>
        </w:rPr>
        <w:t xml:space="preserve">. </w:t>
      </w:r>
      <w:r w:rsidR="00543666" w:rsidRPr="00F01963">
        <w:rPr>
          <w:sz w:val="24"/>
          <w:szCs w:val="24"/>
          <w:lang w:eastAsia="en-CA"/>
        </w:rPr>
        <w:t>Create new wallet in Bitcoin Core.</w:t>
      </w:r>
    </w:p>
    <w:p w14:paraId="68EEF946" w14:textId="52D586BE" w:rsidR="009B5ED5" w:rsidRPr="00EA0B00" w:rsidRDefault="009B5ED5"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Enter wallet name.</w:t>
      </w:r>
      <w:r w:rsidR="004D7AC0" w:rsidRPr="00EA0B00">
        <w:rPr>
          <w:sz w:val="24"/>
          <w:szCs w:val="24"/>
          <w:lang w:eastAsia="en-CA"/>
        </w:rPr>
        <w:t xml:space="preserve"> Click “Create”.</w:t>
      </w:r>
    </w:p>
    <w:p w14:paraId="08FBBA0F" w14:textId="38AAB5C6" w:rsidR="00314541" w:rsidRPr="00EA0B00" w:rsidRDefault="004D7AC0"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From this point</w:t>
      </w:r>
      <w:r w:rsidR="00314541" w:rsidRPr="00EA0B00">
        <w:rPr>
          <w:sz w:val="24"/>
          <w:szCs w:val="24"/>
          <w:lang w:eastAsia="en-CA"/>
        </w:rPr>
        <w:t xml:space="preserve">, stop the capture in </w:t>
      </w:r>
      <w:r w:rsidRPr="00EA0B00">
        <w:rPr>
          <w:sz w:val="24"/>
          <w:szCs w:val="24"/>
          <w:lang w:eastAsia="en-CA"/>
        </w:rPr>
        <w:t>Wireshark</w:t>
      </w:r>
      <w:r w:rsidR="00314541" w:rsidRPr="00EA0B00">
        <w:rPr>
          <w:sz w:val="24"/>
          <w:szCs w:val="24"/>
          <w:lang w:eastAsia="en-CA"/>
        </w:rPr>
        <w:t>.</w:t>
      </w:r>
    </w:p>
    <w:p w14:paraId="58269AB5" w14:textId="4999BBF6" w:rsidR="004D7AC0" w:rsidRPr="00EA0B00" w:rsidRDefault="004D7AC0" w:rsidP="00F01963">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You can use a display filter in Wireshark to isolate the Bitcoin-specific traffic. A common filter would be tcp.port == 8333 or simply using the built-in bitcoin protocol filter if available in your version of Wireshark.</w:t>
      </w:r>
    </w:p>
    <w:p w14:paraId="7C34563D" w14:textId="2F604090" w:rsidR="00AB060E" w:rsidRPr="000211D5" w:rsidRDefault="004D7AC0" w:rsidP="003E1672">
      <w:pPr>
        <w:pStyle w:val="ListParagraph"/>
        <w:numPr>
          <w:ilvl w:val="0"/>
          <w:numId w:val="65"/>
        </w:numPr>
        <w:tabs>
          <w:tab w:val="left" w:pos="5880"/>
        </w:tabs>
        <w:spacing w:line="480" w:lineRule="auto"/>
        <w:jc w:val="both"/>
        <w:rPr>
          <w:sz w:val="24"/>
          <w:szCs w:val="24"/>
          <w:lang w:eastAsia="en-CA"/>
        </w:rPr>
      </w:pPr>
      <w:r w:rsidRPr="00EA0B00">
        <w:rPr>
          <w:sz w:val="24"/>
          <w:szCs w:val="24"/>
          <w:lang w:eastAsia="en-CA"/>
        </w:rPr>
        <w:t xml:space="preserve">You can then inspect the packets in detail, viewing information such as the transaction (tx) or block messages exchanged between your node and other peers on the network. </w:t>
      </w:r>
    </w:p>
    <w:p w14:paraId="64CF601C" w14:textId="7B1121F7" w:rsidR="00AB060E" w:rsidRPr="00AB060E" w:rsidRDefault="000211D5" w:rsidP="003E1672">
      <w:pPr>
        <w:pStyle w:val="Heading2"/>
        <w:spacing w:line="480" w:lineRule="auto"/>
        <w:rPr>
          <w:lang w:eastAsia="en-CA"/>
        </w:rPr>
      </w:pPr>
      <w:bookmarkStart w:id="26" w:name="_Toc216512635"/>
      <w:r>
        <w:rPr>
          <w:lang w:eastAsia="en-CA"/>
        </w:rPr>
        <w:t>7.3</w:t>
      </w:r>
      <w:r>
        <w:rPr>
          <w:lang w:eastAsia="en-CA"/>
        </w:rPr>
        <w:tab/>
        <w:t>Screenshots of bitcoin packet capture in Wireshark</w:t>
      </w:r>
      <w:bookmarkEnd w:id="26"/>
    </w:p>
    <w:p w14:paraId="2B8CAB5E" w14:textId="6DFB2377" w:rsidR="004D7AC0" w:rsidRPr="00EA0B00" w:rsidRDefault="004D7AC0" w:rsidP="003E1672">
      <w:pPr>
        <w:pStyle w:val="ListParagraph"/>
        <w:tabs>
          <w:tab w:val="left" w:pos="5880"/>
        </w:tabs>
        <w:spacing w:line="480" w:lineRule="auto"/>
        <w:jc w:val="both"/>
        <w:rPr>
          <w:sz w:val="24"/>
          <w:szCs w:val="24"/>
          <w:lang w:eastAsia="en-CA"/>
        </w:rPr>
      </w:pPr>
      <w:r w:rsidRPr="00EA0B00">
        <w:rPr>
          <w:sz w:val="24"/>
          <w:szCs w:val="24"/>
          <w:lang w:eastAsia="en-CA"/>
        </w:rPr>
        <w:t>Below are screenshots of bitcoin protocol in Wireshark.</w:t>
      </w:r>
    </w:p>
    <w:p w14:paraId="71C8BCC6" w14:textId="77777777" w:rsidR="003E1672" w:rsidRDefault="00DF21FC" w:rsidP="003E1672">
      <w:pPr>
        <w:keepNext/>
        <w:tabs>
          <w:tab w:val="left" w:pos="5880"/>
        </w:tabs>
        <w:spacing w:line="480" w:lineRule="auto"/>
        <w:jc w:val="both"/>
      </w:pPr>
      <w:r w:rsidRPr="00EA0B00">
        <w:rPr>
          <w:noProof/>
          <w:sz w:val="24"/>
          <w:szCs w:val="24"/>
          <w:lang w:eastAsia="en-CA"/>
        </w:rPr>
        <w:lastRenderedPageBreak/>
        <w:drawing>
          <wp:inline distT="0" distB="0" distL="0" distR="0" wp14:anchorId="3EAC97B3" wp14:editId="5D0132A0">
            <wp:extent cx="4916384" cy="3476136"/>
            <wp:effectExtent l="0" t="0" r="0" b="0"/>
            <wp:docPr id="137625387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53879" name="Picture 6"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928604" cy="3484776"/>
                    </a:xfrm>
                    <a:prstGeom prst="rect">
                      <a:avLst/>
                    </a:prstGeom>
                  </pic:spPr>
                </pic:pic>
              </a:graphicData>
            </a:graphic>
          </wp:inline>
        </w:drawing>
      </w:r>
    </w:p>
    <w:p w14:paraId="739278F7" w14:textId="41D800B8" w:rsidR="000C006F" w:rsidRPr="003E1672" w:rsidRDefault="003E1672" w:rsidP="003E1672">
      <w:pPr>
        <w:pStyle w:val="Caption"/>
        <w:spacing w:line="480" w:lineRule="auto"/>
        <w:jc w:val="both"/>
        <w:rPr>
          <w:sz w:val="24"/>
          <w:szCs w:val="24"/>
          <w:lang w:eastAsia="en-CA"/>
        </w:rPr>
      </w:pPr>
      <w:r w:rsidRPr="003E1672">
        <w:rPr>
          <w:sz w:val="24"/>
          <w:szCs w:val="24"/>
        </w:rPr>
        <w:t xml:space="preserve">Figure </w:t>
      </w:r>
      <w:r w:rsidRPr="003E1672">
        <w:rPr>
          <w:sz w:val="24"/>
          <w:szCs w:val="24"/>
        </w:rPr>
        <w:fldChar w:fldCharType="begin"/>
      </w:r>
      <w:r w:rsidRPr="003E1672">
        <w:rPr>
          <w:sz w:val="24"/>
          <w:szCs w:val="24"/>
        </w:rPr>
        <w:instrText xml:space="preserve"> SEQ Figure \* ARABIC </w:instrText>
      </w:r>
      <w:r w:rsidRPr="003E1672">
        <w:rPr>
          <w:sz w:val="24"/>
          <w:szCs w:val="24"/>
        </w:rPr>
        <w:fldChar w:fldCharType="separate"/>
      </w:r>
      <w:r w:rsidR="00E93BB0">
        <w:rPr>
          <w:noProof/>
          <w:sz w:val="24"/>
          <w:szCs w:val="24"/>
        </w:rPr>
        <w:t>10</w:t>
      </w:r>
      <w:r w:rsidRPr="003E1672">
        <w:rPr>
          <w:sz w:val="24"/>
          <w:szCs w:val="24"/>
        </w:rPr>
        <w:fldChar w:fldCharType="end"/>
      </w:r>
      <w:r w:rsidRPr="003E1672">
        <w:rPr>
          <w:sz w:val="24"/>
          <w:szCs w:val="24"/>
        </w:rPr>
        <w:t xml:space="preserve">. </w:t>
      </w:r>
      <w:r w:rsidR="000C006F" w:rsidRPr="003E1672">
        <w:rPr>
          <w:sz w:val="24"/>
          <w:szCs w:val="24"/>
          <w:lang w:eastAsia="en-CA"/>
        </w:rPr>
        <w:t>Bitcoin packet getdata.</w:t>
      </w:r>
    </w:p>
    <w:p w14:paraId="5F14298F" w14:textId="77777777" w:rsidR="003E1672" w:rsidRDefault="00DF21FC" w:rsidP="003E1672">
      <w:pPr>
        <w:keepNext/>
        <w:tabs>
          <w:tab w:val="left" w:pos="5880"/>
        </w:tabs>
        <w:spacing w:line="480" w:lineRule="auto"/>
        <w:jc w:val="both"/>
      </w:pPr>
      <w:r w:rsidRPr="00EA0B00">
        <w:rPr>
          <w:noProof/>
          <w:sz w:val="24"/>
          <w:szCs w:val="24"/>
          <w:lang w:eastAsia="en-CA"/>
        </w:rPr>
        <w:drawing>
          <wp:inline distT="0" distB="0" distL="0" distR="0" wp14:anchorId="02D9E129" wp14:editId="3AEB9E58">
            <wp:extent cx="4880758" cy="3486927"/>
            <wp:effectExtent l="0" t="0" r="0" b="0"/>
            <wp:docPr id="1689351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5186" name="Picture 7"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896867" cy="3498435"/>
                    </a:xfrm>
                    <a:prstGeom prst="rect">
                      <a:avLst/>
                    </a:prstGeom>
                  </pic:spPr>
                </pic:pic>
              </a:graphicData>
            </a:graphic>
          </wp:inline>
        </w:drawing>
      </w:r>
    </w:p>
    <w:p w14:paraId="32277268" w14:textId="55FA4DA7" w:rsidR="000C006F" w:rsidRPr="003E1672" w:rsidRDefault="003E1672" w:rsidP="003E1672">
      <w:pPr>
        <w:pStyle w:val="Caption"/>
        <w:spacing w:line="480" w:lineRule="auto"/>
        <w:jc w:val="both"/>
        <w:rPr>
          <w:sz w:val="24"/>
          <w:szCs w:val="24"/>
          <w:lang w:eastAsia="en-CA"/>
        </w:rPr>
      </w:pPr>
      <w:r w:rsidRPr="003E1672">
        <w:rPr>
          <w:sz w:val="24"/>
          <w:szCs w:val="24"/>
        </w:rPr>
        <w:t xml:space="preserve">Figure </w:t>
      </w:r>
      <w:r w:rsidRPr="003E1672">
        <w:rPr>
          <w:sz w:val="24"/>
          <w:szCs w:val="24"/>
        </w:rPr>
        <w:fldChar w:fldCharType="begin"/>
      </w:r>
      <w:r w:rsidRPr="003E1672">
        <w:rPr>
          <w:sz w:val="24"/>
          <w:szCs w:val="24"/>
        </w:rPr>
        <w:instrText xml:space="preserve"> SEQ Figure \* ARABIC </w:instrText>
      </w:r>
      <w:r w:rsidRPr="003E1672">
        <w:rPr>
          <w:sz w:val="24"/>
          <w:szCs w:val="24"/>
        </w:rPr>
        <w:fldChar w:fldCharType="separate"/>
      </w:r>
      <w:r w:rsidR="00E93BB0">
        <w:rPr>
          <w:noProof/>
          <w:sz w:val="24"/>
          <w:szCs w:val="24"/>
        </w:rPr>
        <w:t>11</w:t>
      </w:r>
      <w:r w:rsidRPr="003E1672">
        <w:rPr>
          <w:sz w:val="24"/>
          <w:szCs w:val="24"/>
        </w:rPr>
        <w:fldChar w:fldCharType="end"/>
      </w:r>
      <w:r w:rsidRPr="003E1672">
        <w:rPr>
          <w:sz w:val="24"/>
          <w:szCs w:val="24"/>
        </w:rPr>
        <w:t xml:space="preserve">. </w:t>
      </w:r>
      <w:r w:rsidR="00DF21FC" w:rsidRPr="003E1672">
        <w:rPr>
          <w:sz w:val="24"/>
          <w:szCs w:val="24"/>
          <w:lang w:eastAsia="en-CA"/>
        </w:rPr>
        <w:t>Block message and tx (transaction) message.</w:t>
      </w:r>
    </w:p>
    <w:p w14:paraId="4C63FF4D" w14:textId="41455BF7" w:rsidR="00551946" w:rsidRPr="000E6DEB" w:rsidRDefault="00551946" w:rsidP="000E6DEB">
      <w:pPr>
        <w:rPr>
          <w:sz w:val="24"/>
          <w:szCs w:val="24"/>
          <w:lang w:val="en-US"/>
        </w:rPr>
        <w:sectPr w:rsidR="00551946" w:rsidRPr="000E6DEB" w:rsidSect="00256E8F">
          <w:footerReference w:type="default" r:id="rId43"/>
          <w:pgSz w:w="12240" w:h="15840"/>
          <w:pgMar w:top="1440" w:right="1440" w:bottom="1440" w:left="1440" w:header="708" w:footer="708" w:gutter="0"/>
          <w:pgNumType w:start="1"/>
          <w:cols w:space="708"/>
          <w:docGrid w:linePitch="360"/>
        </w:sectPr>
      </w:pPr>
    </w:p>
    <w:bookmarkStart w:id="27" w:name="_Toc216474591" w:displacedByCustomXml="next"/>
    <w:bookmarkStart w:id="28" w:name="_Toc216512636"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rsidP="003E1672">
          <w:pPr>
            <w:pStyle w:val="Heading1"/>
            <w:jc w:val="center"/>
          </w:pPr>
          <w:r>
            <w:t>References</w:t>
          </w:r>
          <w:bookmarkEnd w:id="28"/>
          <w:bookmarkEnd w:id="27"/>
        </w:p>
        <w:p w14:paraId="6DA498E0" w14:textId="77777777" w:rsidR="00B027ED" w:rsidRPr="00B027ED" w:rsidRDefault="00B027ED" w:rsidP="00B027ED"/>
        <w:sdt>
          <w:sdtPr>
            <w:id w:val="-573587230"/>
            <w:bibliography/>
          </w:sdtPr>
          <w:sdtContent>
            <w:p w14:paraId="23F23DD3" w14:textId="77777777" w:rsidR="002356DE" w:rsidRPr="003E1672" w:rsidRDefault="009B454C" w:rsidP="002356DE">
              <w:pPr>
                <w:pStyle w:val="Bibliography"/>
                <w:ind w:left="720" w:hanging="720"/>
                <w:rPr>
                  <w:noProof/>
                  <w:sz w:val="24"/>
                  <w:szCs w:val="24"/>
                </w:rPr>
              </w:pPr>
              <w:r w:rsidRPr="003E1672">
                <w:rPr>
                  <w:sz w:val="24"/>
                  <w:szCs w:val="24"/>
                </w:rPr>
                <w:fldChar w:fldCharType="begin"/>
              </w:r>
              <w:r w:rsidRPr="003E1672">
                <w:rPr>
                  <w:sz w:val="24"/>
                  <w:szCs w:val="24"/>
                </w:rPr>
                <w:instrText xml:space="preserve"> BIBLIOGRAPHY </w:instrText>
              </w:r>
              <w:r w:rsidRPr="003E1672">
                <w:rPr>
                  <w:sz w:val="24"/>
                  <w:szCs w:val="24"/>
                </w:rPr>
                <w:fldChar w:fldCharType="separate"/>
              </w:r>
              <w:r w:rsidR="002356DE" w:rsidRPr="003E1672">
                <w:rPr>
                  <w:i/>
                  <w:iCs/>
                  <w:noProof/>
                  <w:sz w:val="24"/>
                  <w:szCs w:val="24"/>
                </w:rPr>
                <w:t>Blockchain Security: Common Vulnerabilities and How to Protect Against Them</w:t>
              </w:r>
              <w:r w:rsidR="002356DE" w:rsidRPr="003E1672">
                <w:rPr>
                  <w:noProof/>
                  <w:sz w:val="24"/>
                  <w:szCs w:val="24"/>
                </w:rPr>
                <w:t>. (2025, June 30). Retrieved from Hacken: https://hacken.io/insights/blockchain-security-vulnerabilities/</w:t>
              </w:r>
            </w:p>
            <w:p w14:paraId="1F3A8A0B" w14:textId="77777777" w:rsidR="002356DE" w:rsidRPr="003E1672" w:rsidRDefault="002356DE" w:rsidP="002356DE">
              <w:pPr>
                <w:pStyle w:val="Bibliography"/>
                <w:ind w:left="720" w:hanging="720"/>
                <w:rPr>
                  <w:noProof/>
                  <w:sz w:val="24"/>
                  <w:szCs w:val="24"/>
                </w:rPr>
              </w:pPr>
              <w:r w:rsidRPr="003E1672">
                <w:rPr>
                  <w:noProof/>
                  <w:sz w:val="24"/>
                  <w:szCs w:val="24"/>
                </w:rPr>
                <w:t xml:space="preserve">Kemmerer, D. (2025, June 10). </w:t>
              </w:r>
              <w:r w:rsidRPr="003E1672">
                <w:rPr>
                  <w:i/>
                  <w:iCs/>
                  <w:noProof/>
                  <w:sz w:val="24"/>
                  <w:szCs w:val="24"/>
                </w:rPr>
                <w:t>How Many People Own Crypto in the World? - June 2025 Data</w:t>
              </w:r>
              <w:r w:rsidRPr="003E1672">
                <w:rPr>
                  <w:noProof/>
                  <w:sz w:val="24"/>
                  <w:szCs w:val="24"/>
                </w:rPr>
                <w:t>. Retrieved from CoinLedger: https://coinledger.io/research/how-many-people-own-crypto-in-the-world</w:t>
              </w:r>
            </w:p>
            <w:p w14:paraId="23CE78ED" w14:textId="77777777" w:rsidR="002356DE" w:rsidRPr="003E1672" w:rsidRDefault="002356DE" w:rsidP="002356DE">
              <w:pPr>
                <w:pStyle w:val="Bibliography"/>
                <w:ind w:left="720" w:hanging="720"/>
                <w:rPr>
                  <w:noProof/>
                  <w:sz w:val="24"/>
                  <w:szCs w:val="24"/>
                </w:rPr>
              </w:pPr>
              <w:r w:rsidRPr="003E1672">
                <w:rPr>
                  <w:i/>
                  <w:iCs/>
                  <w:noProof/>
                  <w:sz w:val="24"/>
                  <w:szCs w:val="24"/>
                </w:rPr>
                <w:t>Mitigating Attacks in Bitcoin</w:t>
              </w:r>
              <w:r w:rsidRPr="003E1672">
                <w:rPr>
                  <w:noProof/>
                  <w:sz w:val="24"/>
                  <w:szCs w:val="24"/>
                </w:rPr>
                <w:t>. (2025, July 23). Retrieved from geeksforgeeks: https://www.geeksforgeeks.org/computer-networks/what-are-bitcoin-mitigating-attacks/</w:t>
              </w:r>
            </w:p>
            <w:p w14:paraId="4301E707" w14:textId="77777777" w:rsidR="002356DE" w:rsidRPr="003E1672" w:rsidRDefault="002356DE" w:rsidP="002356DE">
              <w:pPr>
                <w:pStyle w:val="Bibliography"/>
                <w:ind w:left="720" w:hanging="720"/>
                <w:rPr>
                  <w:noProof/>
                  <w:sz w:val="24"/>
                  <w:szCs w:val="24"/>
                </w:rPr>
              </w:pPr>
              <w:r w:rsidRPr="003E1672">
                <w:rPr>
                  <w:noProof/>
                  <w:sz w:val="24"/>
                  <w:szCs w:val="24"/>
                </w:rPr>
                <w:t xml:space="preserve">Morel2, L. (2025, September 18). </w:t>
              </w:r>
              <w:r w:rsidRPr="003E1672">
                <w:rPr>
                  <w:i/>
                  <w:iCs/>
                  <w:noProof/>
                  <w:sz w:val="24"/>
                  <w:szCs w:val="24"/>
                </w:rPr>
                <w:t>Bitcoin: What is it?</w:t>
              </w:r>
              <w:r w:rsidRPr="003E1672">
                <w:rPr>
                  <w:noProof/>
                  <w:sz w:val="24"/>
                  <w:szCs w:val="24"/>
                </w:rPr>
                <w:t xml:space="preserve"> Retrieved from Bitstack: https://www.bitstack-app.com/en/learn-bitcoin/bitcoin-what-is-it?c=EUR</w:t>
              </w:r>
            </w:p>
            <w:p w14:paraId="3B08C399" w14:textId="77777777" w:rsidR="002356DE" w:rsidRPr="003E1672" w:rsidRDefault="002356DE" w:rsidP="002356DE">
              <w:pPr>
                <w:pStyle w:val="Bibliography"/>
                <w:ind w:left="720" w:hanging="720"/>
                <w:rPr>
                  <w:noProof/>
                  <w:sz w:val="24"/>
                  <w:szCs w:val="24"/>
                </w:rPr>
              </w:pPr>
              <w:r w:rsidRPr="003E1672">
                <w:rPr>
                  <w:i/>
                  <w:iCs/>
                  <w:noProof/>
                  <w:sz w:val="24"/>
                  <w:szCs w:val="24"/>
                </w:rPr>
                <w:t>P2P Network</w:t>
              </w:r>
              <w:r w:rsidRPr="003E1672">
                <w:rPr>
                  <w:noProof/>
                  <w:sz w:val="24"/>
                  <w:szCs w:val="24"/>
                </w:rPr>
                <w:t>. (n.d.). Retrieved from bitcoindeveloper: https://developer.bitcoin.org/reference/p2p_networking.html</w:t>
              </w:r>
            </w:p>
            <w:p w14:paraId="5A448611" w14:textId="77777777" w:rsidR="002356DE" w:rsidRPr="003E1672" w:rsidRDefault="002356DE" w:rsidP="002356DE">
              <w:pPr>
                <w:pStyle w:val="Bibliography"/>
                <w:ind w:left="720" w:hanging="720"/>
                <w:rPr>
                  <w:noProof/>
                  <w:sz w:val="24"/>
                  <w:szCs w:val="24"/>
                </w:rPr>
              </w:pPr>
              <w:r w:rsidRPr="003E1672">
                <w:rPr>
                  <w:i/>
                  <w:iCs/>
                  <w:noProof/>
                  <w:sz w:val="24"/>
                  <w:szCs w:val="24"/>
                </w:rPr>
                <w:t>Port 8333 – BITCOIN (Bitcoin Protocol)</w:t>
              </w:r>
              <w:r w:rsidRPr="003E1672">
                <w:rPr>
                  <w:noProof/>
                  <w:sz w:val="24"/>
                  <w:szCs w:val="24"/>
                </w:rPr>
                <w:t>. (n.d.). Retrieved from PentestPad: https://www.pentestpad.com/port-exploit/port-8333-bitcoin-bitcoin-protocol</w:t>
              </w:r>
            </w:p>
            <w:p w14:paraId="11D830F1" w14:textId="77777777" w:rsidR="002356DE" w:rsidRPr="003E1672" w:rsidRDefault="002356DE" w:rsidP="002356DE">
              <w:pPr>
                <w:pStyle w:val="Bibliography"/>
                <w:ind w:left="720" w:hanging="720"/>
                <w:rPr>
                  <w:noProof/>
                  <w:sz w:val="24"/>
                  <w:szCs w:val="24"/>
                </w:rPr>
              </w:pPr>
              <w:r w:rsidRPr="003E1672">
                <w:rPr>
                  <w:i/>
                  <w:iCs/>
                  <w:noProof/>
                  <w:sz w:val="24"/>
                  <w:szCs w:val="24"/>
                </w:rPr>
                <w:t>Security Advisories</w:t>
              </w:r>
              <w:r w:rsidRPr="003E1672">
                <w:rPr>
                  <w:noProof/>
                  <w:sz w:val="24"/>
                  <w:szCs w:val="24"/>
                </w:rPr>
                <w:t>. (n.d.). Retrieved from BitcoinCore: https://bitcoincore.org/en/security-advisories/</w:t>
              </w:r>
            </w:p>
            <w:p w14:paraId="2DDA3D35" w14:textId="77777777" w:rsidR="002356DE" w:rsidRPr="003E1672" w:rsidRDefault="002356DE" w:rsidP="002356DE">
              <w:pPr>
                <w:pStyle w:val="Bibliography"/>
                <w:ind w:left="720" w:hanging="720"/>
                <w:rPr>
                  <w:noProof/>
                  <w:sz w:val="24"/>
                  <w:szCs w:val="24"/>
                </w:rPr>
              </w:pPr>
              <w:r w:rsidRPr="003E1672">
                <w:rPr>
                  <w:noProof/>
                  <w:sz w:val="24"/>
                  <w:szCs w:val="24"/>
                </w:rPr>
                <w:t xml:space="preserve">Walker, G. (2025, August 11). </w:t>
              </w:r>
              <w:r w:rsidRPr="003E1672">
                <w:rPr>
                  <w:i/>
                  <w:iCs/>
                  <w:noProof/>
                  <w:sz w:val="24"/>
                  <w:szCs w:val="24"/>
                </w:rPr>
                <w:t>Magic Bytes</w:t>
              </w:r>
              <w:r w:rsidRPr="003E1672">
                <w:rPr>
                  <w:noProof/>
                  <w:sz w:val="24"/>
                  <w:szCs w:val="24"/>
                </w:rPr>
                <w:t>. Retrieved from learnmeabitcoin: https://learnmeabitcoin.com/technical/networking/magic-bytes/</w:t>
              </w:r>
            </w:p>
            <w:p w14:paraId="286AE1D0" w14:textId="77777777" w:rsidR="002356DE" w:rsidRPr="003E1672" w:rsidRDefault="002356DE" w:rsidP="002356DE">
              <w:pPr>
                <w:pStyle w:val="Bibliography"/>
                <w:ind w:left="720" w:hanging="720"/>
                <w:rPr>
                  <w:noProof/>
                  <w:sz w:val="24"/>
                  <w:szCs w:val="24"/>
                </w:rPr>
              </w:pPr>
              <w:r w:rsidRPr="003E1672">
                <w:rPr>
                  <w:noProof/>
                  <w:sz w:val="24"/>
                  <w:szCs w:val="24"/>
                </w:rPr>
                <w:t xml:space="preserve">Walker, G. (2025, August 27). </w:t>
              </w:r>
              <w:r w:rsidRPr="003E1672">
                <w:rPr>
                  <w:i/>
                  <w:iCs/>
                  <w:noProof/>
                  <w:sz w:val="24"/>
                  <w:szCs w:val="24"/>
                </w:rPr>
                <w:t>Networking</w:t>
              </w:r>
              <w:r w:rsidRPr="003E1672">
                <w:rPr>
                  <w:noProof/>
                  <w:sz w:val="24"/>
                  <w:szCs w:val="24"/>
                </w:rPr>
                <w:t>. Retrieved from learnmeabitcoin: https://learnmeabitcoin.com/technical/networking/</w:t>
              </w:r>
            </w:p>
            <w:p w14:paraId="2765ADF3" w14:textId="77777777" w:rsidR="002356DE" w:rsidRPr="003E1672" w:rsidRDefault="002356DE" w:rsidP="002356DE">
              <w:pPr>
                <w:pStyle w:val="Bibliography"/>
                <w:ind w:left="720" w:hanging="720"/>
                <w:rPr>
                  <w:noProof/>
                  <w:sz w:val="24"/>
                  <w:szCs w:val="24"/>
                </w:rPr>
              </w:pPr>
              <w:r w:rsidRPr="003E1672">
                <w:rPr>
                  <w:i/>
                  <w:iCs/>
                  <w:noProof/>
                  <w:sz w:val="24"/>
                  <w:szCs w:val="24"/>
                </w:rPr>
                <w:t>What is a protocol? | Network protocol definition</w:t>
              </w:r>
              <w:r w:rsidRPr="003E1672">
                <w:rPr>
                  <w:noProof/>
                  <w:sz w:val="24"/>
                  <w:szCs w:val="24"/>
                </w:rPr>
                <w:t>. (n.d.). Retrieved from Cloudflare: https://www.cloudflare.com/learning/network-layer/what-is-a-protocol/</w:t>
              </w:r>
            </w:p>
            <w:p w14:paraId="45C22816" w14:textId="27258E44" w:rsidR="009B454C" w:rsidRDefault="009B454C" w:rsidP="002356DE">
              <w:r w:rsidRPr="003E1672">
                <w:rPr>
                  <w:b/>
                  <w:bCs/>
                  <w:noProof/>
                  <w:sz w:val="24"/>
                  <w:szCs w:val="24"/>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4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725C0" w14:textId="77777777" w:rsidR="00940670" w:rsidRDefault="00940670" w:rsidP="00256E8F">
      <w:pPr>
        <w:spacing w:after="0" w:line="240" w:lineRule="auto"/>
      </w:pPr>
      <w:r>
        <w:separator/>
      </w:r>
    </w:p>
  </w:endnote>
  <w:endnote w:type="continuationSeparator" w:id="0">
    <w:p w14:paraId="4DFA8C27" w14:textId="77777777" w:rsidR="00940670" w:rsidRDefault="00940670"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418876"/>
      <w:docPartObj>
        <w:docPartGallery w:val="Page Numbers (Bottom of Page)"/>
        <w:docPartUnique/>
      </w:docPartObj>
    </w:sdtPr>
    <w:sdtEndPr>
      <w:rPr>
        <w:noProof/>
      </w:rPr>
    </w:sdtEndPr>
    <w:sdtContent>
      <w:p w14:paraId="5CBF9796" w14:textId="33B890F1" w:rsidR="003E7CB0" w:rsidRDefault="003E7C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9842" w14:textId="77777777" w:rsidR="00940670" w:rsidRDefault="00940670" w:rsidP="00256E8F">
      <w:pPr>
        <w:spacing w:after="0" w:line="240" w:lineRule="auto"/>
      </w:pPr>
      <w:r>
        <w:separator/>
      </w:r>
    </w:p>
  </w:footnote>
  <w:footnote w:type="continuationSeparator" w:id="0">
    <w:p w14:paraId="2766015E" w14:textId="77777777" w:rsidR="00940670" w:rsidRDefault="00940670"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1B5"/>
    <w:multiLevelType w:val="multilevel"/>
    <w:tmpl w:val="EA4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A69"/>
    <w:multiLevelType w:val="multilevel"/>
    <w:tmpl w:val="D0B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205E"/>
    <w:multiLevelType w:val="hybridMultilevel"/>
    <w:tmpl w:val="F32EAC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A9C3F56"/>
    <w:multiLevelType w:val="multilevel"/>
    <w:tmpl w:val="F55E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1692B"/>
    <w:multiLevelType w:val="multilevel"/>
    <w:tmpl w:val="D70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965BB"/>
    <w:multiLevelType w:val="multilevel"/>
    <w:tmpl w:val="089CC7D4"/>
    <w:lvl w:ilvl="0">
      <w:start w:val="1"/>
      <w:numFmt w:val="decimal"/>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0EFC050C"/>
    <w:multiLevelType w:val="hybridMultilevel"/>
    <w:tmpl w:val="91F87C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00959E2"/>
    <w:multiLevelType w:val="multilevel"/>
    <w:tmpl w:val="F71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45CB3"/>
    <w:multiLevelType w:val="multilevel"/>
    <w:tmpl w:val="30A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4C12"/>
    <w:multiLevelType w:val="multilevel"/>
    <w:tmpl w:val="0E1A36EE"/>
    <w:lvl w:ilvl="0">
      <w:start w:val="2"/>
      <w:numFmt w:val="decimal"/>
      <w:lvlText w:val="%1"/>
      <w:lvlJc w:val="left"/>
      <w:pPr>
        <w:ind w:left="420" w:hanging="420"/>
      </w:pPr>
      <w:rPr>
        <w:rFonts w:hint="default"/>
      </w:rPr>
    </w:lvl>
    <w:lvl w:ilvl="1">
      <w:start w:val="9"/>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238185D"/>
    <w:multiLevelType w:val="hybridMultilevel"/>
    <w:tmpl w:val="9E360D9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132D5BC1"/>
    <w:multiLevelType w:val="multilevel"/>
    <w:tmpl w:val="743C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C4220"/>
    <w:multiLevelType w:val="multilevel"/>
    <w:tmpl w:val="F59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36383"/>
    <w:multiLevelType w:val="multilevel"/>
    <w:tmpl w:val="C5B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20707"/>
    <w:multiLevelType w:val="multilevel"/>
    <w:tmpl w:val="82C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3638C"/>
    <w:multiLevelType w:val="hybridMultilevel"/>
    <w:tmpl w:val="78469B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9D772AE"/>
    <w:multiLevelType w:val="multilevel"/>
    <w:tmpl w:val="8EA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7715D"/>
    <w:multiLevelType w:val="hybridMultilevel"/>
    <w:tmpl w:val="E684F21E"/>
    <w:lvl w:ilvl="0" w:tplc="2C2ACF3A">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1A887B06"/>
    <w:multiLevelType w:val="multilevel"/>
    <w:tmpl w:val="DF56AAC8"/>
    <w:lvl w:ilvl="0">
      <w:start w:val="2"/>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B7D5265"/>
    <w:multiLevelType w:val="multilevel"/>
    <w:tmpl w:val="8CB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B3C0E"/>
    <w:multiLevelType w:val="multilevel"/>
    <w:tmpl w:val="58FC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070F0"/>
    <w:multiLevelType w:val="hybridMultilevel"/>
    <w:tmpl w:val="F60CB8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F4B26C9"/>
    <w:multiLevelType w:val="hybridMultilevel"/>
    <w:tmpl w:val="5BE25D42"/>
    <w:lvl w:ilvl="0" w:tplc="2C2ACF3A">
      <w:start w:val="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02D1BBE"/>
    <w:multiLevelType w:val="multilevel"/>
    <w:tmpl w:val="173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517CC"/>
    <w:multiLevelType w:val="multilevel"/>
    <w:tmpl w:val="628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F4D8E"/>
    <w:multiLevelType w:val="hybridMultilevel"/>
    <w:tmpl w:val="240AE4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229E48AC"/>
    <w:multiLevelType w:val="hybridMultilevel"/>
    <w:tmpl w:val="76F03B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2F96B15"/>
    <w:multiLevelType w:val="hybridMultilevel"/>
    <w:tmpl w:val="8FE819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2C55665E"/>
    <w:multiLevelType w:val="multilevel"/>
    <w:tmpl w:val="D8D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41AD1"/>
    <w:multiLevelType w:val="hybridMultilevel"/>
    <w:tmpl w:val="1450A3B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2F4C2E0A"/>
    <w:multiLevelType w:val="multilevel"/>
    <w:tmpl w:val="FEA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A2C54"/>
    <w:multiLevelType w:val="multilevel"/>
    <w:tmpl w:val="B72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E66AB"/>
    <w:multiLevelType w:val="multilevel"/>
    <w:tmpl w:val="001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2A574C"/>
    <w:multiLevelType w:val="multilevel"/>
    <w:tmpl w:val="7AE6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537C6"/>
    <w:multiLevelType w:val="hybridMultilevel"/>
    <w:tmpl w:val="C4CAEE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356E6C01"/>
    <w:multiLevelType w:val="multilevel"/>
    <w:tmpl w:val="799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368BD"/>
    <w:multiLevelType w:val="hybridMultilevel"/>
    <w:tmpl w:val="0BB6B9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37394C9D"/>
    <w:multiLevelType w:val="hybridMultilevel"/>
    <w:tmpl w:val="B412AB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38025BEF"/>
    <w:multiLevelType w:val="hybridMultilevel"/>
    <w:tmpl w:val="3F6EF3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387932E8"/>
    <w:multiLevelType w:val="hybridMultilevel"/>
    <w:tmpl w:val="5D0C1B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3A756A7B"/>
    <w:multiLevelType w:val="multilevel"/>
    <w:tmpl w:val="948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87C6B"/>
    <w:multiLevelType w:val="hybridMultilevel"/>
    <w:tmpl w:val="C5B8DF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42A85B83"/>
    <w:multiLevelType w:val="multilevel"/>
    <w:tmpl w:val="CFE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4561EE"/>
    <w:multiLevelType w:val="hybridMultilevel"/>
    <w:tmpl w:val="73BC743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6" w15:restartNumberingAfterBreak="0">
    <w:nsid w:val="46B41F72"/>
    <w:multiLevelType w:val="hybridMultilevel"/>
    <w:tmpl w:val="145090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47C875DA"/>
    <w:multiLevelType w:val="hybridMultilevel"/>
    <w:tmpl w:val="F21EE9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4B7C133F"/>
    <w:multiLevelType w:val="hybridMultilevel"/>
    <w:tmpl w:val="06E84F7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9" w15:restartNumberingAfterBreak="0">
    <w:nsid w:val="4DF730A4"/>
    <w:multiLevelType w:val="multilevel"/>
    <w:tmpl w:val="886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51" w15:restartNumberingAfterBreak="0">
    <w:nsid w:val="50E06CB4"/>
    <w:multiLevelType w:val="multilevel"/>
    <w:tmpl w:val="2AEC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735EDA"/>
    <w:multiLevelType w:val="multilevel"/>
    <w:tmpl w:val="5BC65538"/>
    <w:lvl w:ilvl="0">
      <w:start w:val="2"/>
      <w:numFmt w:val="decimal"/>
      <w:lvlText w:val="%1"/>
      <w:lvlJc w:val="left"/>
      <w:pPr>
        <w:ind w:left="588" w:hanging="588"/>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3C440BE"/>
    <w:multiLevelType w:val="hybridMultilevel"/>
    <w:tmpl w:val="4BBCC1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580B7781"/>
    <w:multiLevelType w:val="multilevel"/>
    <w:tmpl w:val="C026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6925C0"/>
    <w:multiLevelType w:val="multilevel"/>
    <w:tmpl w:val="E9A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07D17"/>
    <w:multiLevelType w:val="multilevel"/>
    <w:tmpl w:val="5460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671DCF"/>
    <w:multiLevelType w:val="hybridMultilevel"/>
    <w:tmpl w:val="AC329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5FC12B17"/>
    <w:multiLevelType w:val="multilevel"/>
    <w:tmpl w:val="94FA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405302"/>
    <w:multiLevelType w:val="hybridMultilevel"/>
    <w:tmpl w:val="5C06B5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60FA2C01"/>
    <w:multiLevelType w:val="multilevel"/>
    <w:tmpl w:val="B8D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F46DC6"/>
    <w:multiLevelType w:val="hybridMultilevel"/>
    <w:tmpl w:val="18ACE8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634F25B5"/>
    <w:multiLevelType w:val="multilevel"/>
    <w:tmpl w:val="B6E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56C88"/>
    <w:multiLevelType w:val="hybridMultilevel"/>
    <w:tmpl w:val="E6B09540"/>
    <w:lvl w:ilvl="0" w:tplc="DA48BB32">
      <w:start w:val="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690070B5"/>
    <w:multiLevelType w:val="multilevel"/>
    <w:tmpl w:val="445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CD3439"/>
    <w:multiLevelType w:val="multilevel"/>
    <w:tmpl w:val="68F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AE72B5"/>
    <w:multiLevelType w:val="hybridMultilevel"/>
    <w:tmpl w:val="BB9A7D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76114557"/>
    <w:multiLevelType w:val="hybridMultilevel"/>
    <w:tmpl w:val="86BC4346"/>
    <w:lvl w:ilvl="0" w:tplc="D098E50C">
      <w:start w:val="2"/>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76125F7F"/>
    <w:multiLevelType w:val="hybridMultilevel"/>
    <w:tmpl w:val="6DF244C2"/>
    <w:lvl w:ilvl="0" w:tplc="2C2ACF3A">
      <w:start w:val="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79A454E1"/>
    <w:multiLevelType w:val="hybridMultilevel"/>
    <w:tmpl w:val="104EE9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0" w15:restartNumberingAfterBreak="0">
    <w:nsid w:val="7CF16F73"/>
    <w:multiLevelType w:val="hybridMultilevel"/>
    <w:tmpl w:val="B576DD3A"/>
    <w:lvl w:ilvl="0" w:tplc="D098E50C">
      <w:start w:val="2"/>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7E636EBF"/>
    <w:multiLevelType w:val="multilevel"/>
    <w:tmpl w:val="CE4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469003">
    <w:abstractNumId w:val="50"/>
  </w:num>
  <w:num w:numId="2" w16cid:durableId="864170287">
    <w:abstractNumId w:val="3"/>
  </w:num>
  <w:num w:numId="3" w16cid:durableId="1516550">
    <w:abstractNumId w:val="36"/>
  </w:num>
  <w:num w:numId="4" w16cid:durableId="465776579">
    <w:abstractNumId w:val="6"/>
  </w:num>
  <w:num w:numId="5" w16cid:durableId="1011685585">
    <w:abstractNumId w:val="46"/>
  </w:num>
  <w:num w:numId="6" w16cid:durableId="760371848">
    <w:abstractNumId w:val="59"/>
  </w:num>
  <w:num w:numId="7" w16cid:durableId="721249037">
    <w:abstractNumId w:val="41"/>
  </w:num>
  <w:num w:numId="8" w16cid:durableId="467747261">
    <w:abstractNumId w:val="27"/>
  </w:num>
  <w:num w:numId="9" w16cid:durableId="1772166575">
    <w:abstractNumId w:val="63"/>
  </w:num>
  <w:num w:numId="10" w16cid:durableId="124200725">
    <w:abstractNumId w:val="68"/>
  </w:num>
  <w:num w:numId="11" w16cid:durableId="730999470">
    <w:abstractNumId w:val="23"/>
  </w:num>
  <w:num w:numId="12" w16cid:durableId="1596670486">
    <w:abstractNumId w:val="2"/>
  </w:num>
  <w:num w:numId="13" w16cid:durableId="45877369">
    <w:abstractNumId w:val="43"/>
  </w:num>
  <w:num w:numId="14" w16cid:durableId="107161494">
    <w:abstractNumId w:val="57"/>
  </w:num>
  <w:num w:numId="15" w16cid:durableId="622931791">
    <w:abstractNumId w:val="40"/>
  </w:num>
  <w:num w:numId="16" w16cid:durableId="2006740414">
    <w:abstractNumId w:val="61"/>
  </w:num>
  <w:num w:numId="17" w16cid:durableId="2055613988">
    <w:abstractNumId w:val="47"/>
  </w:num>
  <w:num w:numId="18" w16cid:durableId="1075932261">
    <w:abstractNumId w:val="20"/>
  </w:num>
  <w:num w:numId="19" w16cid:durableId="1648168242">
    <w:abstractNumId w:val="18"/>
  </w:num>
  <w:num w:numId="20" w16cid:durableId="1633751347">
    <w:abstractNumId w:val="0"/>
  </w:num>
  <w:num w:numId="21" w16cid:durableId="1017538108">
    <w:abstractNumId w:val="5"/>
  </w:num>
  <w:num w:numId="22" w16cid:durableId="1469125243">
    <w:abstractNumId w:val="64"/>
  </w:num>
  <w:num w:numId="23" w16cid:durableId="1661032755">
    <w:abstractNumId w:val="37"/>
  </w:num>
  <w:num w:numId="24" w16cid:durableId="1912812047">
    <w:abstractNumId w:val="42"/>
  </w:num>
  <w:num w:numId="25" w16cid:durableId="1780023762">
    <w:abstractNumId w:val="33"/>
  </w:num>
  <w:num w:numId="26" w16cid:durableId="1667515695">
    <w:abstractNumId w:val="71"/>
  </w:num>
  <w:num w:numId="27" w16cid:durableId="282418680">
    <w:abstractNumId w:val="60"/>
  </w:num>
  <w:num w:numId="28" w16cid:durableId="687295548">
    <w:abstractNumId w:val="24"/>
  </w:num>
  <w:num w:numId="29" w16cid:durableId="1414620519">
    <w:abstractNumId w:val="51"/>
  </w:num>
  <w:num w:numId="30" w16cid:durableId="2058625656">
    <w:abstractNumId w:val="56"/>
  </w:num>
  <w:num w:numId="31" w16cid:durableId="1189637778">
    <w:abstractNumId w:val="14"/>
  </w:num>
  <w:num w:numId="32" w16cid:durableId="1749813765">
    <w:abstractNumId w:val="31"/>
  </w:num>
  <w:num w:numId="33" w16cid:durableId="1318999004">
    <w:abstractNumId w:val="8"/>
  </w:num>
  <w:num w:numId="34" w16cid:durableId="881475932">
    <w:abstractNumId w:val="55"/>
  </w:num>
  <w:num w:numId="35" w16cid:durableId="1749300943">
    <w:abstractNumId w:val="15"/>
  </w:num>
  <w:num w:numId="36" w16cid:durableId="1684670943">
    <w:abstractNumId w:val="29"/>
  </w:num>
  <w:num w:numId="37" w16cid:durableId="174268505">
    <w:abstractNumId w:val="58"/>
  </w:num>
  <w:num w:numId="38" w16cid:durableId="1233157849">
    <w:abstractNumId w:val="32"/>
  </w:num>
  <w:num w:numId="39" w16cid:durableId="1056053451">
    <w:abstractNumId w:val="13"/>
  </w:num>
  <w:num w:numId="40" w16cid:durableId="1509171495">
    <w:abstractNumId w:val="62"/>
  </w:num>
  <w:num w:numId="41" w16cid:durableId="124469638">
    <w:abstractNumId w:val="21"/>
  </w:num>
  <w:num w:numId="42" w16cid:durableId="1386106010">
    <w:abstractNumId w:val="1"/>
  </w:num>
  <w:num w:numId="43" w16cid:durableId="1419012346">
    <w:abstractNumId w:val="65"/>
  </w:num>
  <w:num w:numId="44" w16cid:durableId="1193155707">
    <w:abstractNumId w:val="49"/>
  </w:num>
  <w:num w:numId="45" w16cid:durableId="2065639151">
    <w:abstractNumId w:val="12"/>
    <w:lvlOverride w:ilvl="0">
      <w:startOverride w:val="1"/>
    </w:lvlOverride>
  </w:num>
  <w:num w:numId="46" w16cid:durableId="334112173">
    <w:abstractNumId w:val="12"/>
    <w:lvlOverride w:ilvl="0">
      <w:startOverride w:val="2"/>
    </w:lvlOverride>
  </w:num>
  <w:num w:numId="47" w16cid:durableId="1034385586">
    <w:abstractNumId w:val="12"/>
    <w:lvlOverride w:ilvl="0">
      <w:startOverride w:val="3"/>
    </w:lvlOverride>
  </w:num>
  <w:num w:numId="48" w16cid:durableId="1958291258">
    <w:abstractNumId w:val="12"/>
    <w:lvlOverride w:ilvl="0">
      <w:startOverride w:val="4"/>
    </w:lvlOverride>
  </w:num>
  <w:num w:numId="49" w16cid:durableId="1186601121">
    <w:abstractNumId w:val="12"/>
    <w:lvlOverride w:ilvl="0">
      <w:startOverride w:val="5"/>
    </w:lvlOverride>
  </w:num>
  <w:num w:numId="50" w16cid:durableId="1502355830">
    <w:abstractNumId w:val="12"/>
    <w:lvlOverride w:ilvl="0">
      <w:startOverride w:val="6"/>
    </w:lvlOverride>
  </w:num>
  <w:num w:numId="51" w16cid:durableId="517894695">
    <w:abstractNumId w:val="12"/>
    <w:lvlOverride w:ilvl="0">
      <w:startOverride w:val="7"/>
    </w:lvlOverride>
  </w:num>
  <w:num w:numId="52" w16cid:durableId="430466918">
    <w:abstractNumId w:val="12"/>
    <w:lvlOverride w:ilvl="0">
      <w:startOverride w:val="8"/>
    </w:lvlOverride>
  </w:num>
  <w:num w:numId="53" w16cid:durableId="1865632905">
    <w:abstractNumId w:val="54"/>
    <w:lvlOverride w:ilvl="0">
      <w:startOverride w:val="1"/>
    </w:lvlOverride>
  </w:num>
  <w:num w:numId="54" w16cid:durableId="1606424989">
    <w:abstractNumId w:val="54"/>
    <w:lvlOverride w:ilvl="0">
      <w:startOverride w:val="2"/>
    </w:lvlOverride>
  </w:num>
  <w:num w:numId="55" w16cid:durableId="1961180829">
    <w:abstractNumId w:val="54"/>
    <w:lvlOverride w:ilvl="0">
      <w:startOverride w:val="3"/>
    </w:lvlOverride>
  </w:num>
  <w:num w:numId="56" w16cid:durableId="942885877">
    <w:abstractNumId w:val="54"/>
    <w:lvlOverride w:ilvl="0">
      <w:startOverride w:val="4"/>
    </w:lvlOverride>
  </w:num>
  <w:num w:numId="57" w16cid:durableId="1135561670">
    <w:abstractNumId w:val="54"/>
    <w:lvlOverride w:ilvl="0">
      <w:startOverride w:val="5"/>
    </w:lvlOverride>
  </w:num>
  <w:num w:numId="58" w16cid:durableId="600648453">
    <w:abstractNumId w:val="54"/>
    <w:lvlOverride w:ilvl="0">
      <w:startOverride w:val="6"/>
    </w:lvlOverride>
  </w:num>
  <w:num w:numId="59" w16cid:durableId="1540586508">
    <w:abstractNumId w:val="54"/>
    <w:lvlOverride w:ilvl="0">
      <w:startOverride w:val="7"/>
    </w:lvlOverride>
  </w:num>
  <w:num w:numId="60" w16cid:durableId="195774431">
    <w:abstractNumId w:val="34"/>
  </w:num>
  <w:num w:numId="61" w16cid:durableId="2115979096">
    <w:abstractNumId w:val="38"/>
  </w:num>
  <w:num w:numId="62" w16cid:durableId="762455545">
    <w:abstractNumId w:val="67"/>
  </w:num>
  <w:num w:numId="63" w16cid:durableId="689915074">
    <w:abstractNumId w:val="70"/>
  </w:num>
  <w:num w:numId="64" w16cid:durableId="1940865458">
    <w:abstractNumId w:val="11"/>
  </w:num>
  <w:num w:numId="65" w16cid:durableId="1508713190">
    <w:abstractNumId w:val="16"/>
  </w:num>
  <w:num w:numId="66" w16cid:durableId="1497726818">
    <w:abstractNumId w:val="22"/>
  </w:num>
  <w:num w:numId="67" w16cid:durableId="89739997">
    <w:abstractNumId w:val="26"/>
  </w:num>
  <w:num w:numId="68" w16cid:durableId="75594768">
    <w:abstractNumId w:val="48"/>
  </w:num>
  <w:num w:numId="69" w16cid:durableId="995765901">
    <w:abstractNumId w:val="7"/>
  </w:num>
  <w:num w:numId="70" w16cid:durableId="512455734">
    <w:abstractNumId w:val="19"/>
  </w:num>
  <w:num w:numId="71" w16cid:durableId="1381905481">
    <w:abstractNumId w:val="28"/>
  </w:num>
  <w:num w:numId="72" w16cid:durableId="2132898446">
    <w:abstractNumId w:val="25"/>
  </w:num>
  <w:num w:numId="73" w16cid:durableId="139273305">
    <w:abstractNumId w:val="9"/>
  </w:num>
  <w:num w:numId="74" w16cid:durableId="1236935159">
    <w:abstractNumId w:val="17"/>
  </w:num>
  <w:num w:numId="75" w16cid:durableId="344404039">
    <w:abstractNumId w:val="44"/>
  </w:num>
  <w:num w:numId="76" w16cid:durableId="1265770015">
    <w:abstractNumId w:val="45"/>
  </w:num>
  <w:num w:numId="77" w16cid:durableId="1994601267">
    <w:abstractNumId w:val="66"/>
  </w:num>
  <w:num w:numId="78" w16cid:durableId="1808743400">
    <w:abstractNumId w:val="69"/>
  </w:num>
  <w:num w:numId="79" w16cid:durableId="888149209">
    <w:abstractNumId w:val="4"/>
  </w:num>
  <w:num w:numId="80" w16cid:durableId="830483609">
    <w:abstractNumId w:val="30"/>
  </w:num>
  <w:num w:numId="81" w16cid:durableId="1152526442">
    <w:abstractNumId w:val="35"/>
  </w:num>
  <w:num w:numId="82" w16cid:durableId="1547256987">
    <w:abstractNumId w:val="39"/>
  </w:num>
  <w:num w:numId="83" w16cid:durableId="1325549720">
    <w:abstractNumId w:val="10"/>
  </w:num>
  <w:num w:numId="84" w16cid:durableId="1266353494">
    <w:abstractNumId w:val="52"/>
  </w:num>
  <w:num w:numId="85" w16cid:durableId="26334347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6AC"/>
    <w:rsid w:val="000179AE"/>
    <w:rsid w:val="000211D5"/>
    <w:rsid w:val="000222BB"/>
    <w:rsid w:val="00034C7F"/>
    <w:rsid w:val="0003743F"/>
    <w:rsid w:val="0004256F"/>
    <w:rsid w:val="0004654E"/>
    <w:rsid w:val="0005009A"/>
    <w:rsid w:val="0005347F"/>
    <w:rsid w:val="000608CD"/>
    <w:rsid w:val="00062F14"/>
    <w:rsid w:val="00066788"/>
    <w:rsid w:val="00073D93"/>
    <w:rsid w:val="00087764"/>
    <w:rsid w:val="00094D7D"/>
    <w:rsid w:val="000C006F"/>
    <w:rsid w:val="000C1232"/>
    <w:rsid w:val="000C1EA9"/>
    <w:rsid w:val="000C7DC7"/>
    <w:rsid w:val="000D2075"/>
    <w:rsid w:val="000E4057"/>
    <w:rsid w:val="000E6DEB"/>
    <w:rsid w:val="000F2E6C"/>
    <w:rsid w:val="00101EDE"/>
    <w:rsid w:val="001064B4"/>
    <w:rsid w:val="00123D2F"/>
    <w:rsid w:val="0012452A"/>
    <w:rsid w:val="00124A77"/>
    <w:rsid w:val="00126646"/>
    <w:rsid w:val="001471F8"/>
    <w:rsid w:val="00163E29"/>
    <w:rsid w:val="00193559"/>
    <w:rsid w:val="001B5058"/>
    <w:rsid w:val="001D00D0"/>
    <w:rsid w:val="001E2774"/>
    <w:rsid w:val="001E2E72"/>
    <w:rsid w:val="0020013C"/>
    <w:rsid w:val="00203BF2"/>
    <w:rsid w:val="002356DE"/>
    <w:rsid w:val="002376D3"/>
    <w:rsid w:val="00237E11"/>
    <w:rsid w:val="00252A71"/>
    <w:rsid w:val="00256E8F"/>
    <w:rsid w:val="002662D5"/>
    <w:rsid w:val="00281524"/>
    <w:rsid w:val="002824D4"/>
    <w:rsid w:val="002939E6"/>
    <w:rsid w:val="002958BE"/>
    <w:rsid w:val="002B01B7"/>
    <w:rsid w:val="002B11A9"/>
    <w:rsid w:val="002C28CC"/>
    <w:rsid w:val="002D2A05"/>
    <w:rsid w:val="002D70F4"/>
    <w:rsid w:val="002F43F2"/>
    <w:rsid w:val="002F5B82"/>
    <w:rsid w:val="002F5E2D"/>
    <w:rsid w:val="00301F8F"/>
    <w:rsid w:val="00303C83"/>
    <w:rsid w:val="00314541"/>
    <w:rsid w:val="00336539"/>
    <w:rsid w:val="00340366"/>
    <w:rsid w:val="003515A8"/>
    <w:rsid w:val="003657AE"/>
    <w:rsid w:val="00370578"/>
    <w:rsid w:val="003771FD"/>
    <w:rsid w:val="003810E3"/>
    <w:rsid w:val="00382244"/>
    <w:rsid w:val="003B4E48"/>
    <w:rsid w:val="003E1672"/>
    <w:rsid w:val="003E7CB0"/>
    <w:rsid w:val="003F602A"/>
    <w:rsid w:val="00421306"/>
    <w:rsid w:val="004217F5"/>
    <w:rsid w:val="00437710"/>
    <w:rsid w:val="00444359"/>
    <w:rsid w:val="004446E8"/>
    <w:rsid w:val="004469EE"/>
    <w:rsid w:val="00486402"/>
    <w:rsid w:val="0048719D"/>
    <w:rsid w:val="004A0BC1"/>
    <w:rsid w:val="004A1A97"/>
    <w:rsid w:val="004A5035"/>
    <w:rsid w:val="004B0E80"/>
    <w:rsid w:val="004C22E3"/>
    <w:rsid w:val="004C6442"/>
    <w:rsid w:val="004D36DA"/>
    <w:rsid w:val="004D4A29"/>
    <w:rsid w:val="004D58E7"/>
    <w:rsid w:val="004D7AC0"/>
    <w:rsid w:val="004E6AB1"/>
    <w:rsid w:val="004F0D5B"/>
    <w:rsid w:val="004F309F"/>
    <w:rsid w:val="00506213"/>
    <w:rsid w:val="00514DA7"/>
    <w:rsid w:val="00517ADC"/>
    <w:rsid w:val="005278EB"/>
    <w:rsid w:val="00535A42"/>
    <w:rsid w:val="00543666"/>
    <w:rsid w:val="00551946"/>
    <w:rsid w:val="00583E6B"/>
    <w:rsid w:val="005862AF"/>
    <w:rsid w:val="0058656B"/>
    <w:rsid w:val="0059471A"/>
    <w:rsid w:val="005A22D8"/>
    <w:rsid w:val="005A66F8"/>
    <w:rsid w:val="005C2E1C"/>
    <w:rsid w:val="005C7500"/>
    <w:rsid w:val="005C7E7F"/>
    <w:rsid w:val="005D3528"/>
    <w:rsid w:val="005D3A51"/>
    <w:rsid w:val="005E69F2"/>
    <w:rsid w:val="005F6C6D"/>
    <w:rsid w:val="006060CE"/>
    <w:rsid w:val="00612CAD"/>
    <w:rsid w:val="006403D7"/>
    <w:rsid w:val="00643F9B"/>
    <w:rsid w:val="0065394D"/>
    <w:rsid w:val="00654925"/>
    <w:rsid w:val="0066254C"/>
    <w:rsid w:val="006675F8"/>
    <w:rsid w:val="006754F6"/>
    <w:rsid w:val="00677E59"/>
    <w:rsid w:val="006B04FC"/>
    <w:rsid w:val="006E6D08"/>
    <w:rsid w:val="007310F7"/>
    <w:rsid w:val="00733EF1"/>
    <w:rsid w:val="00741927"/>
    <w:rsid w:val="00757B3C"/>
    <w:rsid w:val="00790A30"/>
    <w:rsid w:val="0079131C"/>
    <w:rsid w:val="00793A55"/>
    <w:rsid w:val="0079704B"/>
    <w:rsid w:val="007A5BF8"/>
    <w:rsid w:val="007A7A73"/>
    <w:rsid w:val="007E0A32"/>
    <w:rsid w:val="00805AC1"/>
    <w:rsid w:val="00812227"/>
    <w:rsid w:val="008316DF"/>
    <w:rsid w:val="0083200B"/>
    <w:rsid w:val="00854E79"/>
    <w:rsid w:val="00872C35"/>
    <w:rsid w:val="00874ECA"/>
    <w:rsid w:val="00880B07"/>
    <w:rsid w:val="00886DF2"/>
    <w:rsid w:val="008962F7"/>
    <w:rsid w:val="008A1C81"/>
    <w:rsid w:val="008A1ED3"/>
    <w:rsid w:val="008B3D3A"/>
    <w:rsid w:val="008C3428"/>
    <w:rsid w:val="008E6419"/>
    <w:rsid w:val="00923C0D"/>
    <w:rsid w:val="00925541"/>
    <w:rsid w:val="00925B72"/>
    <w:rsid w:val="00931E95"/>
    <w:rsid w:val="00932546"/>
    <w:rsid w:val="00932C96"/>
    <w:rsid w:val="00933927"/>
    <w:rsid w:val="00940670"/>
    <w:rsid w:val="009436D3"/>
    <w:rsid w:val="009518D8"/>
    <w:rsid w:val="009712B6"/>
    <w:rsid w:val="009767B1"/>
    <w:rsid w:val="009856F6"/>
    <w:rsid w:val="009903D4"/>
    <w:rsid w:val="009A3479"/>
    <w:rsid w:val="009A4825"/>
    <w:rsid w:val="009B261B"/>
    <w:rsid w:val="009B454C"/>
    <w:rsid w:val="009B5305"/>
    <w:rsid w:val="009B55A1"/>
    <w:rsid w:val="009B5ED5"/>
    <w:rsid w:val="009B750C"/>
    <w:rsid w:val="009C3111"/>
    <w:rsid w:val="009C50CD"/>
    <w:rsid w:val="009D1275"/>
    <w:rsid w:val="009F0A1D"/>
    <w:rsid w:val="009F3E02"/>
    <w:rsid w:val="00A04D90"/>
    <w:rsid w:val="00A12DF5"/>
    <w:rsid w:val="00A277D6"/>
    <w:rsid w:val="00A3341A"/>
    <w:rsid w:val="00A407C7"/>
    <w:rsid w:val="00A44415"/>
    <w:rsid w:val="00A50ECF"/>
    <w:rsid w:val="00A52871"/>
    <w:rsid w:val="00A55EC7"/>
    <w:rsid w:val="00A5626E"/>
    <w:rsid w:val="00AA15EC"/>
    <w:rsid w:val="00AB060E"/>
    <w:rsid w:val="00AB3F80"/>
    <w:rsid w:val="00AB6198"/>
    <w:rsid w:val="00AC6FAD"/>
    <w:rsid w:val="00AE34C6"/>
    <w:rsid w:val="00B00879"/>
    <w:rsid w:val="00B027ED"/>
    <w:rsid w:val="00B045DB"/>
    <w:rsid w:val="00B07E24"/>
    <w:rsid w:val="00B17F95"/>
    <w:rsid w:val="00B222EC"/>
    <w:rsid w:val="00B342DE"/>
    <w:rsid w:val="00B4047E"/>
    <w:rsid w:val="00B50C62"/>
    <w:rsid w:val="00B50D2A"/>
    <w:rsid w:val="00B74F3D"/>
    <w:rsid w:val="00B844B9"/>
    <w:rsid w:val="00B86552"/>
    <w:rsid w:val="00B91B2A"/>
    <w:rsid w:val="00BA6478"/>
    <w:rsid w:val="00BA7235"/>
    <w:rsid w:val="00BB4A91"/>
    <w:rsid w:val="00BC41F9"/>
    <w:rsid w:val="00BC569A"/>
    <w:rsid w:val="00BD4133"/>
    <w:rsid w:val="00BE56CD"/>
    <w:rsid w:val="00C031CA"/>
    <w:rsid w:val="00C031F7"/>
    <w:rsid w:val="00C044F4"/>
    <w:rsid w:val="00C20FC3"/>
    <w:rsid w:val="00C24787"/>
    <w:rsid w:val="00C31353"/>
    <w:rsid w:val="00C328C3"/>
    <w:rsid w:val="00C51B6E"/>
    <w:rsid w:val="00C567C1"/>
    <w:rsid w:val="00C62021"/>
    <w:rsid w:val="00C67DB0"/>
    <w:rsid w:val="00C765FE"/>
    <w:rsid w:val="00C77940"/>
    <w:rsid w:val="00C85EA3"/>
    <w:rsid w:val="00C86996"/>
    <w:rsid w:val="00C93101"/>
    <w:rsid w:val="00C9457B"/>
    <w:rsid w:val="00CA2E06"/>
    <w:rsid w:val="00CA7A7A"/>
    <w:rsid w:val="00CD57FB"/>
    <w:rsid w:val="00CD7D84"/>
    <w:rsid w:val="00CE3C8E"/>
    <w:rsid w:val="00D04EB8"/>
    <w:rsid w:val="00D11CA2"/>
    <w:rsid w:val="00D20D1B"/>
    <w:rsid w:val="00D277C6"/>
    <w:rsid w:val="00D32B8D"/>
    <w:rsid w:val="00D51B30"/>
    <w:rsid w:val="00D91EED"/>
    <w:rsid w:val="00DA1444"/>
    <w:rsid w:val="00DA5205"/>
    <w:rsid w:val="00DB07E9"/>
    <w:rsid w:val="00DB56BF"/>
    <w:rsid w:val="00DC75B9"/>
    <w:rsid w:val="00DD43EE"/>
    <w:rsid w:val="00DE17C7"/>
    <w:rsid w:val="00DE7C6B"/>
    <w:rsid w:val="00DF21FC"/>
    <w:rsid w:val="00E16045"/>
    <w:rsid w:val="00E20461"/>
    <w:rsid w:val="00E32C29"/>
    <w:rsid w:val="00E37AE1"/>
    <w:rsid w:val="00E411FC"/>
    <w:rsid w:val="00E43E6D"/>
    <w:rsid w:val="00E56122"/>
    <w:rsid w:val="00E70811"/>
    <w:rsid w:val="00E76F9E"/>
    <w:rsid w:val="00E83C65"/>
    <w:rsid w:val="00E93597"/>
    <w:rsid w:val="00E93BB0"/>
    <w:rsid w:val="00EA0B00"/>
    <w:rsid w:val="00EA65E3"/>
    <w:rsid w:val="00EB5597"/>
    <w:rsid w:val="00EC2AB9"/>
    <w:rsid w:val="00EC73BE"/>
    <w:rsid w:val="00EE18DF"/>
    <w:rsid w:val="00EE50D0"/>
    <w:rsid w:val="00EF2AE7"/>
    <w:rsid w:val="00F01963"/>
    <w:rsid w:val="00F168E6"/>
    <w:rsid w:val="00F1766B"/>
    <w:rsid w:val="00F34795"/>
    <w:rsid w:val="00F40355"/>
    <w:rsid w:val="00F42143"/>
    <w:rsid w:val="00F5347B"/>
    <w:rsid w:val="00F626E8"/>
    <w:rsid w:val="00F6287F"/>
    <w:rsid w:val="00F6353E"/>
    <w:rsid w:val="00F80232"/>
    <w:rsid w:val="00FB7424"/>
    <w:rsid w:val="00FC1A0C"/>
    <w:rsid w:val="00FC3525"/>
    <w:rsid w:val="00FC5132"/>
    <w:rsid w:val="00FC79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B027ED"/>
  </w:style>
  <w:style w:type="character" w:styleId="HTMLCode">
    <w:name w:val="HTML Code"/>
    <w:basedOn w:val="DefaultParagraphFont"/>
    <w:uiPriority w:val="99"/>
    <w:semiHidden/>
    <w:unhideWhenUsed/>
    <w:rsid w:val="00DB07E9"/>
    <w:rPr>
      <w:rFonts w:ascii="Courier New" w:eastAsia="Times New Roman" w:hAnsi="Courier New" w:cs="Courier New"/>
      <w:sz w:val="20"/>
      <w:szCs w:val="20"/>
    </w:rPr>
  </w:style>
  <w:style w:type="table" w:styleId="TableGrid">
    <w:name w:val="Table Grid"/>
    <w:basedOn w:val="TableNormal"/>
    <w:uiPriority w:val="39"/>
    <w:rsid w:val="00612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77D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pre">
    <w:name w:val="pre"/>
    <w:basedOn w:val="DefaultParagraphFont"/>
    <w:rsid w:val="00A277D6"/>
  </w:style>
  <w:style w:type="character" w:customStyle="1" w:styleId="std">
    <w:name w:val="std"/>
    <w:basedOn w:val="DefaultParagraphFont"/>
    <w:rsid w:val="00A277D6"/>
  </w:style>
  <w:style w:type="character" w:styleId="FollowedHyperlink">
    <w:name w:val="FollowedHyperlink"/>
    <w:basedOn w:val="DefaultParagraphFont"/>
    <w:uiPriority w:val="99"/>
    <w:semiHidden/>
    <w:unhideWhenUsed/>
    <w:rsid w:val="00677E59"/>
    <w:rPr>
      <w:color w:val="954F72" w:themeColor="followedHyperlink"/>
      <w:u w:val="single"/>
    </w:rPr>
  </w:style>
  <w:style w:type="paragraph" w:styleId="Caption">
    <w:name w:val="caption"/>
    <w:basedOn w:val="Normal"/>
    <w:next w:val="Normal"/>
    <w:uiPriority w:val="35"/>
    <w:unhideWhenUsed/>
    <w:qFormat/>
    <w:rsid w:val="004B0E80"/>
    <w:pPr>
      <w:spacing w:after="200" w:line="240" w:lineRule="auto"/>
    </w:pPr>
    <w:rPr>
      <w:i/>
      <w:iCs/>
      <w:color w:val="44546A" w:themeColor="text2"/>
      <w:sz w:val="18"/>
      <w:szCs w:val="18"/>
    </w:rPr>
  </w:style>
  <w:style w:type="character" w:styleId="Strong">
    <w:name w:val="Strong"/>
    <w:basedOn w:val="DefaultParagraphFont"/>
    <w:uiPriority w:val="22"/>
    <w:qFormat/>
    <w:rsid w:val="00F5347B"/>
    <w:rPr>
      <w:b/>
      <w:bCs/>
    </w:rPr>
  </w:style>
  <w:style w:type="paragraph" w:styleId="TOC3">
    <w:name w:val="toc 3"/>
    <w:basedOn w:val="Normal"/>
    <w:next w:val="Normal"/>
    <w:autoRedefine/>
    <w:uiPriority w:val="39"/>
    <w:unhideWhenUsed/>
    <w:rsid w:val="00FB74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7578">
      <w:bodyDiv w:val="1"/>
      <w:marLeft w:val="0"/>
      <w:marRight w:val="0"/>
      <w:marTop w:val="0"/>
      <w:marBottom w:val="0"/>
      <w:divBdr>
        <w:top w:val="none" w:sz="0" w:space="0" w:color="auto"/>
        <w:left w:val="none" w:sz="0" w:space="0" w:color="auto"/>
        <w:bottom w:val="none" w:sz="0" w:space="0" w:color="auto"/>
        <w:right w:val="none" w:sz="0" w:space="0" w:color="auto"/>
      </w:divBdr>
    </w:div>
    <w:div w:id="120923721">
      <w:bodyDiv w:val="1"/>
      <w:marLeft w:val="0"/>
      <w:marRight w:val="0"/>
      <w:marTop w:val="0"/>
      <w:marBottom w:val="0"/>
      <w:divBdr>
        <w:top w:val="none" w:sz="0" w:space="0" w:color="auto"/>
        <w:left w:val="none" w:sz="0" w:space="0" w:color="auto"/>
        <w:bottom w:val="none" w:sz="0" w:space="0" w:color="auto"/>
        <w:right w:val="none" w:sz="0" w:space="0" w:color="auto"/>
      </w:divBdr>
    </w:div>
    <w:div w:id="195047963">
      <w:bodyDiv w:val="1"/>
      <w:marLeft w:val="0"/>
      <w:marRight w:val="0"/>
      <w:marTop w:val="0"/>
      <w:marBottom w:val="0"/>
      <w:divBdr>
        <w:top w:val="none" w:sz="0" w:space="0" w:color="auto"/>
        <w:left w:val="none" w:sz="0" w:space="0" w:color="auto"/>
        <w:bottom w:val="none" w:sz="0" w:space="0" w:color="auto"/>
        <w:right w:val="none" w:sz="0" w:space="0" w:color="auto"/>
      </w:divBdr>
    </w:div>
    <w:div w:id="459610602">
      <w:bodyDiv w:val="1"/>
      <w:marLeft w:val="0"/>
      <w:marRight w:val="0"/>
      <w:marTop w:val="0"/>
      <w:marBottom w:val="0"/>
      <w:divBdr>
        <w:top w:val="none" w:sz="0" w:space="0" w:color="auto"/>
        <w:left w:val="none" w:sz="0" w:space="0" w:color="auto"/>
        <w:bottom w:val="none" w:sz="0" w:space="0" w:color="auto"/>
        <w:right w:val="none" w:sz="0" w:space="0" w:color="auto"/>
      </w:divBdr>
    </w:div>
    <w:div w:id="531654216">
      <w:bodyDiv w:val="1"/>
      <w:marLeft w:val="0"/>
      <w:marRight w:val="0"/>
      <w:marTop w:val="0"/>
      <w:marBottom w:val="0"/>
      <w:divBdr>
        <w:top w:val="none" w:sz="0" w:space="0" w:color="auto"/>
        <w:left w:val="none" w:sz="0" w:space="0" w:color="auto"/>
        <w:bottom w:val="none" w:sz="0" w:space="0" w:color="auto"/>
        <w:right w:val="none" w:sz="0" w:space="0" w:color="auto"/>
      </w:divBdr>
    </w:div>
    <w:div w:id="716397774">
      <w:bodyDiv w:val="1"/>
      <w:marLeft w:val="0"/>
      <w:marRight w:val="0"/>
      <w:marTop w:val="0"/>
      <w:marBottom w:val="0"/>
      <w:divBdr>
        <w:top w:val="none" w:sz="0" w:space="0" w:color="auto"/>
        <w:left w:val="none" w:sz="0" w:space="0" w:color="auto"/>
        <w:bottom w:val="none" w:sz="0" w:space="0" w:color="auto"/>
        <w:right w:val="none" w:sz="0" w:space="0" w:color="auto"/>
      </w:divBdr>
    </w:div>
    <w:div w:id="1228806368">
      <w:bodyDiv w:val="1"/>
      <w:marLeft w:val="0"/>
      <w:marRight w:val="0"/>
      <w:marTop w:val="0"/>
      <w:marBottom w:val="0"/>
      <w:divBdr>
        <w:top w:val="none" w:sz="0" w:space="0" w:color="auto"/>
        <w:left w:val="none" w:sz="0" w:space="0" w:color="auto"/>
        <w:bottom w:val="none" w:sz="0" w:space="0" w:color="auto"/>
        <w:right w:val="none" w:sz="0" w:space="0" w:color="auto"/>
      </w:divBdr>
    </w:div>
    <w:div w:id="1251042464">
      <w:bodyDiv w:val="1"/>
      <w:marLeft w:val="0"/>
      <w:marRight w:val="0"/>
      <w:marTop w:val="0"/>
      <w:marBottom w:val="0"/>
      <w:divBdr>
        <w:top w:val="none" w:sz="0" w:space="0" w:color="auto"/>
        <w:left w:val="none" w:sz="0" w:space="0" w:color="auto"/>
        <w:bottom w:val="none" w:sz="0" w:space="0" w:color="auto"/>
        <w:right w:val="none" w:sz="0" w:space="0" w:color="auto"/>
      </w:divBdr>
    </w:div>
    <w:div w:id="1264455142">
      <w:bodyDiv w:val="1"/>
      <w:marLeft w:val="0"/>
      <w:marRight w:val="0"/>
      <w:marTop w:val="0"/>
      <w:marBottom w:val="0"/>
      <w:divBdr>
        <w:top w:val="none" w:sz="0" w:space="0" w:color="auto"/>
        <w:left w:val="none" w:sz="0" w:space="0" w:color="auto"/>
        <w:bottom w:val="none" w:sz="0" w:space="0" w:color="auto"/>
        <w:right w:val="none" w:sz="0" w:space="0" w:color="auto"/>
      </w:divBdr>
    </w:div>
    <w:div w:id="1274706192">
      <w:bodyDiv w:val="1"/>
      <w:marLeft w:val="0"/>
      <w:marRight w:val="0"/>
      <w:marTop w:val="0"/>
      <w:marBottom w:val="0"/>
      <w:divBdr>
        <w:top w:val="none" w:sz="0" w:space="0" w:color="auto"/>
        <w:left w:val="none" w:sz="0" w:space="0" w:color="auto"/>
        <w:bottom w:val="none" w:sz="0" w:space="0" w:color="auto"/>
        <w:right w:val="none" w:sz="0" w:space="0" w:color="auto"/>
      </w:divBdr>
    </w:div>
    <w:div w:id="144298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tcoin.org/en/release/v0.12.0" TargetMode="External"/><Relationship Id="rId18" Type="http://schemas.openxmlformats.org/officeDocument/2006/relationships/hyperlink" Target="https://bitcoin.org/en/release/v0.6.1" TargetMode="External"/><Relationship Id="rId26" Type="http://schemas.openxmlformats.org/officeDocument/2006/relationships/hyperlink" Target="https://github.com/bitcoin/bitcoin/commit/42605ce8bcc9bd01b86491c74fee14de77960868" TargetMode="External"/><Relationship Id="rId39" Type="http://schemas.openxmlformats.org/officeDocument/2006/relationships/image" Target="media/image8.jpg"/><Relationship Id="rId21" Type="http://schemas.openxmlformats.org/officeDocument/2006/relationships/hyperlink" Target="https://github.com/bitcoin/bitcoin/commit/82201801336f64ee77851b9eaab9383ee4e442f0" TargetMode="External"/><Relationship Id="rId34" Type="http://schemas.openxmlformats.org/officeDocument/2006/relationships/image" Target="media/image4.jpg"/><Relationship Id="rId42" Type="http://schemas.openxmlformats.org/officeDocument/2006/relationships/image" Target="media/image1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tcoin.org/en/release/v0.8.0" TargetMode="External"/><Relationship Id="rId29" Type="http://schemas.openxmlformats.org/officeDocument/2006/relationships/hyperlink" Target="https://www.google.com/search?q=Quantum+Computing&amp;oq=what+are+bitcoin+protocol+vulnerabilities&amp;gs_lcrp=EgZjaHJvbWUyBggAEEUYOTIHCAEQIRigATIHCAIQIRifBTIHCAMQIRifBdIBCTEwODg1ajBqN6gCCLACAfEFGiaYUP7h6A4&amp;sourceid=chrome&amp;ie=UTF-8&amp;mstk=AUtExfBsPH2RO94y3udXgfxMDUZvBuIFWOkY0EXaKdttbhocD-6U3aA0mFtCd9LEDcqcSkxnmoJea9YX-ZRajL-CoNoS9KAdNs5HLC70U3BD8g98yaNwydKYK58_-5AovT98eK1NeBmRgqRN8js9ePV36GEuE44OeR-DgFfOloqm5VgnCWnkrMFBx75HLkSXptw0jCyEJEA3s1azhDhHpZbR7dI37kJOgAMqHuT3nm2G99BqS8i41pGLelnNQZ_O_y22U38Pfja0vKRMVoIG1BwC4OLa&amp;csui=3&amp;ved=2ahUKEwjZ1-GGqriRAxX-EzQIHQn6MwAQgK4QegQIAxA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tcoin.org/en/release/v0.13.0" TargetMode="External"/><Relationship Id="rId24" Type="http://schemas.openxmlformats.org/officeDocument/2006/relationships/hyperlink" Target="https://github.com/bitcoin/bitcoin/commit/343328c6b8db85e58a1feea85f0d10e62967fa19" TargetMode="External"/><Relationship Id="rId32" Type="http://schemas.openxmlformats.org/officeDocument/2006/relationships/image" Target="media/image2.jpg"/><Relationship Id="rId37" Type="http://schemas.openxmlformats.org/officeDocument/2006/relationships/image" Target="media/image6.jpg"/><Relationship Id="rId40" Type="http://schemas.openxmlformats.org/officeDocument/2006/relationships/image" Target="media/image9.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itcoin.org/en/release/v0.9.0" TargetMode="External"/><Relationship Id="rId23" Type="http://schemas.openxmlformats.org/officeDocument/2006/relationships/hyperlink" Target="https://developer.bitcoin.org/reference/p2p_networking.html" TargetMode="External"/><Relationship Id="rId28" Type="http://schemas.openxmlformats.org/officeDocument/2006/relationships/hyperlink" Target="https://developer.bitcoin.org/reference/p2p_networking.html" TargetMode="External"/><Relationship Id="rId36" Type="http://schemas.openxmlformats.org/officeDocument/2006/relationships/hyperlink" Target="https://bitcoincore.org/en/download/" TargetMode="External"/><Relationship Id="rId10" Type="http://schemas.openxmlformats.org/officeDocument/2006/relationships/hyperlink" Target="https://bitcoin.org/en/release/v0.13.0" TargetMode="External"/><Relationship Id="rId19" Type="http://schemas.openxmlformats.org/officeDocument/2006/relationships/hyperlink" Target="https://bitcoin.org/en/release/v0.6.0" TargetMode="External"/><Relationship Id="rId31" Type="http://schemas.openxmlformats.org/officeDocument/2006/relationships/image" Target="media/image1.jp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bitcoin.org/en/release/v0.13.2" TargetMode="External"/><Relationship Id="rId14" Type="http://schemas.openxmlformats.org/officeDocument/2006/relationships/hyperlink" Target="https://github.com/bitcoin/bips/blob/master/bip-0111.mediawiki" TargetMode="External"/><Relationship Id="rId22" Type="http://schemas.openxmlformats.org/officeDocument/2006/relationships/hyperlink" Target="https://github.com/bitcoin/bitcoin/commit/c891967b6fcab2e8dc4ce0c787312b36c07efa4d" TargetMode="External"/><Relationship Id="rId27" Type="http://schemas.openxmlformats.org/officeDocument/2006/relationships/hyperlink" Target="https://github.com/bitcoin/bitcoin/commit/cc0b4c3b62367a2aebe5fc1f4d0ed4b97e9c2ac9" TargetMode="External"/><Relationship Id="rId30" Type="http://schemas.openxmlformats.org/officeDocument/2006/relationships/hyperlink" Target="https://www.google.com/search?q=Selfish+Mining&amp;oq=what+are+bitcoin+protocol+vulnerabilities&amp;gs_lcrp=EgZjaHJvbWUyBggAEEUYOTIHCAEQIRigATIHCAIQIRifBTIHCAMQIRifBdIBCTEwODg1ajBqN6gCCLACAfEFGiaYUP7h6A4&amp;sourceid=chrome&amp;ie=UTF-8&amp;mstk=AUtExfBsPH2RO94y3udXgfxMDUZvBuIFWOkY0EXaKdttbhocD-6U3aA0mFtCd9LEDcqcSkxnmoJea9YX-ZRajL-CoNoS9KAdNs5HLC70U3BD8g98yaNwydKYK58_-5AovT98eK1NeBmRgqRN8js9ePV36GEuE44OeR-DgFfOloqm5VgnCWnkrMFBx75HLkSXptw0jCyEJEA3s1azhDhHpZbR7dI37kJOgAMqHuT3nm2G99BqS8i41pGLelnNQZ_O_y22U38Pfja0vKRMVoIG1BwC4OLa&amp;csui=3&amp;ved=2ahUKEwjZ1-GGqriRAxX-EzQIHQn6MwAQgK4QegQIAxAE" TargetMode="External"/><Relationship Id="rId35" Type="http://schemas.openxmlformats.org/officeDocument/2006/relationships/image" Target="media/image5.jpg"/><Relationship Id="rId43"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bitcoin.org/en/release/v0.12.0" TargetMode="External"/><Relationship Id="rId17" Type="http://schemas.openxmlformats.org/officeDocument/2006/relationships/hyperlink" Target="https://bitcoin.org/en/release/v0.7.0" TargetMode="External"/><Relationship Id="rId25" Type="http://schemas.openxmlformats.org/officeDocument/2006/relationships/hyperlink" Target="https://developer.bitcoin.org/reference/p2p_networking.html" TargetMode="External"/><Relationship Id="rId33" Type="http://schemas.openxmlformats.org/officeDocument/2006/relationships/image" Target="media/image3.jpg"/><Relationship Id="rId38" Type="http://schemas.openxmlformats.org/officeDocument/2006/relationships/image" Target="media/image7.jpg"/><Relationship Id="rId46" Type="http://schemas.openxmlformats.org/officeDocument/2006/relationships/theme" Target="theme/theme1.xml"/><Relationship Id="rId20" Type="http://schemas.openxmlformats.org/officeDocument/2006/relationships/hyperlink" Target="https://github.com/bitcoin/bips/blob/master/bip-0014.mediawiki" TargetMode="External"/><Relationship Id="rId4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Wha13</b:Tag>
    <b:SourceType>InternetSite</b:SourceType>
    <b:Guid>{6C67E13C-75E8-460F-821E-595F2068CB47}</b:Guid>
    <b:Title>What is a protocol? | Network protocol definition</b:Title>
    <b:InternetSiteTitle>Cloudflare</b:InternetSiteTitle>
    <b:URL>https://www.cloudflare.com/learning/network-layer/what-is-a-protocol/</b:URL>
    <b:RefOrder>1</b:RefOrder>
  </b:Source>
  <b:Source>
    <b:Tag>Loi25</b:Tag>
    <b:SourceType>InternetSite</b:SourceType>
    <b:Guid>{2149D669-01D2-4A47-AFA1-EBFB310D5858}</b:Guid>
    <b:Author>
      <b:Author>
        <b:NameList>
          <b:Person>
            <b:Last>Morel2</b:Last>
            <b:First>Loic</b:First>
          </b:Person>
        </b:NameList>
      </b:Author>
    </b:Author>
    <b:Title>Bitcoin: What is it?</b:Title>
    <b:InternetSiteTitle>Bitstack</b:InternetSiteTitle>
    <b:Year>2025</b:Year>
    <b:Month>September</b:Month>
    <b:Day>18</b:Day>
    <b:URL>https://www.bitstack-app.com/en/learn-bitcoin/bitcoin-what-is-it?c=EUR</b:URL>
    <b:RefOrder>2</b:RefOrder>
  </b:Source>
  <b:Source>
    <b:Tag>Dav25</b:Tag>
    <b:SourceType>InternetSite</b:SourceType>
    <b:Guid>{F59C67FC-EB4E-4E3B-8FC0-ACA0CF3A5946}</b:Guid>
    <b:Author>
      <b:Author>
        <b:NameList>
          <b:Person>
            <b:Last>Kemmerer</b:Last>
            <b:First>David</b:First>
          </b:Person>
        </b:NameList>
      </b:Author>
    </b:Author>
    <b:Title>How Many People Own Crypto in the World? - June 2025 Data</b:Title>
    <b:InternetSiteTitle>CoinLedger</b:InternetSiteTitle>
    <b:Year>2025</b:Year>
    <b:Month>June</b:Month>
    <b:Day>10</b:Day>
    <b:URL>https://coinledger.io/research/how-many-people-own-crypto-in-the-world</b:URL>
    <b:RefOrder>3</b:RefOrder>
  </b:Source>
  <b:Source>
    <b:Tag>P2P</b:Tag>
    <b:SourceType>InternetSite</b:SourceType>
    <b:Guid>{BD0F18DE-C7F9-43EB-B232-4CE5B2F6EA2A}</b:Guid>
    <b:Title>P2P Network</b:Title>
    <b:InternetSiteTitle>bitcoindeveloper</b:InternetSiteTitle>
    <b:URL>https://developer.bitcoin.org/reference/p2p_networking.html</b:URL>
    <b:RefOrder>4</b:RefOrder>
  </b:Source>
  <b:Source>
    <b:Tag>Blo25</b:Tag>
    <b:SourceType>InternetSite</b:SourceType>
    <b:Guid>{952FA0B4-ED60-4BD2-9D95-E09303B72E31}</b:Guid>
    <b:Title>Blockchain Security: Common Vulnerabilities and How to Protect Against Them</b:Title>
    <b:InternetSiteTitle>Hacken</b:InternetSiteTitle>
    <b:Year>2025</b:Year>
    <b:Month>June</b:Month>
    <b:Day>30</b:Day>
    <b:URL>https://hacken.io/insights/blockchain-security-vulnerabilities/</b:URL>
    <b:RefOrder>5</b:RefOrder>
  </b:Source>
  <b:Source>
    <b:Tag>Sec</b:Tag>
    <b:SourceType>InternetSite</b:SourceType>
    <b:Guid>{EA67D1EB-09C8-4038-AA37-FAF90256161C}</b:Guid>
    <b:Title>Security Advisories</b:Title>
    <b:InternetSiteTitle>BitcoinCore</b:InternetSiteTitle>
    <b:URL>https://bitcoincore.org/en/security-advisories/</b:URL>
    <b:RefOrder>6</b:RefOrder>
  </b:Source>
  <b:Source>
    <b:Tag>Mit25</b:Tag>
    <b:SourceType>InternetSite</b:SourceType>
    <b:Guid>{15E19919-7B0D-4FBF-89A4-E18F558806B7}</b:Guid>
    <b:Title>Mitigating Attacks in Bitcoin</b:Title>
    <b:InternetSiteTitle>geeksforgeeks</b:InternetSiteTitle>
    <b:Year>2025</b:Year>
    <b:Month>July</b:Month>
    <b:Day>23</b:Day>
    <b:URL>https://www.geeksforgeeks.org/computer-networks/what-are-bitcoin-mitigating-attacks/</b:URL>
    <b:RefOrder>7</b:RefOrder>
  </b:Source>
  <b:Source>
    <b:Tag>Por1</b:Tag>
    <b:SourceType>InternetSite</b:SourceType>
    <b:Guid>{5895CD75-DDC8-4EA6-86EF-2BDD0B4977BF}</b:Guid>
    <b:Title>Port 8333 – BITCOIN (Bitcoin Protocol)</b:Title>
    <b:InternetSiteTitle>PentestPad</b:InternetSiteTitle>
    <b:URL>https://www.pentestpad.com/port-exploit/port-8333-bitcoin-bitcoin-protocol</b:URL>
    <b:RefOrder>8</b:RefOrder>
  </b:Source>
  <b:Source>
    <b:Tag>Gre25</b:Tag>
    <b:SourceType>InternetSite</b:SourceType>
    <b:Guid>{BC90F712-B711-477A-B19E-18BA3DE84FC6}</b:Guid>
    <b:Author>
      <b:Author>
        <b:NameList>
          <b:Person>
            <b:Last>Walker</b:Last>
            <b:First>Greg</b:First>
          </b:Person>
        </b:NameList>
      </b:Author>
    </b:Author>
    <b:Title>Networking</b:Title>
    <b:InternetSiteTitle>learnmeabitcoin</b:InternetSiteTitle>
    <b:Year>2025</b:Year>
    <b:Month>August</b:Month>
    <b:Day>27</b:Day>
    <b:URL>https://learnmeabitcoin.com/technical/networking/</b:URL>
    <b:RefOrder>9</b:RefOrder>
  </b:Source>
  <b:Source>
    <b:Tag>Gre251</b:Tag>
    <b:SourceType>InternetSite</b:SourceType>
    <b:Guid>{EFDDA253-43F1-40A6-B776-D68EDFEBAFE1}</b:Guid>
    <b:Author>
      <b:Author>
        <b:NameList>
          <b:Person>
            <b:Last>Walker</b:Last>
            <b:First>Greg</b:First>
          </b:Person>
        </b:NameList>
      </b:Author>
    </b:Author>
    <b:Title>Magic Bytes</b:Title>
    <b:InternetSiteTitle>learnmeabitcoin</b:InternetSiteTitle>
    <b:Year>2025</b:Year>
    <b:Month>August</b:Month>
    <b:Day>11</b:Day>
    <b:URL>https://learnmeabitcoin.com/technical/networking/magic-bytes/</b:URL>
    <b:RefOrder>10</b:RefOrder>
  </b:Source>
  <b:Source>
    <b:Tag>Gre252</b:Tag>
    <b:SourceType>InternetSite</b:SourceType>
    <b:Guid>{C641B3A0-D5E4-48CF-BE62-5B300425B353}</b:Guid>
    <b:Author>
      <b:Author>
        <b:NameList>
          <b:Person>
            <b:Last>Walker</b:Last>
            <b:First>Greg</b:First>
          </b:Person>
        </b:NameList>
      </b:Author>
    </b:Author>
    <b:Title>Networking</b:Title>
    <b:InternetSiteTitle>learnmeabitcoin</b:InternetSiteTitle>
    <b:Year>2025</b:Year>
    <b:Month>August</b:Month>
    <b:Day>27</b:Day>
    <b:URL>https://learnmeabitcoin.com/technical/networking/#version</b:URL>
    <b:RefOrder>11</b:RefOrder>
  </b:Source>
</b:Sources>
</file>

<file path=customXml/itemProps1.xml><?xml version="1.0" encoding="utf-8"?>
<ds:datastoreItem xmlns:ds="http://schemas.openxmlformats.org/officeDocument/2006/customXml" ds:itemID="{BB0C9758-7FA6-470F-A53C-5C893A74E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2508</TotalTime>
  <Pages>24</Pages>
  <Words>4100</Words>
  <Characters>23370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168</cp:revision>
  <dcterms:created xsi:type="dcterms:W3CDTF">2025-09-19T06:55:00Z</dcterms:created>
  <dcterms:modified xsi:type="dcterms:W3CDTF">2025-12-16T06:57:00Z</dcterms:modified>
</cp:coreProperties>
</file>