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111FD6D8" w:rsidR="00A04D90" w:rsidRPr="00A04D90" w:rsidRDefault="00B84A77" w:rsidP="00A04D90">
      <w:pPr>
        <w:spacing w:line="480" w:lineRule="auto"/>
        <w:jc w:val="center"/>
        <w:rPr>
          <w:rFonts w:cstheme="minorHAnsi"/>
          <w:b/>
          <w:bCs/>
          <w:sz w:val="56"/>
          <w:szCs w:val="56"/>
        </w:rPr>
      </w:pPr>
      <w:r>
        <w:rPr>
          <w:rFonts w:cstheme="minorHAnsi"/>
          <w:b/>
          <w:bCs/>
          <w:sz w:val="56"/>
          <w:szCs w:val="56"/>
        </w:rPr>
        <w:t>Application Layer Security Lab</w:t>
      </w:r>
    </w:p>
    <w:p w14:paraId="6D1B4DCF" w14:textId="475870FE"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B84A77">
        <w:rPr>
          <w:rFonts w:cstheme="minorHAnsi"/>
          <w:b/>
          <w:bCs/>
          <w:sz w:val="40"/>
          <w:szCs w:val="40"/>
        </w:rPr>
        <w:t>1</w:t>
      </w:r>
      <w:r w:rsidRPr="00BA6478">
        <w:rPr>
          <w:rFonts w:cstheme="minorHAnsi"/>
          <w:b/>
          <w:bCs/>
          <w:sz w:val="40"/>
          <w:szCs w:val="40"/>
        </w:rPr>
        <w:t>0</w:t>
      </w:r>
    </w:p>
    <w:p w14:paraId="437996E9" w14:textId="3FBFC56A" w:rsidR="00437710" w:rsidRPr="00BA6478" w:rsidRDefault="00B84A77" w:rsidP="00BA6478">
      <w:pPr>
        <w:spacing w:line="480" w:lineRule="auto"/>
        <w:jc w:val="center"/>
        <w:rPr>
          <w:rFonts w:cstheme="minorHAnsi"/>
          <w:b/>
          <w:bCs/>
          <w:sz w:val="40"/>
          <w:szCs w:val="40"/>
        </w:rPr>
      </w:pPr>
      <w:r>
        <w:rPr>
          <w:rFonts w:cstheme="minorHAnsi"/>
          <w:b/>
          <w:bCs/>
          <w:sz w:val="40"/>
          <w:szCs w:val="40"/>
        </w:rPr>
        <w:t>Cybersecurity Foundations</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3CD372AC" w14:textId="45E33E67" w:rsidR="00C765FE" w:rsidRPr="00BA6478" w:rsidRDefault="00B84A77" w:rsidP="009B5305">
      <w:pPr>
        <w:spacing w:line="480" w:lineRule="auto"/>
        <w:jc w:val="center"/>
        <w:rPr>
          <w:rFonts w:cstheme="minorHAnsi"/>
          <w:sz w:val="28"/>
          <w:szCs w:val="28"/>
        </w:rPr>
      </w:pPr>
      <w:r>
        <w:rPr>
          <w:rFonts w:cstheme="minorHAnsi"/>
          <w:sz w:val="28"/>
          <w:szCs w:val="28"/>
        </w:rPr>
        <w:t xml:space="preserve">November </w:t>
      </w:r>
      <w:r w:rsidR="00B7666E">
        <w:rPr>
          <w:rFonts w:cstheme="minorHAnsi"/>
          <w:sz w:val="28"/>
          <w:szCs w:val="28"/>
        </w:rPr>
        <w:t xml:space="preserve">30, </w:t>
      </w:r>
      <w:r>
        <w:rPr>
          <w:rFonts w:cstheme="minorHAnsi"/>
          <w:sz w:val="28"/>
          <w:szCs w:val="28"/>
        </w:rPr>
        <w:t>2025</w:t>
      </w:r>
    </w:p>
    <w:p w14:paraId="7188907F" w14:textId="77777777" w:rsidR="00256E8F" w:rsidRPr="00486402" w:rsidRDefault="00256E8F" w:rsidP="00A04D90">
      <w:pPr>
        <w:spacing w:line="480" w:lineRule="auto"/>
        <w:rPr>
          <w:rFonts w:cstheme="minorHAnsi"/>
          <w:sz w:val="24"/>
          <w:szCs w:val="24"/>
        </w:rPr>
      </w:pPr>
    </w:p>
    <w:p w14:paraId="1F1C4D8D"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79CBF781" w14:textId="0BC60B10" w:rsidR="00DA4581" w:rsidRDefault="00256E8F">
          <w:pPr>
            <w:pStyle w:val="TOC1"/>
            <w:tabs>
              <w:tab w:val="left" w:pos="480"/>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5333832" w:history="1">
            <w:r w:rsidR="00DA4581" w:rsidRPr="00704D9E">
              <w:rPr>
                <w:rStyle w:val="Hyperlink"/>
                <w:noProof/>
              </w:rPr>
              <w:t>1</w:t>
            </w:r>
            <w:r w:rsidR="00DA4581">
              <w:rPr>
                <w:rFonts w:eastAsiaTheme="minorEastAsia"/>
                <w:noProof/>
                <w:kern w:val="2"/>
                <w:sz w:val="24"/>
                <w:szCs w:val="24"/>
                <w:lang w:eastAsia="en-CA"/>
                <w14:ligatures w14:val="standardContextual"/>
              </w:rPr>
              <w:tab/>
            </w:r>
            <w:r w:rsidR="00DA4581" w:rsidRPr="00704D9E">
              <w:rPr>
                <w:rStyle w:val="Hyperlink"/>
                <w:noProof/>
              </w:rPr>
              <w:t>Introduction</w:t>
            </w:r>
            <w:r w:rsidR="00DA4581">
              <w:rPr>
                <w:noProof/>
                <w:webHidden/>
              </w:rPr>
              <w:tab/>
            </w:r>
            <w:r w:rsidR="00DA4581">
              <w:rPr>
                <w:noProof/>
                <w:webHidden/>
              </w:rPr>
              <w:fldChar w:fldCharType="begin"/>
            </w:r>
            <w:r w:rsidR="00DA4581">
              <w:rPr>
                <w:noProof/>
                <w:webHidden/>
              </w:rPr>
              <w:instrText xml:space="preserve"> PAGEREF _Toc215333832 \h </w:instrText>
            </w:r>
            <w:r w:rsidR="00DA4581">
              <w:rPr>
                <w:noProof/>
                <w:webHidden/>
              </w:rPr>
            </w:r>
            <w:r w:rsidR="00DA4581">
              <w:rPr>
                <w:noProof/>
                <w:webHidden/>
              </w:rPr>
              <w:fldChar w:fldCharType="separate"/>
            </w:r>
            <w:r w:rsidR="00DA4581">
              <w:rPr>
                <w:noProof/>
                <w:webHidden/>
              </w:rPr>
              <w:t>1</w:t>
            </w:r>
            <w:r w:rsidR="00DA4581">
              <w:rPr>
                <w:noProof/>
                <w:webHidden/>
              </w:rPr>
              <w:fldChar w:fldCharType="end"/>
            </w:r>
          </w:hyperlink>
        </w:p>
        <w:p w14:paraId="20E30654" w14:textId="54D0F89C" w:rsidR="00DA4581" w:rsidRDefault="00DA4581">
          <w:pPr>
            <w:pStyle w:val="TOC1"/>
            <w:tabs>
              <w:tab w:val="left" w:pos="480"/>
              <w:tab w:val="right" w:leader="dot" w:pos="9350"/>
            </w:tabs>
            <w:rPr>
              <w:rFonts w:eastAsiaTheme="minorEastAsia"/>
              <w:noProof/>
              <w:kern w:val="2"/>
              <w:sz w:val="24"/>
              <w:szCs w:val="24"/>
              <w:lang w:eastAsia="en-CA"/>
              <w14:ligatures w14:val="standardContextual"/>
            </w:rPr>
          </w:pPr>
          <w:hyperlink w:anchor="_Toc215333833" w:history="1">
            <w:r w:rsidRPr="00704D9E">
              <w:rPr>
                <w:rStyle w:val="Hyperlink"/>
                <w:noProof/>
                <w:lang w:val="en-US"/>
              </w:rPr>
              <w:t>2</w:t>
            </w:r>
            <w:r>
              <w:rPr>
                <w:rFonts w:eastAsiaTheme="minorEastAsia"/>
                <w:noProof/>
                <w:kern w:val="2"/>
                <w:sz w:val="24"/>
                <w:szCs w:val="24"/>
                <w:lang w:eastAsia="en-CA"/>
                <w14:ligatures w14:val="standardContextual"/>
              </w:rPr>
              <w:tab/>
            </w:r>
            <w:r w:rsidRPr="00704D9E">
              <w:rPr>
                <w:rStyle w:val="Hyperlink"/>
                <w:noProof/>
                <w:lang w:val="en-US"/>
              </w:rPr>
              <w:t>Network Diagram</w:t>
            </w:r>
            <w:r>
              <w:rPr>
                <w:noProof/>
                <w:webHidden/>
              </w:rPr>
              <w:tab/>
            </w:r>
            <w:r>
              <w:rPr>
                <w:noProof/>
                <w:webHidden/>
              </w:rPr>
              <w:fldChar w:fldCharType="begin"/>
            </w:r>
            <w:r>
              <w:rPr>
                <w:noProof/>
                <w:webHidden/>
              </w:rPr>
              <w:instrText xml:space="preserve"> PAGEREF _Toc215333833 \h </w:instrText>
            </w:r>
            <w:r>
              <w:rPr>
                <w:noProof/>
                <w:webHidden/>
              </w:rPr>
            </w:r>
            <w:r>
              <w:rPr>
                <w:noProof/>
                <w:webHidden/>
              </w:rPr>
              <w:fldChar w:fldCharType="separate"/>
            </w:r>
            <w:r>
              <w:rPr>
                <w:noProof/>
                <w:webHidden/>
              </w:rPr>
              <w:t>1</w:t>
            </w:r>
            <w:r>
              <w:rPr>
                <w:noProof/>
                <w:webHidden/>
              </w:rPr>
              <w:fldChar w:fldCharType="end"/>
            </w:r>
          </w:hyperlink>
        </w:p>
        <w:p w14:paraId="40767EBC" w14:textId="3EE23F55" w:rsidR="00DA4581" w:rsidRDefault="00DA4581">
          <w:pPr>
            <w:pStyle w:val="TOC1"/>
            <w:tabs>
              <w:tab w:val="left" w:pos="480"/>
              <w:tab w:val="right" w:leader="dot" w:pos="9350"/>
            </w:tabs>
            <w:rPr>
              <w:rFonts w:eastAsiaTheme="minorEastAsia"/>
              <w:noProof/>
              <w:kern w:val="2"/>
              <w:sz w:val="24"/>
              <w:szCs w:val="24"/>
              <w:lang w:eastAsia="en-CA"/>
              <w14:ligatures w14:val="standardContextual"/>
            </w:rPr>
          </w:pPr>
          <w:hyperlink w:anchor="_Toc215333834" w:history="1">
            <w:r w:rsidRPr="00704D9E">
              <w:rPr>
                <w:rStyle w:val="Hyperlink"/>
                <w:noProof/>
                <w:lang w:val="en-US"/>
              </w:rPr>
              <w:t>3</w:t>
            </w:r>
            <w:r>
              <w:rPr>
                <w:rFonts w:eastAsiaTheme="minorEastAsia"/>
                <w:noProof/>
                <w:kern w:val="2"/>
                <w:sz w:val="24"/>
                <w:szCs w:val="24"/>
                <w:lang w:eastAsia="en-CA"/>
                <w14:ligatures w14:val="standardContextual"/>
              </w:rPr>
              <w:tab/>
            </w:r>
            <w:r w:rsidRPr="00704D9E">
              <w:rPr>
                <w:rStyle w:val="Hyperlink"/>
                <w:noProof/>
                <w:lang w:val="en-US"/>
              </w:rPr>
              <w:t>Demonstrate SSL inspection</w:t>
            </w:r>
            <w:r>
              <w:rPr>
                <w:noProof/>
                <w:webHidden/>
              </w:rPr>
              <w:tab/>
            </w:r>
            <w:r>
              <w:rPr>
                <w:noProof/>
                <w:webHidden/>
              </w:rPr>
              <w:fldChar w:fldCharType="begin"/>
            </w:r>
            <w:r>
              <w:rPr>
                <w:noProof/>
                <w:webHidden/>
              </w:rPr>
              <w:instrText xml:space="preserve"> PAGEREF _Toc215333834 \h </w:instrText>
            </w:r>
            <w:r>
              <w:rPr>
                <w:noProof/>
                <w:webHidden/>
              </w:rPr>
            </w:r>
            <w:r>
              <w:rPr>
                <w:noProof/>
                <w:webHidden/>
              </w:rPr>
              <w:fldChar w:fldCharType="separate"/>
            </w:r>
            <w:r>
              <w:rPr>
                <w:noProof/>
                <w:webHidden/>
              </w:rPr>
              <w:t>2</w:t>
            </w:r>
            <w:r>
              <w:rPr>
                <w:noProof/>
                <w:webHidden/>
              </w:rPr>
              <w:fldChar w:fldCharType="end"/>
            </w:r>
          </w:hyperlink>
        </w:p>
        <w:p w14:paraId="1CE8D14F" w14:textId="2734ECA8"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35" w:history="1">
            <w:r w:rsidRPr="00704D9E">
              <w:rPr>
                <w:rStyle w:val="Hyperlink"/>
                <w:noProof/>
              </w:rPr>
              <w:t>3.1</w:t>
            </w:r>
            <w:r>
              <w:rPr>
                <w:rFonts w:eastAsiaTheme="minorEastAsia"/>
                <w:noProof/>
                <w:kern w:val="2"/>
                <w:sz w:val="24"/>
                <w:szCs w:val="24"/>
                <w:lang w:eastAsia="en-CA"/>
                <w14:ligatures w14:val="standardContextual"/>
              </w:rPr>
              <w:tab/>
            </w:r>
            <w:r w:rsidRPr="00704D9E">
              <w:rPr>
                <w:rStyle w:val="Hyperlink"/>
                <w:noProof/>
              </w:rPr>
              <w:t>Before injecting/implementing SSL inspection to VM2</w:t>
            </w:r>
            <w:r>
              <w:rPr>
                <w:noProof/>
                <w:webHidden/>
              </w:rPr>
              <w:tab/>
            </w:r>
            <w:r>
              <w:rPr>
                <w:noProof/>
                <w:webHidden/>
              </w:rPr>
              <w:fldChar w:fldCharType="begin"/>
            </w:r>
            <w:r>
              <w:rPr>
                <w:noProof/>
                <w:webHidden/>
              </w:rPr>
              <w:instrText xml:space="preserve"> PAGEREF _Toc215333835 \h </w:instrText>
            </w:r>
            <w:r>
              <w:rPr>
                <w:noProof/>
                <w:webHidden/>
              </w:rPr>
            </w:r>
            <w:r>
              <w:rPr>
                <w:noProof/>
                <w:webHidden/>
              </w:rPr>
              <w:fldChar w:fldCharType="separate"/>
            </w:r>
            <w:r>
              <w:rPr>
                <w:noProof/>
                <w:webHidden/>
              </w:rPr>
              <w:t>3</w:t>
            </w:r>
            <w:r>
              <w:rPr>
                <w:noProof/>
                <w:webHidden/>
              </w:rPr>
              <w:fldChar w:fldCharType="end"/>
            </w:r>
          </w:hyperlink>
        </w:p>
        <w:p w14:paraId="2AB28377" w14:textId="0B04FE30"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36" w:history="1">
            <w:r w:rsidRPr="00704D9E">
              <w:rPr>
                <w:rStyle w:val="Hyperlink"/>
                <w:noProof/>
              </w:rPr>
              <w:t>3.2</w:t>
            </w:r>
            <w:r>
              <w:rPr>
                <w:rFonts w:eastAsiaTheme="minorEastAsia"/>
                <w:noProof/>
                <w:kern w:val="2"/>
                <w:sz w:val="24"/>
                <w:szCs w:val="24"/>
                <w:lang w:eastAsia="en-CA"/>
                <w14:ligatures w14:val="standardContextual"/>
              </w:rPr>
              <w:tab/>
            </w:r>
            <w:r w:rsidRPr="00704D9E">
              <w:rPr>
                <w:rStyle w:val="Hyperlink"/>
                <w:noProof/>
              </w:rPr>
              <w:t>Set up SSL inspection in the firewall for VM2</w:t>
            </w:r>
            <w:r>
              <w:rPr>
                <w:noProof/>
                <w:webHidden/>
              </w:rPr>
              <w:tab/>
            </w:r>
            <w:r>
              <w:rPr>
                <w:noProof/>
                <w:webHidden/>
              </w:rPr>
              <w:fldChar w:fldCharType="begin"/>
            </w:r>
            <w:r>
              <w:rPr>
                <w:noProof/>
                <w:webHidden/>
              </w:rPr>
              <w:instrText xml:space="preserve"> PAGEREF _Toc215333836 \h </w:instrText>
            </w:r>
            <w:r>
              <w:rPr>
                <w:noProof/>
                <w:webHidden/>
              </w:rPr>
            </w:r>
            <w:r>
              <w:rPr>
                <w:noProof/>
                <w:webHidden/>
              </w:rPr>
              <w:fldChar w:fldCharType="separate"/>
            </w:r>
            <w:r>
              <w:rPr>
                <w:noProof/>
                <w:webHidden/>
              </w:rPr>
              <w:t>4</w:t>
            </w:r>
            <w:r>
              <w:rPr>
                <w:noProof/>
                <w:webHidden/>
              </w:rPr>
              <w:fldChar w:fldCharType="end"/>
            </w:r>
          </w:hyperlink>
        </w:p>
        <w:p w14:paraId="1D6A35D0" w14:textId="3EF51632"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37" w:history="1">
            <w:r w:rsidRPr="00704D9E">
              <w:rPr>
                <w:rStyle w:val="Hyperlink"/>
                <w:noProof/>
              </w:rPr>
              <w:t>3.3.</w:t>
            </w:r>
            <w:r>
              <w:rPr>
                <w:rFonts w:eastAsiaTheme="minorEastAsia"/>
                <w:noProof/>
                <w:kern w:val="2"/>
                <w:sz w:val="24"/>
                <w:szCs w:val="24"/>
                <w:lang w:eastAsia="en-CA"/>
                <w14:ligatures w14:val="standardContextual"/>
              </w:rPr>
              <w:tab/>
            </w:r>
            <w:r w:rsidRPr="00704D9E">
              <w:rPr>
                <w:rStyle w:val="Hyperlink"/>
                <w:noProof/>
              </w:rPr>
              <w:t>After injecting/implementing SSL inspection to VM2</w:t>
            </w:r>
            <w:r>
              <w:rPr>
                <w:noProof/>
                <w:webHidden/>
              </w:rPr>
              <w:tab/>
            </w:r>
            <w:r>
              <w:rPr>
                <w:noProof/>
                <w:webHidden/>
              </w:rPr>
              <w:fldChar w:fldCharType="begin"/>
            </w:r>
            <w:r>
              <w:rPr>
                <w:noProof/>
                <w:webHidden/>
              </w:rPr>
              <w:instrText xml:space="preserve"> PAGEREF _Toc215333837 \h </w:instrText>
            </w:r>
            <w:r>
              <w:rPr>
                <w:noProof/>
                <w:webHidden/>
              </w:rPr>
            </w:r>
            <w:r>
              <w:rPr>
                <w:noProof/>
                <w:webHidden/>
              </w:rPr>
              <w:fldChar w:fldCharType="separate"/>
            </w:r>
            <w:r>
              <w:rPr>
                <w:noProof/>
                <w:webHidden/>
              </w:rPr>
              <w:t>7</w:t>
            </w:r>
            <w:r>
              <w:rPr>
                <w:noProof/>
                <w:webHidden/>
              </w:rPr>
              <w:fldChar w:fldCharType="end"/>
            </w:r>
          </w:hyperlink>
        </w:p>
        <w:p w14:paraId="0E9F2E47" w14:textId="3FEDF8E1" w:rsidR="00DA4581" w:rsidRDefault="00DA4581">
          <w:pPr>
            <w:pStyle w:val="TOC1"/>
            <w:tabs>
              <w:tab w:val="left" w:pos="480"/>
              <w:tab w:val="right" w:leader="dot" w:pos="9350"/>
            </w:tabs>
            <w:rPr>
              <w:rFonts w:eastAsiaTheme="minorEastAsia"/>
              <w:noProof/>
              <w:kern w:val="2"/>
              <w:sz w:val="24"/>
              <w:szCs w:val="24"/>
              <w:lang w:eastAsia="en-CA"/>
              <w14:ligatures w14:val="standardContextual"/>
            </w:rPr>
          </w:pPr>
          <w:hyperlink w:anchor="_Toc215333838" w:history="1">
            <w:r w:rsidRPr="00704D9E">
              <w:rPr>
                <w:rStyle w:val="Hyperlink"/>
                <w:noProof/>
              </w:rPr>
              <w:t xml:space="preserve">4 </w:t>
            </w:r>
            <w:r>
              <w:rPr>
                <w:rFonts w:eastAsiaTheme="minorEastAsia"/>
                <w:noProof/>
                <w:kern w:val="2"/>
                <w:sz w:val="24"/>
                <w:szCs w:val="24"/>
                <w:lang w:eastAsia="en-CA"/>
                <w14:ligatures w14:val="standardContextual"/>
              </w:rPr>
              <w:tab/>
            </w:r>
            <w:r w:rsidRPr="00704D9E">
              <w:rPr>
                <w:rStyle w:val="Hyperlink"/>
                <w:noProof/>
              </w:rPr>
              <w:t>Wireshark capture for decrypting SSL traffic</w:t>
            </w:r>
            <w:r>
              <w:rPr>
                <w:noProof/>
                <w:webHidden/>
              </w:rPr>
              <w:tab/>
            </w:r>
            <w:r>
              <w:rPr>
                <w:noProof/>
                <w:webHidden/>
              </w:rPr>
              <w:fldChar w:fldCharType="begin"/>
            </w:r>
            <w:r>
              <w:rPr>
                <w:noProof/>
                <w:webHidden/>
              </w:rPr>
              <w:instrText xml:space="preserve"> PAGEREF _Toc215333838 \h </w:instrText>
            </w:r>
            <w:r>
              <w:rPr>
                <w:noProof/>
                <w:webHidden/>
              </w:rPr>
            </w:r>
            <w:r>
              <w:rPr>
                <w:noProof/>
                <w:webHidden/>
              </w:rPr>
              <w:fldChar w:fldCharType="separate"/>
            </w:r>
            <w:r>
              <w:rPr>
                <w:noProof/>
                <w:webHidden/>
              </w:rPr>
              <w:t>12</w:t>
            </w:r>
            <w:r>
              <w:rPr>
                <w:noProof/>
                <w:webHidden/>
              </w:rPr>
              <w:fldChar w:fldCharType="end"/>
            </w:r>
          </w:hyperlink>
        </w:p>
        <w:p w14:paraId="0BBF18BC" w14:textId="5088CD28" w:rsidR="00DA4581" w:rsidRDefault="00DA4581">
          <w:pPr>
            <w:pStyle w:val="TOC2"/>
            <w:tabs>
              <w:tab w:val="right" w:leader="dot" w:pos="9350"/>
            </w:tabs>
            <w:rPr>
              <w:rFonts w:eastAsiaTheme="minorEastAsia"/>
              <w:noProof/>
              <w:kern w:val="2"/>
              <w:sz w:val="24"/>
              <w:szCs w:val="24"/>
              <w:lang w:eastAsia="en-CA"/>
              <w14:ligatures w14:val="standardContextual"/>
            </w:rPr>
          </w:pPr>
          <w:hyperlink w:anchor="_Toc215333839" w:history="1">
            <w:r w:rsidRPr="00704D9E">
              <w:rPr>
                <w:rStyle w:val="Hyperlink"/>
                <w:noProof/>
              </w:rPr>
              <w:t>Before</w:t>
            </w:r>
            <w:r>
              <w:rPr>
                <w:noProof/>
                <w:webHidden/>
              </w:rPr>
              <w:tab/>
            </w:r>
            <w:r>
              <w:rPr>
                <w:noProof/>
                <w:webHidden/>
              </w:rPr>
              <w:fldChar w:fldCharType="begin"/>
            </w:r>
            <w:r>
              <w:rPr>
                <w:noProof/>
                <w:webHidden/>
              </w:rPr>
              <w:instrText xml:space="preserve"> PAGEREF _Toc215333839 \h </w:instrText>
            </w:r>
            <w:r>
              <w:rPr>
                <w:noProof/>
                <w:webHidden/>
              </w:rPr>
            </w:r>
            <w:r>
              <w:rPr>
                <w:noProof/>
                <w:webHidden/>
              </w:rPr>
              <w:fldChar w:fldCharType="separate"/>
            </w:r>
            <w:r>
              <w:rPr>
                <w:noProof/>
                <w:webHidden/>
              </w:rPr>
              <w:t>12</w:t>
            </w:r>
            <w:r>
              <w:rPr>
                <w:noProof/>
                <w:webHidden/>
              </w:rPr>
              <w:fldChar w:fldCharType="end"/>
            </w:r>
          </w:hyperlink>
        </w:p>
        <w:p w14:paraId="3D24ADF4" w14:textId="6E858FFC" w:rsidR="00DA4581" w:rsidRDefault="00DA4581">
          <w:pPr>
            <w:pStyle w:val="TOC2"/>
            <w:tabs>
              <w:tab w:val="right" w:leader="dot" w:pos="9350"/>
            </w:tabs>
            <w:rPr>
              <w:rFonts w:eastAsiaTheme="minorEastAsia"/>
              <w:noProof/>
              <w:kern w:val="2"/>
              <w:sz w:val="24"/>
              <w:szCs w:val="24"/>
              <w:lang w:eastAsia="en-CA"/>
              <w14:ligatures w14:val="standardContextual"/>
            </w:rPr>
          </w:pPr>
          <w:hyperlink w:anchor="_Toc215333840" w:history="1">
            <w:r w:rsidRPr="00704D9E">
              <w:rPr>
                <w:rStyle w:val="Hyperlink"/>
                <w:noProof/>
              </w:rPr>
              <w:t>After</w:t>
            </w:r>
            <w:r>
              <w:rPr>
                <w:noProof/>
                <w:webHidden/>
              </w:rPr>
              <w:tab/>
            </w:r>
            <w:r>
              <w:rPr>
                <w:noProof/>
                <w:webHidden/>
              </w:rPr>
              <w:fldChar w:fldCharType="begin"/>
            </w:r>
            <w:r>
              <w:rPr>
                <w:noProof/>
                <w:webHidden/>
              </w:rPr>
              <w:instrText xml:space="preserve"> PAGEREF _Toc215333840 \h </w:instrText>
            </w:r>
            <w:r>
              <w:rPr>
                <w:noProof/>
                <w:webHidden/>
              </w:rPr>
            </w:r>
            <w:r>
              <w:rPr>
                <w:noProof/>
                <w:webHidden/>
              </w:rPr>
              <w:fldChar w:fldCharType="separate"/>
            </w:r>
            <w:r>
              <w:rPr>
                <w:noProof/>
                <w:webHidden/>
              </w:rPr>
              <w:t>12</w:t>
            </w:r>
            <w:r>
              <w:rPr>
                <w:noProof/>
                <w:webHidden/>
              </w:rPr>
              <w:fldChar w:fldCharType="end"/>
            </w:r>
          </w:hyperlink>
        </w:p>
        <w:p w14:paraId="43323252" w14:textId="189DAE42" w:rsidR="00DA4581" w:rsidRDefault="00DA4581">
          <w:pPr>
            <w:pStyle w:val="TOC1"/>
            <w:tabs>
              <w:tab w:val="left" w:pos="480"/>
              <w:tab w:val="right" w:leader="dot" w:pos="9350"/>
            </w:tabs>
            <w:rPr>
              <w:rFonts w:eastAsiaTheme="minorEastAsia"/>
              <w:noProof/>
              <w:kern w:val="2"/>
              <w:sz w:val="24"/>
              <w:szCs w:val="24"/>
              <w:lang w:eastAsia="en-CA"/>
              <w14:ligatures w14:val="standardContextual"/>
            </w:rPr>
          </w:pPr>
          <w:hyperlink w:anchor="_Toc215333841" w:history="1">
            <w:r w:rsidRPr="00704D9E">
              <w:rPr>
                <w:rStyle w:val="Hyperlink"/>
                <w:noProof/>
                <w:lang w:val="en-US"/>
              </w:rPr>
              <w:t>5</w:t>
            </w:r>
            <w:r>
              <w:rPr>
                <w:rFonts w:eastAsiaTheme="minorEastAsia"/>
                <w:noProof/>
                <w:kern w:val="2"/>
                <w:sz w:val="24"/>
                <w:szCs w:val="24"/>
                <w:lang w:eastAsia="en-CA"/>
                <w14:ligatures w14:val="standardContextual"/>
              </w:rPr>
              <w:tab/>
            </w:r>
            <w:r w:rsidRPr="00704D9E">
              <w:rPr>
                <w:rStyle w:val="Hyperlink"/>
                <w:noProof/>
                <w:lang w:val="en-US"/>
              </w:rPr>
              <w:t>Question and Answer</w:t>
            </w:r>
            <w:r>
              <w:rPr>
                <w:noProof/>
                <w:webHidden/>
              </w:rPr>
              <w:tab/>
            </w:r>
            <w:r>
              <w:rPr>
                <w:noProof/>
                <w:webHidden/>
              </w:rPr>
              <w:fldChar w:fldCharType="begin"/>
            </w:r>
            <w:r>
              <w:rPr>
                <w:noProof/>
                <w:webHidden/>
              </w:rPr>
              <w:instrText xml:space="preserve"> PAGEREF _Toc215333841 \h </w:instrText>
            </w:r>
            <w:r>
              <w:rPr>
                <w:noProof/>
                <w:webHidden/>
              </w:rPr>
            </w:r>
            <w:r>
              <w:rPr>
                <w:noProof/>
                <w:webHidden/>
              </w:rPr>
              <w:fldChar w:fldCharType="separate"/>
            </w:r>
            <w:r>
              <w:rPr>
                <w:noProof/>
                <w:webHidden/>
              </w:rPr>
              <w:t>13</w:t>
            </w:r>
            <w:r>
              <w:rPr>
                <w:noProof/>
                <w:webHidden/>
              </w:rPr>
              <w:fldChar w:fldCharType="end"/>
            </w:r>
          </w:hyperlink>
        </w:p>
        <w:p w14:paraId="77C154F8" w14:textId="5CE3C298"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42" w:history="1">
            <w:r w:rsidRPr="00704D9E">
              <w:rPr>
                <w:rStyle w:val="Hyperlink"/>
                <w:noProof/>
              </w:rPr>
              <w:t xml:space="preserve">5.1 </w:t>
            </w:r>
            <w:r>
              <w:rPr>
                <w:rFonts w:eastAsiaTheme="minorEastAsia"/>
                <w:noProof/>
                <w:kern w:val="2"/>
                <w:sz w:val="24"/>
                <w:szCs w:val="24"/>
                <w:lang w:eastAsia="en-CA"/>
                <w14:ligatures w14:val="standardContextual"/>
              </w:rPr>
              <w:tab/>
            </w:r>
            <w:r w:rsidRPr="00704D9E">
              <w:rPr>
                <w:rStyle w:val="Hyperlink"/>
                <w:noProof/>
              </w:rPr>
              <w:t>Explain the process of SSL/TLS interception and include how certificates are handled and the role of root certificate authorities in maintaining trust.</w:t>
            </w:r>
            <w:r>
              <w:rPr>
                <w:noProof/>
                <w:webHidden/>
              </w:rPr>
              <w:tab/>
            </w:r>
            <w:r>
              <w:rPr>
                <w:noProof/>
                <w:webHidden/>
              </w:rPr>
              <w:fldChar w:fldCharType="begin"/>
            </w:r>
            <w:r>
              <w:rPr>
                <w:noProof/>
                <w:webHidden/>
              </w:rPr>
              <w:instrText xml:space="preserve"> PAGEREF _Toc215333842 \h </w:instrText>
            </w:r>
            <w:r>
              <w:rPr>
                <w:noProof/>
                <w:webHidden/>
              </w:rPr>
            </w:r>
            <w:r>
              <w:rPr>
                <w:noProof/>
                <w:webHidden/>
              </w:rPr>
              <w:fldChar w:fldCharType="separate"/>
            </w:r>
            <w:r>
              <w:rPr>
                <w:noProof/>
                <w:webHidden/>
              </w:rPr>
              <w:t>13</w:t>
            </w:r>
            <w:r>
              <w:rPr>
                <w:noProof/>
                <w:webHidden/>
              </w:rPr>
              <w:fldChar w:fldCharType="end"/>
            </w:r>
          </w:hyperlink>
        </w:p>
        <w:p w14:paraId="4EE59E7C" w14:textId="16D97EC2"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43" w:history="1">
            <w:r w:rsidRPr="00704D9E">
              <w:rPr>
                <w:rStyle w:val="Hyperlink"/>
                <w:noProof/>
              </w:rPr>
              <w:t>5.2</w:t>
            </w:r>
            <w:r>
              <w:rPr>
                <w:rFonts w:eastAsiaTheme="minorEastAsia"/>
                <w:noProof/>
                <w:kern w:val="2"/>
                <w:sz w:val="24"/>
                <w:szCs w:val="24"/>
                <w:lang w:eastAsia="en-CA"/>
                <w14:ligatures w14:val="standardContextual"/>
              </w:rPr>
              <w:tab/>
            </w:r>
            <w:r w:rsidRPr="00704D9E">
              <w:rPr>
                <w:rStyle w:val="Hyperlink"/>
                <w:noProof/>
              </w:rPr>
              <w:t>What technical challenges can occur during SSL/TLS inspection (e.g., certificate pinning, encrypted SNI, performance overhead)? Propose potential solutions or workarounds for these issues.</w:t>
            </w:r>
            <w:r>
              <w:rPr>
                <w:noProof/>
                <w:webHidden/>
              </w:rPr>
              <w:tab/>
            </w:r>
            <w:r>
              <w:rPr>
                <w:noProof/>
                <w:webHidden/>
              </w:rPr>
              <w:fldChar w:fldCharType="begin"/>
            </w:r>
            <w:r>
              <w:rPr>
                <w:noProof/>
                <w:webHidden/>
              </w:rPr>
              <w:instrText xml:space="preserve"> PAGEREF _Toc215333843 \h </w:instrText>
            </w:r>
            <w:r>
              <w:rPr>
                <w:noProof/>
                <w:webHidden/>
              </w:rPr>
            </w:r>
            <w:r>
              <w:rPr>
                <w:noProof/>
                <w:webHidden/>
              </w:rPr>
              <w:fldChar w:fldCharType="separate"/>
            </w:r>
            <w:r>
              <w:rPr>
                <w:noProof/>
                <w:webHidden/>
              </w:rPr>
              <w:t>14</w:t>
            </w:r>
            <w:r>
              <w:rPr>
                <w:noProof/>
                <w:webHidden/>
              </w:rPr>
              <w:fldChar w:fldCharType="end"/>
            </w:r>
          </w:hyperlink>
        </w:p>
        <w:p w14:paraId="59FDE691" w14:textId="32F84F35"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44" w:history="1">
            <w:r w:rsidRPr="00704D9E">
              <w:rPr>
                <w:rStyle w:val="Hyperlink"/>
                <w:noProof/>
              </w:rPr>
              <w:t>5.3</w:t>
            </w:r>
            <w:r>
              <w:rPr>
                <w:rFonts w:eastAsiaTheme="minorEastAsia"/>
                <w:noProof/>
                <w:kern w:val="2"/>
                <w:sz w:val="24"/>
                <w:szCs w:val="24"/>
                <w:lang w:eastAsia="en-CA"/>
                <w14:ligatures w14:val="standardContextual"/>
              </w:rPr>
              <w:tab/>
            </w:r>
            <w:r w:rsidRPr="00704D9E">
              <w:rPr>
                <w:rStyle w:val="Hyperlink"/>
                <w:noProof/>
              </w:rPr>
              <w:t>How does SSL/TLS inspection intersect with data privacy laws and compliance requirements such as GDPR, HIPAA, or PIPEDA? Provide examples of scenarios where SSL inspection might be restricted or prohibited.</w:t>
            </w:r>
            <w:r>
              <w:rPr>
                <w:noProof/>
                <w:webHidden/>
              </w:rPr>
              <w:tab/>
            </w:r>
            <w:r>
              <w:rPr>
                <w:noProof/>
                <w:webHidden/>
              </w:rPr>
              <w:fldChar w:fldCharType="begin"/>
            </w:r>
            <w:r>
              <w:rPr>
                <w:noProof/>
                <w:webHidden/>
              </w:rPr>
              <w:instrText xml:space="preserve"> PAGEREF _Toc215333844 \h </w:instrText>
            </w:r>
            <w:r>
              <w:rPr>
                <w:noProof/>
                <w:webHidden/>
              </w:rPr>
            </w:r>
            <w:r>
              <w:rPr>
                <w:noProof/>
                <w:webHidden/>
              </w:rPr>
              <w:fldChar w:fldCharType="separate"/>
            </w:r>
            <w:r>
              <w:rPr>
                <w:noProof/>
                <w:webHidden/>
              </w:rPr>
              <w:t>15</w:t>
            </w:r>
            <w:r>
              <w:rPr>
                <w:noProof/>
                <w:webHidden/>
              </w:rPr>
              <w:fldChar w:fldCharType="end"/>
            </w:r>
          </w:hyperlink>
        </w:p>
        <w:p w14:paraId="7C833B9D" w14:textId="4FBE73C1" w:rsidR="00DA4581" w:rsidRDefault="00DA4581">
          <w:pPr>
            <w:pStyle w:val="TOC1"/>
            <w:tabs>
              <w:tab w:val="right" w:leader="dot" w:pos="9350"/>
            </w:tabs>
            <w:rPr>
              <w:rFonts w:eastAsiaTheme="minorEastAsia"/>
              <w:noProof/>
              <w:kern w:val="2"/>
              <w:sz w:val="24"/>
              <w:szCs w:val="24"/>
              <w:lang w:eastAsia="en-CA"/>
              <w14:ligatures w14:val="standardContextual"/>
            </w:rPr>
          </w:pPr>
          <w:hyperlink w:anchor="_Toc215333845" w:history="1">
            <w:r w:rsidRPr="00704D9E">
              <w:rPr>
                <w:rStyle w:val="Hyperlink"/>
                <w:noProof/>
              </w:rPr>
              <w:t>References</w:t>
            </w:r>
            <w:r>
              <w:rPr>
                <w:noProof/>
                <w:webHidden/>
              </w:rPr>
              <w:tab/>
            </w:r>
            <w:r>
              <w:rPr>
                <w:noProof/>
                <w:webHidden/>
              </w:rPr>
              <w:fldChar w:fldCharType="begin"/>
            </w:r>
            <w:r>
              <w:rPr>
                <w:noProof/>
                <w:webHidden/>
              </w:rPr>
              <w:instrText xml:space="preserve"> PAGEREF _Toc215333845 \h </w:instrText>
            </w:r>
            <w:r>
              <w:rPr>
                <w:noProof/>
                <w:webHidden/>
              </w:rPr>
            </w:r>
            <w:r>
              <w:rPr>
                <w:noProof/>
                <w:webHidden/>
              </w:rPr>
              <w:fldChar w:fldCharType="separate"/>
            </w:r>
            <w:r>
              <w:rPr>
                <w:noProof/>
                <w:webHidden/>
              </w:rPr>
              <w:t>1</w:t>
            </w:r>
            <w:r>
              <w:rPr>
                <w:noProof/>
                <w:webHidden/>
              </w:rPr>
              <w:fldChar w:fldCharType="end"/>
            </w:r>
          </w:hyperlink>
        </w:p>
        <w:p w14:paraId="26B84B05" w14:textId="5192E84D"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377B1201" w:rsidR="00256E8F" w:rsidRPr="00486402" w:rsidRDefault="000B34BB" w:rsidP="00A85E3A">
      <w:pPr>
        <w:pStyle w:val="Heading1"/>
        <w:spacing w:line="480" w:lineRule="auto"/>
      </w:pPr>
      <w:bookmarkStart w:id="0" w:name="_Toc215333832"/>
      <w:r>
        <w:lastRenderedPageBreak/>
        <w:t>1</w:t>
      </w:r>
      <w:r>
        <w:tab/>
      </w:r>
      <w:r w:rsidR="00256E8F" w:rsidRPr="00E13D94">
        <w:rPr>
          <w:u w:val="single"/>
        </w:rPr>
        <w:t>Introduction</w:t>
      </w:r>
      <w:bookmarkEnd w:id="0"/>
    </w:p>
    <w:p w14:paraId="70B94D09" w14:textId="31F70AE6" w:rsidR="00E90367" w:rsidRDefault="006F4A99" w:rsidP="00A85E3A">
      <w:pPr>
        <w:spacing w:line="480" w:lineRule="auto"/>
        <w:ind w:firstLine="720"/>
        <w:jc w:val="both"/>
        <w:rPr>
          <w:rFonts w:cstheme="minorHAnsi"/>
          <w:sz w:val="24"/>
          <w:szCs w:val="24"/>
        </w:rPr>
      </w:pPr>
      <w:r>
        <w:rPr>
          <w:rFonts w:cstheme="minorHAnsi"/>
          <w:sz w:val="24"/>
          <w:szCs w:val="24"/>
        </w:rPr>
        <w:t>This document is about</w:t>
      </w:r>
      <w:r w:rsidR="003B7DFD">
        <w:rPr>
          <w:rFonts w:cstheme="minorHAnsi"/>
          <w:sz w:val="24"/>
          <w:szCs w:val="24"/>
        </w:rPr>
        <w:t xml:space="preserve"> the security of application layer, </w:t>
      </w:r>
      <w:r w:rsidR="004E36CC">
        <w:rPr>
          <w:rFonts w:cstheme="minorHAnsi"/>
          <w:sz w:val="24"/>
          <w:szCs w:val="24"/>
        </w:rPr>
        <w:t>specifically</w:t>
      </w:r>
      <w:r w:rsidR="003B7DFD">
        <w:rPr>
          <w:rFonts w:cstheme="minorHAnsi"/>
          <w:sz w:val="24"/>
          <w:szCs w:val="24"/>
        </w:rPr>
        <w:t xml:space="preserve"> the</w:t>
      </w:r>
      <w:r>
        <w:rPr>
          <w:rFonts w:cstheme="minorHAnsi"/>
          <w:sz w:val="24"/>
          <w:szCs w:val="24"/>
        </w:rPr>
        <w:t xml:space="preserve"> configur</w:t>
      </w:r>
      <w:r w:rsidR="00A85E3A">
        <w:rPr>
          <w:rFonts w:cstheme="minorHAnsi"/>
          <w:sz w:val="24"/>
          <w:szCs w:val="24"/>
        </w:rPr>
        <w:t xml:space="preserve">ation of </w:t>
      </w:r>
      <w:r>
        <w:rPr>
          <w:rFonts w:cstheme="minorHAnsi"/>
          <w:sz w:val="24"/>
          <w:szCs w:val="24"/>
        </w:rPr>
        <w:t>SSL</w:t>
      </w:r>
      <w:r w:rsidR="004304A8">
        <w:rPr>
          <w:rFonts w:cstheme="minorHAnsi"/>
          <w:sz w:val="24"/>
          <w:szCs w:val="24"/>
        </w:rPr>
        <w:t xml:space="preserve"> (Secure Socket Layer)</w:t>
      </w:r>
      <w:r>
        <w:rPr>
          <w:rFonts w:cstheme="minorHAnsi"/>
          <w:sz w:val="24"/>
          <w:szCs w:val="24"/>
        </w:rPr>
        <w:t xml:space="preserve"> inspection</w:t>
      </w:r>
      <w:r w:rsidR="00E90367">
        <w:rPr>
          <w:rFonts w:cstheme="minorHAnsi"/>
          <w:sz w:val="24"/>
          <w:szCs w:val="24"/>
        </w:rPr>
        <w:t>,</w:t>
      </w:r>
      <w:r>
        <w:rPr>
          <w:rFonts w:cstheme="minorHAnsi"/>
          <w:sz w:val="24"/>
          <w:szCs w:val="24"/>
        </w:rPr>
        <w:t xml:space="preserve"> </w:t>
      </w:r>
      <w:r w:rsidR="00E90367">
        <w:rPr>
          <w:rFonts w:cstheme="minorHAnsi"/>
          <w:sz w:val="24"/>
          <w:szCs w:val="24"/>
        </w:rPr>
        <w:t>which is a feature in the next-generation firewall</w:t>
      </w:r>
      <w:r w:rsidR="00F25C7B">
        <w:rPr>
          <w:rFonts w:cstheme="minorHAnsi"/>
          <w:sz w:val="24"/>
          <w:szCs w:val="24"/>
        </w:rPr>
        <w:t xml:space="preserve"> that allows the firewall</w:t>
      </w:r>
      <w:r w:rsidR="00E90367">
        <w:rPr>
          <w:rFonts w:cstheme="minorHAnsi"/>
          <w:sz w:val="24"/>
          <w:szCs w:val="24"/>
        </w:rPr>
        <w:t xml:space="preserve"> </w:t>
      </w:r>
      <w:r w:rsidR="000A289E">
        <w:rPr>
          <w:rFonts w:cstheme="minorHAnsi"/>
          <w:sz w:val="24"/>
          <w:szCs w:val="24"/>
        </w:rPr>
        <w:t>to</w:t>
      </w:r>
      <w:r w:rsidR="00E90367" w:rsidRPr="00E90367">
        <w:rPr>
          <w:rFonts w:cstheme="minorHAnsi"/>
          <w:sz w:val="24"/>
          <w:szCs w:val="24"/>
        </w:rPr>
        <w:t xml:space="preserve"> intercept </w:t>
      </w:r>
      <w:r w:rsidR="000A289E">
        <w:rPr>
          <w:rFonts w:cstheme="minorHAnsi"/>
          <w:sz w:val="24"/>
          <w:szCs w:val="24"/>
        </w:rPr>
        <w:t xml:space="preserve">the </w:t>
      </w:r>
      <w:r w:rsidR="00E90367" w:rsidRPr="00E90367">
        <w:rPr>
          <w:rFonts w:cstheme="minorHAnsi"/>
          <w:sz w:val="24"/>
          <w:szCs w:val="24"/>
        </w:rPr>
        <w:t>SSL/TLS encrypted internet communication</w:t>
      </w:r>
      <w:r w:rsidR="000A289E">
        <w:rPr>
          <w:rFonts w:cstheme="minorHAnsi"/>
          <w:sz w:val="24"/>
          <w:szCs w:val="24"/>
        </w:rPr>
        <w:t xml:space="preserve">, such as HTTPS, </w:t>
      </w:r>
      <w:r w:rsidR="00E90367" w:rsidRPr="00E90367">
        <w:rPr>
          <w:rFonts w:cstheme="minorHAnsi"/>
          <w:sz w:val="24"/>
          <w:szCs w:val="24"/>
        </w:rPr>
        <w:t>between client and server.</w:t>
      </w:r>
      <w:r w:rsidR="00F25C7B">
        <w:rPr>
          <w:rFonts w:cstheme="minorHAnsi"/>
          <w:sz w:val="24"/>
          <w:szCs w:val="24"/>
        </w:rPr>
        <w:t xml:space="preserve"> The interception would allow the </w:t>
      </w:r>
      <w:r w:rsidR="00362711">
        <w:rPr>
          <w:rFonts w:cstheme="minorHAnsi"/>
          <w:sz w:val="24"/>
          <w:szCs w:val="24"/>
        </w:rPr>
        <w:t xml:space="preserve">FortiGate </w:t>
      </w:r>
      <w:r w:rsidR="00F25C7B">
        <w:rPr>
          <w:rFonts w:cstheme="minorHAnsi"/>
          <w:sz w:val="24"/>
          <w:szCs w:val="24"/>
        </w:rPr>
        <w:t>firewall to examine and manage the traffic in the network</w:t>
      </w:r>
      <w:r w:rsidR="001E2108">
        <w:rPr>
          <w:rFonts w:cstheme="minorHAnsi"/>
          <w:sz w:val="24"/>
          <w:szCs w:val="24"/>
        </w:rPr>
        <w:t xml:space="preserve"> by</w:t>
      </w:r>
      <w:r w:rsidR="000A289E" w:rsidRPr="000A289E">
        <w:rPr>
          <w:rFonts w:cstheme="minorHAnsi"/>
          <w:sz w:val="24"/>
          <w:szCs w:val="24"/>
        </w:rPr>
        <w:t xml:space="preserve"> act</w:t>
      </w:r>
      <w:r w:rsidR="001E2108">
        <w:rPr>
          <w:rFonts w:cstheme="minorHAnsi"/>
          <w:sz w:val="24"/>
          <w:szCs w:val="24"/>
        </w:rPr>
        <w:t>ing</w:t>
      </w:r>
      <w:r w:rsidR="000A289E" w:rsidRPr="000A289E">
        <w:rPr>
          <w:rFonts w:cstheme="minorHAnsi"/>
          <w:sz w:val="24"/>
          <w:szCs w:val="24"/>
        </w:rPr>
        <w:t xml:space="preserve"> as a "man in the middle"</w:t>
      </w:r>
      <w:r w:rsidR="00362711">
        <w:rPr>
          <w:rFonts w:cstheme="minorHAnsi"/>
          <w:sz w:val="24"/>
          <w:szCs w:val="24"/>
        </w:rPr>
        <w:t>,</w:t>
      </w:r>
      <w:r w:rsidR="000A289E" w:rsidRPr="000A289E">
        <w:rPr>
          <w:rFonts w:cstheme="minorHAnsi"/>
          <w:sz w:val="24"/>
          <w:szCs w:val="24"/>
        </w:rPr>
        <w:t xml:space="preserve"> decrypting the traffic, inspecting it using security profiles, and then re-encrypting it before forwarding </w:t>
      </w:r>
      <w:r w:rsidR="001E2108">
        <w:rPr>
          <w:rFonts w:cstheme="minorHAnsi"/>
          <w:sz w:val="24"/>
          <w:szCs w:val="24"/>
        </w:rPr>
        <w:t>the traffic.</w:t>
      </w:r>
      <w:r w:rsidR="00A95311">
        <w:rPr>
          <w:rFonts w:cstheme="minorHAnsi"/>
          <w:sz w:val="24"/>
          <w:szCs w:val="24"/>
        </w:rPr>
        <w:t xml:space="preserve"> Moreover, this document will show the process of </w:t>
      </w:r>
      <w:r w:rsidR="00B7666E">
        <w:rPr>
          <w:rFonts w:cstheme="minorHAnsi"/>
          <w:sz w:val="24"/>
          <w:szCs w:val="24"/>
        </w:rPr>
        <w:t xml:space="preserve">injecting SSL certificate in Windows client, as well as </w:t>
      </w:r>
      <w:r w:rsidR="00A95311">
        <w:rPr>
          <w:rFonts w:cstheme="minorHAnsi"/>
          <w:sz w:val="24"/>
          <w:szCs w:val="24"/>
        </w:rPr>
        <w:t>decrypting SSL traffic in Wireshark.</w:t>
      </w:r>
    </w:p>
    <w:p w14:paraId="5BA28A6D" w14:textId="77777777" w:rsidR="002B5B52" w:rsidRDefault="002B5B52" w:rsidP="00A85E3A">
      <w:pPr>
        <w:spacing w:line="480" w:lineRule="auto"/>
        <w:ind w:firstLine="720"/>
        <w:jc w:val="both"/>
        <w:rPr>
          <w:rFonts w:cstheme="minorHAnsi"/>
          <w:sz w:val="24"/>
          <w:szCs w:val="24"/>
        </w:rPr>
      </w:pPr>
    </w:p>
    <w:p w14:paraId="37CBA724" w14:textId="2DAD3F38" w:rsidR="00256E8F" w:rsidRPr="00486402" w:rsidRDefault="000B34BB" w:rsidP="00A85E3A">
      <w:pPr>
        <w:pStyle w:val="Heading1"/>
        <w:spacing w:line="480" w:lineRule="auto"/>
        <w:rPr>
          <w:lang w:val="en-US"/>
        </w:rPr>
      </w:pPr>
      <w:bookmarkStart w:id="1" w:name="_Toc215333833"/>
      <w:r>
        <w:rPr>
          <w:lang w:val="en-US"/>
        </w:rPr>
        <w:t>2</w:t>
      </w:r>
      <w:r>
        <w:rPr>
          <w:lang w:val="en-US"/>
        </w:rPr>
        <w:tab/>
      </w:r>
      <w:r w:rsidR="00F27640" w:rsidRPr="00E13D94">
        <w:rPr>
          <w:u w:val="single"/>
          <w:lang w:val="en-US"/>
        </w:rPr>
        <w:t>Network Diagram</w:t>
      </w:r>
      <w:bookmarkEnd w:id="1"/>
    </w:p>
    <w:p w14:paraId="44CFF7FA" w14:textId="4B5B9C97" w:rsidR="00BB4A91" w:rsidRDefault="002B5B52" w:rsidP="009B5305">
      <w:pPr>
        <w:spacing w:line="480" w:lineRule="auto"/>
        <w:ind w:firstLine="709"/>
        <w:jc w:val="both"/>
        <w:rPr>
          <w:rFonts w:cstheme="minorHAnsi"/>
          <w:sz w:val="24"/>
          <w:szCs w:val="24"/>
          <w:lang w:val="en-US"/>
        </w:rPr>
      </w:pPr>
      <w:r>
        <w:rPr>
          <w:rFonts w:cstheme="minorHAnsi"/>
          <w:sz w:val="24"/>
          <w:szCs w:val="24"/>
          <w:lang w:val="en-US"/>
        </w:rPr>
        <w:t xml:space="preserve">This is </w:t>
      </w:r>
      <w:r w:rsidR="00E107E6">
        <w:rPr>
          <w:rFonts w:cstheme="minorHAnsi"/>
          <w:sz w:val="24"/>
          <w:szCs w:val="24"/>
          <w:lang w:val="en-US"/>
        </w:rPr>
        <w:t>a</w:t>
      </w:r>
      <w:r>
        <w:rPr>
          <w:rFonts w:cstheme="minorHAnsi"/>
          <w:sz w:val="24"/>
          <w:szCs w:val="24"/>
          <w:lang w:val="en-US"/>
        </w:rPr>
        <w:t xml:space="preserve"> detailed network setup with a focus on one windows client virtual machine</w:t>
      </w:r>
      <w:r w:rsidR="00B7666E">
        <w:rPr>
          <w:rFonts w:cstheme="minorHAnsi"/>
          <w:sz w:val="24"/>
          <w:szCs w:val="24"/>
          <w:lang w:val="en-US"/>
        </w:rPr>
        <w:t xml:space="preserve"> (VM 2)</w:t>
      </w:r>
      <w:r>
        <w:rPr>
          <w:rFonts w:cstheme="minorHAnsi"/>
          <w:sz w:val="24"/>
          <w:szCs w:val="24"/>
          <w:lang w:val="en-US"/>
        </w:rPr>
        <w:t>, virtual switch, and a virtual firewall.  The windows client virtual machine</w:t>
      </w:r>
      <w:r w:rsidR="003B06E7">
        <w:rPr>
          <w:rFonts w:cstheme="minorHAnsi"/>
          <w:sz w:val="24"/>
          <w:szCs w:val="24"/>
          <w:lang w:val="en-US"/>
        </w:rPr>
        <w:t xml:space="preserve"> (VM 2)</w:t>
      </w:r>
      <w:r>
        <w:rPr>
          <w:rFonts w:cstheme="minorHAnsi"/>
          <w:sz w:val="24"/>
          <w:szCs w:val="24"/>
          <w:lang w:val="en-US"/>
        </w:rPr>
        <w:t xml:space="preserve"> is configured to have SSL/TLS certificate, and the virtual </w:t>
      </w:r>
      <w:r w:rsidR="00E766E2">
        <w:rPr>
          <w:rFonts w:cstheme="minorHAnsi"/>
          <w:sz w:val="24"/>
          <w:szCs w:val="24"/>
          <w:lang w:val="en-US"/>
        </w:rPr>
        <w:t xml:space="preserve">FortiGate </w:t>
      </w:r>
      <w:r>
        <w:rPr>
          <w:rFonts w:cstheme="minorHAnsi"/>
          <w:sz w:val="24"/>
          <w:szCs w:val="24"/>
          <w:lang w:val="en-US"/>
        </w:rPr>
        <w:t xml:space="preserve">firewall is configured to </w:t>
      </w:r>
      <w:r w:rsidR="00110D5D">
        <w:rPr>
          <w:rFonts w:cstheme="minorHAnsi"/>
          <w:sz w:val="24"/>
          <w:szCs w:val="24"/>
          <w:lang w:val="en-US"/>
        </w:rPr>
        <w:t xml:space="preserve">implement SSL/TLS </w:t>
      </w:r>
      <w:r w:rsidR="00154B45">
        <w:rPr>
          <w:rFonts w:cstheme="minorHAnsi"/>
          <w:sz w:val="24"/>
          <w:szCs w:val="24"/>
          <w:lang w:val="en-US"/>
        </w:rPr>
        <w:t>inspection and</w:t>
      </w:r>
      <w:r w:rsidR="00110D5D">
        <w:rPr>
          <w:rFonts w:cstheme="minorHAnsi"/>
          <w:sz w:val="24"/>
          <w:szCs w:val="24"/>
          <w:lang w:val="en-US"/>
        </w:rPr>
        <w:t xml:space="preserve"> </w:t>
      </w:r>
      <w:r>
        <w:rPr>
          <w:rFonts w:cstheme="minorHAnsi"/>
          <w:sz w:val="24"/>
          <w:szCs w:val="24"/>
          <w:lang w:val="en-US"/>
        </w:rPr>
        <w:t>manage</w:t>
      </w:r>
      <w:r w:rsidR="00154B45">
        <w:rPr>
          <w:rFonts w:cstheme="minorHAnsi"/>
          <w:sz w:val="24"/>
          <w:szCs w:val="24"/>
          <w:lang w:val="en-US"/>
        </w:rPr>
        <w:t>/</w:t>
      </w:r>
      <w:r>
        <w:rPr>
          <w:rFonts w:cstheme="minorHAnsi"/>
          <w:sz w:val="24"/>
          <w:szCs w:val="24"/>
          <w:lang w:val="en-US"/>
        </w:rPr>
        <w:t>examine SSL/TLS traffic in the network.</w:t>
      </w:r>
    </w:p>
    <w:p w14:paraId="142DB8FD" w14:textId="77777777" w:rsidR="00154B45" w:rsidRDefault="00107E3C" w:rsidP="00154B45">
      <w:pPr>
        <w:keepNext/>
        <w:spacing w:line="480" w:lineRule="auto"/>
        <w:jc w:val="both"/>
      </w:pPr>
      <w:r>
        <w:rPr>
          <w:rFonts w:cstheme="minorHAnsi"/>
          <w:noProof/>
          <w:sz w:val="24"/>
          <w:szCs w:val="24"/>
          <w:lang w:val="en-US"/>
        </w:rPr>
        <w:lastRenderedPageBreak/>
        <w:drawing>
          <wp:inline distT="0" distB="0" distL="0" distR="0" wp14:anchorId="25FF8545" wp14:editId="31FDD11F">
            <wp:extent cx="4933950" cy="4962636"/>
            <wp:effectExtent l="0" t="0" r="0" b="9525"/>
            <wp:docPr id="211597601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6011" name="Picture 1" descr="A diagram of a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40459" cy="4969183"/>
                    </a:xfrm>
                    <a:prstGeom prst="rect">
                      <a:avLst/>
                    </a:prstGeom>
                  </pic:spPr>
                </pic:pic>
              </a:graphicData>
            </a:graphic>
          </wp:inline>
        </w:drawing>
      </w:r>
    </w:p>
    <w:p w14:paraId="18B71755" w14:textId="70CBAC11" w:rsidR="009D2513" w:rsidRPr="00486402" w:rsidRDefault="00154B45" w:rsidP="00154B45">
      <w:pPr>
        <w:pStyle w:val="Caption"/>
        <w:spacing w:line="480" w:lineRule="auto"/>
        <w:jc w:val="both"/>
        <w:rPr>
          <w:rFonts w:cstheme="minorHAnsi"/>
          <w:sz w:val="24"/>
          <w:szCs w:val="24"/>
          <w:lang w:val="en-US"/>
        </w:rPr>
      </w:pPr>
      <w:r w:rsidRPr="00154B45">
        <w:rPr>
          <w:sz w:val="24"/>
          <w:szCs w:val="24"/>
        </w:rPr>
        <w:t xml:space="preserve">Figure </w:t>
      </w:r>
      <w:r w:rsidRPr="00154B45">
        <w:rPr>
          <w:sz w:val="24"/>
          <w:szCs w:val="24"/>
        </w:rPr>
        <w:fldChar w:fldCharType="begin"/>
      </w:r>
      <w:r w:rsidRPr="00154B45">
        <w:rPr>
          <w:sz w:val="24"/>
          <w:szCs w:val="24"/>
        </w:rPr>
        <w:instrText xml:space="preserve"> SEQ Figure \* ARABIC </w:instrText>
      </w:r>
      <w:r w:rsidRPr="00154B45">
        <w:rPr>
          <w:sz w:val="24"/>
          <w:szCs w:val="24"/>
        </w:rPr>
        <w:fldChar w:fldCharType="separate"/>
      </w:r>
      <w:r w:rsidR="000973D1">
        <w:rPr>
          <w:noProof/>
          <w:sz w:val="24"/>
          <w:szCs w:val="24"/>
        </w:rPr>
        <w:t>1</w:t>
      </w:r>
      <w:r w:rsidRPr="00154B45">
        <w:rPr>
          <w:sz w:val="24"/>
          <w:szCs w:val="24"/>
        </w:rPr>
        <w:fldChar w:fldCharType="end"/>
      </w:r>
      <w:r w:rsidRPr="00154B45">
        <w:rPr>
          <w:sz w:val="24"/>
          <w:szCs w:val="24"/>
        </w:rPr>
        <w:t xml:space="preserve">. </w:t>
      </w:r>
      <w:r w:rsidR="00107E3C" w:rsidRPr="00154B45">
        <w:rPr>
          <w:rFonts w:cstheme="minorHAnsi"/>
          <w:sz w:val="24"/>
          <w:szCs w:val="24"/>
          <w:lang w:val="en-US"/>
        </w:rPr>
        <w:t>Network diagram of Application Layer Security.</w:t>
      </w:r>
    </w:p>
    <w:p w14:paraId="591D5FA7" w14:textId="300A7ACE" w:rsidR="00256E8F" w:rsidRDefault="000B34BB" w:rsidP="00154B45">
      <w:pPr>
        <w:pStyle w:val="Heading1"/>
        <w:spacing w:line="480" w:lineRule="auto"/>
        <w:jc w:val="both"/>
        <w:rPr>
          <w:lang w:val="en-US"/>
        </w:rPr>
      </w:pPr>
      <w:bookmarkStart w:id="2" w:name="_Toc215333834"/>
      <w:r>
        <w:rPr>
          <w:lang w:val="en-US"/>
        </w:rPr>
        <w:t>3</w:t>
      </w:r>
      <w:r>
        <w:rPr>
          <w:lang w:val="en-US"/>
        </w:rPr>
        <w:tab/>
      </w:r>
      <w:r w:rsidR="00EF667B" w:rsidRPr="00E13D94">
        <w:rPr>
          <w:u w:val="single"/>
          <w:lang w:val="en-US"/>
        </w:rPr>
        <w:t>Implementation of</w:t>
      </w:r>
      <w:r w:rsidR="00072CAD" w:rsidRPr="00E13D94">
        <w:rPr>
          <w:u w:val="single"/>
          <w:lang w:val="en-US"/>
        </w:rPr>
        <w:t xml:space="preserve"> SSL inspection</w:t>
      </w:r>
      <w:bookmarkEnd w:id="2"/>
      <w:r w:rsidR="00EF667B" w:rsidRPr="00E13D94">
        <w:rPr>
          <w:u w:val="single"/>
          <w:lang w:val="en-US"/>
        </w:rPr>
        <w:t xml:space="preserve"> in the firewall</w:t>
      </w:r>
    </w:p>
    <w:p w14:paraId="1CCF3223" w14:textId="3ED5FF59" w:rsidR="00072CAD" w:rsidRPr="00154B45" w:rsidRDefault="00D93A24" w:rsidP="002A50F8">
      <w:pPr>
        <w:spacing w:line="480" w:lineRule="auto"/>
        <w:jc w:val="both"/>
        <w:rPr>
          <w:sz w:val="24"/>
          <w:szCs w:val="24"/>
          <w:lang w:val="en-US"/>
        </w:rPr>
      </w:pPr>
      <w:r w:rsidRPr="00154B45">
        <w:rPr>
          <w:sz w:val="24"/>
          <w:szCs w:val="24"/>
          <w:lang w:val="en-US"/>
        </w:rPr>
        <w:tab/>
      </w:r>
      <w:r w:rsidR="009D2513" w:rsidRPr="00154B45">
        <w:rPr>
          <w:sz w:val="24"/>
          <w:szCs w:val="24"/>
          <w:lang w:val="en-US"/>
        </w:rPr>
        <w:t xml:space="preserve">In simple terms, </w:t>
      </w:r>
      <w:r w:rsidRPr="00154B45">
        <w:rPr>
          <w:sz w:val="24"/>
          <w:szCs w:val="24"/>
          <w:lang w:val="en-US"/>
        </w:rPr>
        <w:t xml:space="preserve">SSL Inspection or </w:t>
      </w:r>
      <w:r w:rsidR="009D2513" w:rsidRPr="00154B45">
        <w:rPr>
          <w:sz w:val="24"/>
          <w:szCs w:val="24"/>
          <w:lang w:val="en-US"/>
        </w:rPr>
        <w:t>TLS</w:t>
      </w:r>
      <w:r w:rsidRPr="00154B45">
        <w:rPr>
          <w:sz w:val="24"/>
          <w:szCs w:val="24"/>
          <w:lang w:val="en-US"/>
        </w:rPr>
        <w:t xml:space="preserve"> Interception is a man-in-the-middle executed to filter out malicious content. This interceptor sits in between the client and server, </w:t>
      </w:r>
      <w:r w:rsidR="0013743F" w:rsidRPr="00154B45">
        <w:rPr>
          <w:sz w:val="24"/>
          <w:szCs w:val="24"/>
          <w:lang w:val="en-US"/>
        </w:rPr>
        <w:t>inspecting</w:t>
      </w:r>
      <w:r w:rsidRPr="00154B45">
        <w:rPr>
          <w:sz w:val="24"/>
          <w:szCs w:val="24"/>
          <w:lang w:val="en-US"/>
        </w:rPr>
        <w:t xml:space="preserve"> all the traffic passing through it</w:t>
      </w:r>
      <w:r w:rsidR="0013743F" w:rsidRPr="00154B45">
        <w:rPr>
          <w:sz w:val="24"/>
          <w:szCs w:val="24"/>
          <w:lang w:val="en-US"/>
        </w:rPr>
        <w:t>, and finally deciding whether the traffic</w:t>
      </w:r>
      <w:r w:rsidR="0022509A" w:rsidRPr="00154B45">
        <w:rPr>
          <w:sz w:val="24"/>
          <w:szCs w:val="24"/>
          <w:lang w:val="en-US"/>
        </w:rPr>
        <w:t>/content</w:t>
      </w:r>
      <w:r w:rsidR="0013743F" w:rsidRPr="00154B45">
        <w:rPr>
          <w:sz w:val="24"/>
          <w:szCs w:val="24"/>
          <w:lang w:val="en-US"/>
        </w:rPr>
        <w:t xml:space="preserve"> is allowed or not.</w:t>
      </w:r>
      <w:r w:rsidR="009D2513" w:rsidRPr="00154B45">
        <w:rPr>
          <w:sz w:val="24"/>
          <w:szCs w:val="24"/>
          <w:lang w:val="en-US"/>
        </w:rPr>
        <w:t xml:space="preserve">  </w:t>
      </w:r>
    </w:p>
    <w:p w14:paraId="56EB7DCE" w14:textId="0D226868" w:rsidR="00256E8F" w:rsidRDefault="00072CAD" w:rsidP="00586533">
      <w:pPr>
        <w:pStyle w:val="Heading2"/>
        <w:spacing w:line="480" w:lineRule="auto"/>
        <w:jc w:val="both"/>
      </w:pPr>
      <w:bookmarkStart w:id="3" w:name="_Toc215333835"/>
      <w:r>
        <w:lastRenderedPageBreak/>
        <w:t>3.1</w:t>
      </w:r>
      <w:r>
        <w:tab/>
        <w:t>Before</w:t>
      </w:r>
      <w:r w:rsidR="00D45AA3">
        <w:t xml:space="preserve"> </w:t>
      </w:r>
      <w:r w:rsidR="007F670E">
        <w:t>implementing</w:t>
      </w:r>
      <w:r>
        <w:t xml:space="preserve"> SSL </w:t>
      </w:r>
      <w:r w:rsidR="007F670E">
        <w:t>inspection</w:t>
      </w:r>
      <w:r w:rsidR="00B904A2">
        <w:t xml:space="preserve"> for</w:t>
      </w:r>
      <w:r>
        <w:t xml:space="preserve"> </w:t>
      </w:r>
      <w:r w:rsidR="00AA02FD">
        <w:t xml:space="preserve">Windows client </w:t>
      </w:r>
      <w:r w:rsidR="00A33B46">
        <w:t>VM2</w:t>
      </w:r>
      <w:bookmarkEnd w:id="3"/>
    </w:p>
    <w:p w14:paraId="230FB6BB" w14:textId="5DB57E6C" w:rsidR="00B50EB4" w:rsidRDefault="00B50EB4" w:rsidP="00586533">
      <w:pPr>
        <w:pStyle w:val="ListParagraph"/>
        <w:numPr>
          <w:ilvl w:val="0"/>
          <w:numId w:val="4"/>
        </w:numPr>
        <w:spacing w:line="480" w:lineRule="auto"/>
        <w:jc w:val="both"/>
        <w:rPr>
          <w:sz w:val="24"/>
          <w:szCs w:val="24"/>
        </w:rPr>
      </w:pPr>
      <w:r>
        <w:rPr>
          <w:sz w:val="24"/>
          <w:szCs w:val="24"/>
        </w:rPr>
        <w:t xml:space="preserve">Open the browser and search something on the internet (yahoo.com, </w:t>
      </w:r>
      <w:proofErr w:type="spellStart"/>
      <w:r>
        <w:rPr>
          <w:sz w:val="24"/>
          <w:szCs w:val="24"/>
        </w:rPr>
        <w:t>etc</w:t>
      </w:r>
      <w:proofErr w:type="spellEnd"/>
      <w:r>
        <w:rPr>
          <w:sz w:val="24"/>
          <w:szCs w:val="24"/>
        </w:rPr>
        <w:t>).</w:t>
      </w:r>
    </w:p>
    <w:p w14:paraId="6E365A98" w14:textId="1622490D" w:rsidR="00B50EB4" w:rsidRDefault="00B50EB4" w:rsidP="00586533">
      <w:pPr>
        <w:pStyle w:val="ListParagraph"/>
        <w:numPr>
          <w:ilvl w:val="0"/>
          <w:numId w:val="4"/>
        </w:numPr>
        <w:spacing w:line="480" w:lineRule="auto"/>
        <w:jc w:val="both"/>
        <w:rPr>
          <w:sz w:val="24"/>
          <w:szCs w:val="24"/>
        </w:rPr>
      </w:pPr>
      <w:r>
        <w:rPr>
          <w:sz w:val="24"/>
          <w:szCs w:val="24"/>
        </w:rPr>
        <w:t>Click on the lock icon to see what SSL certificates being signed.</w:t>
      </w:r>
    </w:p>
    <w:p w14:paraId="482DC369" w14:textId="29065175" w:rsidR="00B50EB4" w:rsidRDefault="00B50EB4" w:rsidP="00586533">
      <w:pPr>
        <w:pStyle w:val="ListParagraph"/>
        <w:numPr>
          <w:ilvl w:val="0"/>
          <w:numId w:val="4"/>
        </w:numPr>
        <w:spacing w:line="480" w:lineRule="auto"/>
        <w:jc w:val="both"/>
        <w:rPr>
          <w:sz w:val="24"/>
          <w:szCs w:val="24"/>
        </w:rPr>
      </w:pPr>
      <w:r>
        <w:rPr>
          <w:sz w:val="24"/>
          <w:szCs w:val="24"/>
        </w:rPr>
        <w:t>Click “</w:t>
      </w:r>
      <w:r w:rsidR="0094124B">
        <w:rPr>
          <w:sz w:val="24"/>
          <w:szCs w:val="24"/>
        </w:rPr>
        <w:t>Connection secure</w:t>
      </w:r>
      <w:r>
        <w:rPr>
          <w:sz w:val="24"/>
          <w:szCs w:val="24"/>
        </w:rPr>
        <w:t>”</w:t>
      </w:r>
      <w:r w:rsidR="0094124B">
        <w:rPr>
          <w:sz w:val="24"/>
          <w:szCs w:val="24"/>
        </w:rPr>
        <w:t xml:space="preserve"> then click “More information”.</w:t>
      </w:r>
      <w:r w:rsidR="005D3D54">
        <w:rPr>
          <w:sz w:val="24"/>
          <w:szCs w:val="24"/>
        </w:rPr>
        <w:t xml:space="preserve"> In here, it will show the security feature that is verified by DigiCert Inc, which means </w:t>
      </w:r>
      <w:r w:rsidR="00432C17">
        <w:rPr>
          <w:sz w:val="24"/>
          <w:szCs w:val="24"/>
        </w:rPr>
        <w:t>website is trusted.</w:t>
      </w:r>
    </w:p>
    <w:p w14:paraId="2D715069" w14:textId="77777777" w:rsidR="00586533" w:rsidRDefault="00432C17" w:rsidP="00586533">
      <w:pPr>
        <w:keepNext/>
        <w:spacing w:line="480" w:lineRule="auto"/>
      </w:pPr>
      <w:r>
        <w:rPr>
          <w:noProof/>
          <w:sz w:val="24"/>
          <w:szCs w:val="24"/>
        </w:rPr>
        <w:drawing>
          <wp:inline distT="0" distB="0" distL="0" distR="0" wp14:anchorId="2B0A8419" wp14:editId="0C6BB552">
            <wp:extent cx="5505450" cy="3343275"/>
            <wp:effectExtent l="0" t="0" r="0" b="9525"/>
            <wp:docPr id="701005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058"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05450" cy="3343275"/>
                    </a:xfrm>
                    <a:prstGeom prst="rect">
                      <a:avLst/>
                    </a:prstGeom>
                  </pic:spPr>
                </pic:pic>
              </a:graphicData>
            </a:graphic>
          </wp:inline>
        </w:drawing>
      </w:r>
    </w:p>
    <w:p w14:paraId="7AF350F7" w14:textId="3A367395" w:rsidR="00432C17" w:rsidRPr="00432C17" w:rsidRDefault="00586533" w:rsidP="00586533">
      <w:pPr>
        <w:pStyle w:val="Caption"/>
        <w:spacing w:line="480" w:lineRule="auto"/>
        <w:rPr>
          <w:sz w:val="24"/>
          <w:szCs w:val="24"/>
        </w:rPr>
      </w:pPr>
      <w:r w:rsidRPr="00586533">
        <w:rPr>
          <w:sz w:val="24"/>
          <w:szCs w:val="24"/>
        </w:rPr>
        <w:t xml:space="preserve">Figure </w:t>
      </w:r>
      <w:r w:rsidRPr="00586533">
        <w:rPr>
          <w:sz w:val="24"/>
          <w:szCs w:val="24"/>
        </w:rPr>
        <w:fldChar w:fldCharType="begin"/>
      </w:r>
      <w:r w:rsidRPr="00586533">
        <w:rPr>
          <w:sz w:val="24"/>
          <w:szCs w:val="24"/>
        </w:rPr>
        <w:instrText xml:space="preserve"> SEQ Figure \* ARABIC </w:instrText>
      </w:r>
      <w:r w:rsidRPr="00586533">
        <w:rPr>
          <w:sz w:val="24"/>
          <w:szCs w:val="24"/>
        </w:rPr>
        <w:fldChar w:fldCharType="separate"/>
      </w:r>
      <w:r w:rsidR="000973D1">
        <w:rPr>
          <w:noProof/>
          <w:sz w:val="24"/>
          <w:szCs w:val="24"/>
        </w:rPr>
        <w:t>2</w:t>
      </w:r>
      <w:r w:rsidRPr="00586533">
        <w:rPr>
          <w:sz w:val="24"/>
          <w:szCs w:val="24"/>
        </w:rPr>
        <w:fldChar w:fldCharType="end"/>
      </w:r>
      <w:r w:rsidRPr="00586533">
        <w:rPr>
          <w:sz w:val="24"/>
          <w:szCs w:val="24"/>
        </w:rPr>
        <w:t>.</w:t>
      </w:r>
      <w:r>
        <w:rPr>
          <w:sz w:val="24"/>
          <w:szCs w:val="24"/>
        </w:rPr>
        <w:t xml:space="preserve"> </w:t>
      </w:r>
      <w:r w:rsidR="00432C17">
        <w:rPr>
          <w:sz w:val="24"/>
          <w:szCs w:val="24"/>
        </w:rPr>
        <w:t xml:space="preserve">DigiCert Inc is </w:t>
      </w:r>
      <w:r w:rsidR="00432C17" w:rsidRPr="00432C17">
        <w:rPr>
          <w:sz w:val="24"/>
          <w:szCs w:val="24"/>
        </w:rPr>
        <w:t>digital certificates that secure websites and online transactions, manage identities for devices, and enable secure document signing.</w:t>
      </w:r>
    </w:p>
    <w:p w14:paraId="4341D95F" w14:textId="0651C31E" w:rsidR="00432C17" w:rsidRDefault="00D376BE" w:rsidP="00586533">
      <w:pPr>
        <w:pStyle w:val="ListParagraph"/>
        <w:numPr>
          <w:ilvl w:val="0"/>
          <w:numId w:val="4"/>
        </w:numPr>
        <w:spacing w:line="480" w:lineRule="auto"/>
        <w:jc w:val="both"/>
        <w:rPr>
          <w:sz w:val="24"/>
          <w:szCs w:val="24"/>
        </w:rPr>
      </w:pPr>
      <w:r>
        <w:rPr>
          <w:sz w:val="24"/>
          <w:szCs w:val="24"/>
        </w:rPr>
        <w:t xml:space="preserve">To check valid trusted certificate issuer in Windows, </w:t>
      </w:r>
      <w:r w:rsidR="00D37505">
        <w:rPr>
          <w:sz w:val="24"/>
          <w:szCs w:val="24"/>
        </w:rPr>
        <w:t xml:space="preserve">click Windows logo and search </w:t>
      </w:r>
      <w:r>
        <w:rPr>
          <w:sz w:val="24"/>
          <w:szCs w:val="24"/>
        </w:rPr>
        <w:t>“Manage user certificates”.</w:t>
      </w:r>
    </w:p>
    <w:p w14:paraId="4E42D5CC" w14:textId="4CE31AE4" w:rsidR="00D37505" w:rsidRDefault="00D37505" w:rsidP="00B50EB4">
      <w:pPr>
        <w:pStyle w:val="ListParagraph"/>
        <w:numPr>
          <w:ilvl w:val="0"/>
          <w:numId w:val="4"/>
        </w:numPr>
        <w:spacing w:line="480" w:lineRule="auto"/>
        <w:rPr>
          <w:sz w:val="24"/>
          <w:szCs w:val="24"/>
        </w:rPr>
      </w:pPr>
      <w:r>
        <w:rPr>
          <w:sz w:val="24"/>
          <w:szCs w:val="24"/>
        </w:rPr>
        <w:lastRenderedPageBreak/>
        <w:t>Click “Trusted Root Certification Authorities” and click "Certificates”. This will show lists of all the certificate issuer trusted by Windows</w:t>
      </w:r>
      <w:r w:rsidR="00E64DAE">
        <w:rPr>
          <w:sz w:val="24"/>
          <w:szCs w:val="24"/>
        </w:rPr>
        <w:t xml:space="preserve"> which means browser would accept this certificate and make the connection secure</w:t>
      </w:r>
      <w:r>
        <w:rPr>
          <w:sz w:val="24"/>
          <w:szCs w:val="24"/>
        </w:rPr>
        <w:t>.</w:t>
      </w:r>
    </w:p>
    <w:p w14:paraId="3FAC631A" w14:textId="77777777" w:rsidR="00586533" w:rsidRDefault="00D37505" w:rsidP="00586533">
      <w:pPr>
        <w:keepNext/>
        <w:spacing w:line="480" w:lineRule="auto"/>
      </w:pPr>
      <w:r>
        <w:rPr>
          <w:noProof/>
          <w:sz w:val="24"/>
          <w:szCs w:val="24"/>
        </w:rPr>
        <w:drawing>
          <wp:inline distT="0" distB="0" distL="0" distR="0" wp14:anchorId="29D56B01" wp14:editId="0EB08D1E">
            <wp:extent cx="5943600" cy="3400425"/>
            <wp:effectExtent l="0" t="0" r="0" b="9525"/>
            <wp:docPr id="11865051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05130"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03F71D9C" w14:textId="42FDF5DD" w:rsidR="00072CAD" w:rsidRPr="00586533" w:rsidRDefault="00586533" w:rsidP="00586533">
      <w:pPr>
        <w:pStyle w:val="Caption"/>
        <w:spacing w:line="480" w:lineRule="auto"/>
        <w:rPr>
          <w:sz w:val="24"/>
          <w:szCs w:val="24"/>
        </w:rPr>
      </w:pPr>
      <w:r w:rsidRPr="00586533">
        <w:rPr>
          <w:sz w:val="24"/>
          <w:szCs w:val="24"/>
        </w:rPr>
        <w:t xml:space="preserve">Figure </w:t>
      </w:r>
      <w:r w:rsidRPr="00586533">
        <w:rPr>
          <w:sz w:val="24"/>
          <w:szCs w:val="24"/>
        </w:rPr>
        <w:fldChar w:fldCharType="begin"/>
      </w:r>
      <w:r w:rsidRPr="00586533">
        <w:rPr>
          <w:sz w:val="24"/>
          <w:szCs w:val="24"/>
        </w:rPr>
        <w:instrText xml:space="preserve"> SEQ Figure \* ARABIC </w:instrText>
      </w:r>
      <w:r w:rsidRPr="00586533">
        <w:rPr>
          <w:sz w:val="24"/>
          <w:szCs w:val="24"/>
        </w:rPr>
        <w:fldChar w:fldCharType="separate"/>
      </w:r>
      <w:r w:rsidR="000973D1">
        <w:rPr>
          <w:noProof/>
          <w:sz w:val="24"/>
          <w:szCs w:val="24"/>
        </w:rPr>
        <w:t>3</w:t>
      </w:r>
      <w:r w:rsidRPr="00586533">
        <w:rPr>
          <w:sz w:val="24"/>
          <w:szCs w:val="24"/>
        </w:rPr>
        <w:fldChar w:fldCharType="end"/>
      </w:r>
      <w:r>
        <w:rPr>
          <w:sz w:val="24"/>
          <w:szCs w:val="24"/>
        </w:rPr>
        <w:t xml:space="preserve">. </w:t>
      </w:r>
      <w:r w:rsidR="00D37505" w:rsidRPr="00586533">
        <w:rPr>
          <w:sz w:val="24"/>
          <w:szCs w:val="24"/>
        </w:rPr>
        <w:t>Certificate issuer trusted by Windows.</w:t>
      </w:r>
    </w:p>
    <w:p w14:paraId="74EAF989" w14:textId="2B1D21AA" w:rsidR="00AA02FD" w:rsidRPr="00AA02FD" w:rsidRDefault="00693DDB" w:rsidP="00AA02FD">
      <w:pPr>
        <w:pStyle w:val="ListParagraph"/>
        <w:numPr>
          <w:ilvl w:val="0"/>
          <w:numId w:val="15"/>
        </w:numPr>
        <w:spacing w:line="480" w:lineRule="auto"/>
        <w:jc w:val="both"/>
        <w:rPr>
          <w:sz w:val="24"/>
          <w:szCs w:val="24"/>
        </w:rPr>
      </w:pPr>
      <w:r>
        <w:rPr>
          <w:sz w:val="24"/>
          <w:szCs w:val="24"/>
        </w:rPr>
        <w:t xml:space="preserve">At this point, the </w:t>
      </w:r>
      <w:r w:rsidR="00586533">
        <w:rPr>
          <w:sz w:val="24"/>
          <w:szCs w:val="24"/>
        </w:rPr>
        <w:t xml:space="preserve">FortiGate </w:t>
      </w:r>
      <w:r>
        <w:rPr>
          <w:sz w:val="24"/>
          <w:szCs w:val="24"/>
        </w:rPr>
        <w:t>firewall has no visibility in the traffic.</w:t>
      </w:r>
    </w:p>
    <w:p w14:paraId="057ABB94" w14:textId="1B6778C9" w:rsidR="002B11A9" w:rsidRDefault="00A33B46" w:rsidP="002A50F8">
      <w:pPr>
        <w:pStyle w:val="Heading2"/>
        <w:spacing w:line="480" w:lineRule="auto"/>
        <w:jc w:val="both"/>
      </w:pPr>
      <w:bookmarkStart w:id="4" w:name="_Toc215333836"/>
      <w:r>
        <w:t>3.2</w:t>
      </w:r>
      <w:r>
        <w:tab/>
        <w:t xml:space="preserve">Set up SSL inspection </w:t>
      </w:r>
      <w:r w:rsidR="00693DDB">
        <w:t>i</w:t>
      </w:r>
      <w:r>
        <w:t>n the firewall</w:t>
      </w:r>
      <w:r w:rsidR="00693DDB">
        <w:t xml:space="preserve"> for VM2</w:t>
      </w:r>
      <w:bookmarkEnd w:id="4"/>
    </w:p>
    <w:p w14:paraId="11B6192D" w14:textId="558EDED5" w:rsidR="003E0101" w:rsidRPr="003E0101" w:rsidRDefault="003E0101" w:rsidP="002A50F8">
      <w:pPr>
        <w:pStyle w:val="ListParagraph"/>
        <w:numPr>
          <w:ilvl w:val="0"/>
          <w:numId w:val="5"/>
        </w:numPr>
        <w:spacing w:line="480" w:lineRule="auto"/>
        <w:jc w:val="both"/>
        <w:rPr>
          <w:sz w:val="24"/>
          <w:szCs w:val="24"/>
        </w:rPr>
      </w:pPr>
      <w:r>
        <w:rPr>
          <w:sz w:val="24"/>
          <w:szCs w:val="24"/>
        </w:rPr>
        <w:t>In CML, st</w:t>
      </w:r>
      <w:r w:rsidRPr="003E0101">
        <w:rPr>
          <w:sz w:val="24"/>
          <w:szCs w:val="24"/>
        </w:rPr>
        <w:t>art the firewall (FW01) as well as all other devices.</w:t>
      </w:r>
    </w:p>
    <w:p w14:paraId="11F09117" w14:textId="341C1951"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 xml:space="preserve">Right click the firewall (FW01) and choose “Console”. You know firewall is done booting when you </w:t>
      </w:r>
      <w:proofErr w:type="gramStart"/>
      <w:r w:rsidRPr="003E0101">
        <w:rPr>
          <w:sz w:val="24"/>
          <w:szCs w:val="24"/>
        </w:rPr>
        <w:t>are able to</w:t>
      </w:r>
      <w:proofErr w:type="gramEnd"/>
      <w:r w:rsidRPr="003E0101">
        <w:rPr>
          <w:sz w:val="24"/>
          <w:szCs w:val="24"/>
        </w:rPr>
        <w:t xml:space="preserve"> see the serial number and the firewall login.</w:t>
      </w:r>
    </w:p>
    <w:p w14:paraId="54FAEC9B" w14:textId="75ED6703"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Type “cisco” in the “Firewall login” and “Password”.</w:t>
      </w:r>
    </w:p>
    <w:p w14:paraId="673D9F9A" w14:textId="242A2D3C" w:rsidR="003E0101" w:rsidRDefault="003E0101" w:rsidP="002A50F8">
      <w:pPr>
        <w:pStyle w:val="ListParagraph"/>
        <w:numPr>
          <w:ilvl w:val="0"/>
          <w:numId w:val="5"/>
        </w:numPr>
        <w:spacing w:line="480" w:lineRule="auto"/>
        <w:jc w:val="both"/>
        <w:rPr>
          <w:sz w:val="24"/>
          <w:szCs w:val="24"/>
        </w:rPr>
      </w:pPr>
      <w:r w:rsidRPr="003E0101">
        <w:rPr>
          <w:sz w:val="24"/>
          <w:szCs w:val="24"/>
        </w:rPr>
        <w:t>Wait until you see “Welcome”.</w:t>
      </w:r>
    </w:p>
    <w:p w14:paraId="49BF611F" w14:textId="486467B7" w:rsidR="003E0101" w:rsidRDefault="003E0101" w:rsidP="002A50F8">
      <w:pPr>
        <w:pStyle w:val="ListParagraph"/>
        <w:numPr>
          <w:ilvl w:val="0"/>
          <w:numId w:val="5"/>
        </w:numPr>
        <w:spacing w:line="480" w:lineRule="auto"/>
        <w:jc w:val="both"/>
        <w:rPr>
          <w:sz w:val="24"/>
          <w:szCs w:val="24"/>
        </w:rPr>
      </w:pPr>
      <w:r w:rsidRPr="003E0101">
        <w:rPr>
          <w:sz w:val="24"/>
          <w:szCs w:val="24"/>
        </w:rPr>
        <w:lastRenderedPageBreak/>
        <w:t>Type “get system interface physical port1” to get information about port 1 that is connected to the internet. Open the IP address in another browser.</w:t>
      </w:r>
    </w:p>
    <w:p w14:paraId="58B4DE1D" w14:textId="77777777"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On the browser, click “Advanced”.</w:t>
      </w:r>
    </w:p>
    <w:p w14:paraId="2DB9E962" w14:textId="49E59503"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“Proceed to 192.168.202.146(unsafe)”.</w:t>
      </w:r>
    </w:p>
    <w:p w14:paraId="098E356F" w14:textId="2589940D"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Type “cisco” as the Username and Password, then click “Login”.</w:t>
      </w:r>
    </w:p>
    <w:p w14:paraId="2FA49381" w14:textId="14148F8A"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"Login Read-Write".</w:t>
      </w:r>
    </w:p>
    <w:p w14:paraId="57BB8DD5" w14:textId="0C2E242F"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"Yes".</w:t>
      </w:r>
    </w:p>
    <w:p w14:paraId="513D19A4" w14:textId="5F191CD2"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"Begin".</w:t>
      </w:r>
    </w:p>
    <w:p w14:paraId="300D8CAF" w14:textId="28BA32A4" w:rsidR="003E0101" w:rsidRDefault="003E0101" w:rsidP="002A50F8">
      <w:pPr>
        <w:pStyle w:val="ListParagraph"/>
        <w:numPr>
          <w:ilvl w:val="0"/>
          <w:numId w:val="5"/>
        </w:numPr>
        <w:spacing w:line="480" w:lineRule="auto"/>
        <w:jc w:val="both"/>
        <w:rPr>
          <w:sz w:val="24"/>
          <w:szCs w:val="24"/>
        </w:rPr>
      </w:pPr>
      <w:r w:rsidRPr="003E0101">
        <w:rPr>
          <w:sz w:val="24"/>
          <w:szCs w:val="24"/>
        </w:rPr>
        <w:t>In the Dashboard Setup, choose the default which is "Optimal" and press "OK".</w:t>
      </w:r>
    </w:p>
    <w:p w14:paraId="74697FFC" w14:textId="443B3E56" w:rsidR="003E0101" w:rsidRDefault="003E0101" w:rsidP="002A50F8">
      <w:pPr>
        <w:pStyle w:val="ListParagraph"/>
        <w:numPr>
          <w:ilvl w:val="0"/>
          <w:numId w:val="5"/>
        </w:numPr>
        <w:spacing w:line="480" w:lineRule="auto"/>
        <w:jc w:val="both"/>
        <w:rPr>
          <w:sz w:val="24"/>
          <w:szCs w:val="24"/>
        </w:rPr>
      </w:pPr>
      <w:r w:rsidRPr="003E0101">
        <w:rPr>
          <w:sz w:val="24"/>
          <w:szCs w:val="24"/>
        </w:rPr>
        <w:t xml:space="preserve">Firewall (FW01) dashboard will </w:t>
      </w:r>
      <w:proofErr w:type="gramStart"/>
      <w:r w:rsidRPr="003E0101">
        <w:rPr>
          <w:sz w:val="24"/>
          <w:szCs w:val="24"/>
        </w:rPr>
        <w:t>open up</w:t>
      </w:r>
      <w:proofErr w:type="gramEnd"/>
      <w:r w:rsidRPr="003E0101">
        <w:rPr>
          <w:sz w:val="24"/>
          <w:szCs w:val="24"/>
        </w:rPr>
        <w:t>.</w:t>
      </w:r>
    </w:p>
    <w:p w14:paraId="73C07FCD" w14:textId="77777777" w:rsidR="003E0101" w:rsidRDefault="003E0101" w:rsidP="002A50F8">
      <w:pPr>
        <w:pStyle w:val="ListParagraph"/>
        <w:numPr>
          <w:ilvl w:val="0"/>
          <w:numId w:val="5"/>
        </w:numPr>
        <w:spacing w:line="480" w:lineRule="auto"/>
        <w:jc w:val="both"/>
        <w:rPr>
          <w:sz w:val="24"/>
          <w:szCs w:val="24"/>
        </w:rPr>
      </w:pPr>
      <w:r>
        <w:rPr>
          <w:sz w:val="24"/>
          <w:szCs w:val="24"/>
        </w:rPr>
        <w:t>In the FortiGate firewall (FW01) dashboard, click “Policy &amp; Objects”.</w:t>
      </w:r>
    </w:p>
    <w:p w14:paraId="4A443935" w14:textId="77777777" w:rsidR="003E0101" w:rsidRDefault="003E0101" w:rsidP="002A50F8">
      <w:pPr>
        <w:pStyle w:val="ListParagraph"/>
        <w:numPr>
          <w:ilvl w:val="0"/>
          <w:numId w:val="5"/>
        </w:numPr>
        <w:spacing w:line="480" w:lineRule="auto"/>
        <w:jc w:val="both"/>
        <w:rPr>
          <w:sz w:val="24"/>
          <w:szCs w:val="24"/>
        </w:rPr>
      </w:pPr>
      <w:r>
        <w:rPr>
          <w:sz w:val="24"/>
          <w:szCs w:val="24"/>
        </w:rPr>
        <w:t>Click “Firewall Policy”.</w:t>
      </w:r>
    </w:p>
    <w:p w14:paraId="07CAD6FE" w14:textId="45348EC6" w:rsidR="003E0101" w:rsidRDefault="003D714D" w:rsidP="002A50F8">
      <w:pPr>
        <w:pStyle w:val="ListParagraph"/>
        <w:numPr>
          <w:ilvl w:val="0"/>
          <w:numId w:val="5"/>
        </w:numPr>
        <w:spacing w:line="480" w:lineRule="auto"/>
        <w:jc w:val="both"/>
        <w:rPr>
          <w:sz w:val="24"/>
          <w:szCs w:val="24"/>
        </w:rPr>
      </w:pPr>
      <w:r>
        <w:rPr>
          <w:sz w:val="24"/>
          <w:szCs w:val="24"/>
        </w:rPr>
        <w:t>Base from the previous configuration, click “Edit” to the policy related to VM 2 which is “IT(VLAN20)”.</w:t>
      </w:r>
      <w:r w:rsidR="003E0101">
        <w:rPr>
          <w:sz w:val="24"/>
          <w:szCs w:val="24"/>
        </w:rPr>
        <w:t xml:space="preserve"> </w:t>
      </w:r>
    </w:p>
    <w:p w14:paraId="602632B5" w14:textId="44381EFA" w:rsidR="003D714D" w:rsidRPr="00AA02FD" w:rsidRDefault="003D714D" w:rsidP="002A50F8">
      <w:pPr>
        <w:pStyle w:val="ListParagraph"/>
        <w:numPr>
          <w:ilvl w:val="0"/>
          <w:numId w:val="5"/>
        </w:numPr>
        <w:spacing w:line="480" w:lineRule="auto"/>
        <w:jc w:val="both"/>
        <w:rPr>
          <w:sz w:val="24"/>
          <w:szCs w:val="24"/>
        </w:rPr>
      </w:pPr>
      <w:r w:rsidRPr="00AA02FD">
        <w:rPr>
          <w:sz w:val="24"/>
          <w:szCs w:val="24"/>
        </w:rPr>
        <w:t>Enable “AntiVirus” and on “SSL inspection”, choose “deep-inspection”.</w:t>
      </w:r>
    </w:p>
    <w:p w14:paraId="19CFFABC" w14:textId="77777777" w:rsidR="00762023" w:rsidRDefault="003D714D" w:rsidP="00762023">
      <w:pPr>
        <w:keepNext/>
        <w:spacing w:line="480" w:lineRule="auto"/>
      </w:pPr>
      <w:r>
        <w:rPr>
          <w:noProof/>
          <w:sz w:val="24"/>
          <w:szCs w:val="24"/>
        </w:rPr>
        <w:lastRenderedPageBreak/>
        <w:drawing>
          <wp:inline distT="0" distB="0" distL="0" distR="0" wp14:anchorId="35FB795B" wp14:editId="53DE6F51">
            <wp:extent cx="5943600" cy="3683000"/>
            <wp:effectExtent l="0" t="0" r="0" b="0"/>
            <wp:docPr id="3557885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88543"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683000"/>
                    </a:xfrm>
                    <a:prstGeom prst="rect">
                      <a:avLst/>
                    </a:prstGeom>
                  </pic:spPr>
                </pic:pic>
              </a:graphicData>
            </a:graphic>
          </wp:inline>
        </w:drawing>
      </w:r>
    </w:p>
    <w:p w14:paraId="0ADB37AE" w14:textId="38B68836" w:rsidR="003D714D" w:rsidRPr="00762023" w:rsidRDefault="00762023" w:rsidP="00762023">
      <w:pPr>
        <w:pStyle w:val="Caption"/>
        <w:spacing w:line="480" w:lineRule="auto"/>
        <w:rPr>
          <w:sz w:val="24"/>
          <w:szCs w:val="24"/>
        </w:rPr>
      </w:pPr>
      <w:r w:rsidRPr="00762023">
        <w:rPr>
          <w:sz w:val="24"/>
          <w:szCs w:val="24"/>
        </w:rPr>
        <w:t xml:space="preserve">Figure </w:t>
      </w:r>
      <w:r w:rsidRPr="00762023">
        <w:rPr>
          <w:sz w:val="24"/>
          <w:szCs w:val="24"/>
        </w:rPr>
        <w:fldChar w:fldCharType="begin"/>
      </w:r>
      <w:r w:rsidRPr="00762023">
        <w:rPr>
          <w:sz w:val="24"/>
          <w:szCs w:val="24"/>
        </w:rPr>
        <w:instrText xml:space="preserve"> SEQ Figure \* ARABIC </w:instrText>
      </w:r>
      <w:r w:rsidRPr="00762023">
        <w:rPr>
          <w:sz w:val="24"/>
          <w:szCs w:val="24"/>
        </w:rPr>
        <w:fldChar w:fldCharType="separate"/>
      </w:r>
      <w:r w:rsidR="000973D1">
        <w:rPr>
          <w:noProof/>
          <w:sz w:val="24"/>
          <w:szCs w:val="24"/>
        </w:rPr>
        <w:t>4</w:t>
      </w:r>
      <w:r w:rsidRPr="00762023">
        <w:rPr>
          <w:sz w:val="24"/>
          <w:szCs w:val="24"/>
        </w:rPr>
        <w:fldChar w:fldCharType="end"/>
      </w:r>
      <w:r w:rsidRPr="00762023">
        <w:rPr>
          <w:sz w:val="24"/>
          <w:szCs w:val="24"/>
        </w:rPr>
        <w:t xml:space="preserve">. </w:t>
      </w:r>
      <w:r w:rsidR="003D714D" w:rsidRPr="00762023">
        <w:rPr>
          <w:sz w:val="24"/>
          <w:szCs w:val="24"/>
        </w:rPr>
        <w:t xml:space="preserve">Enable antivirus and </w:t>
      </w:r>
      <w:r w:rsidRPr="00762023">
        <w:rPr>
          <w:sz w:val="24"/>
          <w:szCs w:val="24"/>
        </w:rPr>
        <w:t xml:space="preserve">set </w:t>
      </w:r>
      <w:r w:rsidR="000F1D8E" w:rsidRPr="00762023">
        <w:rPr>
          <w:sz w:val="24"/>
          <w:szCs w:val="24"/>
        </w:rPr>
        <w:t>SSL</w:t>
      </w:r>
      <w:r w:rsidR="003D714D" w:rsidRPr="00762023">
        <w:rPr>
          <w:sz w:val="24"/>
          <w:szCs w:val="24"/>
        </w:rPr>
        <w:t xml:space="preserve"> </w:t>
      </w:r>
      <w:r w:rsidRPr="00762023">
        <w:rPr>
          <w:sz w:val="24"/>
          <w:szCs w:val="24"/>
        </w:rPr>
        <w:t>inspection to deep-inspection</w:t>
      </w:r>
      <w:r w:rsidR="003D714D" w:rsidRPr="00762023">
        <w:rPr>
          <w:sz w:val="24"/>
          <w:szCs w:val="24"/>
        </w:rPr>
        <w:t>.</w:t>
      </w:r>
    </w:p>
    <w:p w14:paraId="07C4189E" w14:textId="685B44BE" w:rsidR="00A33B46" w:rsidRDefault="003D714D" w:rsidP="00762023">
      <w:pPr>
        <w:pStyle w:val="ListParagraph"/>
        <w:numPr>
          <w:ilvl w:val="0"/>
          <w:numId w:val="5"/>
        </w:numPr>
        <w:spacing w:line="480" w:lineRule="auto"/>
        <w:rPr>
          <w:sz w:val="24"/>
          <w:szCs w:val="24"/>
        </w:rPr>
      </w:pPr>
      <w:r>
        <w:rPr>
          <w:sz w:val="24"/>
          <w:szCs w:val="24"/>
        </w:rPr>
        <w:t>Click OK.</w:t>
      </w:r>
    </w:p>
    <w:p w14:paraId="0E3FD8FC" w14:textId="556220BF" w:rsidR="00917C42" w:rsidRDefault="00917C42" w:rsidP="00762023">
      <w:pPr>
        <w:pStyle w:val="ListParagraph"/>
        <w:numPr>
          <w:ilvl w:val="0"/>
          <w:numId w:val="5"/>
        </w:numPr>
        <w:spacing w:line="480" w:lineRule="auto"/>
        <w:rPr>
          <w:sz w:val="24"/>
          <w:szCs w:val="24"/>
        </w:rPr>
      </w:pPr>
      <w:r>
        <w:rPr>
          <w:sz w:val="24"/>
          <w:szCs w:val="24"/>
        </w:rPr>
        <w:t>Confirmation will appear which means end users will see certificate warnings. Hit OK.</w:t>
      </w:r>
    </w:p>
    <w:p w14:paraId="32E14131" w14:textId="77777777" w:rsidR="00E13D94" w:rsidRDefault="00917C42" w:rsidP="00E13D94">
      <w:pPr>
        <w:keepNext/>
        <w:spacing w:line="480" w:lineRule="auto"/>
      </w:pPr>
      <w:r>
        <w:rPr>
          <w:noProof/>
          <w:sz w:val="24"/>
          <w:szCs w:val="24"/>
        </w:rPr>
        <w:drawing>
          <wp:inline distT="0" distB="0" distL="0" distR="0" wp14:anchorId="65FB65F1" wp14:editId="3FA50729">
            <wp:extent cx="5600700" cy="1781175"/>
            <wp:effectExtent l="0" t="0" r="0" b="9525"/>
            <wp:docPr id="1756087475" name="Picture 5"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87475" name="Picture 5" descr="A screenshot of a computer erro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00700" cy="1781175"/>
                    </a:xfrm>
                    <a:prstGeom prst="rect">
                      <a:avLst/>
                    </a:prstGeom>
                  </pic:spPr>
                </pic:pic>
              </a:graphicData>
            </a:graphic>
          </wp:inline>
        </w:drawing>
      </w:r>
    </w:p>
    <w:p w14:paraId="4A2A86D9" w14:textId="12681C6B" w:rsidR="00917C42" w:rsidRPr="00917C42" w:rsidRDefault="00E13D94" w:rsidP="00E13D94">
      <w:pPr>
        <w:pStyle w:val="Caption"/>
        <w:rPr>
          <w:sz w:val="24"/>
          <w:szCs w:val="24"/>
        </w:rPr>
      </w:pPr>
      <w:r w:rsidRPr="00E13D94">
        <w:rPr>
          <w:sz w:val="24"/>
          <w:szCs w:val="24"/>
        </w:rPr>
        <w:t xml:space="preserve">Figure </w:t>
      </w:r>
      <w:r w:rsidRPr="00E13D94">
        <w:rPr>
          <w:sz w:val="24"/>
          <w:szCs w:val="24"/>
        </w:rPr>
        <w:fldChar w:fldCharType="begin"/>
      </w:r>
      <w:r w:rsidRPr="00E13D94">
        <w:rPr>
          <w:sz w:val="24"/>
          <w:szCs w:val="24"/>
        </w:rPr>
        <w:instrText xml:space="preserve"> SEQ Figure \* ARABIC </w:instrText>
      </w:r>
      <w:r w:rsidRPr="00E13D94">
        <w:rPr>
          <w:sz w:val="24"/>
          <w:szCs w:val="24"/>
        </w:rPr>
        <w:fldChar w:fldCharType="separate"/>
      </w:r>
      <w:r w:rsidR="000973D1">
        <w:rPr>
          <w:noProof/>
          <w:sz w:val="24"/>
          <w:szCs w:val="24"/>
        </w:rPr>
        <w:t>5</w:t>
      </w:r>
      <w:r w:rsidRPr="00E13D94">
        <w:rPr>
          <w:sz w:val="24"/>
          <w:szCs w:val="24"/>
        </w:rPr>
        <w:fldChar w:fldCharType="end"/>
      </w:r>
      <w:r w:rsidRPr="00E13D94">
        <w:rPr>
          <w:sz w:val="24"/>
          <w:szCs w:val="24"/>
        </w:rPr>
        <w:t>.</w:t>
      </w:r>
      <w:r>
        <w:rPr>
          <w:sz w:val="24"/>
          <w:szCs w:val="24"/>
        </w:rPr>
        <w:t xml:space="preserve"> </w:t>
      </w:r>
      <w:r w:rsidR="00917C42">
        <w:rPr>
          <w:sz w:val="24"/>
          <w:szCs w:val="24"/>
        </w:rPr>
        <w:t>Confirmation message after SSL configuration.</w:t>
      </w:r>
    </w:p>
    <w:p w14:paraId="3D2E9E26" w14:textId="30FBB7D0" w:rsidR="00A33B46" w:rsidRDefault="00A33B46" w:rsidP="00917C42">
      <w:pPr>
        <w:pStyle w:val="Heading2"/>
        <w:spacing w:line="480" w:lineRule="auto"/>
      </w:pPr>
      <w:bookmarkStart w:id="5" w:name="_Toc215333837"/>
      <w:r>
        <w:lastRenderedPageBreak/>
        <w:t>3.3.</w:t>
      </w:r>
      <w:r>
        <w:tab/>
        <w:t>After</w:t>
      </w:r>
      <w:r w:rsidR="00D45AA3">
        <w:t xml:space="preserve"> </w:t>
      </w:r>
      <w:r w:rsidR="001C75F9">
        <w:t>implementing</w:t>
      </w:r>
      <w:r>
        <w:t xml:space="preserve"> SSL </w:t>
      </w:r>
      <w:r w:rsidR="001C75F9">
        <w:t xml:space="preserve">inspection </w:t>
      </w:r>
      <w:r w:rsidR="0008074D">
        <w:t>for</w:t>
      </w:r>
      <w:r>
        <w:t xml:space="preserve"> </w:t>
      </w:r>
      <w:r w:rsidR="00AA02FD">
        <w:t xml:space="preserve">Windows client </w:t>
      </w:r>
      <w:r>
        <w:t>VM2</w:t>
      </w:r>
      <w:bookmarkEnd w:id="5"/>
    </w:p>
    <w:p w14:paraId="6E0A41B8" w14:textId="07210163" w:rsidR="00917C42" w:rsidRDefault="00917C42" w:rsidP="00917C42">
      <w:pPr>
        <w:pStyle w:val="ListParagraph"/>
        <w:numPr>
          <w:ilvl w:val="0"/>
          <w:numId w:val="5"/>
        </w:numPr>
        <w:spacing w:line="480" w:lineRule="auto"/>
        <w:rPr>
          <w:sz w:val="24"/>
          <w:szCs w:val="24"/>
        </w:rPr>
      </w:pPr>
      <w:r w:rsidRPr="00917C42">
        <w:rPr>
          <w:sz w:val="24"/>
          <w:szCs w:val="24"/>
        </w:rPr>
        <w:t>Go back to the CML and close the previous browser. Open new browser.</w:t>
      </w:r>
    </w:p>
    <w:p w14:paraId="3B28F4FE" w14:textId="40D83006" w:rsidR="00917C42" w:rsidRDefault="00917C42" w:rsidP="00917C42">
      <w:pPr>
        <w:pStyle w:val="ListParagraph"/>
        <w:numPr>
          <w:ilvl w:val="0"/>
          <w:numId w:val="5"/>
        </w:numPr>
        <w:spacing w:line="480" w:lineRule="auto"/>
        <w:rPr>
          <w:sz w:val="24"/>
          <w:szCs w:val="24"/>
        </w:rPr>
      </w:pPr>
      <w:r>
        <w:rPr>
          <w:sz w:val="24"/>
          <w:szCs w:val="24"/>
        </w:rPr>
        <w:t>Go to yahoo.com</w:t>
      </w:r>
      <w:r w:rsidR="00575A17">
        <w:rPr>
          <w:sz w:val="24"/>
          <w:szCs w:val="24"/>
        </w:rPr>
        <w:t>. Warning will appear.</w:t>
      </w:r>
    </w:p>
    <w:p w14:paraId="2502397B" w14:textId="77777777" w:rsidR="00E13D94" w:rsidRDefault="00575A17" w:rsidP="00E13D94">
      <w:pPr>
        <w:keepNext/>
        <w:spacing w:line="480" w:lineRule="auto"/>
      </w:pPr>
      <w:r>
        <w:rPr>
          <w:noProof/>
          <w:sz w:val="24"/>
          <w:szCs w:val="24"/>
        </w:rPr>
        <w:drawing>
          <wp:inline distT="0" distB="0" distL="0" distR="0" wp14:anchorId="2F0027AA" wp14:editId="5403B730">
            <wp:extent cx="5943600" cy="4272915"/>
            <wp:effectExtent l="0" t="0" r="0" b="0"/>
            <wp:docPr id="70936473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64732" name="Picture 6"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272915"/>
                    </a:xfrm>
                    <a:prstGeom prst="rect">
                      <a:avLst/>
                    </a:prstGeom>
                  </pic:spPr>
                </pic:pic>
              </a:graphicData>
            </a:graphic>
          </wp:inline>
        </w:drawing>
      </w:r>
    </w:p>
    <w:p w14:paraId="2B180BAC" w14:textId="3E175E64" w:rsidR="00575A17" w:rsidRDefault="00E13D94" w:rsidP="00E13D94">
      <w:pPr>
        <w:pStyle w:val="Caption"/>
        <w:spacing w:line="480" w:lineRule="auto"/>
        <w:rPr>
          <w:sz w:val="24"/>
          <w:szCs w:val="24"/>
        </w:rPr>
      </w:pPr>
      <w:r w:rsidRPr="00E13D94">
        <w:rPr>
          <w:sz w:val="24"/>
          <w:szCs w:val="24"/>
        </w:rPr>
        <w:t xml:space="preserve">Figure </w:t>
      </w:r>
      <w:r w:rsidRPr="00E13D94">
        <w:rPr>
          <w:sz w:val="24"/>
          <w:szCs w:val="24"/>
        </w:rPr>
        <w:fldChar w:fldCharType="begin"/>
      </w:r>
      <w:r w:rsidRPr="00E13D94">
        <w:rPr>
          <w:sz w:val="24"/>
          <w:szCs w:val="24"/>
        </w:rPr>
        <w:instrText xml:space="preserve"> SEQ Figure \* ARABIC </w:instrText>
      </w:r>
      <w:r w:rsidRPr="00E13D94">
        <w:rPr>
          <w:sz w:val="24"/>
          <w:szCs w:val="24"/>
        </w:rPr>
        <w:fldChar w:fldCharType="separate"/>
      </w:r>
      <w:r w:rsidR="000973D1">
        <w:rPr>
          <w:noProof/>
          <w:sz w:val="24"/>
          <w:szCs w:val="24"/>
        </w:rPr>
        <w:t>6</w:t>
      </w:r>
      <w:r w:rsidRPr="00E13D94">
        <w:rPr>
          <w:sz w:val="24"/>
          <w:szCs w:val="24"/>
        </w:rPr>
        <w:fldChar w:fldCharType="end"/>
      </w:r>
      <w:r>
        <w:rPr>
          <w:sz w:val="24"/>
          <w:szCs w:val="24"/>
        </w:rPr>
        <w:t xml:space="preserve">. </w:t>
      </w:r>
      <w:r w:rsidR="00575A17">
        <w:rPr>
          <w:sz w:val="24"/>
          <w:szCs w:val="24"/>
        </w:rPr>
        <w:t xml:space="preserve">Warning message after </w:t>
      </w:r>
      <w:r w:rsidR="008B7E74">
        <w:rPr>
          <w:sz w:val="24"/>
          <w:szCs w:val="24"/>
        </w:rPr>
        <w:t xml:space="preserve">the implementation of </w:t>
      </w:r>
      <w:r w:rsidR="00575A17">
        <w:rPr>
          <w:sz w:val="24"/>
          <w:szCs w:val="24"/>
        </w:rPr>
        <w:t xml:space="preserve">SSL </w:t>
      </w:r>
      <w:r w:rsidR="008B7E74">
        <w:rPr>
          <w:sz w:val="24"/>
          <w:szCs w:val="24"/>
        </w:rPr>
        <w:t xml:space="preserve">inspection </w:t>
      </w:r>
      <w:r w:rsidR="00575A17">
        <w:rPr>
          <w:sz w:val="24"/>
          <w:szCs w:val="24"/>
        </w:rPr>
        <w:t>in FortiGate firewall.</w:t>
      </w:r>
      <w:r>
        <w:rPr>
          <w:sz w:val="24"/>
          <w:szCs w:val="24"/>
        </w:rPr>
        <w:t xml:space="preserve"> This means that browser does not trust the security certificate presented by FortiGate. </w:t>
      </w:r>
      <w:r w:rsidR="00662F3A">
        <w:rPr>
          <w:sz w:val="24"/>
          <w:szCs w:val="24"/>
        </w:rPr>
        <w:t xml:space="preserve">To fix this, </w:t>
      </w:r>
      <w:r w:rsidR="000251D9">
        <w:rPr>
          <w:sz w:val="24"/>
          <w:szCs w:val="24"/>
        </w:rPr>
        <w:t xml:space="preserve">the FortiGate’s CA (Certificate Authority) </w:t>
      </w:r>
      <w:r w:rsidR="00662F3A">
        <w:rPr>
          <w:sz w:val="24"/>
          <w:szCs w:val="24"/>
        </w:rPr>
        <w:t>certificate must be injected in VM 2 windows client</w:t>
      </w:r>
      <w:r w:rsidR="000251D9">
        <w:rPr>
          <w:sz w:val="24"/>
          <w:szCs w:val="24"/>
        </w:rPr>
        <w:t xml:space="preserve"> and add to their trusted root certificate authorities store</w:t>
      </w:r>
      <w:r w:rsidR="00662F3A">
        <w:rPr>
          <w:sz w:val="24"/>
          <w:szCs w:val="24"/>
        </w:rPr>
        <w:t>.</w:t>
      </w:r>
    </w:p>
    <w:p w14:paraId="4DAB8409" w14:textId="5F5D9B6A" w:rsidR="00D45AA3" w:rsidRDefault="00EF667B" w:rsidP="00E13D94">
      <w:pPr>
        <w:pStyle w:val="Heading1"/>
        <w:spacing w:line="480" w:lineRule="auto"/>
      </w:pPr>
      <w:r w:rsidRPr="00EF667B">
        <w:lastRenderedPageBreak/>
        <w:t>4</w:t>
      </w:r>
      <w:r>
        <w:tab/>
      </w:r>
      <w:r w:rsidRPr="00E1490A">
        <w:rPr>
          <w:u w:val="single"/>
        </w:rPr>
        <w:t>Injection of SSL Certificate</w:t>
      </w:r>
      <w:r w:rsidR="00341059" w:rsidRPr="00E1490A">
        <w:rPr>
          <w:u w:val="single"/>
        </w:rPr>
        <w:t xml:space="preserve"> to the client (VM2)</w:t>
      </w:r>
    </w:p>
    <w:p w14:paraId="70E9DB69" w14:textId="4FD96204" w:rsidR="00EF667B" w:rsidRPr="002A50F8" w:rsidRDefault="002A50F8" w:rsidP="002A50F8">
      <w:pPr>
        <w:spacing w:line="480" w:lineRule="auto"/>
        <w:jc w:val="both"/>
        <w:rPr>
          <w:sz w:val="24"/>
          <w:szCs w:val="24"/>
        </w:rPr>
      </w:pPr>
      <w:r>
        <w:tab/>
      </w:r>
      <w:r w:rsidR="00F21082" w:rsidRPr="00F21082">
        <w:rPr>
          <w:sz w:val="24"/>
          <w:szCs w:val="24"/>
        </w:rPr>
        <w:t>SSL certificate is a digital certificate that authenticates a website's identity and enables an encrypted connection.</w:t>
      </w:r>
      <w:r w:rsidR="00F21082">
        <w:rPr>
          <w:sz w:val="24"/>
          <w:szCs w:val="24"/>
        </w:rPr>
        <w:t xml:space="preserve"> </w:t>
      </w:r>
      <w:r w:rsidR="00F21082" w:rsidRPr="00F21082">
        <w:rPr>
          <w:sz w:val="24"/>
          <w:szCs w:val="24"/>
        </w:rPr>
        <w:t>The purpose of using SSL certificate is to establish a secure and encrypted connection between a web server and a browser.</w:t>
      </w:r>
      <w:r w:rsidR="00F21082">
        <w:rPr>
          <w:sz w:val="24"/>
          <w:szCs w:val="24"/>
        </w:rPr>
        <w:t xml:space="preserve"> </w:t>
      </w:r>
      <w:r w:rsidR="00F21082" w:rsidRPr="00F21082">
        <w:rPr>
          <w:sz w:val="24"/>
          <w:szCs w:val="24"/>
        </w:rPr>
        <w:t>It uses encryption algorithms to scramble data in transit, which prevents hackers from reading it as it is sent over the connection.</w:t>
      </w:r>
    </w:p>
    <w:p w14:paraId="48DB6C78" w14:textId="590B518E" w:rsidR="00F21082" w:rsidRDefault="00F21082" w:rsidP="00F21082">
      <w:pPr>
        <w:pStyle w:val="Heading2"/>
        <w:spacing w:line="480" w:lineRule="auto"/>
      </w:pPr>
      <w:r>
        <w:t>4.1</w:t>
      </w:r>
      <w:r>
        <w:tab/>
        <w:t>Before the injection of SSL certificate</w:t>
      </w:r>
      <w:r w:rsidR="00911C31">
        <w:t xml:space="preserve"> to Windows client (VM2)</w:t>
      </w:r>
    </w:p>
    <w:p w14:paraId="0A71CBF0" w14:textId="5BD67104" w:rsidR="00F21082" w:rsidRDefault="00F21082" w:rsidP="00F21082">
      <w:pPr>
        <w:pStyle w:val="ListParagraph"/>
        <w:numPr>
          <w:ilvl w:val="0"/>
          <w:numId w:val="16"/>
        </w:numPr>
        <w:spacing w:line="480" w:lineRule="auto"/>
        <w:rPr>
          <w:sz w:val="24"/>
          <w:szCs w:val="24"/>
        </w:rPr>
      </w:pPr>
      <w:r w:rsidRPr="00F21082">
        <w:rPr>
          <w:sz w:val="24"/>
          <w:szCs w:val="24"/>
        </w:rPr>
        <w:t xml:space="preserve">Every time </w:t>
      </w:r>
      <w:r>
        <w:rPr>
          <w:sz w:val="24"/>
          <w:szCs w:val="24"/>
        </w:rPr>
        <w:t xml:space="preserve">you </w:t>
      </w:r>
      <w:r w:rsidRPr="00F21082">
        <w:rPr>
          <w:sz w:val="24"/>
          <w:szCs w:val="24"/>
        </w:rPr>
        <w:t>search a website</w:t>
      </w:r>
      <w:r>
        <w:rPr>
          <w:sz w:val="24"/>
          <w:szCs w:val="24"/>
        </w:rPr>
        <w:t xml:space="preserve"> in a browser</w:t>
      </w:r>
      <w:r w:rsidRPr="00F21082">
        <w:rPr>
          <w:sz w:val="24"/>
          <w:szCs w:val="24"/>
        </w:rPr>
        <w:t xml:space="preserve">, there will always be a warning message. </w:t>
      </w:r>
    </w:p>
    <w:p w14:paraId="00CEF7AD" w14:textId="77777777" w:rsidR="00B369AB" w:rsidRDefault="00662F3A" w:rsidP="00B369AB">
      <w:pPr>
        <w:keepNext/>
        <w:spacing w:line="480" w:lineRule="auto"/>
      </w:pPr>
      <w:r>
        <w:rPr>
          <w:noProof/>
          <w:sz w:val="24"/>
          <w:szCs w:val="24"/>
        </w:rPr>
        <w:drawing>
          <wp:inline distT="0" distB="0" distL="0" distR="0" wp14:anchorId="69A48157" wp14:editId="6DEEB6AB">
            <wp:extent cx="5943600" cy="4272915"/>
            <wp:effectExtent l="0" t="0" r="0" b="0"/>
            <wp:docPr id="947536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36178"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272915"/>
                    </a:xfrm>
                    <a:prstGeom prst="rect">
                      <a:avLst/>
                    </a:prstGeom>
                  </pic:spPr>
                </pic:pic>
              </a:graphicData>
            </a:graphic>
          </wp:inline>
        </w:drawing>
      </w:r>
    </w:p>
    <w:p w14:paraId="0A1C8E5E" w14:textId="50FFCE2C" w:rsidR="00662F3A" w:rsidRPr="00B369AB" w:rsidRDefault="00B369AB" w:rsidP="00B369AB">
      <w:pPr>
        <w:pStyle w:val="Caption"/>
        <w:rPr>
          <w:sz w:val="24"/>
          <w:szCs w:val="24"/>
        </w:rPr>
      </w:pPr>
      <w:r w:rsidRPr="00B369AB">
        <w:rPr>
          <w:sz w:val="24"/>
          <w:szCs w:val="24"/>
        </w:rPr>
        <w:t xml:space="preserve">Figure </w:t>
      </w:r>
      <w:r w:rsidRPr="00B369AB">
        <w:rPr>
          <w:sz w:val="24"/>
          <w:szCs w:val="24"/>
        </w:rPr>
        <w:fldChar w:fldCharType="begin"/>
      </w:r>
      <w:r w:rsidRPr="00B369AB">
        <w:rPr>
          <w:sz w:val="24"/>
          <w:szCs w:val="24"/>
        </w:rPr>
        <w:instrText xml:space="preserve"> SEQ Figure \* ARABIC </w:instrText>
      </w:r>
      <w:r w:rsidRPr="00B369AB">
        <w:rPr>
          <w:sz w:val="24"/>
          <w:szCs w:val="24"/>
        </w:rPr>
        <w:fldChar w:fldCharType="separate"/>
      </w:r>
      <w:r w:rsidR="000973D1">
        <w:rPr>
          <w:noProof/>
          <w:sz w:val="24"/>
          <w:szCs w:val="24"/>
        </w:rPr>
        <w:t>7</w:t>
      </w:r>
      <w:r w:rsidRPr="00B369AB">
        <w:rPr>
          <w:sz w:val="24"/>
          <w:szCs w:val="24"/>
        </w:rPr>
        <w:fldChar w:fldCharType="end"/>
      </w:r>
      <w:r w:rsidRPr="00B369AB">
        <w:rPr>
          <w:sz w:val="24"/>
          <w:szCs w:val="24"/>
        </w:rPr>
        <w:t xml:space="preserve">. </w:t>
      </w:r>
      <w:r w:rsidR="00662F3A" w:rsidRPr="00B369AB">
        <w:rPr>
          <w:sz w:val="24"/>
          <w:szCs w:val="24"/>
        </w:rPr>
        <w:t>Warning message before the injection of SSL certificate.</w:t>
      </w:r>
    </w:p>
    <w:p w14:paraId="7BBD1633" w14:textId="12AAF4A8" w:rsidR="00414697" w:rsidRPr="00B369AB" w:rsidRDefault="00B369AB" w:rsidP="00B369AB">
      <w:pPr>
        <w:pStyle w:val="ListParagraph"/>
        <w:numPr>
          <w:ilvl w:val="0"/>
          <w:numId w:val="16"/>
        </w:numPr>
        <w:spacing w:line="480" w:lineRule="auto"/>
        <w:jc w:val="both"/>
        <w:rPr>
          <w:sz w:val="24"/>
          <w:szCs w:val="24"/>
        </w:rPr>
      </w:pPr>
      <w:r w:rsidRPr="00B369AB">
        <w:rPr>
          <w:sz w:val="24"/>
          <w:szCs w:val="24"/>
        </w:rPr>
        <w:lastRenderedPageBreak/>
        <w:t>T</w:t>
      </w:r>
      <w:r w:rsidR="00662F3A" w:rsidRPr="00B369AB">
        <w:rPr>
          <w:sz w:val="24"/>
          <w:szCs w:val="24"/>
        </w:rPr>
        <w:t xml:space="preserve">o </w:t>
      </w:r>
      <w:r w:rsidRPr="00B369AB">
        <w:rPr>
          <w:sz w:val="24"/>
          <w:szCs w:val="24"/>
        </w:rPr>
        <w:t>eliminate</w:t>
      </w:r>
      <w:r w:rsidR="00662F3A" w:rsidRPr="00B369AB">
        <w:rPr>
          <w:sz w:val="24"/>
          <w:szCs w:val="24"/>
        </w:rPr>
        <w:t xml:space="preserve"> this warning message, take the SSL certificate from the firewall and inject it into the trusted certificate in VM 2 Windows client virtual machine.</w:t>
      </w:r>
    </w:p>
    <w:p w14:paraId="15566422" w14:textId="5CE90BCD" w:rsidR="00376965" w:rsidRPr="00376965" w:rsidRDefault="00376965" w:rsidP="00376965">
      <w:pPr>
        <w:pStyle w:val="Heading2"/>
        <w:spacing w:line="480" w:lineRule="auto"/>
      </w:pPr>
      <w:r w:rsidRPr="00376965">
        <w:t>4.2</w:t>
      </w:r>
      <w:r>
        <w:tab/>
        <w:t xml:space="preserve">Process to inject SSL certificate </w:t>
      </w:r>
      <w:r w:rsidR="00911C31">
        <w:t>to Windows client (VM2)</w:t>
      </w:r>
    </w:p>
    <w:p w14:paraId="44EF1028" w14:textId="2F6EA3D9" w:rsidR="00BF0B36" w:rsidRPr="005245B1" w:rsidRDefault="005245B1" w:rsidP="00376965">
      <w:pPr>
        <w:pStyle w:val="ListParagraph"/>
        <w:numPr>
          <w:ilvl w:val="0"/>
          <w:numId w:val="16"/>
        </w:numPr>
        <w:spacing w:line="480" w:lineRule="auto"/>
        <w:rPr>
          <w:sz w:val="24"/>
          <w:szCs w:val="24"/>
        </w:rPr>
      </w:pPr>
      <w:r w:rsidRPr="005245B1">
        <w:rPr>
          <w:sz w:val="24"/>
          <w:szCs w:val="24"/>
        </w:rPr>
        <w:t>First is to d</w:t>
      </w:r>
      <w:r w:rsidR="00414697" w:rsidRPr="005245B1">
        <w:rPr>
          <w:sz w:val="24"/>
          <w:szCs w:val="24"/>
        </w:rPr>
        <w:t>ownload the certificate from the firewall</w:t>
      </w:r>
      <w:r w:rsidRPr="005245B1">
        <w:rPr>
          <w:sz w:val="24"/>
          <w:szCs w:val="24"/>
        </w:rPr>
        <w:t xml:space="preserve">. To download the certificate, </w:t>
      </w:r>
      <w:r w:rsidR="00414697" w:rsidRPr="005245B1">
        <w:rPr>
          <w:sz w:val="24"/>
          <w:szCs w:val="24"/>
        </w:rPr>
        <w:t xml:space="preserve">go to </w:t>
      </w:r>
      <w:r w:rsidR="00BF0B36" w:rsidRPr="005245B1">
        <w:rPr>
          <w:sz w:val="24"/>
          <w:szCs w:val="24"/>
        </w:rPr>
        <w:t>CMD</w:t>
      </w:r>
      <w:r w:rsidR="00414697" w:rsidRPr="005245B1">
        <w:rPr>
          <w:sz w:val="24"/>
          <w:szCs w:val="24"/>
        </w:rPr>
        <w:t xml:space="preserve"> and</w:t>
      </w:r>
      <w:r w:rsidR="00BF0B36" w:rsidRPr="005245B1">
        <w:rPr>
          <w:sz w:val="24"/>
          <w:szCs w:val="24"/>
        </w:rPr>
        <w:t xml:space="preserve"> run “ipconfig” command to check “Default Gateway”.</w:t>
      </w:r>
    </w:p>
    <w:p w14:paraId="6158B77A" w14:textId="77A5F80E" w:rsidR="00BF0B36" w:rsidRPr="00A206E9" w:rsidRDefault="00066CE8" w:rsidP="00376965">
      <w:pPr>
        <w:pStyle w:val="ListParagraph"/>
        <w:numPr>
          <w:ilvl w:val="0"/>
          <w:numId w:val="6"/>
        </w:numPr>
        <w:spacing w:line="480" w:lineRule="auto"/>
        <w:rPr>
          <w:sz w:val="24"/>
          <w:szCs w:val="24"/>
        </w:rPr>
      </w:pPr>
      <w:r w:rsidRPr="00A206E9">
        <w:rPr>
          <w:sz w:val="24"/>
          <w:szCs w:val="24"/>
        </w:rPr>
        <w:t>Paste the default gateway which is 192.168.20.1 in browser tab. Notice that it doesn’t go through.</w:t>
      </w:r>
    </w:p>
    <w:p w14:paraId="2E0AFD22" w14:textId="440310D2" w:rsidR="00066CE8" w:rsidRDefault="00376965" w:rsidP="00376965">
      <w:pPr>
        <w:pStyle w:val="ListParagraph"/>
        <w:numPr>
          <w:ilvl w:val="0"/>
          <w:numId w:val="6"/>
        </w:numPr>
        <w:spacing w:line="480" w:lineRule="auto"/>
        <w:rPr>
          <w:sz w:val="24"/>
          <w:szCs w:val="24"/>
        </w:rPr>
      </w:pPr>
      <w:r>
        <w:rPr>
          <w:sz w:val="24"/>
          <w:szCs w:val="24"/>
        </w:rPr>
        <w:t>T</w:t>
      </w:r>
      <w:r w:rsidR="00066CE8">
        <w:rPr>
          <w:sz w:val="24"/>
          <w:szCs w:val="24"/>
        </w:rPr>
        <w:t xml:space="preserve">o </w:t>
      </w:r>
      <w:r>
        <w:rPr>
          <w:sz w:val="24"/>
          <w:szCs w:val="24"/>
        </w:rPr>
        <w:t>resolve</w:t>
      </w:r>
      <w:r w:rsidR="00066CE8">
        <w:rPr>
          <w:sz w:val="24"/>
          <w:szCs w:val="24"/>
        </w:rPr>
        <w:t xml:space="preserve"> this, go to FortiGate firewall, click “Network” and click “Interfaces”.</w:t>
      </w:r>
    </w:p>
    <w:p w14:paraId="349F9B20" w14:textId="66F63E62" w:rsidR="00066CE8" w:rsidRDefault="00066CE8" w:rsidP="00376965">
      <w:pPr>
        <w:pStyle w:val="ListParagraph"/>
        <w:numPr>
          <w:ilvl w:val="0"/>
          <w:numId w:val="6"/>
        </w:numPr>
        <w:spacing w:line="480" w:lineRule="auto"/>
        <w:rPr>
          <w:sz w:val="24"/>
          <w:szCs w:val="24"/>
        </w:rPr>
      </w:pPr>
      <w:r>
        <w:rPr>
          <w:sz w:val="24"/>
          <w:szCs w:val="24"/>
        </w:rPr>
        <w:t>Click the + sign beside “LAN (port2)” and double-click the VLAN20.</w:t>
      </w:r>
    </w:p>
    <w:p w14:paraId="1F4D2ADB" w14:textId="46B8B57B" w:rsidR="00D57574" w:rsidRDefault="00D57574" w:rsidP="00376965">
      <w:pPr>
        <w:pStyle w:val="ListParagraph"/>
        <w:numPr>
          <w:ilvl w:val="0"/>
          <w:numId w:val="6"/>
        </w:numPr>
        <w:spacing w:line="480" w:lineRule="auto"/>
        <w:rPr>
          <w:sz w:val="24"/>
          <w:szCs w:val="24"/>
        </w:rPr>
      </w:pPr>
      <w:r>
        <w:rPr>
          <w:sz w:val="24"/>
          <w:szCs w:val="24"/>
        </w:rPr>
        <w:t>Under “Administrative Access”, check the “HTTPS”.</w:t>
      </w:r>
    </w:p>
    <w:p w14:paraId="5B686275" w14:textId="77777777" w:rsidR="00A206E9" w:rsidRDefault="00D57574" w:rsidP="00A206E9">
      <w:pPr>
        <w:keepNext/>
        <w:spacing w:line="480" w:lineRule="auto"/>
      </w:pPr>
      <w:r>
        <w:rPr>
          <w:noProof/>
          <w:sz w:val="24"/>
          <w:szCs w:val="24"/>
        </w:rPr>
        <w:drawing>
          <wp:inline distT="0" distB="0" distL="0" distR="0" wp14:anchorId="75704A29" wp14:editId="0A645737">
            <wp:extent cx="5943600" cy="2277745"/>
            <wp:effectExtent l="0" t="0" r="0" b="8255"/>
            <wp:docPr id="81847748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7484" name="Picture 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277745"/>
                    </a:xfrm>
                    <a:prstGeom prst="rect">
                      <a:avLst/>
                    </a:prstGeom>
                  </pic:spPr>
                </pic:pic>
              </a:graphicData>
            </a:graphic>
          </wp:inline>
        </w:drawing>
      </w:r>
    </w:p>
    <w:p w14:paraId="34384E07" w14:textId="0AC555C0" w:rsidR="00D57574" w:rsidRPr="00A206E9" w:rsidRDefault="00A206E9" w:rsidP="00A206E9">
      <w:pPr>
        <w:pStyle w:val="Caption"/>
        <w:spacing w:line="480" w:lineRule="auto"/>
        <w:rPr>
          <w:sz w:val="24"/>
          <w:szCs w:val="24"/>
        </w:rPr>
      </w:pPr>
      <w:r w:rsidRPr="00A206E9">
        <w:rPr>
          <w:sz w:val="24"/>
          <w:szCs w:val="24"/>
        </w:rPr>
        <w:t xml:space="preserve">Figure </w:t>
      </w:r>
      <w:r w:rsidRPr="00A206E9">
        <w:rPr>
          <w:sz w:val="24"/>
          <w:szCs w:val="24"/>
        </w:rPr>
        <w:fldChar w:fldCharType="begin"/>
      </w:r>
      <w:r w:rsidRPr="00A206E9">
        <w:rPr>
          <w:sz w:val="24"/>
          <w:szCs w:val="24"/>
        </w:rPr>
        <w:instrText xml:space="preserve"> SEQ Figure \* ARABIC </w:instrText>
      </w:r>
      <w:r w:rsidRPr="00A206E9">
        <w:rPr>
          <w:sz w:val="24"/>
          <w:szCs w:val="24"/>
        </w:rPr>
        <w:fldChar w:fldCharType="separate"/>
      </w:r>
      <w:r w:rsidR="000973D1">
        <w:rPr>
          <w:noProof/>
          <w:sz w:val="24"/>
          <w:szCs w:val="24"/>
        </w:rPr>
        <w:t>8</w:t>
      </w:r>
      <w:r w:rsidRPr="00A206E9">
        <w:rPr>
          <w:sz w:val="24"/>
          <w:szCs w:val="24"/>
        </w:rPr>
        <w:fldChar w:fldCharType="end"/>
      </w:r>
      <w:r w:rsidRPr="00A206E9">
        <w:rPr>
          <w:sz w:val="24"/>
          <w:szCs w:val="24"/>
        </w:rPr>
        <w:t xml:space="preserve">. </w:t>
      </w:r>
      <w:r w:rsidR="00D57574" w:rsidRPr="00A206E9">
        <w:rPr>
          <w:sz w:val="24"/>
          <w:szCs w:val="24"/>
        </w:rPr>
        <w:t>Allow HTTPS and HTTP in VLAN20.</w:t>
      </w:r>
    </w:p>
    <w:p w14:paraId="11FCEF57" w14:textId="19A8226B" w:rsidR="00D57574" w:rsidRPr="00BF0B36" w:rsidRDefault="00D57574" w:rsidP="00A206E9">
      <w:pPr>
        <w:pStyle w:val="ListParagraph"/>
        <w:numPr>
          <w:ilvl w:val="0"/>
          <w:numId w:val="6"/>
        </w:numPr>
        <w:spacing w:line="480" w:lineRule="auto"/>
        <w:rPr>
          <w:sz w:val="24"/>
          <w:szCs w:val="24"/>
        </w:rPr>
      </w:pPr>
      <w:r>
        <w:rPr>
          <w:sz w:val="24"/>
          <w:szCs w:val="24"/>
        </w:rPr>
        <w:t>Click OK.</w:t>
      </w:r>
    </w:p>
    <w:p w14:paraId="016E8A0C" w14:textId="0C531752" w:rsidR="00584E88" w:rsidRPr="0017563B" w:rsidRDefault="00584E88" w:rsidP="00A206E9">
      <w:pPr>
        <w:pStyle w:val="ListParagraph"/>
        <w:numPr>
          <w:ilvl w:val="0"/>
          <w:numId w:val="6"/>
        </w:numPr>
        <w:spacing w:line="480" w:lineRule="auto"/>
        <w:rPr>
          <w:sz w:val="24"/>
          <w:szCs w:val="24"/>
        </w:rPr>
      </w:pPr>
      <w:r>
        <w:rPr>
          <w:sz w:val="24"/>
          <w:szCs w:val="24"/>
        </w:rPr>
        <w:t>By now, you can open FortiGate firewall</w:t>
      </w:r>
      <w:r w:rsidR="006C7C7E">
        <w:rPr>
          <w:sz w:val="24"/>
          <w:szCs w:val="24"/>
        </w:rPr>
        <w:t xml:space="preserve"> with the self-signed certificate</w:t>
      </w:r>
      <w:r>
        <w:rPr>
          <w:sz w:val="24"/>
          <w:szCs w:val="24"/>
        </w:rPr>
        <w:t xml:space="preserve"> in </w:t>
      </w:r>
      <w:r w:rsidR="006C7C7E">
        <w:rPr>
          <w:sz w:val="24"/>
          <w:szCs w:val="24"/>
        </w:rPr>
        <w:t xml:space="preserve">the browser of </w:t>
      </w:r>
      <w:r>
        <w:rPr>
          <w:sz w:val="24"/>
          <w:szCs w:val="24"/>
        </w:rPr>
        <w:t>VLAN20.</w:t>
      </w:r>
    </w:p>
    <w:p w14:paraId="189A1007" w14:textId="5C80C4E5" w:rsidR="006C7C7E" w:rsidRDefault="006C7C7E" w:rsidP="006C7C7E">
      <w:pPr>
        <w:pStyle w:val="ListParagraph"/>
        <w:numPr>
          <w:ilvl w:val="0"/>
          <w:numId w:val="6"/>
        </w:numPr>
        <w:spacing w:line="480" w:lineRule="auto"/>
        <w:rPr>
          <w:sz w:val="24"/>
          <w:szCs w:val="24"/>
        </w:rPr>
      </w:pPr>
      <w:r>
        <w:rPr>
          <w:sz w:val="24"/>
          <w:szCs w:val="24"/>
        </w:rPr>
        <w:lastRenderedPageBreak/>
        <w:t>Go to “Security Profiles”</w:t>
      </w:r>
      <w:r w:rsidR="003056F7">
        <w:rPr>
          <w:sz w:val="24"/>
          <w:szCs w:val="24"/>
        </w:rPr>
        <w:t xml:space="preserve">, </w:t>
      </w:r>
      <w:r>
        <w:rPr>
          <w:sz w:val="24"/>
          <w:szCs w:val="24"/>
        </w:rPr>
        <w:t>click “SSL/SSH Inspection”</w:t>
      </w:r>
      <w:r w:rsidR="003056F7">
        <w:rPr>
          <w:sz w:val="24"/>
          <w:szCs w:val="24"/>
        </w:rPr>
        <w:t>, then double-click “SSL deep-inspection”</w:t>
      </w:r>
      <w:r>
        <w:rPr>
          <w:sz w:val="24"/>
          <w:szCs w:val="24"/>
        </w:rPr>
        <w:t>.</w:t>
      </w:r>
    </w:p>
    <w:p w14:paraId="07A51B1D" w14:textId="77777777" w:rsidR="00A206E9" w:rsidRDefault="009D39D6" w:rsidP="00A206E9">
      <w:pPr>
        <w:keepNext/>
        <w:spacing w:line="480" w:lineRule="auto"/>
      </w:pPr>
      <w:r>
        <w:rPr>
          <w:noProof/>
          <w:sz w:val="24"/>
          <w:szCs w:val="24"/>
        </w:rPr>
        <w:drawing>
          <wp:inline distT="0" distB="0" distL="0" distR="0" wp14:anchorId="4D6433BF" wp14:editId="0E85F05E">
            <wp:extent cx="4168140" cy="3657600"/>
            <wp:effectExtent l="0" t="0" r="3810" b="0"/>
            <wp:docPr id="94186592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20"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68140" cy="3657600"/>
                    </a:xfrm>
                    <a:prstGeom prst="rect">
                      <a:avLst/>
                    </a:prstGeom>
                  </pic:spPr>
                </pic:pic>
              </a:graphicData>
            </a:graphic>
          </wp:inline>
        </w:drawing>
      </w:r>
    </w:p>
    <w:p w14:paraId="03550E34" w14:textId="7B2F3B44" w:rsidR="003056F7" w:rsidRPr="00A206E9" w:rsidRDefault="00A206E9" w:rsidP="00A206E9">
      <w:pPr>
        <w:pStyle w:val="Caption"/>
        <w:spacing w:line="480" w:lineRule="auto"/>
        <w:rPr>
          <w:sz w:val="24"/>
          <w:szCs w:val="24"/>
        </w:rPr>
      </w:pPr>
      <w:r w:rsidRPr="00A206E9">
        <w:rPr>
          <w:sz w:val="24"/>
          <w:szCs w:val="24"/>
        </w:rPr>
        <w:t xml:space="preserve">Figure </w:t>
      </w:r>
      <w:r w:rsidRPr="00A206E9">
        <w:rPr>
          <w:sz w:val="24"/>
          <w:szCs w:val="24"/>
        </w:rPr>
        <w:fldChar w:fldCharType="begin"/>
      </w:r>
      <w:r w:rsidRPr="00A206E9">
        <w:rPr>
          <w:sz w:val="24"/>
          <w:szCs w:val="24"/>
        </w:rPr>
        <w:instrText xml:space="preserve"> SEQ Figure \* ARABIC </w:instrText>
      </w:r>
      <w:r w:rsidRPr="00A206E9">
        <w:rPr>
          <w:sz w:val="24"/>
          <w:szCs w:val="24"/>
        </w:rPr>
        <w:fldChar w:fldCharType="separate"/>
      </w:r>
      <w:r w:rsidR="000973D1">
        <w:rPr>
          <w:noProof/>
          <w:sz w:val="24"/>
          <w:szCs w:val="24"/>
        </w:rPr>
        <w:t>9</w:t>
      </w:r>
      <w:r w:rsidRPr="00A206E9">
        <w:rPr>
          <w:sz w:val="24"/>
          <w:szCs w:val="24"/>
        </w:rPr>
        <w:fldChar w:fldCharType="end"/>
      </w:r>
      <w:r w:rsidRPr="00A206E9">
        <w:rPr>
          <w:sz w:val="24"/>
          <w:szCs w:val="24"/>
        </w:rPr>
        <w:t xml:space="preserve">. </w:t>
      </w:r>
      <w:r w:rsidR="009D39D6" w:rsidRPr="00A206E9">
        <w:rPr>
          <w:sz w:val="24"/>
          <w:szCs w:val="24"/>
        </w:rPr>
        <w:t>Process to check SSL deep-inspection details.</w:t>
      </w:r>
    </w:p>
    <w:p w14:paraId="6974A6AC" w14:textId="7237335B" w:rsidR="003056F7" w:rsidRDefault="009D39D6" w:rsidP="00A206E9">
      <w:pPr>
        <w:pStyle w:val="ListParagraph"/>
        <w:numPr>
          <w:ilvl w:val="0"/>
          <w:numId w:val="6"/>
        </w:numPr>
        <w:spacing w:line="480" w:lineRule="auto"/>
        <w:rPr>
          <w:sz w:val="24"/>
          <w:szCs w:val="24"/>
        </w:rPr>
      </w:pPr>
      <w:r>
        <w:rPr>
          <w:sz w:val="24"/>
          <w:szCs w:val="24"/>
        </w:rPr>
        <w:t>Where you see “CA certificate”, this will tell you the firewall certificate which is “Fortinet_CA_SSL”. Click “Download”. (Note that in real world, firewall certificate will normally be downloaded within a certificate server like windows domain controller.)</w:t>
      </w:r>
    </w:p>
    <w:p w14:paraId="7CA7BE9D" w14:textId="77777777" w:rsidR="000251D9" w:rsidRDefault="00E5538B" w:rsidP="000251D9">
      <w:pPr>
        <w:keepNext/>
        <w:spacing w:line="480" w:lineRule="auto"/>
      </w:pPr>
      <w:r>
        <w:rPr>
          <w:noProof/>
          <w:sz w:val="24"/>
          <w:szCs w:val="24"/>
        </w:rPr>
        <w:lastRenderedPageBreak/>
        <w:drawing>
          <wp:inline distT="0" distB="0" distL="0" distR="0" wp14:anchorId="528EFDCB" wp14:editId="102165C7">
            <wp:extent cx="5234940" cy="2804160"/>
            <wp:effectExtent l="0" t="0" r="3810" b="0"/>
            <wp:docPr id="5526406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40637" name="Picture 4"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34940" cy="2804160"/>
                    </a:xfrm>
                    <a:prstGeom prst="rect">
                      <a:avLst/>
                    </a:prstGeom>
                  </pic:spPr>
                </pic:pic>
              </a:graphicData>
            </a:graphic>
          </wp:inline>
        </w:drawing>
      </w:r>
    </w:p>
    <w:p w14:paraId="26A8949F" w14:textId="62F80B96" w:rsidR="00E5538B" w:rsidRPr="000251D9" w:rsidRDefault="000251D9" w:rsidP="000251D9">
      <w:pPr>
        <w:pStyle w:val="Caption"/>
        <w:spacing w:line="480" w:lineRule="auto"/>
        <w:rPr>
          <w:sz w:val="24"/>
          <w:szCs w:val="24"/>
        </w:rPr>
      </w:pPr>
      <w:r w:rsidRPr="000251D9">
        <w:rPr>
          <w:sz w:val="24"/>
          <w:szCs w:val="24"/>
        </w:rPr>
        <w:t xml:space="preserve">Figure </w:t>
      </w:r>
      <w:r w:rsidRPr="000251D9">
        <w:rPr>
          <w:sz w:val="24"/>
          <w:szCs w:val="24"/>
        </w:rPr>
        <w:fldChar w:fldCharType="begin"/>
      </w:r>
      <w:r w:rsidRPr="000251D9">
        <w:rPr>
          <w:sz w:val="24"/>
          <w:szCs w:val="24"/>
        </w:rPr>
        <w:instrText xml:space="preserve"> SEQ Figure \* ARABIC </w:instrText>
      </w:r>
      <w:r w:rsidRPr="000251D9">
        <w:rPr>
          <w:sz w:val="24"/>
          <w:szCs w:val="24"/>
        </w:rPr>
        <w:fldChar w:fldCharType="separate"/>
      </w:r>
      <w:r w:rsidR="000973D1">
        <w:rPr>
          <w:noProof/>
          <w:sz w:val="24"/>
          <w:szCs w:val="24"/>
        </w:rPr>
        <w:t>10</w:t>
      </w:r>
      <w:r w:rsidRPr="000251D9">
        <w:rPr>
          <w:sz w:val="24"/>
          <w:szCs w:val="24"/>
        </w:rPr>
        <w:fldChar w:fldCharType="end"/>
      </w:r>
      <w:r w:rsidRPr="000251D9">
        <w:rPr>
          <w:sz w:val="24"/>
          <w:szCs w:val="24"/>
        </w:rPr>
        <w:t xml:space="preserve">. </w:t>
      </w:r>
      <w:r w:rsidR="00E5538B" w:rsidRPr="000251D9">
        <w:rPr>
          <w:sz w:val="24"/>
          <w:szCs w:val="24"/>
        </w:rPr>
        <w:t>Downloading SSL certificate</w:t>
      </w:r>
      <w:r w:rsidRPr="000251D9">
        <w:rPr>
          <w:sz w:val="24"/>
          <w:szCs w:val="24"/>
        </w:rPr>
        <w:t xml:space="preserve"> in FortiGate firewall</w:t>
      </w:r>
      <w:r w:rsidR="00E5538B" w:rsidRPr="000251D9">
        <w:rPr>
          <w:sz w:val="24"/>
          <w:szCs w:val="24"/>
        </w:rPr>
        <w:t>.</w:t>
      </w:r>
    </w:p>
    <w:p w14:paraId="7D740CA8" w14:textId="6596BE5C" w:rsidR="00E5538B" w:rsidRDefault="0017563B" w:rsidP="000251D9">
      <w:pPr>
        <w:pStyle w:val="ListParagraph"/>
        <w:numPr>
          <w:ilvl w:val="0"/>
          <w:numId w:val="6"/>
        </w:numPr>
        <w:spacing w:line="480" w:lineRule="auto"/>
        <w:rPr>
          <w:sz w:val="24"/>
          <w:szCs w:val="24"/>
        </w:rPr>
      </w:pPr>
      <w:r>
        <w:rPr>
          <w:sz w:val="24"/>
          <w:szCs w:val="24"/>
        </w:rPr>
        <w:t>Open the downloaded SSL certificate.</w:t>
      </w:r>
    </w:p>
    <w:p w14:paraId="3C5FC9EB" w14:textId="48FDB7EA" w:rsidR="0017563B" w:rsidRDefault="0017563B" w:rsidP="000251D9">
      <w:pPr>
        <w:pStyle w:val="ListParagraph"/>
        <w:numPr>
          <w:ilvl w:val="0"/>
          <w:numId w:val="6"/>
        </w:numPr>
        <w:spacing w:line="480" w:lineRule="auto"/>
        <w:rPr>
          <w:sz w:val="24"/>
          <w:szCs w:val="24"/>
        </w:rPr>
      </w:pPr>
      <w:r>
        <w:rPr>
          <w:sz w:val="24"/>
          <w:szCs w:val="24"/>
        </w:rPr>
        <w:t>Click “Install Certificate”.</w:t>
      </w:r>
    </w:p>
    <w:p w14:paraId="426CF2D0" w14:textId="021E52AD" w:rsidR="0017563B" w:rsidRDefault="0017563B" w:rsidP="006C7C7E">
      <w:pPr>
        <w:pStyle w:val="ListParagraph"/>
        <w:numPr>
          <w:ilvl w:val="0"/>
          <w:numId w:val="6"/>
        </w:numPr>
        <w:spacing w:line="480" w:lineRule="auto"/>
        <w:rPr>
          <w:sz w:val="24"/>
          <w:szCs w:val="24"/>
        </w:rPr>
      </w:pPr>
      <w:r>
        <w:rPr>
          <w:sz w:val="24"/>
          <w:szCs w:val="24"/>
        </w:rPr>
        <w:t>Choose “Local Machine” then click “Next”.</w:t>
      </w:r>
    </w:p>
    <w:p w14:paraId="0652C91E" w14:textId="56797144" w:rsidR="0017563B" w:rsidRDefault="0017563B" w:rsidP="006C7C7E">
      <w:pPr>
        <w:pStyle w:val="ListParagraph"/>
        <w:numPr>
          <w:ilvl w:val="0"/>
          <w:numId w:val="6"/>
        </w:numPr>
        <w:spacing w:line="480" w:lineRule="auto"/>
        <w:rPr>
          <w:sz w:val="24"/>
          <w:szCs w:val="24"/>
        </w:rPr>
      </w:pPr>
      <w:r>
        <w:rPr>
          <w:sz w:val="24"/>
          <w:szCs w:val="24"/>
        </w:rPr>
        <w:t>Choose “Place all certificates in the following store”, then click browse and choose “Trusted Root Certification Authorities”. Finally, click OK.</w:t>
      </w:r>
    </w:p>
    <w:p w14:paraId="3BCE5524" w14:textId="3BDDD96D" w:rsidR="0017563B" w:rsidRDefault="0017563B" w:rsidP="006C7C7E">
      <w:pPr>
        <w:pStyle w:val="ListParagraph"/>
        <w:numPr>
          <w:ilvl w:val="0"/>
          <w:numId w:val="6"/>
        </w:numPr>
        <w:spacing w:line="480" w:lineRule="auto"/>
        <w:rPr>
          <w:sz w:val="24"/>
          <w:szCs w:val="24"/>
        </w:rPr>
      </w:pPr>
      <w:r>
        <w:rPr>
          <w:sz w:val="24"/>
          <w:szCs w:val="24"/>
        </w:rPr>
        <w:t xml:space="preserve">Click Next. </w:t>
      </w:r>
    </w:p>
    <w:p w14:paraId="66A93708" w14:textId="3971BB39" w:rsidR="0017563B" w:rsidRDefault="0017563B" w:rsidP="0017563B">
      <w:pPr>
        <w:pStyle w:val="ListParagraph"/>
        <w:numPr>
          <w:ilvl w:val="0"/>
          <w:numId w:val="6"/>
        </w:numPr>
        <w:spacing w:line="480" w:lineRule="auto"/>
        <w:rPr>
          <w:sz w:val="24"/>
          <w:szCs w:val="24"/>
        </w:rPr>
      </w:pPr>
      <w:r>
        <w:rPr>
          <w:sz w:val="24"/>
          <w:szCs w:val="24"/>
        </w:rPr>
        <w:t>Click Finish. Successful message will pop-up.</w:t>
      </w:r>
    </w:p>
    <w:p w14:paraId="13481758" w14:textId="77777777" w:rsidR="00EA689F" w:rsidRDefault="007D08F5" w:rsidP="00EA689F">
      <w:pPr>
        <w:keepNext/>
        <w:spacing w:line="480" w:lineRule="auto"/>
      </w:pPr>
      <w:r>
        <w:rPr>
          <w:noProof/>
          <w:sz w:val="24"/>
          <w:szCs w:val="24"/>
        </w:rPr>
        <w:lastRenderedPageBreak/>
        <w:drawing>
          <wp:inline distT="0" distB="0" distL="0" distR="0" wp14:anchorId="2AF6481C" wp14:editId="454395C9">
            <wp:extent cx="4023360" cy="3456709"/>
            <wp:effectExtent l="0" t="0" r="0" b="0"/>
            <wp:docPr id="1966956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56322" name="Picture 1966956322"/>
                    <pic:cNvPicPr/>
                  </pic:nvPicPr>
                  <pic:blipFill rotWithShape="1">
                    <a:blip r:embed="rId18">
                      <a:extLst>
                        <a:ext uri="{28A0092B-C50C-407E-A947-70E740481C1C}">
                          <a14:useLocalDpi xmlns:a14="http://schemas.microsoft.com/office/drawing/2010/main" val="0"/>
                        </a:ext>
                      </a:extLst>
                    </a:blip>
                    <a:srcRect t="-2135" b="13375"/>
                    <a:stretch>
                      <a:fillRect/>
                    </a:stretch>
                  </pic:blipFill>
                  <pic:spPr bwMode="auto">
                    <a:xfrm>
                      <a:off x="0" y="0"/>
                      <a:ext cx="4023360" cy="3456709"/>
                    </a:xfrm>
                    <a:prstGeom prst="rect">
                      <a:avLst/>
                    </a:prstGeom>
                    <a:ln>
                      <a:noFill/>
                    </a:ln>
                    <a:extLst>
                      <a:ext uri="{53640926-AAD7-44D8-BBD7-CCE9431645EC}">
                        <a14:shadowObscured xmlns:a14="http://schemas.microsoft.com/office/drawing/2010/main"/>
                      </a:ext>
                    </a:extLst>
                  </pic:spPr>
                </pic:pic>
              </a:graphicData>
            </a:graphic>
          </wp:inline>
        </w:drawing>
      </w:r>
    </w:p>
    <w:p w14:paraId="23782A19" w14:textId="6F5D7C2A" w:rsidR="00A63E60" w:rsidRPr="00EA689F" w:rsidRDefault="00EA689F" w:rsidP="00EA689F">
      <w:pPr>
        <w:pStyle w:val="Caption"/>
        <w:spacing w:line="480" w:lineRule="auto"/>
        <w:rPr>
          <w:sz w:val="24"/>
          <w:szCs w:val="24"/>
        </w:rPr>
      </w:pPr>
      <w:r w:rsidRPr="00EA689F">
        <w:rPr>
          <w:sz w:val="24"/>
          <w:szCs w:val="24"/>
        </w:rPr>
        <w:t xml:space="preserve">Figure </w:t>
      </w:r>
      <w:r w:rsidRPr="00EA689F">
        <w:rPr>
          <w:sz w:val="24"/>
          <w:szCs w:val="24"/>
        </w:rPr>
        <w:fldChar w:fldCharType="begin"/>
      </w:r>
      <w:r w:rsidRPr="00EA689F">
        <w:rPr>
          <w:sz w:val="24"/>
          <w:szCs w:val="24"/>
        </w:rPr>
        <w:instrText xml:space="preserve"> SEQ Figure \* ARABIC </w:instrText>
      </w:r>
      <w:r w:rsidRPr="00EA689F">
        <w:rPr>
          <w:sz w:val="24"/>
          <w:szCs w:val="24"/>
        </w:rPr>
        <w:fldChar w:fldCharType="separate"/>
      </w:r>
      <w:r w:rsidR="000973D1">
        <w:rPr>
          <w:noProof/>
          <w:sz w:val="24"/>
          <w:szCs w:val="24"/>
        </w:rPr>
        <w:t>11</w:t>
      </w:r>
      <w:r w:rsidRPr="00EA689F">
        <w:rPr>
          <w:sz w:val="24"/>
          <w:szCs w:val="24"/>
        </w:rPr>
        <w:fldChar w:fldCharType="end"/>
      </w:r>
      <w:r w:rsidRPr="00EA689F">
        <w:rPr>
          <w:sz w:val="24"/>
          <w:szCs w:val="24"/>
        </w:rPr>
        <w:t xml:space="preserve">. </w:t>
      </w:r>
      <w:r w:rsidR="007D08F5" w:rsidRPr="00EA689F">
        <w:rPr>
          <w:sz w:val="24"/>
          <w:szCs w:val="24"/>
        </w:rPr>
        <w:t>Successful installation of SSL certificate.</w:t>
      </w:r>
    </w:p>
    <w:p w14:paraId="0BE4ED5C" w14:textId="42643D9D" w:rsidR="00A63E60" w:rsidRDefault="00A63E60" w:rsidP="00EA689F">
      <w:pPr>
        <w:pStyle w:val="ListParagraph"/>
        <w:numPr>
          <w:ilvl w:val="0"/>
          <w:numId w:val="17"/>
        </w:numPr>
        <w:spacing w:line="480" w:lineRule="auto"/>
        <w:rPr>
          <w:sz w:val="24"/>
          <w:szCs w:val="24"/>
        </w:rPr>
      </w:pPr>
      <w:r>
        <w:rPr>
          <w:sz w:val="24"/>
          <w:szCs w:val="24"/>
        </w:rPr>
        <w:t>Click OK.</w:t>
      </w:r>
    </w:p>
    <w:p w14:paraId="09754634" w14:textId="6690B4E5" w:rsidR="00F41F93" w:rsidRPr="00F41F93" w:rsidRDefault="00F41F93" w:rsidP="00EA689F">
      <w:pPr>
        <w:pStyle w:val="Heading2"/>
        <w:spacing w:line="480" w:lineRule="auto"/>
      </w:pPr>
      <w:r>
        <w:t>4.3</w:t>
      </w:r>
      <w:r>
        <w:tab/>
        <w:t>After the injection of SSL certificate</w:t>
      </w:r>
      <w:r w:rsidR="00D4468D">
        <w:t xml:space="preserve"> to Windows client (VM2)</w:t>
      </w:r>
    </w:p>
    <w:p w14:paraId="3F00AD10" w14:textId="6FE35A5E" w:rsidR="00A63E60" w:rsidRDefault="00A63E60" w:rsidP="00F41F93">
      <w:pPr>
        <w:pStyle w:val="ListParagraph"/>
        <w:numPr>
          <w:ilvl w:val="0"/>
          <w:numId w:val="6"/>
        </w:numPr>
        <w:spacing w:line="480" w:lineRule="auto"/>
        <w:rPr>
          <w:sz w:val="24"/>
          <w:szCs w:val="24"/>
        </w:rPr>
      </w:pPr>
      <w:r>
        <w:rPr>
          <w:sz w:val="24"/>
          <w:szCs w:val="24"/>
        </w:rPr>
        <w:t>To verify, open the browser once again and search yahoo.com.</w:t>
      </w:r>
      <w:r w:rsidR="00500BF2">
        <w:rPr>
          <w:sz w:val="24"/>
          <w:szCs w:val="24"/>
        </w:rPr>
        <w:t xml:space="preserve"> By this time, you can now access the website</w:t>
      </w:r>
      <w:r w:rsidR="00047A82">
        <w:rPr>
          <w:sz w:val="24"/>
          <w:szCs w:val="24"/>
        </w:rPr>
        <w:t xml:space="preserve"> with no certificate warning. This means that connection is now trusted</w:t>
      </w:r>
      <w:r w:rsidR="00500BF2">
        <w:rPr>
          <w:sz w:val="24"/>
          <w:szCs w:val="24"/>
        </w:rPr>
        <w:t>.</w:t>
      </w:r>
    </w:p>
    <w:p w14:paraId="33D974F4" w14:textId="77777777" w:rsidR="000973D1" w:rsidRDefault="00A509E6" w:rsidP="000973D1">
      <w:pPr>
        <w:keepNext/>
        <w:spacing w:line="480" w:lineRule="auto"/>
      </w:pPr>
      <w:r>
        <w:rPr>
          <w:noProof/>
          <w:sz w:val="24"/>
          <w:szCs w:val="24"/>
        </w:rPr>
        <w:lastRenderedPageBreak/>
        <w:drawing>
          <wp:inline distT="0" distB="0" distL="0" distR="0" wp14:anchorId="1DC818F3" wp14:editId="6781B49C">
            <wp:extent cx="4914900" cy="2583998"/>
            <wp:effectExtent l="0" t="0" r="0" b="6985"/>
            <wp:docPr id="915849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4916" name="Picture 6"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919224" cy="2586271"/>
                    </a:xfrm>
                    <a:prstGeom prst="rect">
                      <a:avLst/>
                    </a:prstGeom>
                  </pic:spPr>
                </pic:pic>
              </a:graphicData>
            </a:graphic>
          </wp:inline>
        </w:drawing>
      </w:r>
    </w:p>
    <w:p w14:paraId="45680553" w14:textId="4E156267" w:rsidR="00A33B46" w:rsidRPr="000973D1" w:rsidRDefault="000973D1" w:rsidP="000973D1">
      <w:pPr>
        <w:pStyle w:val="Caption"/>
        <w:spacing w:line="480" w:lineRule="auto"/>
        <w:rPr>
          <w:sz w:val="24"/>
          <w:szCs w:val="24"/>
        </w:rPr>
      </w:pPr>
      <w:r w:rsidRPr="000973D1">
        <w:rPr>
          <w:sz w:val="24"/>
          <w:szCs w:val="24"/>
        </w:rPr>
        <w:t xml:space="preserve">Figure </w:t>
      </w:r>
      <w:r w:rsidRPr="000973D1">
        <w:rPr>
          <w:sz w:val="24"/>
          <w:szCs w:val="24"/>
        </w:rPr>
        <w:fldChar w:fldCharType="begin"/>
      </w:r>
      <w:r w:rsidRPr="000973D1">
        <w:rPr>
          <w:sz w:val="24"/>
          <w:szCs w:val="24"/>
        </w:rPr>
        <w:instrText xml:space="preserve"> SEQ Figure \* ARABIC </w:instrText>
      </w:r>
      <w:r w:rsidRPr="000973D1">
        <w:rPr>
          <w:sz w:val="24"/>
          <w:szCs w:val="24"/>
        </w:rPr>
        <w:fldChar w:fldCharType="separate"/>
      </w:r>
      <w:r w:rsidRPr="000973D1">
        <w:rPr>
          <w:noProof/>
          <w:sz w:val="24"/>
          <w:szCs w:val="24"/>
        </w:rPr>
        <w:t>12</w:t>
      </w:r>
      <w:r w:rsidRPr="000973D1">
        <w:rPr>
          <w:sz w:val="24"/>
          <w:szCs w:val="24"/>
        </w:rPr>
        <w:fldChar w:fldCharType="end"/>
      </w:r>
      <w:r w:rsidRPr="000973D1">
        <w:rPr>
          <w:sz w:val="24"/>
          <w:szCs w:val="24"/>
        </w:rPr>
        <w:t xml:space="preserve">. </w:t>
      </w:r>
      <w:r w:rsidR="00A509E6" w:rsidRPr="000973D1">
        <w:rPr>
          <w:sz w:val="24"/>
          <w:szCs w:val="24"/>
        </w:rPr>
        <w:t>No more warning message.</w:t>
      </w:r>
    </w:p>
    <w:p w14:paraId="7013A85B" w14:textId="7174CA74" w:rsidR="00A33B46" w:rsidRDefault="00DC306B" w:rsidP="000973D1">
      <w:pPr>
        <w:pStyle w:val="Heading1"/>
        <w:spacing w:line="480" w:lineRule="auto"/>
      </w:pPr>
      <w:bookmarkStart w:id="6" w:name="_Toc215333838"/>
      <w:r>
        <w:t>5</w:t>
      </w:r>
      <w:r w:rsidR="00F82189">
        <w:t xml:space="preserve"> </w:t>
      </w:r>
      <w:r w:rsidR="00F82189">
        <w:tab/>
      </w:r>
      <w:r w:rsidR="00F82189" w:rsidRPr="000973D1">
        <w:rPr>
          <w:highlight w:val="yellow"/>
          <w:u w:val="single"/>
        </w:rPr>
        <w:t xml:space="preserve">Wireshark capture for </w:t>
      </w:r>
      <w:r w:rsidR="004809DA" w:rsidRPr="000973D1">
        <w:rPr>
          <w:highlight w:val="yellow"/>
          <w:u w:val="single"/>
        </w:rPr>
        <w:t xml:space="preserve">decrypting </w:t>
      </w:r>
      <w:r w:rsidR="00F82189" w:rsidRPr="000973D1">
        <w:rPr>
          <w:highlight w:val="yellow"/>
          <w:u w:val="single"/>
        </w:rPr>
        <w:t>SSL traffic</w:t>
      </w:r>
      <w:bookmarkEnd w:id="6"/>
    </w:p>
    <w:p w14:paraId="274E6777" w14:textId="31FB53F2" w:rsidR="003340B1" w:rsidRDefault="00BE7339" w:rsidP="000973D1">
      <w:pPr>
        <w:spacing w:line="480" w:lineRule="auto"/>
        <w:ind w:firstLine="720"/>
        <w:jc w:val="both"/>
        <w:rPr>
          <w:sz w:val="24"/>
          <w:szCs w:val="24"/>
        </w:rPr>
      </w:pPr>
      <w:r>
        <w:rPr>
          <w:sz w:val="24"/>
          <w:szCs w:val="24"/>
        </w:rPr>
        <w:t>SSL/</w:t>
      </w:r>
      <w:r w:rsidRPr="00BE7339">
        <w:rPr>
          <w:sz w:val="24"/>
          <w:szCs w:val="24"/>
        </w:rPr>
        <w:t>TLS decryption is the process of intercepting and decrypting encrypted internet traffic to inspect its contents for security threats like malware or phishing attacks. It involves using methods like a private key</w:t>
      </w:r>
      <w:r w:rsidR="003340B1">
        <w:rPr>
          <w:sz w:val="24"/>
          <w:szCs w:val="24"/>
        </w:rPr>
        <w:t xml:space="preserve"> </w:t>
      </w:r>
      <w:r w:rsidRPr="00BE7339">
        <w:rPr>
          <w:sz w:val="24"/>
          <w:szCs w:val="24"/>
        </w:rPr>
        <w:t>to unscramble the data, making it visible to security tools so they can identify and block malicious activity that might be hidden within encrypted sessions</w:t>
      </w:r>
      <w:r w:rsidR="003340B1">
        <w:rPr>
          <w:sz w:val="24"/>
          <w:szCs w:val="24"/>
        </w:rPr>
        <w:t xml:space="preserve">. </w:t>
      </w:r>
    </w:p>
    <w:p w14:paraId="1A4FEC92" w14:textId="47D7BFC3" w:rsidR="00BE7339" w:rsidRPr="00BE7339" w:rsidRDefault="003340B1" w:rsidP="00BE7339">
      <w:pPr>
        <w:spacing w:line="480" w:lineRule="auto"/>
        <w:ind w:firstLine="720"/>
        <w:jc w:val="both"/>
        <w:rPr>
          <w:sz w:val="24"/>
          <w:szCs w:val="24"/>
        </w:rPr>
      </w:pPr>
      <w:r w:rsidRPr="003340B1">
        <w:rPr>
          <w:sz w:val="24"/>
          <w:szCs w:val="24"/>
        </w:rPr>
        <w:t>To decrypt SSL traffic in Wireshark, you need a key log file, which contains the session keys, generated by a client application during a capture. The process involves setting an environment variable to generate the log file, capturing the traffic, and then configuring Wireshark to use that log file</w:t>
      </w:r>
      <w:r>
        <w:rPr>
          <w:sz w:val="24"/>
          <w:szCs w:val="24"/>
        </w:rPr>
        <w:t xml:space="preserve"> </w:t>
      </w:r>
      <w:r w:rsidRPr="003340B1">
        <w:rPr>
          <w:sz w:val="24"/>
          <w:szCs w:val="24"/>
        </w:rPr>
        <w:t>and provid</w:t>
      </w:r>
      <w:r>
        <w:rPr>
          <w:sz w:val="24"/>
          <w:szCs w:val="24"/>
        </w:rPr>
        <w:t>e</w:t>
      </w:r>
      <w:r w:rsidRPr="003340B1">
        <w:rPr>
          <w:sz w:val="24"/>
          <w:szCs w:val="24"/>
        </w:rPr>
        <w:t xml:space="preserve"> the path to the log file. </w:t>
      </w:r>
    </w:p>
    <w:p w14:paraId="58EA7000" w14:textId="5B5E25D0" w:rsidR="00F82189" w:rsidRDefault="00E07F8E" w:rsidP="00AC4087">
      <w:pPr>
        <w:pStyle w:val="ListParagraph"/>
        <w:numPr>
          <w:ilvl w:val="0"/>
          <w:numId w:val="6"/>
        </w:numPr>
        <w:spacing w:line="480" w:lineRule="auto"/>
        <w:rPr>
          <w:sz w:val="24"/>
          <w:szCs w:val="24"/>
        </w:rPr>
      </w:pPr>
      <w:r w:rsidRPr="00E07F8E">
        <w:rPr>
          <w:sz w:val="24"/>
          <w:szCs w:val="24"/>
        </w:rPr>
        <w:t>O</w:t>
      </w:r>
      <w:r w:rsidR="00AC4087">
        <w:rPr>
          <w:sz w:val="24"/>
          <w:szCs w:val="24"/>
        </w:rPr>
        <w:t>n VM 2 (VLAN20), open Wireshark as well as the browser (Mozilla Firefox).</w:t>
      </w:r>
    </w:p>
    <w:p w14:paraId="5EC3202E" w14:textId="1FD03349" w:rsidR="00AC4087" w:rsidRDefault="00AC4087" w:rsidP="00AC4087">
      <w:pPr>
        <w:pStyle w:val="ListParagraph"/>
        <w:numPr>
          <w:ilvl w:val="0"/>
          <w:numId w:val="6"/>
        </w:numPr>
        <w:spacing w:line="480" w:lineRule="auto"/>
        <w:rPr>
          <w:sz w:val="24"/>
          <w:szCs w:val="24"/>
        </w:rPr>
      </w:pPr>
      <w:r>
        <w:rPr>
          <w:sz w:val="24"/>
          <w:szCs w:val="24"/>
        </w:rPr>
        <w:t xml:space="preserve">On Wireshark, start the packet capture. </w:t>
      </w:r>
      <w:r w:rsidR="00AD23C2">
        <w:rPr>
          <w:sz w:val="24"/>
          <w:szCs w:val="24"/>
        </w:rPr>
        <w:t>On Mozilla Firefox, open multiple websites.</w:t>
      </w:r>
    </w:p>
    <w:p w14:paraId="323FA8A1" w14:textId="77777777" w:rsidR="00AD23C2" w:rsidRDefault="00AD23C2" w:rsidP="00CA1240">
      <w:pPr>
        <w:spacing w:line="480" w:lineRule="auto"/>
        <w:rPr>
          <w:sz w:val="24"/>
          <w:szCs w:val="24"/>
        </w:rPr>
      </w:pPr>
    </w:p>
    <w:p w14:paraId="0D8BF26C" w14:textId="77777777" w:rsidR="00CA1240" w:rsidRDefault="00CA1240" w:rsidP="00CA1240">
      <w:pPr>
        <w:spacing w:line="480" w:lineRule="auto"/>
        <w:rPr>
          <w:sz w:val="24"/>
          <w:szCs w:val="24"/>
        </w:rPr>
      </w:pPr>
    </w:p>
    <w:p w14:paraId="62EABABC" w14:textId="4A55CB49" w:rsidR="00CA1240" w:rsidRDefault="00CA1240" w:rsidP="005B1AE7">
      <w:pPr>
        <w:pStyle w:val="Heading2"/>
        <w:spacing w:line="480" w:lineRule="auto"/>
      </w:pPr>
      <w:bookmarkStart w:id="7" w:name="_Toc215333839"/>
      <w:r>
        <w:t>5.1</w:t>
      </w:r>
      <w:r>
        <w:tab/>
        <w:t>Before</w:t>
      </w:r>
      <w:bookmarkEnd w:id="7"/>
      <w:r w:rsidR="003340B1">
        <w:t xml:space="preserve"> </w:t>
      </w:r>
      <w:r w:rsidR="005B1AE7">
        <w:t xml:space="preserve">SSL </w:t>
      </w:r>
      <w:r w:rsidR="003340B1">
        <w:t>decryption</w:t>
      </w:r>
      <w:r w:rsidR="005B1AE7">
        <w:t xml:space="preserve"> in VM2</w:t>
      </w:r>
    </w:p>
    <w:p w14:paraId="2998D6E0" w14:textId="6A36C82D" w:rsidR="005B1AE7" w:rsidRDefault="005B1AE7" w:rsidP="005B1AE7">
      <w:pPr>
        <w:pStyle w:val="ListParagraph"/>
        <w:numPr>
          <w:ilvl w:val="0"/>
          <w:numId w:val="18"/>
        </w:numPr>
        <w:spacing w:line="480" w:lineRule="auto"/>
        <w:rPr>
          <w:sz w:val="24"/>
          <w:szCs w:val="24"/>
        </w:rPr>
      </w:pPr>
      <w:r w:rsidRPr="005B1AE7">
        <w:rPr>
          <w:sz w:val="24"/>
          <w:szCs w:val="24"/>
        </w:rPr>
        <w:t xml:space="preserve">Generate the </w:t>
      </w:r>
      <w:r>
        <w:rPr>
          <w:sz w:val="24"/>
          <w:szCs w:val="24"/>
        </w:rPr>
        <w:t>key log file by typing “environment” in Windows search bar.</w:t>
      </w:r>
    </w:p>
    <w:p w14:paraId="69F43185" w14:textId="2EE84F4C" w:rsidR="005B1AE7" w:rsidRDefault="005B1AE7" w:rsidP="005B1AE7">
      <w:pPr>
        <w:pStyle w:val="ListParagraph"/>
        <w:numPr>
          <w:ilvl w:val="0"/>
          <w:numId w:val="18"/>
        </w:numPr>
        <w:spacing w:line="480" w:lineRule="auto"/>
        <w:rPr>
          <w:sz w:val="24"/>
          <w:szCs w:val="24"/>
        </w:rPr>
      </w:pPr>
      <w:r>
        <w:rPr>
          <w:sz w:val="24"/>
          <w:szCs w:val="24"/>
        </w:rPr>
        <w:t>Click the “Edit the system environment variables”.</w:t>
      </w:r>
    </w:p>
    <w:p w14:paraId="50FB9CBF" w14:textId="6C73E525" w:rsidR="005B1AE7" w:rsidRDefault="005B1AE7" w:rsidP="005B1AE7">
      <w:pPr>
        <w:pStyle w:val="ListParagraph"/>
        <w:numPr>
          <w:ilvl w:val="0"/>
          <w:numId w:val="18"/>
        </w:numPr>
        <w:spacing w:line="480" w:lineRule="auto"/>
        <w:rPr>
          <w:sz w:val="24"/>
          <w:szCs w:val="24"/>
        </w:rPr>
      </w:pPr>
      <w:r>
        <w:rPr>
          <w:sz w:val="24"/>
          <w:szCs w:val="24"/>
        </w:rPr>
        <w:t>“System Properties” window will appear. Click “Environment Variables” button.</w:t>
      </w:r>
    </w:p>
    <w:p w14:paraId="291EA124" w14:textId="4E7783D9" w:rsidR="005B1AE7" w:rsidRDefault="005B1AE7" w:rsidP="005B1AE7">
      <w:pPr>
        <w:spacing w:line="480" w:lineRule="auto"/>
        <w:rPr>
          <w:sz w:val="24"/>
          <w:szCs w:val="24"/>
        </w:rPr>
      </w:pPr>
      <w:r>
        <w:rPr>
          <w:noProof/>
          <w:sz w:val="24"/>
          <w:szCs w:val="24"/>
        </w:rPr>
        <w:drawing>
          <wp:inline distT="0" distB="0" distL="0" distR="0" wp14:anchorId="5A09FB97" wp14:editId="719E27FA">
            <wp:extent cx="3200400" cy="3931920"/>
            <wp:effectExtent l="0" t="0" r="0" b="0"/>
            <wp:docPr id="6141648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64830" name="Picture 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200400" cy="3931920"/>
                    </a:xfrm>
                    <a:prstGeom prst="rect">
                      <a:avLst/>
                    </a:prstGeom>
                  </pic:spPr>
                </pic:pic>
              </a:graphicData>
            </a:graphic>
          </wp:inline>
        </w:drawing>
      </w:r>
    </w:p>
    <w:p w14:paraId="07755B00" w14:textId="176FFB3F" w:rsidR="005B1AE7" w:rsidRPr="005B1AE7" w:rsidRDefault="005B1AE7" w:rsidP="005B1AE7">
      <w:pPr>
        <w:spacing w:line="480" w:lineRule="auto"/>
        <w:rPr>
          <w:sz w:val="24"/>
          <w:szCs w:val="24"/>
        </w:rPr>
      </w:pPr>
      <w:r>
        <w:rPr>
          <w:sz w:val="24"/>
          <w:szCs w:val="24"/>
        </w:rPr>
        <w:t>Navigating environment variables.</w:t>
      </w:r>
    </w:p>
    <w:p w14:paraId="420CE947" w14:textId="3622E8EA" w:rsidR="005B1AE7" w:rsidRDefault="00A92D24" w:rsidP="005B1AE7">
      <w:pPr>
        <w:pStyle w:val="ListParagraph"/>
        <w:numPr>
          <w:ilvl w:val="0"/>
          <w:numId w:val="18"/>
        </w:numPr>
        <w:spacing w:line="480" w:lineRule="auto"/>
        <w:rPr>
          <w:sz w:val="24"/>
          <w:szCs w:val="24"/>
        </w:rPr>
      </w:pPr>
      <w:r>
        <w:rPr>
          <w:sz w:val="24"/>
          <w:szCs w:val="24"/>
        </w:rPr>
        <w:t>Click “New” under “User variables for Administrator”.</w:t>
      </w:r>
    </w:p>
    <w:p w14:paraId="0792EDAD" w14:textId="28BA766D" w:rsidR="00A92D24" w:rsidRDefault="00A92D24" w:rsidP="00A92D24">
      <w:pPr>
        <w:spacing w:line="480" w:lineRule="auto"/>
        <w:rPr>
          <w:sz w:val="24"/>
          <w:szCs w:val="24"/>
        </w:rPr>
      </w:pPr>
      <w:r>
        <w:rPr>
          <w:noProof/>
          <w:sz w:val="24"/>
          <w:szCs w:val="24"/>
        </w:rPr>
        <w:lastRenderedPageBreak/>
        <w:drawing>
          <wp:inline distT="0" distB="0" distL="0" distR="0" wp14:anchorId="145E06B2" wp14:editId="0C3530F8">
            <wp:extent cx="5265420" cy="2796540"/>
            <wp:effectExtent l="0" t="0" r="0" b="3810"/>
            <wp:docPr id="33171397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3970" name="Picture 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65420" cy="2796540"/>
                    </a:xfrm>
                    <a:prstGeom prst="rect">
                      <a:avLst/>
                    </a:prstGeom>
                  </pic:spPr>
                </pic:pic>
              </a:graphicData>
            </a:graphic>
          </wp:inline>
        </w:drawing>
      </w:r>
    </w:p>
    <w:p w14:paraId="0B7A8026" w14:textId="6A12275C" w:rsidR="00A92D24" w:rsidRPr="00A92D24" w:rsidRDefault="00A92D24" w:rsidP="003F52B3">
      <w:pPr>
        <w:spacing w:line="480" w:lineRule="auto"/>
        <w:jc w:val="both"/>
        <w:rPr>
          <w:sz w:val="24"/>
          <w:szCs w:val="24"/>
        </w:rPr>
      </w:pPr>
      <w:r>
        <w:rPr>
          <w:sz w:val="24"/>
          <w:szCs w:val="24"/>
        </w:rPr>
        <w:t>Navigating environment variables.</w:t>
      </w:r>
    </w:p>
    <w:p w14:paraId="77A83900" w14:textId="21CD5A9D" w:rsidR="00A92D24" w:rsidRDefault="00A92D24" w:rsidP="003F52B3">
      <w:pPr>
        <w:pStyle w:val="ListParagraph"/>
        <w:numPr>
          <w:ilvl w:val="0"/>
          <w:numId w:val="18"/>
        </w:numPr>
        <w:spacing w:line="480" w:lineRule="auto"/>
        <w:jc w:val="both"/>
        <w:rPr>
          <w:sz w:val="24"/>
          <w:szCs w:val="24"/>
        </w:rPr>
      </w:pPr>
      <w:r>
        <w:rPr>
          <w:sz w:val="24"/>
          <w:szCs w:val="24"/>
        </w:rPr>
        <w:t>Type “SSLKEYLOGFILE” in the Variable name.</w:t>
      </w:r>
    </w:p>
    <w:p w14:paraId="276D22E8" w14:textId="5FBD3313" w:rsidR="00A92D24" w:rsidRDefault="00FF399C" w:rsidP="003F52B3">
      <w:pPr>
        <w:pStyle w:val="ListParagraph"/>
        <w:numPr>
          <w:ilvl w:val="0"/>
          <w:numId w:val="18"/>
        </w:numPr>
        <w:spacing w:line="480" w:lineRule="auto"/>
        <w:jc w:val="both"/>
        <w:rPr>
          <w:sz w:val="24"/>
          <w:szCs w:val="24"/>
        </w:rPr>
      </w:pPr>
      <w:r>
        <w:rPr>
          <w:sz w:val="24"/>
          <w:szCs w:val="24"/>
        </w:rPr>
        <w:t>Type this file path “</w:t>
      </w:r>
      <w:r w:rsidR="003F52B3">
        <w:rPr>
          <w:sz w:val="24"/>
          <w:szCs w:val="24"/>
        </w:rPr>
        <w:t>C:\Users\Administrator\Documents</w:t>
      </w:r>
      <w:r>
        <w:rPr>
          <w:sz w:val="24"/>
          <w:szCs w:val="24"/>
        </w:rPr>
        <w:t>” in the Variable value.</w:t>
      </w:r>
      <w:r w:rsidR="00BD13AB">
        <w:rPr>
          <w:sz w:val="24"/>
          <w:szCs w:val="24"/>
        </w:rPr>
        <w:t xml:space="preserve"> Note that </w:t>
      </w:r>
      <w:r w:rsidR="00BD13AB" w:rsidRPr="00BD13AB">
        <w:rPr>
          <w:sz w:val="24"/>
          <w:szCs w:val="24"/>
        </w:rPr>
        <w:t>variable will automatically log the session keys for all subsequent traffic from that application.</w:t>
      </w:r>
    </w:p>
    <w:p w14:paraId="23EC9270" w14:textId="2E5EF9EB" w:rsidR="00FF399C" w:rsidRDefault="00FF399C" w:rsidP="003F52B3">
      <w:pPr>
        <w:pStyle w:val="ListParagraph"/>
        <w:numPr>
          <w:ilvl w:val="0"/>
          <w:numId w:val="18"/>
        </w:numPr>
        <w:spacing w:line="480" w:lineRule="auto"/>
        <w:jc w:val="both"/>
        <w:rPr>
          <w:sz w:val="24"/>
          <w:szCs w:val="24"/>
        </w:rPr>
      </w:pPr>
      <w:r>
        <w:rPr>
          <w:sz w:val="24"/>
          <w:szCs w:val="24"/>
        </w:rPr>
        <w:t>Click OK twice.</w:t>
      </w:r>
    </w:p>
    <w:p w14:paraId="76AFE369" w14:textId="4DDDFFEF" w:rsidR="00BD13AB" w:rsidRDefault="00BD13AB" w:rsidP="003F52B3">
      <w:pPr>
        <w:pStyle w:val="ListParagraph"/>
        <w:numPr>
          <w:ilvl w:val="0"/>
          <w:numId w:val="18"/>
        </w:numPr>
        <w:spacing w:line="480" w:lineRule="auto"/>
        <w:jc w:val="both"/>
        <w:rPr>
          <w:sz w:val="24"/>
          <w:szCs w:val="24"/>
        </w:rPr>
      </w:pPr>
      <w:r>
        <w:rPr>
          <w:sz w:val="24"/>
          <w:szCs w:val="24"/>
        </w:rPr>
        <w:t>SSLKEYLOGFILE variable is now created.</w:t>
      </w:r>
    </w:p>
    <w:p w14:paraId="7E5E2767" w14:textId="046778ED" w:rsidR="00BD13AB" w:rsidRDefault="001917BE" w:rsidP="00BD13AB">
      <w:pPr>
        <w:spacing w:line="480" w:lineRule="auto"/>
        <w:rPr>
          <w:sz w:val="24"/>
          <w:szCs w:val="24"/>
        </w:rPr>
      </w:pPr>
      <w:r>
        <w:rPr>
          <w:noProof/>
          <w:sz w:val="24"/>
          <w:szCs w:val="24"/>
        </w:rPr>
        <w:lastRenderedPageBreak/>
        <w:drawing>
          <wp:inline distT="0" distB="0" distL="0" distR="0" wp14:anchorId="1096BCFF" wp14:editId="5A4C6A2F">
            <wp:extent cx="5234940" cy="2453640"/>
            <wp:effectExtent l="0" t="0" r="3810" b="3810"/>
            <wp:docPr id="41329416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4167" name="Picture 7"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34940" cy="2453640"/>
                    </a:xfrm>
                    <a:prstGeom prst="rect">
                      <a:avLst/>
                    </a:prstGeom>
                  </pic:spPr>
                </pic:pic>
              </a:graphicData>
            </a:graphic>
          </wp:inline>
        </w:drawing>
      </w:r>
    </w:p>
    <w:p w14:paraId="4C940465" w14:textId="5FB22040" w:rsidR="001917BE" w:rsidRPr="001917BE" w:rsidRDefault="001917BE" w:rsidP="001917BE">
      <w:pPr>
        <w:spacing w:line="480" w:lineRule="auto"/>
        <w:rPr>
          <w:sz w:val="24"/>
          <w:szCs w:val="24"/>
        </w:rPr>
      </w:pPr>
      <w:r w:rsidRPr="001917BE">
        <w:rPr>
          <w:sz w:val="24"/>
          <w:szCs w:val="24"/>
        </w:rPr>
        <w:t>SSLKEYLOGFILE variable.</w:t>
      </w:r>
    </w:p>
    <w:p w14:paraId="2194F97A" w14:textId="1E429A19" w:rsidR="001917BE" w:rsidRPr="001917BE" w:rsidRDefault="001917BE" w:rsidP="001917BE">
      <w:pPr>
        <w:pStyle w:val="ListParagraph"/>
        <w:numPr>
          <w:ilvl w:val="0"/>
          <w:numId w:val="18"/>
        </w:numPr>
        <w:spacing w:line="480" w:lineRule="auto"/>
        <w:rPr>
          <w:sz w:val="24"/>
          <w:szCs w:val="24"/>
        </w:rPr>
      </w:pPr>
      <w:r w:rsidRPr="001917BE">
        <w:rPr>
          <w:sz w:val="24"/>
          <w:szCs w:val="24"/>
        </w:rPr>
        <w:t>Open Wireshark and start a new capture on the appropriate interface.</w:t>
      </w:r>
    </w:p>
    <w:p w14:paraId="0E938AED" w14:textId="3B4D5A7B" w:rsidR="00BD13AB" w:rsidRDefault="001917BE" w:rsidP="001917BE">
      <w:pPr>
        <w:pStyle w:val="ListParagraph"/>
        <w:numPr>
          <w:ilvl w:val="0"/>
          <w:numId w:val="18"/>
        </w:numPr>
        <w:spacing w:line="480" w:lineRule="auto"/>
        <w:ind w:left="714" w:hanging="357"/>
        <w:rPr>
          <w:sz w:val="24"/>
          <w:szCs w:val="24"/>
        </w:rPr>
      </w:pPr>
      <w:r w:rsidRPr="001917BE">
        <w:rPr>
          <w:sz w:val="24"/>
          <w:szCs w:val="24"/>
        </w:rPr>
        <w:t>Open the browser and search multiple websites or services you want to capture. The keys will be logged in the specified file.</w:t>
      </w:r>
    </w:p>
    <w:p w14:paraId="4E359CEC" w14:textId="4DAA190F" w:rsidR="00E9713F" w:rsidRPr="008B19B1" w:rsidRDefault="001917BE" w:rsidP="008B19B1">
      <w:pPr>
        <w:pStyle w:val="ListParagraph"/>
        <w:numPr>
          <w:ilvl w:val="0"/>
          <w:numId w:val="18"/>
        </w:numPr>
        <w:spacing w:line="480" w:lineRule="auto"/>
        <w:ind w:left="714" w:hanging="357"/>
        <w:rPr>
          <w:sz w:val="24"/>
          <w:szCs w:val="24"/>
        </w:rPr>
      </w:pPr>
      <w:r w:rsidRPr="001917BE">
        <w:rPr>
          <w:sz w:val="24"/>
          <w:szCs w:val="24"/>
        </w:rPr>
        <w:t xml:space="preserve">Stop the capture in Wireshark when you are finished. </w:t>
      </w:r>
    </w:p>
    <w:p w14:paraId="1DC1332D" w14:textId="589FDCF1" w:rsidR="00E9713F" w:rsidRDefault="00DC306B" w:rsidP="00590B82">
      <w:pPr>
        <w:pStyle w:val="Heading2"/>
        <w:spacing w:line="480" w:lineRule="auto"/>
      </w:pPr>
      <w:bookmarkStart w:id="8" w:name="_Toc215333840"/>
      <w:r>
        <w:t>5</w:t>
      </w:r>
      <w:r w:rsidR="00E07F8E">
        <w:t>.2</w:t>
      </w:r>
      <w:r w:rsidR="00E07F8E">
        <w:tab/>
      </w:r>
      <w:r w:rsidR="00E9713F">
        <w:t>After</w:t>
      </w:r>
      <w:bookmarkEnd w:id="8"/>
      <w:r w:rsidR="001917BE">
        <w:t xml:space="preserve"> SSL decryption in VM2</w:t>
      </w:r>
    </w:p>
    <w:p w14:paraId="638EBB94" w14:textId="4BCA5BBF" w:rsidR="008B19B1" w:rsidRDefault="00590B82" w:rsidP="00590B82">
      <w:pPr>
        <w:pStyle w:val="ListParagraph"/>
        <w:numPr>
          <w:ilvl w:val="0"/>
          <w:numId w:val="19"/>
        </w:numPr>
        <w:spacing w:line="480" w:lineRule="auto"/>
        <w:rPr>
          <w:sz w:val="24"/>
          <w:szCs w:val="24"/>
        </w:rPr>
      </w:pPr>
      <w:r w:rsidRPr="00590B82">
        <w:rPr>
          <w:sz w:val="24"/>
          <w:szCs w:val="24"/>
        </w:rPr>
        <w:t xml:space="preserve">In Wireshark, </w:t>
      </w:r>
      <w:r>
        <w:rPr>
          <w:sz w:val="24"/>
          <w:szCs w:val="24"/>
        </w:rPr>
        <w:t>go to “Edit” then click “Preferences”.</w:t>
      </w:r>
    </w:p>
    <w:p w14:paraId="4DC828DD" w14:textId="4B6533AF" w:rsidR="00590B82" w:rsidRDefault="00590B82" w:rsidP="00590B82">
      <w:pPr>
        <w:pStyle w:val="ListParagraph"/>
        <w:numPr>
          <w:ilvl w:val="0"/>
          <w:numId w:val="19"/>
        </w:numPr>
        <w:spacing w:line="480" w:lineRule="auto"/>
        <w:rPr>
          <w:sz w:val="24"/>
          <w:szCs w:val="24"/>
        </w:rPr>
      </w:pPr>
      <w:r>
        <w:rPr>
          <w:sz w:val="24"/>
          <w:szCs w:val="24"/>
        </w:rPr>
        <w:t>Expand “Protocols” and select “TLS”.</w:t>
      </w:r>
    </w:p>
    <w:p w14:paraId="6E3152E4" w14:textId="108A3666" w:rsidR="00AD79E8" w:rsidRPr="00AD79E8" w:rsidRDefault="00AD79E8" w:rsidP="00AD79E8">
      <w:pPr>
        <w:spacing w:line="480" w:lineRule="auto"/>
        <w:rPr>
          <w:sz w:val="24"/>
          <w:szCs w:val="24"/>
        </w:rPr>
      </w:pPr>
      <w:r w:rsidRPr="00AD79E8">
        <w:rPr>
          <w:noProof/>
          <w:sz w:val="24"/>
          <w:szCs w:val="24"/>
        </w:rPr>
        <w:lastRenderedPageBreak/>
        <w:drawing>
          <wp:inline distT="0" distB="0" distL="0" distR="0" wp14:anchorId="2155A805" wp14:editId="0B9FF013">
            <wp:extent cx="5943600" cy="5695950"/>
            <wp:effectExtent l="0" t="0" r="0" b="0"/>
            <wp:docPr id="442657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7869" name="Picture 1" descr="A screenshot of a computer&#10;&#10;AI-generated content may be incorrect."/>
                    <pic:cNvPicPr/>
                  </pic:nvPicPr>
                  <pic:blipFill>
                    <a:blip r:embed="rId23"/>
                    <a:stretch>
                      <a:fillRect/>
                    </a:stretch>
                  </pic:blipFill>
                  <pic:spPr>
                    <a:xfrm>
                      <a:off x="0" y="0"/>
                      <a:ext cx="5943600" cy="5695950"/>
                    </a:xfrm>
                    <a:prstGeom prst="rect">
                      <a:avLst/>
                    </a:prstGeom>
                  </pic:spPr>
                </pic:pic>
              </a:graphicData>
            </a:graphic>
          </wp:inline>
        </w:drawing>
      </w:r>
    </w:p>
    <w:p w14:paraId="0122F21F" w14:textId="77777777" w:rsidR="001917BE" w:rsidRPr="00590B82" w:rsidRDefault="001917BE" w:rsidP="00590B82">
      <w:pPr>
        <w:spacing w:line="480" w:lineRule="auto"/>
        <w:rPr>
          <w:sz w:val="24"/>
          <w:szCs w:val="24"/>
        </w:rPr>
      </w:pPr>
    </w:p>
    <w:p w14:paraId="0713CD8C" w14:textId="77777777" w:rsidR="00E9713F" w:rsidRPr="00590B82" w:rsidRDefault="00E9713F" w:rsidP="00590B82">
      <w:pPr>
        <w:spacing w:line="480" w:lineRule="auto"/>
        <w:rPr>
          <w:sz w:val="24"/>
          <w:szCs w:val="24"/>
        </w:rPr>
      </w:pPr>
    </w:p>
    <w:p w14:paraId="002D6828" w14:textId="77777777" w:rsidR="00072CAD" w:rsidRPr="00072CAD" w:rsidRDefault="00072CAD" w:rsidP="00590B82">
      <w:pPr>
        <w:spacing w:line="480" w:lineRule="auto"/>
      </w:pPr>
    </w:p>
    <w:p w14:paraId="2C8BF593" w14:textId="2AFB0F0C" w:rsidR="00CB5208" w:rsidRPr="00CB5208" w:rsidRDefault="00DC306B" w:rsidP="00590B82">
      <w:pPr>
        <w:pStyle w:val="Heading1"/>
        <w:spacing w:line="480" w:lineRule="auto"/>
        <w:jc w:val="both"/>
        <w:rPr>
          <w:lang w:val="en-US"/>
        </w:rPr>
      </w:pPr>
      <w:bookmarkStart w:id="9" w:name="_Toc215333841"/>
      <w:r>
        <w:rPr>
          <w:lang w:val="en-US"/>
        </w:rPr>
        <w:lastRenderedPageBreak/>
        <w:t>6</w:t>
      </w:r>
      <w:r w:rsidR="000B34BB">
        <w:rPr>
          <w:lang w:val="en-US"/>
        </w:rPr>
        <w:tab/>
      </w:r>
      <w:r w:rsidR="00CB5208">
        <w:rPr>
          <w:lang w:val="en-US"/>
        </w:rPr>
        <w:t>Question and Answer</w:t>
      </w:r>
      <w:bookmarkEnd w:id="9"/>
    </w:p>
    <w:p w14:paraId="06726BCD" w14:textId="614EAF79" w:rsidR="00256E8F" w:rsidRDefault="00DC306B" w:rsidP="00B97831">
      <w:pPr>
        <w:pStyle w:val="Heading2"/>
        <w:spacing w:line="480" w:lineRule="auto"/>
        <w:jc w:val="both"/>
      </w:pPr>
      <w:bookmarkStart w:id="10" w:name="_Toc215333842"/>
      <w:r>
        <w:t>6</w:t>
      </w:r>
      <w:r w:rsidR="00CB5208">
        <w:t xml:space="preserve">.1 </w:t>
      </w:r>
      <w:r w:rsidR="00CB5208">
        <w:tab/>
      </w:r>
      <w:r w:rsidR="00CB5208" w:rsidRPr="00CB5208">
        <w:t>Explain the process of SSL/TLS interception and include how certificates are handled and the role of root certificate authorities in maintaining trust.</w:t>
      </w:r>
      <w:bookmarkEnd w:id="10"/>
      <w:r w:rsidR="00CB5208" w:rsidRPr="00CB5208">
        <w:t xml:space="preserve"> </w:t>
      </w:r>
    </w:p>
    <w:p w14:paraId="014AE4BF" w14:textId="0A14E3BC" w:rsidR="00CB5208" w:rsidRPr="009E4DB6" w:rsidRDefault="00B34DE7" w:rsidP="00B97831">
      <w:pPr>
        <w:spacing w:line="480" w:lineRule="auto"/>
        <w:ind w:firstLine="720"/>
        <w:jc w:val="both"/>
        <w:rPr>
          <w:sz w:val="24"/>
          <w:szCs w:val="24"/>
        </w:rPr>
      </w:pPr>
      <w:r w:rsidRPr="009E4DB6">
        <w:rPr>
          <w:sz w:val="24"/>
          <w:szCs w:val="24"/>
        </w:rPr>
        <w:t xml:space="preserve">SSL (Secure Sockets Layer) refers to a protocol for encryption to keep user data secure, authenticate communications that take place on the </w:t>
      </w:r>
      <w:r w:rsidR="004F75D9" w:rsidRPr="009E4DB6">
        <w:rPr>
          <w:sz w:val="24"/>
          <w:szCs w:val="24"/>
        </w:rPr>
        <w:t>websites</w:t>
      </w:r>
      <w:r w:rsidRPr="009E4DB6">
        <w:rPr>
          <w:sz w:val="24"/>
          <w:szCs w:val="24"/>
        </w:rPr>
        <w:t>, and stop attackers from tampering with internet communications. TLS (Transport Layer Security) is the successor technology to SSL which was replaced in 2015 after it was compromised by several vulnerabilities. Most people use the common term SSL because it's more widely known.</w:t>
      </w:r>
    </w:p>
    <w:p w14:paraId="066D9229" w14:textId="2CE51423" w:rsidR="004F75D9" w:rsidRPr="009E4DB6" w:rsidRDefault="004F75D9" w:rsidP="00B97831">
      <w:pPr>
        <w:spacing w:line="480" w:lineRule="auto"/>
        <w:ind w:firstLine="720"/>
        <w:jc w:val="both"/>
        <w:rPr>
          <w:sz w:val="24"/>
          <w:szCs w:val="24"/>
        </w:rPr>
      </w:pPr>
      <w:r w:rsidRPr="009E4DB6">
        <w:rPr>
          <w:sz w:val="24"/>
          <w:szCs w:val="24"/>
        </w:rPr>
        <w:t>SSL/TLS interception works by allowing a firewall to temporarily act as a man-in-the-middle (MITM) in encrypted web traffic so it can apply security checks.</w:t>
      </w:r>
    </w:p>
    <w:p w14:paraId="348CE6F1" w14:textId="06B29889" w:rsidR="004F75D9" w:rsidRPr="009E4DB6" w:rsidRDefault="004F75D9" w:rsidP="00B97831">
      <w:pPr>
        <w:pStyle w:val="ListParagraph"/>
        <w:numPr>
          <w:ilvl w:val="0"/>
          <w:numId w:val="7"/>
        </w:numPr>
        <w:spacing w:line="480" w:lineRule="auto"/>
        <w:jc w:val="both"/>
        <w:rPr>
          <w:sz w:val="24"/>
          <w:szCs w:val="24"/>
        </w:rPr>
      </w:pPr>
      <w:r w:rsidRPr="009E4DB6">
        <w:rPr>
          <w:sz w:val="24"/>
          <w:szCs w:val="24"/>
        </w:rPr>
        <w:t>The client tries to connect to a secure website.</w:t>
      </w:r>
    </w:p>
    <w:p w14:paraId="223AA7CC" w14:textId="77777777" w:rsidR="004F75D9" w:rsidRPr="009E4DB6" w:rsidRDefault="004F75D9" w:rsidP="00B97831">
      <w:pPr>
        <w:pStyle w:val="ListParagraph"/>
        <w:numPr>
          <w:ilvl w:val="0"/>
          <w:numId w:val="7"/>
        </w:numPr>
        <w:spacing w:line="480" w:lineRule="auto"/>
        <w:jc w:val="both"/>
        <w:rPr>
          <w:sz w:val="24"/>
          <w:szCs w:val="24"/>
        </w:rPr>
      </w:pPr>
      <w:r w:rsidRPr="009E4DB6">
        <w:rPr>
          <w:sz w:val="24"/>
          <w:szCs w:val="24"/>
        </w:rPr>
        <w:t>The firewall stops the request and creates two separate TLS sessions:</w:t>
      </w:r>
    </w:p>
    <w:p w14:paraId="2E20A8C4" w14:textId="7385CE2E" w:rsidR="004F75D9" w:rsidRPr="009E4DB6" w:rsidRDefault="004F75D9" w:rsidP="00B97831">
      <w:pPr>
        <w:pStyle w:val="ListParagraph"/>
        <w:numPr>
          <w:ilvl w:val="0"/>
          <w:numId w:val="8"/>
        </w:numPr>
        <w:spacing w:line="480" w:lineRule="auto"/>
        <w:jc w:val="both"/>
        <w:rPr>
          <w:sz w:val="24"/>
          <w:szCs w:val="24"/>
        </w:rPr>
      </w:pPr>
      <w:r w:rsidRPr="009E4DB6">
        <w:rPr>
          <w:sz w:val="24"/>
          <w:szCs w:val="24"/>
        </w:rPr>
        <w:t>One between the client - firewall</w:t>
      </w:r>
    </w:p>
    <w:p w14:paraId="6C964481" w14:textId="5C197BF6" w:rsidR="004F75D9" w:rsidRPr="002F5825" w:rsidRDefault="004F75D9" w:rsidP="002F5825">
      <w:pPr>
        <w:pStyle w:val="ListParagraph"/>
        <w:numPr>
          <w:ilvl w:val="0"/>
          <w:numId w:val="8"/>
        </w:numPr>
        <w:spacing w:line="480" w:lineRule="auto"/>
        <w:jc w:val="both"/>
        <w:rPr>
          <w:sz w:val="24"/>
          <w:szCs w:val="24"/>
        </w:rPr>
      </w:pPr>
      <w:r w:rsidRPr="009E4DB6">
        <w:rPr>
          <w:sz w:val="24"/>
          <w:szCs w:val="24"/>
        </w:rPr>
        <w:t>One between the firewall - real server</w:t>
      </w:r>
    </w:p>
    <w:p w14:paraId="5BCF0BD6" w14:textId="65107CFC" w:rsidR="004F75D9" w:rsidRPr="009E4DB6" w:rsidRDefault="004F75D9" w:rsidP="00B97831">
      <w:pPr>
        <w:pStyle w:val="ListParagraph"/>
        <w:numPr>
          <w:ilvl w:val="0"/>
          <w:numId w:val="7"/>
        </w:numPr>
        <w:spacing w:line="480" w:lineRule="auto"/>
        <w:jc w:val="both"/>
        <w:rPr>
          <w:sz w:val="24"/>
          <w:szCs w:val="24"/>
        </w:rPr>
      </w:pPr>
      <w:r w:rsidRPr="009E4DB6">
        <w:rPr>
          <w:sz w:val="24"/>
          <w:szCs w:val="24"/>
        </w:rPr>
        <w:t>To keep the browser from warning the user, the firewall re-signs the website’s certificate using its own internal CA</w:t>
      </w:r>
      <w:r w:rsidR="00BD39E0" w:rsidRPr="009E4DB6">
        <w:rPr>
          <w:sz w:val="24"/>
          <w:szCs w:val="24"/>
        </w:rPr>
        <w:t xml:space="preserve"> (Certificate Authorities)</w:t>
      </w:r>
      <w:r w:rsidRPr="009E4DB6">
        <w:rPr>
          <w:sz w:val="24"/>
          <w:szCs w:val="24"/>
        </w:rPr>
        <w:t xml:space="preserve"> certificate.</w:t>
      </w:r>
    </w:p>
    <w:p w14:paraId="4DF0862D" w14:textId="77777777" w:rsidR="004F75D9" w:rsidRPr="009E4DB6" w:rsidRDefault="004F75D9" w:rsidP="00B97831">
      <w:pPr>
        <w:pStyle w:val="ListParagraph"/>
        <w:numPr>
          <w:ilvl w:val="0"/>
          <w:numId w:val="7"/>
        </w:numPr>
        <w:spacing w:line="480" w:lineRule="auto"/>
        <w:jc w:val="both"/>
        <w:rPr>
          <w:sz w:val="24"/>
          <w:szCs w:val="24"/>
        </w:rPr>
      </w:pPr>
      <w:r w:rsidRPr="009E4DB6">
        <w:rPr>
          <w:sz w:val="24"/>
          <w:szCs w:val="24"/>
        </w:rPr>
        <w:t>If the client trusts that CA, the browser accepts the connection as valid.</w:t>
      </w:r>
    </w:p>
    <w:p w14:paraId="18DFAD3B" w14:textId="77777777" w:rsidR="004F75D9" w:rsidRPr="009E4DB6" w:rsidRDefault="004F75D9" w:rsidP="00B97831">
      <w:pPr>
        <w:pStyle w:val="ListParagraph"/>
        <w:numPr>
          <w:ilvl w:val="0"/>
          <w:numId w:val="7"/>
        </w:numPr>
        <w:spacing w:line="480" w:lineRule="auto"/>
        <w:jc w:val="both"/>
        <w:rPr>
          <w:sz w:val="24"/>
          <w:szCs w:val="24"/>
        </w:rPr>
      </w:pPr>
      <w:r w:rsidRPr="009E4DB6">
        <w:rPr>
          <w:sz w:val="24"/>
          <w:szCs w:val="24"/>
        </w:rPr>
        <w:t>The firewall decrypts the traffic, scans it for threats, then re-encrypts it and sends it on.</w:t>
      </w:r>
    </w:p>
    <w:p w14:paraId="3EB0095E" w14:textId="45C2C547" w:rsidR="004F75D9" w:rsidRPr="009E4DB6" w:rsidRDefault="004F75D9" w:rsidP="00B97831">
      <w:pPr>
        <w:spacing w:line="480" w:lineRule="auto"/>
        <w:jc w:val="both"/>
        <w:rPr>
          <w:sz w:val="24"/>
          <w:szCs w:val="24"/>
        </w:rPr>
      </w:pPr>
      <w:r w:rsidRPr="009E4DB6">
        <w:rPr>
          <w:sz w:val="24"/>
          <w:szCs w:val="24"/>
        </w:rPr>
        <w:lastRenderedPageBreak/>
        <w:t>Root Certificate Authorities</w:t>
      </w:r>
      <w:r w:rsidR="00BD39E0" w:rsidRPr="009E4DB6">
        <w:rPr>
          <w:sz w:val="24"/>
          <w:szCs w:val="24"/>
        </w:rPr>
        <w:t xml:space="preserve"> is a </w:t>
      </w:r>
      <w:r w:rsidRPr="009E4DB6">
        <w:rPr>
          <w:sz w:val="24"/>
          <w:szCs w:val="24"/>
        </w:rPr>
        <w:t>trusted CA</w:t>
      </w:r>
      <w:r w:rsidR="00BD39E0" w:rsidRPr="009E4DB6">
        <w:rPr>
          <w:sz w:val="24"/>
          <w:szCs w:val="24"/>
        </w:rPr>
        <w:t xml:space="preserve"> (Certificate Authorities)</w:t>
      </w:r>
      <w:r w:rsidRPr="009E4DB6">
        <w:rPr>
          <w:sz w:val="24"/>
          <w:szCs w:val="24"/>
        </w:rPr>
        <w:t xml:space="preserve"> required so the browser does not display security warnings</w:t>
      </w:r>
      <w:r w:rsidR="00BD39E0" w:rsidRPr="009E4DB6">
        <w:rPr>
          <w:sz w:val="24"/>
          <w:szCs w:val="24"/>
        </w:rPr>
        <w:t xml:space="preserve">. </w:t>
      </w:r>
      <w:r w:rsidRPr="009E4DB6">
        <w:rPr>
          <w:sz w:val="24"/>
          <w:szCs w:val="24"/>
        </w:rPr>
        <w:t>When the firewall’s CA certificate is added to the client machine, it becomes trusted</w:t>
      </w:r>
      <w:r w:rsidR="00BD39E0" w:rsidRPr="009E4DB6">
        <w:rPr>
          <w:sz w:val="24"/>
          <w:szCs w:val="24"/>
        </w:rPr>
        <w:t xml:space="preserve"> where</w:t>
      </w:r>
      <w:r w:rsidRPr="009E4DB6">
        <w:rPr>
          <w:sz w:val="24"/>
          <w:szCs w:val="24"/>
        </w:rPr>
        <w:t xml:space="preserve"> browser treats the firewall like any legitimate CA.</w:t>
      </w:r>
    </w:p>
    <w:p w14:paraId="3A4B9475" w14:textId="77777777" w:rsidR="00CB5208" w:rsidRPr="00CB5208" w:rsidRDefault="00CB5208" w:rsidP="00B34DE7">
      <w:pPr>
        <w:spacing w:line="480" w:lineRule="auto"/>
        <w:jc w:val="both"/>
      </w:pPr>
    </w:p>
    <w:p w14:paraId="7602C75C" w14:textId="20B6D69B" w:rsidR="00CB5208" w:rsidRDefault="00DC306B" w:rsidP="00CD0F56">
      <w:pPr>
        <w:pStyle w:val="Heading2"/>
        <w:spacing w:line="480" w:lineRule="auto"/>
        <w:jc w:val="both"/>
      </w:pPr>
      <w:bookmarkStart w:id="11" w:name="_Toc215333843"/>
      <w:r>
        <w:t>6</w:t>
      </w:r>
      <w:r w:rsidR="00CB5208">
        <w:t>.2</w:t>
      </w:r>
      <w:r w:rsidR="00CB5208">
        <w:tab/>
      </w:r>
      <w:r w:rsidR="00CB5208" w:rsidRPr="00CB5208">
        <w:t>What technical challenges can occur during SSL/TLS inspection (e.g., certificate pinning, encrypted SNI, performance overhead)? Propose potential solutions or workarounds for these issues.</w:t>
      </w:r>
      <w:bookmarkEnd w:id="11"/>
      <w:r w:rsidR="00CB5208" w:rsidRPr="00CB5208">
        <w:t xml:space="preserve"> </w:t>
      </w:r>
    </w:p>
    <w:p w14:paraId="6F55FEBE" w14:textId="28CB38FD" w:rsidR="00CD0F56" w:rsidRPr="00BD442A" w:rsidRDefault="00CD0F56" w:rsidP="00CD0F56">
      <w:pPr>
        <w:spacing w:line="480" w:lineRule="auto"/>
        <w:rPr>
          <w:sz w:val="24"/>
          <w:szCs w:val="24"/>
          <w:highlight w:val="yellow"/>
        </w:rPr>
      </w:pPr>
      <w:r>
        <w:tab/>
      </w:r>
      <w:r w:rsidRPr="00BD442A">
        <w:rPr>
          <w:sz w:val="24"/>
          <w:szCs w:val="24"/>
          <w:highlight w:val="yellow"/>
        </w:rPr>
        <w:t xml:space="preserve">These are </w:t>
      </w:r>
      <w:r w:rsidR="0007795E" w:rsidRPr="00BD442A">
        <w:rPr>
          <w:sz w:val="24"/>
          <w:szCs w:val="24"/>
          <w:highlight w:val="yellow"/>
        </w:rPr>
        <w:t xml:space="preserve">some challenges that occur during </w:t>
      </w:r>
      <w:proofErr w:type="spellStart"/>
      <w:r w:rsidR="0007795E" w:rsidRPr="00BD442A">
        <w:rPr>
          <w:sz w:val="24"/>
          <w:szCs w:val="24"/>
          <w:highlight w:val="yellow"/>
        </w:rPr>
        <w:t>SSl</w:t>
      </w:r>
      <w:proofErr w:type="spellEnd"/>
      <w:r w:rsidR="0007795E" w:rsidRPr="00BD442A">
        <w:rPr>
          <w:sz w:val="24"/>
          <w:szCs w:val="24"/>
          <w:highlight w:val="yellow"/>
        </w:rPr>
        <w:t>/TLS inspection:</w:t>
      </w:r>
    </w:p>
    <w:p w14:paraId="0417E0C3" w14:textId="24D222D4" w:rsidR="0007795E" w:rsidRPr="00BD442A" w:rsidRDefault="0007795E" w:rsidP="0007795E">
      <w:pPr>
        <w:pStyle w:val="ListParagraph"/>
        <w:numPr>
          <w:ilvl w:val="0"/>
          <w:numId w:val="9"/>
        </w:numPr>
        <w:spacing w:line="480" w:lineRule="auto"/>
        <w:rPr>
          <w:sz w:val="24"/>
          <w:szCs w:val="24"/>
          <w:highlight w:val="yellow"/>
        </w:rPr>
      </w:pPr>
      <w:r w:rsidRPr="00BD442A">
        <w:rPr>
          <w:sz w:val="24"/>
          <w:szCs w:val="24"/>
          <w:highlight w:val="yellow"/>
        </w:rPr>
        <w:t>Certificate Pinning</w:t>
      </w:r>
    </w:p>
    <w:p w14:paraId="03BFBD4E" w14:textId="34450472" w:rsidR="0007795E" w:rsidRPr="00BD442A" w:rsidRDefault="0007795E" w:rsidP="0007795E">
      <w:pPr>
        <w:spacing w:line="480" w:lineRule="auto"/>
        <w:ind w:firstLine="360"/>
        <w:rPr>
          <w:sz w:val="24"/>
          <w:szCs w:val="24"/>
          <w:highlight w:val="yellow"/>
        </w:rPr>
      </w:pPr>
      <w:r w:rsidRPr="00BD442A">
        <w:rPr>
          <w:sz w:val="24"/>
          <w:szCs w:val="24"/>
          <w:highlight w:val="yellow"/>
        </w:rPr>
        <w:t>Some apps embed the server’s certificate or public key. If the certificate changes (because of inspection), the app rejects the connection. The solution is to bypass the inspection for pinned services (e.g. banking apps, updates).</w:t>
      </w:r>
    </w:p>
    <w:p w14:paraId="6ADF0B94" w14:textId="72862776" w:rsidR="00D52AC2" w:rsidRPr="00BD442A" w:rsidRDefault="00D52AC2" w:rsidP="00D52AC2">
      <w:pPr>
        <w:pStyle w:val="ListParagraph"/>
        <w:numPr>
          <w:ilvl w:val="0"/>
          <w:numId w:val="9"/>
        </w:numPr>
        <w:spacing w:line="480" w:lineRule="auto"/>
        <w:rPr>
          <w:sz w:val="24"/>
          <w:szCs w:val="24"/>
          <w:highlight w:val="yellow"/>
        </w:rPr>
      </w:pPr>
      <w:r w:rsidRPr="00BD442A">
        <w:rPr>
          <w:sz w:val="24"/>
          <w:szCs w:val="24"/>
          <w:highlight w:val="yellow"/>
        </w:rPr>
        <w:t>Encrypted SNI (Server Name Indication)</w:t>
      </w:r>
    </w:p>
    <w:p w14:paraId="10C4E815" w14:textId="72BB9ACF" w:rsidR="00D52AC2" w:rsidRPr="00BD442A" w:rsidRDefault="00D52AC2" w:rsidP="00D52AC2">
      <w:pPr>
        <w:spacing w:line="480" w:lineRule="auto"/>
        <w:ind w:firstLine="360"/>
        <w:rPr>
          <w:sz w:val="24"/>
          <w:szCs w:val="24"/>
          <w:highlight w:val="yellow"/>
        </w:rPr>
      </w:pPr>
      <w:r w:rsidRPr="00BD442A">
        <w:rPr>
          <w:sz w:val="24"/>
          <w:szCs w:val="24"/>
          <w:highlight w:val="yellow"/>
        </w:rPr>
        <w:t>When SNI is encrypted, the firewall can’t identify the domain being requested, making filtering harder. The solution would be to use domain-category based rules, or DNS filtering.</w:t>
      </w:r>
    </w:p>
    <w:p w14:paraId="7E772081" w14:textId="7E5D8441" w:rsidR="00D52AC2" w:rsidRPr="00BD442A" w:rsidRDefault="00D52AC2" w:rsidP="00D52AC2">
      <w:pPr>
        <w:pStyle w:val="ListParagraph"/>
        <w:numPr>
          <w:ilvl w:val="0"/>
          <w:numId w:val="9"/>
        </w:numPr>
        <w:spacing w:line="480" w:lineRule="auto"/>
        <w:rPr>
          <w:sz w:val="24"/>
          <w:szCs w:val="24"/>
          <w:highlight w:val="yellow"/>
        </w:rPr>
      </w:pPr>
      <w:r w:rsidRPr="00BD442A">
        <w:rPr>
          <w:sz w:val="24"/>
          <w:szCs w:val="24"/>
          <w:highlight w:val="yellow"/>
        </w:rPr>
        <w:t>Performance Overhead</w:t>
      </w:r>
    </w:p>
    <w:p w14:paraId="56616BAD" w14:textId="41E32277" w:rsidR="00CB5208" w:rsidRDefault="00D52AC2" w:rsidP="00BD442A">
      <w:pPr>
        <w:spacing w:line="480" w:lineRule="auto"/>
        <w:ind w:firstLine="360"/>
        <w:rPr>
          <w:sz w:val="24"/>
          <w:szCs w:val="24"/>
        </w:rPr>
      </w:pPr>
      <w:r w:rsidRPr="00BD442A">
        <w:rPr>
          <w:sz w:val="24"/>
          <w:szCs w:val="24"/>
          <w:highlight w:val="yellow"/>
        </w:rPr>
        <w:t xml:space="preserve">Decrypting and re-encrypting traffic is CPU-intensive. </w:t>
      </w:r>
      <w:r w:rsidR="00E60751" w:rsidRPr="00BD442A">
        <w:rPr>
          <w:sz w:val="24"/>
          <w:szCs w:val="24"/>
          <w:highlight w:val="yellow"/>
        </w:rPr>
        <w:t xml:space="preserve">The solutions </w:t>
      </w:r>
      <w:proofErr w:type="gramStart"/>
      <w:r w:rsidR="00E60751" w:rsidRPr="00BD442A">
        <w:rPr>
          <w:sz w:val="24"/>
          <w:szCs w:val="24"/>
          <w:highlight w:val="yellow"/>
        </w:rPr>
        <w:t>is</w:t>
      </w:r>
      <w:proofErr w:type="gramEnd"/>
      <w:r w:rsidR="00E60751" w:rsidRPr="00BD442A">
        <w:rPr>
          <w:sz w:val="24"/>
          <w:szCs w:val="24"/>
          <w:highlight w:val="yellow"/>
        </w:rPr>
        <w:t xml:space="preserve"> to use hardware capable of SSL acceleration, limit inspection to high-risk categories, and avoid decrypting streaming/video sites.</w:t>
      </w:r>
    </w:p>
    <w:p w14:paraId="4EF1CE71" w14:textId="77777777" w:rsidR="00BD442A" w:rsidRPr="00BD442A" w:rsidRDefault="00BD442A" w:rsidP="00BD442A">
      <w:pPr>
        <w:spacing w:line="480" w:lineRule="auto"/>
        <w:ind w:firstLine="360"/>
        <w:rPr>
          <w:sz w:val="24"/>
          <w:szCs w:val="24"/>
        </w:rPr>
      </w:pPr>
    </w:p>
    <w:p w14:paraId="4AEDBB5D" w14:textId="265E9CBD" w:rsidR="00FC1A0C" w:rsidRPr="00900515" w:rsidRDefault="00DC306B" w:rsidP="00E13946">
      <w:pPr>
        <w:pStyle w:val="Heading2"/>
        <w:spacing w:line="480" w:lineRule="auto"/>
        <w:jc w:val="both"/>
      </w:pPr>
      <w:bookmarkStart w:id="12" w:name="_Toc215333844"/>
      <w:r>
        <w:t>6</w:t>
      </w:r>
      <w:r w:rsidR="00CB5208">
        <w:t>.3</w:t>
      </w:r>
      <w:r w:rsidR="00900515">
        <w:tab/>
      </w:r>
      <w:r w:rsidR="00900515" w:rsidRPr="00900515">
        <w:t>How does SSL/TLS inspection intersect with data privacy laws and compliance requirements such as GDPR, HIPAA, or PIPEDA? Provide examples of scenarios where SSL inspection might be restricted or prohibited.</w:t>
      </w:r>
      <w:bookmarkEnd w:id="12"/>
      <w:r w:rsidR="00900515" w:rsidRPr="00900515">
        <w:t xml:space="preserve"> </w:t>
      </w:r>
    </w:p>
    <w:p w14:paraId="0E60F6FB" w14:textId="2324C11A" w:rsidR="00E13946" w:rsidRPr="008312CB" w:rsidRDefault="00E13946" w:rsidP="00E13946">
      <w:pPr>
        <w:spacing w:line="480" w:lineRule="auto"/>
        <w:ind w:firstLine="720"/>
        <w:rPr>
          <w:sz w:val="24"/>
          <w:szCs w:val="24"/>
          <w:highlight w:val="yellow"/>
          <w:lang w:val="en-US"/>
        </w:rPr>
      </w:pPr>
      <w:r w:rsidRPr="008312CB">
        <w:rPr>
          <w:sz w:val="24"/>
          <w:szCs w:val="24"/>
          <w:highlight w:val="yellow"/>
          <w:lang w:val="en-US"/>
        </w:rPr>
        <w:t>SSL inspection can expose sensitive user data. Some laws regulate or restrict this:</w:t>
      </w:r>
    </w:p>
    <w:p w14:paraId="615F34C9" w14:textId="5410CFD8" w:rsidR="00E13946" w:rsidRPr="008312CB" w:rsidRDefault="00E13946" w:rsidP="00E13946">
      <w:pPr>
        <w:spacing w:line="480" w:lineRule="auto"/>
        <w:rPr>
          <w:sz w:val="24"/>
          <w:szCs w:val="24"/>
          <w:highlight w:val="yellow"/>
          <w:lang w:val="en-US"/>
        </w:rPr>
      </w:pPr>
      <w:r w:rsidRPr="008312CB">
        <w:rPr>
          <w:sz w:val="24"/>
          <w:szCs w:val="24"/>
          <w:highlight w:val="yellow"/>
          <w:lang w:val="en-US"/>
        </w:rPr>
        <w:t>GDPR (Europe)</w:t>
      </w:r>
    </w:p>
    <w:p w14:paraId="64D768EB" w14:textId="240283A9" w:rsidR="00E13946" w:rsidRPr="008312CB" w:rsidRDefault="00E13946" w:rsidP="00E13946">
      <w:pPr>
        <w:pStyle w:val="ListParagraph"/>
        <w:numPr>
          <w:ilvl w:val="0"/>
          <w:numId w:val="9"/>
        </w:numPr>
        <w:spacing w:line="480" w:lineRule="auto"/>
        <w:rPr>
          <w:sz w:val="24"/>
          <w:szCs w:val="24"/>
          <w:highlight w:val="yellow"/>
          <w:lang w:val="en-US"/>
        </w:rPr>
      </w:pPr>
      <w:r w:rsidRPr="008312CB">
        <w:rPr>
          <w:sz w:val="24"/>
          <w:szCs w:val="24"/>
          <w:highlight w:val="yellow"/>
          <w:lang w:val="en-US"/>
        </w:rPr>
        <w:t>Requires a lawful reason to inspect traffic.</w:t>
      </w:r>
    </w:p>
    <w:p w14:paraId="6DA01FC4" w14:textId="0F81BD58" w:rsidR="00E13946" w:rsidRPr="008312CB" w:rsidRDefault="00E13946" w:rsidP="00E13946">
      <w:pPr>
        <w:pStyle w:val="ListParagraph"/>
        <w:numPr>
          <w:ilvl w:val="0"/>
          <w:numId w:val="9"/>
        </w:numPr>
        <w:spacing w:line="480" w:lineRule="auto"/>
        <w:rPr>
          <w:sz w:val="24"/>
          <w:szCs w:val="24"/>
          <w:highlight w:val="yellow"/>
          <w:lang w:val="en-US"/>
        </w:rPr>
      </w:pPr>
      <w:r w:rsidRPr="008312CB">
        <w:rPr>
          <w:sz w:val="24"/>
          <w:szCs w:val="24"/>
          <w:highlight w:val="yellow"/>
          <w:lang w:val="en-US"/>
        </w:rPr>
        <w:t>Personal data must be minimized.</w:t>
      </w:r>
    </w:p>
    <w:p w14:paraId="2C1F9996" w14:textId="4567287C" w:rsidR="00E13946" w:rsidRPr="008312CB" w:rsidRDefault="00E13946" w:rsidP="00E13946">
      <w:pPr>
        <w:pStyle w:val="ListParagraph"/>
        <w:numPr>
          <w:ilvl w:val="0"/>
          <w:numId w:val="9"/>
        </w:numPr>
        <w:spacing w:line="480" w:lineRule="auto"/>
        <w:rPr>
          <w:sz w:val="24"/>
          <w:szCs w:val="24"/>
          <w:highlight w:val="yellow"/>
          <w:lang w:val="en-US"/>
        </w:rPr>
      </w:pPr>
      <w:r w:rsidRPr="008312CB">
        <w:rPr>
          <w:sz w:val="24"/>
          <w:szCs w:val="24"/>
          <w:highlight w:val="yellow"/>
          <w:lang w:val="en-US"/>
        </w:rPr>
        <w:t>Employees usually must be notified.</w:t>
      </w:r>
    </w:p>
    <w:p w14:paraId="5048CBCF" w14:textId="3EF74C4C" w:rsidR="00E13946" w:rsidRPr="008312CB" w:rsidRDefault="00E13946" w:rsidP="00E13946">
      <w:pPr>
        <w:spacing w:line="480" w:lineRule="auto"/>
        <w:rPr>
          <w:sz w:val="24"/>
          <w:szCs w:val="24"/>
          <w:highlight w:val="yellow"/>
          <w:lang w:val="en-US"/>
        </w:rPr>
      </w:pPr>
      <w:r w:rsidRPr="008312CB">
        <w:rPr>
          <w:sz w:val="24"/>
          <w:szCs w:val="24"/>
          <w:highlight w:val="yellow"/>
          <w:lang w:val="en-US"/>
        </w:rPr>
        <w:t>HIPAA (U.S. healthcare)</w:t>
      </w:r>
    </w:p>
    <w:p w14:paraId="377DEA0F" w14:textId="01D9195B" w:rsidR="00E13946" w:rsidRPr="008312CB" w:rsidRDefault="00E13946" w:rsidP="00E13946">
      <w:pPr>
        <w:pStyle w:val="ListParagraph"/>
        <w:numPr>
          <w:ilvl w:val="0"/>
          <w:numId w:val="10"/>
        </w:numPr>
        <w:spacing w:line="480" w:lineRule="auto"/>
        <w:rPr>
          <w:sz w:val="24"/>
          <w:szCs w:val="24"/>
          <w:highlight w:val="yellow"/>
          <w:lang w:val="en-US"/>
        </w:rPr>
      </w:pPr>
      <w:r w:rsidRPr="008312CB">
        <w:rPr>
          <w:sz w:val="24"/>
          <w:szCs w:val="24"/>
          <w:highlight w:val="yellow"/>
          <w:lang w:val="en-US"/>
        </w:rPr>
        <w:t>Protects medical information.</w:t>
      </w:r>
    </w:p>
    <w:p w14:paraId="4867B465" w14:textId="0075E539" w:rsidR="00E13946" w:rsidRPr="008312CB" w:rsidRDefault="00E13946" w:rsidP="00E13946">
      <w:pPr>
        <w:pStyle w:val="ListParagraph"/>
        <w:numPr>
          <w:ilvl w:val="0"/>
          <w:numId w:val="10"/>
        </w:numPr>
        <w:spacing w:line="480" w:lineRule="auto"/>
        <w:rPr>
          <w:sz w:val="24"/>
          <w:szCs w:val="24"/>
          <w:highlight w:val="yellow"/>
          <w:lang w:val="en-US"/>
        </w:rPr>
      </w:pPr>
      <w:r w:rsidRPr="008312CB">
        <w:rPr>
          <w:sz w:val="24"/>
          <w:szCs w:val="24"/>
          <w:highlight w:val="yellow"/>
          <w:lang w:val="en-US"/>
        </w:rPr>
        <w:t>SSL inspection may violate rules if PHI is decrypted without strict controls.</w:t>
      </w:r>
    </w:p>
    <w:p w14:paraId="50B396B3" w14:textId="45E76B23" w:rsidR="00E13946" w:rsidRPr="008312CB" w:rsidRDefault="00E13946" w:rsidP="00E13946">
      <w:pPr>
        <w:spacing w:line="480" w:lineRule="auto"/>
        <w:rPr>
          <w:sz w:val="24"/>
          <w:szCs w:val="24"/>
          <w:highlight w:val="yellow"/>
          <w:lang w:val="en-US"/>
        </w:rPr>
      </w:pPr>
      <w:r w:rsidRPr="008312CB">
        <w:rPr>
          <w:sz w:val="24"/>
          <w:szCs w:val="24"/>
          <w:highlight w:val="yellow"/>
          <w:lang w:val="en-US"/>
        </w:rPr>
        <w:t>PIPEDA (Canada)</w:t>
      </w:r>
    </w:p>
    <w:p w14:paraId="38D89894" w14:textId="5A05F6BB" w:rsidR="00E13946" w:rsidRPr="008312CB" w:rsidRDefault="00E13946" w:rsidP="00E13946">
      <w:pPr>
        <w:pStyle w:val="ListParagraph"/>
        <w:numPr>
          <w:ilvl w:val="0"/>
          <w:numId w:val="11"/>
        </w:numPr>
        <w:spacing w:line="480" w:lineRule="auto"/>
        <w:rPr>
          <w:sz w:val="24"/>
          <w:szCs w:val="24"/>
          <w:highlight w:val="yellow"/>
          <w:lang w:val="en-US"/>
        </w:rPr>
      </w:pPr>
      <w:r w:rsidRPr="008312CB">
        <w:rPr>
          <w:sz w:val="24"/>
          <w:szCs w:val="24"/>
          <w:highlight w:val="yellow"/>
          <w:lang w:val="en-US"/>
        </w:rPr>
        <w:t>Requires consent for collecting personal information.</w:t>
      </w:r>
    </w:p>
    <w:p w14:paraId="68624765" w14:textId="77777777" w:rsidR="00E13946" w:rsidRPr="008312CB" w:rsidRDefault="00E13946" w:rsidP="00E13946">
      <w:pPr>
        <w:pStyle w:val="ListParagraph"/>
        <w:numPr>
          <w:ilvl w:val="0"/>
          <w:numId w:val="11"/>
        </w:numPr>
        <w:spacing w:line="480" w:lineRule="auto"/>
        <w:rPr>
          <w:sz w:val="24"/>
          <w:szCs w:val="24"/>
          <w:highlight w:val="yellow"/>
          <w:lang w:val="en-US"/>
        </w:rPr>
      </w:pPr>
      <w:r w:rsidRPr="008312CB">
        <w:rPr>
          <w:sz w:val="24"/>
          <w:szCs w:val="24"/>
          <w:highlight w:val="yellow"/>
          <w:lang w:val="en-US"/>
        </w:rPr>
        <w:t>SSL inspection may not be allowed for personal accounts.</w:t>
      </w:r>
    </w:p>
    <w:p w14:paraId="1D59E188" w14:textId="77777777" w:rsidR="00E13946" w:rsidRPr="008312CB" w:rsidRDefault="00E13946" w:rsidP="00E13946">
      <w:pPr>
        <w:spacing w:line="480" w:lineRule="auto"/>
        <w:rPr>
          <w:sz w:val="24"/>
          <w:szCs w:val="24"/>
          <w:highlight w:val="yellow"/>
          <w:lang w:val="en-US"/>
        </w:rPr>
      </w:pPr>
    </w:p>
    <w:p w14:paraId="298B26B8" w14:textId="68A54A70" w:rsidR="00E13946" w:rsidRPr="008312CB" w:rsidRDefault="00E13946" w:rsidP="00E13946">
      <w:pPr>
        <w:spacing w:line="480" w:lineRule="auto"/>
        <w:rPr>
          <w:sz w:val="24"/>
          <w:szCs w:val="24"/>
          <w:highlight w:val="yellow"/>
          <w:lang w:val="en-US"/>
        </w:rPr>
      </w:pPr>
      <w:r w:rsidRPr="008312CB">
        <w:rPr>
          <w:sz w:val="24"/>
          <w:szCs w:val="24"/>
          <w:highlight w:val="yellow"/>
          <w:lang w:val="en-US"/>
        </w:rPr>
        <w:t>Examples where SSL inspection is prohibited</w:t>
      </w:r>
    </w:p>
    <w:p w14:paraId="26EBD9C6" w14:textId="28259EFA" w:rsidR="00E13946" w:rsidRPr="008312CB" w:rsidRDefault="00E13946" w:rsidP="00E13946">
      <w:pPr>
        <w:pStyle w:val="ListParagraph"/>
        <w:numPr>
          <w:ilvl w:val="0"/>
          <w:numId w:val="12"/>
        </w:numPr>
        <w:spacing w:line="480" w:lineRule="auto"/>
        <w:rPr>
          <w:sz w:val="24"/>
          <w:szCs w:val="24"/>
          <w:highlight w:val="yellow"/>
          <w:lang w:val="en-US"/>
        </w:rPr>
      </w:pPr>
      <w:r w:rsidRPr="008312CB">
        <w:rPr>
          <w:sz w:val="24"/>
          <w:szCs w:val="24"/>
          <w:highlight w:val="yellow"/>
          <w:lang w:val="en-US"/>
        </w:rPr>
        <w:lastRenderedPageBreak/>
        <w:t>Banking websites</w:t>
      </w:r>
    </w:p>
    <w:p w14:paraId="5A7E7A1F" w14:textId="4650B310" w:rsidR="00E13946" w:rsidRPr="008312CB" w:rsidRDefault="00E13946" w:rsidP="00E13946">
      <w:pPr>
        <w:pStyle w:val="ListParagraph"/>
        <w:numPr>
          <w:ilvl w:val="0"/>
          <w:numId w:val="12"/>
        </w:numPr>
        <w:spacing w:line="480" w:lineRule="auto"/>
        <w:rPr>
          <w:sz w:val="24"/>
          <w:szCs w:val="24"/>
          <w:highlight w:val="yellow"/>
          <w:lang w:val="en-US"/>
        </w:rPr>
      </w:pPr>
      <w:r w:rsidRPr="008312CB">
        <w:rPr>
          <w:sz w:val="24"/>
          <w:szCs w:val="24"/>
          <w:highlight w:val="yellow"/>
          <w:lang w:val="en-US"/>
        </w:rPr>
        <w:t>Government portals</w:t>
      </w:r>
    </w:p>
    <w:p w14:paraId="000F7CCE" w14:textId="20F24947" w:rsidR="00E13946" w:rsidRPr="008312CB" w:rsidRDefault="00E13946" w:rsidP="00E13946">
      <w:pPr>
        <w:pStyle w:val="ListParagraph"/>
        <w:numPr>
          <w:ilvl w:val="0"/>
          <w:numId w:val="12"/>
        </w:numPr>
        <w:spacing w:line="480" w:lineRule="auto"/>
        <w:rPr>
          <w:sz w:val="24"/>
          <w:szCs w:val="24"/>
          <w:highlight w:val="yellow"/>
          <w:lang w:val="en-US"/>
        </w:rPr>
      </w:pPr>
      <w:r w:rsidRPr="008312CB">
        <w:rPr>
          <w:sz w:val="24"/>
          <w:szCs w:val="24"/>
          <w:highlight w:val="yellow"/>
          <w:lang w:val="en-US"/>
        </w:rPr>
        <w:t>Healthcare portals</w:t>
      </w:r>
    </w:p>
    <w:p w14:paraId="4C63FF4D" w14:textId="39F77EDF" w:rsidR="00E76F9E" w:rsidRPr="008312CB" w:rsidRDefault="00E13946" w:rsidP="00E13946">
      <w:pPr>
        <w:pStyle w:val="ListParagraph"/>
        <w:numPr>
          <w:ilvl w:val="0"/>
          <w:numId w:val="12"/>
        </w:numPr>
        <w:spacing w:line="480" w:lineRule="auto"/>
        <w:rPr>
          <w:sz w:val="24"/>
          <w:szCs w:val="24"/>
          <w:highlight w:val="yellow"/>
          <w:lang w:val="en-US"/>
        </w:rPr>
        <w:sectPr w:rsidR="00E76F9E" w:rsidRPr="008312CB" w:rsidSect="00256E8F">
          <w:footerReference w:type="default" r:id="rId24"/>
          <w:pgSz w:w="12240" w:h="15840"/>
          <w:pgMar w:top="1440" w:right="1440" w:bottom="1440" w:left="1440" w:header="708" w:footer="708" w:gutter="0"/>
          <w:pgNumType w:start="1"/>
          <w:cols w:space="708"/>
          <w:docGrid w:linePitch="360"/>
        </w:sectPr>
      </w:pPr>
      <w:r w:rsidRPr="008312CB">
        <w:rPr>
          <w:sz w:val="24"/>
          <w:szCs w:val="24"/>
          <w:highlight w:val="yellow"/>
          <w:lang w:val="en-US"/>
        </w:rPr>
        <w:t>Some encrypted messaging apps (due to pinning or privacy laws)</w:t>
      </w:r>
    </w:p>
    <w:bookmarkStart w:id="13" w:name="_Toc215333845"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pPr>
            <w:pStyle w:val="Heading1"/>
          </w:pPr>
          <w:r>
            <w:t>References</w:t>
          </w:r>
          <w:bookmarkEnd w:id="13"/>
        </w:p>
        <w:sdt>
          <w:sdtPr>
            <w:id w:val="-573587230"/>
            <w:bibliography/>
          </w:sdtPr>
          <w:sdtContent>
            <w:p w14:paraId="71553FF1" w14:textId="77777777" w:rsidR="00590B82" w:rsidRDefault="009B454C" w:rsidP="00590B82">
              <w:pPr>
                <w:pStyle w:val="Bibliography"/>
                <w:ind w:left="720" w:hanging="720"/>
                <w:rPr>
                  <w:noProof/>
                  <w:sz w:val="24"/>
                  <w:szCs w:val="24"/>
                </w:rPr>
              </w:pPr>
              <w:r>
                <w:fldChar w:fldCharType="begin"/>
              </w:r>
              <w:r>
                <w:instrText xml:space="preserve"> BIBLIOGRAPHY </w:instrText>
              </w:r>
              <w:r>
                <w:fldChar w:fldCharType="separate"/>
              </w:r>
              <w:r w:rsidR="00590B82">
                <w:rPr>
                  <w:i/>
                  <w:iCs/>
                  <w:noProof/>
                </w:rPr>
                <w:t>A Lock, Two Keys and Strong Identity</w:t>
              </w:r>
              <w:r w:rsidR="00590B82">
                <w:rPr>
                  <w:noProof/>
                </w:rPr>
                <w:t>. (n.d.). Retrieved from digicert: https://www.digicert.com/tls-ssl/tls-ssl-certificates</w:t>
              </w:r>
            </w:p>
            <w:p w14:paraId="6E82F762" w14:textId="77777777" w:rsidR="00590B82" w:rsidRDefault="00590B82" w:rsidP="00590B82">
              <w:pPr>
                <w:pStyle w:val="Bibliography"/>
                <w:ind w:left="720" w:hanging="720"/>
                <w:rPr>
                  <w:noProof/>
                </w:rPr>
              </w:pPr>
              <w:r>
                <w:rPr>
                  <w:noProof/>
                </w:rPr>
                <w:t xml:space="preserve">CyberSec. (n.d.). </w:t>
              </w:r>
              <w:r>
                <w:rPr>
                  <w:i/>
                  <w:iCs/>
                  <w:noProof/>
                </w:rPr>
                <w:t>FortiGate SSL Deep Inspection – Basic Behavior Explained</w:t>
              </w:r>
              <w:r>
                <w:rPr>
                  <w:noProof/>
                </w:rPr>
                <w:t>. Retrieved from Youtube: https://www.youtube.com/watch?v=t2HDzenmNWc&amp;t=32s</w:t>
              </w:r>
            </w:p>
            <w:p w14:paraId="31596E1A" w14:textId="77777777" w:rsidR="00590B82" w:rsidRDefault="00590B82" w:rsidP="00590B82">
              <w:pPr>
                <w:pStyle w:val="Bibliography"/>
                <w:ind w:left="720" w:hanging="720"/>
                <w:rPr>
                  <w:noProof/>
                </w:rPr>
              </w:pPr>
              <w:r>
                <w:rPr>
                  <w:noProof/>
                </w:rPr>
                <w:t xml:space="preserve">Hacksi. (n.d.). </w:t>
              </w:r>
              <w:r>
                <w:rPr>
                  <w:i/>
                  <w:iCs/>
                  <w:noProof/>
                </w:rPr>
                <w:t>How to DECRYPT HTTPS Traffic with Wireshark</w:t>
              </w:r>
              <w:r>
                <w:rPr>
                  <w:noProof/>
                </w:rPr>
                <w:t>. Retrieved from Youtube: https://www.youtube.com/watch?v=eeikugGyiIg</w:t>
              </w:r>
            </w:p>
            <w:p w14:paraId="4EE1ACE4" w14:textId="77777777" w:rsidR="00590B82" w:rsidRDefault="00590B82" w:rsidP="00590B82">
              <w:pPr>
                <w:pStyle w:val="Bibliography"/>
                <w:ind w:left="720" w:hanging="720"/>
                <w:rPr>
                  <w:noProof/>
                </w:rPr>
              </w:pPr>
              <w:r>
                <w:rPr>
                  <w:i/>
                  <w:iCs/>
                  <w:noProof/>
                </w:rPr>
                <w:t>How does SSL work? | SSL certificates and TLS</w:t>
              </w:r>
              <w:r>
                <w:rPr>
                  <w:noProof/>
                </w:rPr>
                <w:t>. (n.d.). Retrieved from Cloudflare: https://www.cloudflare.com/learning/ssl/how-does-ssl-work/</w:t>
              </w:r>
            </w:p>
            <w:p w14:paraId="42B291AD" w14:textId="77777777" w:rsidR="00590B82" w:rsidRDefault="00590B82" w:rsidP="00590B82">
              <w:pPr>
                <w:pStyle w:val="Bibliography"/>
                <w:ind w:left="720" w:hanging="720"/>
                <w:rPr>
                  <w:noProof/>
                </w:rPr>
              </w:pPr>
              <w:r>
                <w:rPr>
                  <w:noProof/>
                </w:rPr>
                <w:t xml:space="preserve">Thakkar, J. (2018, August 3). </w:t>
              </w:r>
              <w:r>
                <w:rPr>
                  <w:i/>
                  <w:iCs/>
                  <w:noProof/>
                </w:rPr>
                <w:t>What is SSL Inspection? How does it work?</w:t>
              </w:r>
              <w:r>
                <w:rPr>
                  <w:noProof/>
                </w:rPr>
                <w:t xml:space="preserve"> Retrieved from HashedOut: https://www.thesslstore.com/blog/ssl-inspection/</w:t>
              </w:r>
            </w:p>
            <w:p w14:paraId="578B746F" w14:textId="77777777" w:rsidR="00590B82" w:rsidRDefault="00590B82" w:rsidP="00590B82">
              <w:pPr>
                <w:pStyle w:val="Bibliography"/>
                <w:ind w:left="720" w:hanging="720"/>
                <w:rPr>
                  <w:noProof/>
                </w:rPr>
              </w:pPr>
              <w:r>
                <w:rPr>
                  <w:i/>
                  <w:iCs/>
                  <w:noProof/>
                </w:rPr>
                <w:t>What is an SSL certificate – Definition and Explanation</w:t>
              </w:r>
              <w:r>
                <w:rPr>
                  <w:noProof/>
                </w:rPr>
                <w:t>. (n.d.). Retrieved from kaspersky: https://www.kaspersky.com/resource-center/definitions/what-is-a-ssl-certificate</w:t>
              </w:r>
            </w:p>
            <w:p w14:paraId="1BFEB752" w14:textId="77777777" w:rsidR="00590B82" w:rsidRDefault="00590B82" w:rsidP="00590B82">
              <w:pPr>
                <w:pStyle w:val="Bibliography"/>
                <w:ind w:left="720" w:hanging="720"/>
                <w:rPr>
                  <w:noProof/>
                </w:rPr>
              </w:pPr>
              <w:r>
                <w:rPr>
                  <w:i/>
                  <w:iCs/>
                  <w:noProof/>
                </w:rPr>
                <w:t>What Is SSL Inspection?</w:t>
              </w:r>
              <w:r>
                <w:rPr>
                  <w:noProof/>
                </w:rPr>
                <w:t xml:space="preserve"> (n.d.). Retrieved from Zscaler: https://www.zscaler.com/resources/security-terms-glossary/what-is-ssl-inspection</w:t>
              </w:r>
            </w:p>
            <w:p w14:paraId="45C22816" w14:textId="1C857707" w:rsidR="009B454C" w:rsidRDefault="009B454C" w:rsidP="00590B82">
              <w:r>
                <w:rPr>
                  <w:b/>
                  <w:bCs/>
                  <w:noProof/>
                </w:rPr>
                <w:fldChar w:fldCharType="end"/>
              </w:r>
            </w:p>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2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7564E" w14:textId="77777777" w:rsidR="002F5197" w:rsidRDefault="002F5197" w:rsidP="00256E8F">
      <w:pPr>
        <w:spacing w:after="0" w:line="240" w:lineRule="auto"/>
      </w:pPr>
      <w:r>
        <w:separator/>
      </w:r>
    </w:p>
  </w:endnote>
  <w:endnote w:type="continuationSeparator" w:id="0">
    <w:p w14:paraId="0138405B" w14:textId="77777777" w:rsidR="002F5197" w:rsidRDefault="002F5197"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E206" w14:textId="77777777" w:rsidR="002F5197" w:rsidRDefault="002F5197" w:rsidP="00256E8F">
      <w:pPr>
        <w:spacing w:after="0" w:line="240" w:lineRule="auto"/>
      </w:pPr>
      <w:r>
        <w:separator/>
      </w:r>
    </w:p>
  </w:footnote>
  <w:footnote w:type="continuationSeparator" w:id="0">
    <w:p w14:paraId="30BF631A" w14:textId="77777777" w:rsidR="002F5197" w:rsidRDefault="002F5197"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1FD"/>
    <w:multiLevelType w:val="hybridMultilevel"/>
    <w:tmpl w:val="FE98AE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3D429A"/>
    <w:multiLevelType w:val="hybridMultilevel"/>
    <w:tmpl w:val="A5C86E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FBC5465"/>
    <w:multiLevelType w:val="hybridMultilevel"/>
    <w:tmpl w:val="3A96E6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5C01F1"/>
    <w:multiLevelType w:val="hybridMultilevel"/>
    <w:tmpl w:val="0C7098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CFA31B2"/>
    <w:multiLevelType w:val="hybridMultilevel"/>
    <w:tmpl w:val="7E32BBB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34C6604F"/>
    <w:multiLevelType w:val="hybridMultilevel"/>
    <w:tmpl w:val="20F4B3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8DA4FD4"/>
    <w:multiLevelType w:val="hybridMultilevel"/>
    <w:tmpl w:val="5268D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A1F7AE9"/>
    <w:multiLevelType w:val="hybridMultilevel"/>
    <w:tmpl w:val="FB56A9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29C0F02"/>
    <w:multiLevelType w:val="hybridMultilevel"/>
    <w:tmpl w:val="FE64CD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2" w15:restartNumberingAfterBreak="0">
    <w:nsid w:val="506F7D8D"/>
    <w:multiLevelType w:val="hybridMultilevel"/>
    <w:tmpl w:val="A5183C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78A1097"/>
    <w:multiLevelType w:val="hybridMultilevel"/>
    <w:tmpl w:val="54D848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3C008A9"/>
    <w:multiLevelType w:val="hybridMultilevel"/>
    <w:tmpl w:val="5E5A1E8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5C9140B"/>
    <w:multiLevelType w:val="hybridMultilevel"/>
    <w:tmpl w:val="0E8C76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5F828D2"/>
    <w:multiLevelType w:val="hybridMultilevel"/>
    <w:tmpl w:val="7ECA90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A916ACF"/>
    <w:multiLevelType w:val="hybridMultilevel"/>
    <w:tmpl w:val="A746DB1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7FCF7961"/>
    <w:multiLevelType w:val="hybridMultilevel"/>
    <w:tmpl w:val="874C0D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16469003">
    <w:abstractNumId w:val="11"/>
  </w:num>
  <w:num w:numId="2" w16cid:durableId="864170287">
    <w:abstractNumId w:val="2"/>
  </w:num>
  <w:num w:numId="3" w16cid:durableId="1516550">
    <w:abstractNumId w:val="7"/>
  </w:num>
  <w:num w:numId="4" w16cid:durableId="156189789">
    <w:abstractNumId w:val="13"/>
  </w:num>
  <w:num w:numId="5" w16cid:durableId="1031568048">
    <w:abstractNumId w:val="0"/>
  </w:num>
  <w:num w:numId="6" w16cid:durableId="1183278675">
    <w:abstractNumId w:val="10"/>
  </w:num>
  <w:num w:numId="7" w16cid:durableId="1455562871">
    <w:abstractNumId w:val="14"/>
  </w:num>
  <w:num w:numId="8" w16cid:durableId="201138125">
    <w:abstractNumId w:val="5"/>
  </w:num>
  <w:num w:numId="9" w16cid:durableId="1969507439">
    <w:abstractNumId w:val="3"/>
  </w:num>
  <w:num w:numId="10" w16cid:durableId="693313283">
    <w:abstractNumId w:val="18"/>
  </w:num>
  <w:num w:numId="11" w16cid:durableId="1487041814">
    <w:abstractNumId w:val="4"/>
  </w:num>
  <w:num w:numId="12" w16cid:durableId="1913656333">
    <w:abstractNumId w:val="15"/>
  </w:num>
  <w:num w:numId="13" w16cid:durableId="1268585748">
    <w:abstractNumId w:val="16"/>
  </w:num>
  <w:num w:numId="14" w16cid:durableId="310141514">
    <w:abstractNumId w:val="17"/>
  </w:num>
  <w:num w:numId="15" w16cid:durableId="1794254056">
    <w:abstractNumId w:val="1"/>
  </w:num>
  <w:num w:numId="16" w16cid:durableId="1100219836">
    <w:abstractNumId w:val="8"/>
  </w:num>
  <w:num w:numId="17" w16cid:durableId="122777772">
    <w:abstractNumId w:val="6"/>
  </w:num>
  <w:num w:numId="18" w16cid:durableId="1706173193">
    <w:abstractNumId w:val="9"/>
  </w:num>
  <w:num w:numId="19" w16cid:durableId="14819957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0E1"/>
    <w:rsid w:val="000179AE"/>
    <w:rsid w:val="000251D9"/>
    <w:rsid w:val="00034C7F"/>
    <w:rsid w:val="0004256F"/>
    <w:rsid w:val="0004654E"/>
    <w:rsid w:val="00047A82"/>
    <w:rsid w:val="000568EB"/>
    <w:rsid w:val="00063C30"/>
    <w:rsid w:val="00066CE8"/>
    <w:rsid w:val="00072CAD"/>
    <w:rsid w:val="00073D93"/>
    <w:rsid w:val="0007795E"/>
    <w:rsid w:val="0008074D"/>
    <w:rsid w:val="000973D1"/>
    <w:rsid w:val="000A289E"/>
    <w:rsid w:val="000B34BB"/>
    <w:rsid w:val="000C1232"/>
    <w:rsid w:val="000F1D8E"/>
    <w:rsid w:val="00101EDE"/>
    <w:rsid w:val="001068C4"/>
    <w:rsid w:val="00107E3C"/>
    <w:rsid w:val="00110D5D"/>
    <w:rsid w:val="00123D2F"/>
    <w:rsid w:val="0013743F"/>
    <w:rsid w:val="001471F8"/>
    <w:rsid w:val="00154B45"/>
    <w:rsid w:val="0017563B"/>
    <w:rsid w:val="001917BE"/>
    <w:rsid w:val="00193559"/>
    <w:rsid w:val="001B1592"/>
    <w:rsid w:val="001C75F9"/>
    <w:rsid w:val="001E2108"/>
    <w:rsid w:val="0022509A"/>
    <w:rsid w:val="00237E11"/>
    <w:rsid w:val="00256E8F"/>
    <w:rsid w:val="002662D5"/>
    <w:rsid w:val="00266A57"/>
    <w:rsid w:val="002824D4"/>
    <w:rsid w:val="002939E6"/>
    <w:rsid w:val="002958BE"/>
    <w:rsid w:val="002A50F8"/>
    <w:rsid w:val="002B11A9"/>
    <w:rsid w:val="002B5B52"/>
    <w:rsid w:val="002C28CC"/>
    <w:rsid w:val="002D2A05"/>
    <w:rsid w:val="002D70F4"/>
    <w:rsid w:val="002F5197"/>
    <w:rsid w:val="002F5825"/>
    <w:rsid w:val="002F5E2D"/>
    <w:rsid w:val="00301F8F"/>
    <w:rsid w:val="00303B2D"/>
    <w:rsid w:val="003056F7"/>
    <w:rsid w:val="00305879"/>
    <w:rsid w:val="0032256B"/>
    <w:rsid w:val="00322F6B"/>
    <w:rsid w:val="003340B1"/>
    <w:rsid w:val="00340366"/>
    <w:rsid w:val="00341059"/>
    <w:rsid w:val="0034320D"/>
    <w:rsid w:val="003515A8"/>
    <w:rsid w:val="00362711"/>
    <w:rsid w:val="003657AE"/>
    <w:rsid w:val="00370578"/>
    <w:rsid w:val="00376965"/>
    <w:rsid w:val="00376B15"/>
    <w:rsid w:val="00391FDB"/>
    <w:rsid w:val="003B06E7"/>
    <w:rsid w:val="003B4E48"/>
    <w:rsid w:val="003B7DFD"/>
    <w:rsid w:val="003D714D"/>
    <w:rsid w:val="003E0101"/>
    <w:rsid w:val="003F52B3"/>
    <w:rsid w:val="003F602A"/>
    <w:rsid w:val="00414697"/>
    <w:rsid w:val="0041510A"/>
    <w:rsid w:val="004217F5"/>
    <w:rsid w:val="004247BA"/>
    <w:rsid w:val="004304A8"/>
    <w:rsid w:val="00432C17"/>
    <w:rsid w:val="00437710"/>
    <w:rsid w:val="004469EE"/>
    <w:rsid w:val="004809DA"/>
    <w:rsid w:val="00486402"/>
    <w:rsid w:val="004A5035"/>
    <w:rsid w:val="004C22E3"/>
    <w:rsid w:val="004C3687"/>
    <w:rsid w:val="004C6442"/>
    <w:rsid w:val="004D4A29"/>
    <w:rsid w:val="004D58E7"/>
    <w:rsid w:val="004E15CA"/>
    <w:rsid w:val="004E36CC"/>
    <w:rsid w:val="004E6AB1"/>
    <w:rsid w:val="004F309F"/>
    <w:rsid w:val="004F41A3"/>
    <w:rsid w:val="004F75D9"/>
    <w:rsid w:val="00500BF2"/>
    <w:rsid w:val="005165FD"/>
    <w:rsid w:val="005245B1"/>
    <w:rsid w:val="00552BDD"/>
    <w:rsid w:val="0056688D"/>
    <w:rsid w:val="00575A17"/>
    <w:rsid w:val="00584E88"/>
    <w:rsid w:val="005862AF"/>
    <w:rsid w:val="00586533"/>
    <w:rsid w:val="00590B82"/>
    <w:rsid w:val="005B1AE7"/>
    <w:rsid w:val="005C2E1C"/>
    <w:rsid w:val="005C7500"/>
    <w:rsid w:val="005C7E7F"/>
    <w:rsid w:val="005D3799"/>
    <w:rsid w:val="005D3A51"/>
    <w:rsid w:val="005D3D54"/>
    <w:rsid w:val="005E69F2"/>
    <w:rsid w:val="005F17B2"/>
    <w:rsid w:val="006403D7"/>
    <w:rsid w:val="0065394D"/>
    <w:rsid w:val="00662F3A"/>
    <w:rsid w:val="006675F8"/>
    <w:rsid w:val="00693DDB"/>
    <w:rsid w:val="006B04FC"/>
    <w:rsid w:val="006C7C7E"/>
    <w:rsid w:val="006E6D08"/>
    <w:rsid w:val="006F4A99"/>
    <w:rsid w:val="00727A21"/>
    <w:rsid w:val="00762023"/>
    <w:rsid w:val="0079131C"/>
    <w:rsid w:val="00793A55"/>
    <w:rsid w:val="0079704B"/>
    <w:rsid w:val="007A5502"/>
    <w:rsid w:val="007C2816"/>
    <w:rsid w:val="007D08F5"/>
    <w:rsid w:val="007F670E"/>
    <w:rsid w:val="00805AC1"/>
    <w:rsid w:val="00812D9D"/>
    <w:rsid w:val="008312CB"/>
    <w:rsid w:val="008316DF"/>
    <w:rsid w:val="008402A7"/>
    <w:rsid w:val="00861424"/>
    <w:rsid w:val="00886DF2"/>
    <w:rsid w:val="00892CE3"/>
    <w:rsid w:val="008A1C81"/>
    <w:rsid w:val="008A1ED3"/>
    <w:rsid w:val="008B19B1"/>
    <w:rsid w:val="008B3D3A"/>
    <w:rsid w:val="008B7E74"/>
    <w:rsid w:val="008C3428"/>
    <w:rsid w:val="008C406D"/>
    <w:rsid w:val="008E6419"/>
    <w:rsid w:val="008F5C68"/>
    <w:rsid w:val="00900515"/>
    <w:rsid w:val="00911C31"/>
    <w:rsid w:val="00917C42"/>
    <w:rsid w:val="00923C0D"/>
    <w:rsid w:val="00925541"/>
    <w:rsid w:val="00931E95"/>
    <w:rsid w:val="0094124B"/>
    <w:rsid w:val="00944F8F"/>
    <w:rsid w:val="009518D8"/>
    <w:rsid w:val="009712B6"/>
    <w:rsid w:val="009A3479"/>
    <w:rsid w:val="009B454C"/>
    <w:rsid w:val="009B5305"/>
    <w:rsid w:val="009C3111"/>
    <w:rsid w:val="009D2513"/>
    <w:rsid w:val="009D39D6"/>
    <w:rsid w:val="009E4DB6"/>
    <w:rsid w:val="009F0A1D"/>
    <w:rsid w:val="009F3E02"/>
    <w:rsid w:val="00A04D90"/>
    <w:rsid w:val="00A12DF5"/>
    <w:rsid w:val="00A206E9"/>
    <w:rsid w:val="00A33B46"/>
    <w:rsid w:val="00A44415"/>
    <w:rsid w:val="00A509E6"/>
    <w:rsid w:val="00A55EC7"/>
    <w:rsid w:val="00A5626E"/>
    <w:rsid w:val="00A63E60"/>
    <w:rsid w:val="00A65221"/>
    <w:rsid w:val="00A85E3A"/>
    <w:rsid w:val="00A91FDA"/>
    <w:rsid w:val="00A92D24"/>
    <w:rsid w:val="00A944AA"/>
    <w:rsid w:val="00A95311"/>
    <w:rsid w:val="00AA02FD"/>
    <w:rsid w:val="00AB3F80"/>
    <w:rsid w:val="00AB6198"/>
    <w:rsid w:val="00AC4087"/>
    <w:rsid w:val="00AC6FAD"/>
    <w:rsid w:val="00AD23C2"/>
    <w:rsid w:val="00AD79E8"/>
    <w:rsid w:val="00B07E24"/>
    <w:rsid w:val="00B222EC"/>
    <w:rsid w:val="00B331AC"/>
    <w:rsid w:val="00B342DE"/>
    <w:rsid w:val="00B34DE7"/>
    <w:rsid w:val="00B369AB"/>
    <w:rsid w:val="00B420B2"/>
    <w:rsid w:val="00B50C62"/>
    <w:rsid w:val="00B50D2A"/>
    <w:rsid w:val="00B50EB4"/>
    <w:rsid w:val="00B7666E"/>
    <w:rsid w:val="00B84A77"/>
    <w:rsid w:val="00B90397"/>
    <w:rsid w:val="00B904A2"/>
    <w:rsid w:val="00B97831"/>
    <w:rsid w:val="00BA6478"/>
    <w:rsid w:val="00BB2F9D"/>
    <w:rsid w:val="00BB4A91"/>
    <w:rsid w:val="00BB7D14"/>
    <w:rsid w:val="00BC41F9"/>
    <w:rsid w:val="00BD13AB"/>
    <w:rsid w:val="00BD39E0"/>
    <w:rsid w:val="00BD442A"/>
    <w:rsid w:val="00BE56CD"/>
    <w:rsid w:val="00BE7339"/>
    <w:rsid w:val="00BF0B36"/>
    <w:rsid w:val="00C044F4"/>
    <w:rsid w:val="00C24C66"/>
    <w:rsid w:val="00C31353"/>
    <w:rsid w:val="00C765FE"/>
    <w:rsid w:val="00C77940"/>
    <w:rsid w:val="00C90532"/>
    <w:rsid w:val="00C93101"/>
    <w:rsid w:val="00CA05D2"/>
    <w:rsid w:val="00CA1240"/>
    <w:rsid w:val="00CB5208"/>
    <w:rsid w:val="00CB7B2C"/>
    <w:rsid w:val="00CD0F56"/>
    <w:rsid w:val="00CD289D"/>
    <w:rsid w:val="00D04EB8"/>
    <w:rsid w:val="00D070E9"/>
    <w:rsid w:val="00D11CA2"/>
    <w:rsid w:val="00D13292"/>
    <w:rsid w:val="00D277C6"/>
    <w:rsid w:val="00D346E1"/>
    <w:rsid w:val="00D37505"/>
    <w:rsid w:val="00D376BE"/>
    <w:rsid w:val="00D4468D"/>
    <w:rsid w:val="00D45AA3"/>
    <w:rsid w:val="00D51B30"/>
    <w:rsid w:val="00D52AC2"/>
    <w:rsid w:val="00D57574"/>
    <w:rsid w:val="00D93A24"/>
    <w:rsid w:val="00DA43F1"/>
    <w:rsid w:val="00DA4581"/>
    <w:rsid w:val="00DC05E1"/>
    <w:rsid w:val="00DC306B"/>
    <w:rsid w:val="00DC75B9"/>
    <w:rsid w:val="00DD43EE"/>
    <w:rsid w:val="00DE17C7"/>
    <w:rsid w:val="00E07F8E"/>
    <w:rsid w:val="00E107E6"/>
    <w:rsid w:val="00E13946"/>
    <w:rsid w:val="00E13D94"/>
    <w:rsid w:val="00E1490A"/>
    <w:rsid w:val="00E20461"/>
    <w:rsid w:val="00E31A5E"/>
    <w:rsid w:val="00E411FC"/>
    <w:rsid w:val="00E5538B"/>
    <w:rsid w:val="00E60751"/>
    <w:rsid w:val="00E64DAE"/>
    <w:rsid w:val="00E766E2"/>
    <w:rsid w:val="00E76F9E"/>
    <w:rsid w:val="00E90367"/>
    <w:rsid w:val="00E9713F"/>
    <w:rsid w:val="00EA65E3"/>
    <w:rsid w:val="00EA689F"/>
    <w:rsid w:val="00EB5597"/>
    <w:rsid w:val="00EC12EB"/>
    <w:rsid w:val="00EC73BE"/>
    <w:rsid w:val="00EF2AE7"/>
    <w:rsid w:val="00EF667B"/>
    <w:rsid w:val="00F01BAB"/>
    <w:rsid w:val="00F0253F"/>
    <w:rsid w:val="00F168E6"/>
    <w:rsid w:val="00F21082"/>
    <w:rsid w:val="00F25C7B"/>
    <w:rsid w:val="00F27640"/>
    <w:rsid w:val="00F40355"/>
    <w:rsid w:val="00F41F93"/>
    <w:rsid w:val="00F6287F"/>
    <w:rsid w:val="00F6353E"/>
    <w:rsid w:val="00F80232"/>
    <w:rsid w:val="00F82189"/>
    <w:rsid w:val="00F85835"/>
    <w:rsid w:val="00FC1A0C"/>
    <w:rsid w:val="00FC3525"/>
    <w:rsid w:val="00FD5951"/>
    <w:rsid w:val="00FF39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E31A5E"/>
  </w:style>
  <w:style w:type="paragraph" w:styleId="Caption">
    <w:name w:val="caption"/>
    <w:basedOn w:val="Normal"/>
    <w:next w:val="Normal"/>
    <w:uiPriority w:val="35"/>
    <w:unhideWhenUsed/>
    <w:qFormat/>
    <w:rsid w:val="00154B4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4099">
      <w:bodyDiv w:val="1"/>
      <w:marLeft w:val="0"/>
      <w:marRight w:val="0"/>
      <w:marTop w:val="0"/>
      <w:marBottom w:val="0"/>
      <w:divBdr>
        <w:top w:val="none" w:sz="0" w:space="0" w:color="auto"/>
        <w:left w:val="none" w:sz="0" w:space="0" w:color="auto"/>
        <w:bottom w:val="none" w:sz="0" w:space="0" w:color="auto"/>
        <w:right w:val="none" w:sz="0" w:space="0" w:color="auto"/>
      </w:divBdr>
    </w:div>
    <w:div w:id="600145815">
      <w:bodyDiv w:val="1"/>
      <w:marLeft w:val="0"/>
      <w:marRight w:val="0"/>
      <w:marTop w:val="0"/>
      <w:marBottom w:val="0"/>
      <w:divBdr>
        <w:top w:val="none" w:sz="0" w:space="0" w:color="auto"/>
        <w:left w:val="none" w:sz="0" w:space="0" w:color="auto"/>
        <w:bottom w:val="none" w:sz="0" w:space="0" w:color="auto"/>
        <w:right w:val="none" w:sz="0" w:space="0" w:color="auto"/>
      </w:divBdr>
    </w:div>
    <w:div w:id="669142869">
      <w:bodyDiv w:val="1"/>
      <w:marLeft w:val="0"/>
      <w:marRight w:val="0"/>
      <w:marTop w:val="0"/>
      <w:marBottom w:val="0"/>
      <w:divBdr>
        <w:top w:val="none" w:sz="0" w:space="0" w:color="auto"/>
        <w:left w:val="none" w:sz="0" w:space="0" w:color="auto"/>
        <w:bottom w:val="none" w:sz="0" w:space="0" w:color="auto"/>
        <w:right w:val="none" w:sz="0" w:space="0" w:color="auto"/>
      </w:divBdr>
    </w:div>
    <w:div w:id="778526603">
      <w:bodyDiv w:val="1"/>
      <w:marLeft w:val="0"/>
      <w:marRight w:val="0"/>
      <w:marTop w:val="0"/>
      <w:marBottom w:val="0"/>
      <w:divBdr>
        <w:top w:val="none" w:sz="0" w:space="0" w:color="auto"/>
        <w:left w:val="none" w:sz="0" w:space="0" w:color="auto"/>
        <w:bottom w:val="none" w:sz="0" w:space="0" w:color="auto"/>
        <w:right w:val="none" w:sz="0" w:space="0" w:color="auto"/>
      </w:divBdr>
    </w:div>
    <w:div w:id="938024970">
      <w:bodyDiv w:val="1"/>
      <w:marLeft w:val="0"/>
      <w:marRight w:val="0"/>
      <w:marTop w:val="0"/>
      <w:marBottom w:val="0"/>
      <w:divBdr>
        <w:top w:val="none" w:sz="0" w:space="0" w:color="auto"/>
        <w:left w:val="none" w:sz="0" w:space="0" w:color="auto"/>
        <w:bottom w:val="none" w:sz="0" w:space="0" w:color="auto"/>
        <w:right w:val="none" w:sz="0" w:space="0" w:color="auto"/>
      </w:divBdr>
    </w:div>
    <w:div w:id="1254629275">
      <w:bodyDiv w:val="1"/>
      <w:marLeft w:val="0"/>
      <w:marRight w:val="0"/>
      <w:marTop w:val="0"/>
      <w:marBottom w:val="0"/>
      <w:divBdr>
        <w:top w:val="none" w:sz="0" w:space="0" w:color="auto"/>
        <w:left w:val="none" w:sz="0" w:space="0" w:color="auto"/>
        <w:bottom w:val="none" w:sz="0" w:space="0" w:color="auto"/>
        <w:right w:val="none" w:sz="0" w:space="0" w:color="auto"/>
      </w:divBdr>
    </w:div>
    <w:div w:id="1440566933">
      <w:bodyDiv w:val="1"/>
      <w:marLeft w:val="0"/>
      <w:marRight w:val="0"/>
      <w:marTop w:val="0"/>
      <w:marBottom w:val="0"/>
      <w:divBdr>
        <w:top w:val="none" w:sz="0" w:space="0" w:color="auto"/>
        <w:left w:val="none" w:sz="0" w:space="0" w:color="auto"/>
        <w:bottom w:val="none" w:sz="0" w:space="0" w:color="auto"/>
        <w:right w:val="none" w:sz="0" w:space="0" w:color="auto"/>
      </w:divBdr>
    </w:div>
    <w:div w:id="1898004415">
      <w:bodyDiv w:val="1"/>
      <w:marLeft w:val="0"/>
      <w:marRight w:val="0"/>
      <w:marTop w:val="0"/>
      <w:marBottom w:val="0"/>
      <w:divBdr>
        <w:top w:val="none" w:sz="0" w:space="0" w:color="auto"/>
        <w:left w:val="none" w:sz="0" w:space="0" w:color="auto"/>
        <w:bottom w:val="none" w:sz="0" w:space="0" w:color="auto"/>
        <w:right w:val="none" w:sz="0" w:space="0" w:color="auto"/>
      </w:divBdr>
    </w:div>
    <w:div w:id="195509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How</b:Tag>
    <b:SourceType>InternetSite</b:SourceType>
    <b:Guid>{EC867EFF-7EF4-4DE4-B792-C1EEB9F48DF2}</b:Guid>
    <b:Title>How does SSL work? | SSL certificates and TLS</b:Title>
    <b:InternetSiteTitle>Cloudflare</b:InternetSiteTitle>
    <b:URL>https://www.cloudflare.com/learning/ssl/how-does-ssl-work/</b:URL>
    <b:RefOrder>1</b:RefOrder>
  </b:Source>
  <b:Source>
    <b:Tag>ALo</b:Tag>
    <b:SourceType>InternetSite</b:SourceType>
    <b:Guid>{66DBE1E3-CF17-4C15-93F0-6771E4597789}</b:Guid>
    <b:Title>A Lock, Two Keys and Strong Identity</b:Title>
    <b:InternetSiteTitle>digicert</b:InternetSiteTitle>
    <b:URL>https://www.digicert.com/tls-ssl/tls-ssl-certificates</b:URL>
    <b:RefOrder>2</b:RefOrder>
  </b:Source>
  <b:Source>
    <b:Tag>Jay18</b:Tag>
    <b:SourceType>InternetSite</b:SourceType>
    <b:Guid>{5046F10B-EF79-4DA7-856B-83C94B7427A4}</b:Guid>
    <b:Author>
      <b:Author>
        <b:NameList>
          <b:Person>
            <b:Last>Thakkar</b:Last>
            <b:First>Jay</b:First>
          </b:Person>
        </b:NameList>
      </b:Author>
    </b:Author>
    <b:Title>What is SSL Inspection? How does it work?</b:Title>
    <b:InternetSiteTitle>HashedOut</b:InternetSiteTitle>
    <b:Year>2018</b:Year>
    <b:Month>August</b:Month>
    <b:Day>3</b:Day>
    <b:URL>https://www.thesslstore.com/blog/ssl-inspection/</b:URL>
    <b:RefOrder>3</b:RefOrder>
  </b:Source>
  <b:Source>
    <b:Tag>Wha10</b:Tag>
    <b:SourceType>InternetSite</b:SourceType>
    <b:Guid>{BF88B8DC-46A8-4429-BABC-20169787385C}</b:Guid>
    <b:Title>What Is SSL Inspection?</b:Title>
    <b:InternetSiteTitle>Zscaler</b:InternetSiteTitle>
    <b:URL>https://www.zscaler.com/resources/security-terms-glossary/what-is-ssl-inspection</b:URL>
    <b:RefOrder>4</b:RefOrder>
  </b:Source>
  <b:Source>
    <b:Tag>Cyb</b:Tag>
    <b:SourceType>InternetSite</b:SourceType>
    <b:Guid>{4AA8A6C0-0D72-4C80-AFD5-9124702620B1}</b:Guid>
    <b:Author>
      <b:Author>
        <b:NameList>
          <b:Person>
            <b:Last>CyberSec</b:Last>
          </b:Person>
        </b:NameList>
      </b:Author>
    </b:Author>
    <b:Title>FortiGate SSL Deep Inspection – Basic Behavior Explained</b:Title>
    <b:InternetSiteTitle>Youtube</b:InternetSiteTitle>
    <b:URL>https://www.youtube.com/watch?v=t2HDzenmNWc&amp;t=32s</b:URL>
    <b:RefOrder>5</b:RefOrder>
  </b:Source>
  <b:Source>
    <b:Tag>Wha11</b:Tag>
    <b:SourceType>InternetSite</b:SourceType>
    <b:Guid>{A58D40F9-CDE4-43DE-8E25-DBA112639BB8}</b:Guid>
    <b:Title>What is an SSL certificate – Definition and Explanation</b:Title>
    <b:InternetSiteTitle>kaspersky</b:InternetSiteTitle>
    <b:URL>https://www.kaspersky.com/resource-center/definitions/what-is-a-ssl-certificate</b:URL>
    <b:RefOrder>6</b:RefOrder>
  </b:Source>
  <b:Source>
    <b:Tag>Hac</b:Tag>
    <b:SourceType>InternetSite</b:SourceType>
    <b:Guid>{AB9CB6E8-40F7-4928-9CD1-906FFB0A9DA6}</b:Guid>
    <b:Author>
      <b:Author>
        <b:NameList>
          <b:Person>
            <b:Last>Hacksi</b:Last>
          </b:Person>
        </b:NameList>
      </b:Author>
    </b:Author>
    <b:Title>How to DECRYPT HTTPS Traffic with Wireshark</b:Title>
    <b:InternetSiteTitle>Youtube</b:InternetSiteTitle>
    <b:URL>https://www.youtube.com/watch?v=eeikugGyiIg</b:URL>
    <b:RefOrder>7</b:RefOrder>
  </b:Source>
</b:Sources>
</file>

<file path=customXml/itemProps1.xml><?xml version="1.0" encoding="utf-8"?>
<ds:datastoreItem xmlns:ds="http://schemas.openxmlformats.org/officeDocument/2006/customXml" ds:itemID="{7319BFB0-0E72-47FB-A9BC-EB5AE1673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3980</TotalTime>
  <Pages>24</Pages>
  <Words>2323</Words>
  <Characters>13245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199</cp:revision>
  <dcterms:created xsi:type="dcterms:W3CDTF">2025-09-19T06:55:00Z</dcterms:created>
  <dcterms:modified xsi:type="dcterms:W3CDTF">2025-11-30T16:17:00Z</dcterms:modified>
</cp:coreProperties>
</file>