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2626" w14:textId="65219CEF" w:rsidR="00B52CF7" w:rsidRPr="006F3176" w:rsidRDefault="001F6E44">
      <w:pPr>
        <w:rPr>
          <w:b/>
          <w:bCs/>
        </w:rPr>
      </w:pPr>
      <w:r w:rsidRPr="006F3176">
        <w:rPr>
          <w:b/>
          <w:bCs/>
        </w:rPr>
        <w:t>D</w:t>
      </w:r>
      <w:r w:rsidR="004F4455" w:rsidRPr="006F3176">
        <w:rPr>
          <w:b/>
          <w:bCs/>
        </w:rPr>
        <w:t xml:space="preserve">omínio </w:t>
      </w:r>
      <w:r w:rsidRPr="006F3176">
        <w:rPr>
          <w:b/>
          <w:bCs/>
        </w:rPr>
        <w:t xml:space="preserve">de um </w:t>
      </w:r>
      <w:r w:rsidR="004F4455" w:rsidRPr="006F3176">
        <w:rPr>
          <w:b/>
          <w:bCs/>
        </w:rPr>
        <w:t xml:space="preserve">sistema </w:t>
      </w:r>
      <w:r w:rsidRPr="006F3176">
        <w:rPr>
          <w:b/>
          <w:bCs/>
        </w:rPr>
        <w:t>hospitalar</w:t>
      </w:r>
    </w:p>
    <w:p w14:paraId="051237A2" w14:textId="558E60ED" w:rsidR="001F6E44" w:rsidRDefault="001F6E44" w:rsidP="001F6E44"/>
    <w:p w14:paraId="522957B6" w14:textId="39A795FE" w:rsidR="001F6E44" w:rsidRPr="006F3176" w:rsidRDefault="001F6E44" w:rsidP="001F6E44">
      <w:pPr>
        <w:rPr>
          <w:u w:val="single"/>
        </w:rPr>
      </w:pPr>
      <w:r w:rsidRPr="006F3176">
        <w:rPr>
          <w:u w:val="single"/>
        </w:rPr>
        <w:t>Escopo do sistema</w:t>
      </w:r>
    </w:p>
    <w:p w14:paraId="6D31FD53" w14:textId="77777777" w:rsidR="001F6E44" w:rsidRDefault="001F6E44" w:rsidP="001F6E44"/>
    <w:p w14:paraId="26ECEA2A" w14:textId="77777777" w:rsidR="001F6E44" w:rsidRDefault="001F6E44" w:rsidP="001F6E44">
      <w:pPr>
        <w:pStyle w:val="PargrafodaLista"/>
        <w:numPr>
          <w:ilvl w:val="0"/>
          <w:numId w:val="1"/>
        </w:numPr>
      </w:pPr>
      <w:r>
        <w:t>O sistema do hospital deve possibilitar a manipulação de pacientes e médicos. Cadastrar, atualizar e excluí-los deve ser possível. Também devemos poder marcar e cancelar consultas e procedimentos.</w:t>
      </w:r>
    </w:p>
    <w:p w14:paraId="55B08E1E" w14:textId="77777777" w:rsidR="001F6E44" w:rsidRDefault="001F6E44" w:rsidP="001F6E44">
      <w:pPr>
        <w:pStyle w:val="PargrafodaLista"/>
        <w:numPr>
          <w:ilvl w:val="0"/>
          <w:numId w:val="1"/>
        </w:numPr>
      </w:pPr>
      <w:r>
        <w:t xml:space="preserve">O paciente deve conseguir visualizar suas consultas e os médicos consultarem seus procedimentos. Tanto a consulta como o procedimento terão um valor total, dependendo do que for realizado. Os tipos de procedimento são: </w:t>
      </w:r>
      <w:proofErr w:type="spellStart"/>
      <w:r>
        <w:t>faringoplastia</w:t>
      </w:r>
      <w:proofErr w:type="spellEnd"/>
      <w:r>
        <w:t xml:space="preserve"> e neurocirurgia.</w:t>
      </w:r>
    </w:p>
    <w:p w14:paraId="17600A4C" w14:textId="77777777" w:rsidR="001F6E44" w:rsidRDefault="001F6E44" w:rsidP="001F6E44">
      <w:pPr>
        <w:pStyle w:val="PargrafodaLista"/>
        <w:numPr>
          <w:ilvl w:val="0"/>
          <w:numId w:val="1"/>
        </w:numPr>
      </w:pPr>
      <w:r>
        <w:t>No primeiro é cobrada uma coparticipação do paciente para pagar os honorários do procedimento. No segundo, isto não ocorre. O hospital deve repassar os procedimentos realizados ao Ministério da Saúde.</w:t>
      </w:r>
    </w:p>
    <w:p w14:paraId="5A77D2DC" w14:textId="77777777" w:rsidR="001F6E44" w:rsidRDefault="001F6E44" w:rsidP="001F6E44"/>
    <w:p w14:paraId="75826788" w14:textId="733FBEBA" w:rsidR="001F6E44" w:rsidRPr="006F3176" w:rsidRDefault="001F6E44" w:rsidP="001F6E44">
      <w:pPr>
        <w:rPr>
          <w:u w:val="single"/>
        </w:rPr>
      </w:pPr>
      <w:r w:rsidRPr="006F3176">
        <w:rPr>
          <w:u w:val="single"/>
        </w:rPr>
        <w:t>Levantamento inicial feita pelo analista</w:t>
      </w:r>
    </w:p>
    <w:p w14:paraId="03D633BC" w14:textId="77777777" w:rsidR="001F6E44" w:rsidRDefault="001F6E44" w:rsidP="001F6E44"/>
    <w:p w14:paraId="26CACEC9" w14:textId="41360D59" w:rsidR="001F6E44" w:rsidRDefault="001F6E44" w:rsidP="00023A4E">
      <w:pPr>
        <w:pStyle w:val="PargrafodaLista"/>
        <w:numPr>
          <w:ilvl w:val="0"/>
          <w:numId w:val="2"/>
        </w:numPr>
      </w:pPr>
      <w:r>
        <w:t>A descrição do domínio do sistema deixou claro quais as principais entidades a serem manipuladas: médico, paciente, consulta e procedimento. Porém, um procedimento, que geralmente é também chamado de cirurgia, acontece em uma sala</w:t>
      </w:r>
      <w:r w:rsidR="00E67E7B">
        <w:t xml:space="preserve"> com a participação de um ou mais médicos</w:t>
      </w:r>
      <w:r>
        <w:t>.</w:t>
      </w:r>
    </w:p>
    <w:p w14:paraId="367C5E30" w14:textId="6BE0C974" w:rsidR="001F6E44" w:rsidRDefault="001F6E44" w:rsidP="00023A4E">
      <w:pPr>
        <w:pStyle w:val="PargrafodaLista"/>
        <w:numPr>
          <w:ilvl w:val="0"/>
          <w:numId w:val="2"/>
        </w:numPr>
      </w:pPr>
      <w:r>
        <w:t>Além disto, paciente e médicos possuem um endereço.</w:t>
      </w:r>
    </w:p>
    <w:p w14:paraId="25F083C3" w14:textId="299D5523" w:rsidR="001F6E44" w:rsidRDefault="001F6E44" w:rsidP="00023A4E">
      <w:pPr>
        <w:pStyle w:val="PargrafodaLista"/>
        <w:numPr>
          <w:ilvl w:val="0"/>
          <w:numId w:val="2"/>
        </w:numPr>
      </w:pPr>
      <w:r>
        <w:t xml:space="preserve">Por fim, um médico tem um conjunto de especialidades. Estas serão limitadas a somente 3. </w:t>
      </w:r>
    </w:p>
    <w:p w14:paraId="4A4587F5" w14:textId="2DA801DE" w:rsidR="001F6E44" w:rsidRDefault="001F6E44" w:rsidP="00023A4E">
      <w:pPr>
        <w:pStyle w:val="PargrafodaLista"/>
        <w:numPr>
          <w:ilvl w:val="0"/>
          <w:numId w:val="2"/>
        </w:numPr>
      </w:pPr>
      <w:r>
        <w:t xml:space="preserve">Em relação ao paciente e médico, ambos são pessoas. </w:t>
      </w:r>
    </w:p>
    <w:p w14:paraId="38FB1AAC" w14:textId="6F84E2A0" w:rsidR="001F6E44" w:rsidRDefault="001F6E44" w:rsidP="00023A4E">
      <w:pPr>
        <w:pStyle w:val="PargrafodaLista"/>
        <w:numPr>
          <w:ilvl w:val="0"/>
          <w:numId w:val="2"/>
        </w:numPr>
      </w:pPr>
      <w:r>
        <w:t xml:space="preserve">Além disto, foi dito que existiam dois tipos de procedimentos: </w:t>
      </w:r>
      <w:proofErr w:type="spellStart"/>
      <w:r>
        <w:t>faringoplastia</w:t>
      </w:r>
      <w:proofErr w:type="spellEnd"/>
      <w:r>
        <w:t xml:space="preserve"> e neurocirurgia. </w:t>
      </w:r>
    </w:p>
    <w:p w14:paraId="5D8D8F97" w14:textId="2B35F3F2" w:rsidR="001F6E44" w:rsidRDefault="001F6E44" w:rsidP="00023A4E">
      <w:pPr>
        <w:pStyle w:val="PargrafodaLista"/>
        <w:numPr>
          <w:ilvl w:val="0"/>
          <w:numId w:val="2"/>
        </w:numPr>
      </w:pPr>
      <w:r>
        <w:t>Um procedimento tem uma sala, uma consulta é de um paciente com um médico.</w:t>
      </w:r>
    </w:p>
    <w:p w14:paraId="52AAFA31" w14:textId="4FDC42CF" w:rsidR="001F6E44" w:rsidRDefault="001F6E44" w:rsidP="00023A4E">
      <w:pPr>
        <w:pStyle w:val="PargrafodaLista"/>
        <w:numPr>
          <w:ilvl w:val="0"/>
          <w:numId w:val="2"/>
        </w:numPr>
      </w:pPr>
      <w:r>
        <w:t>Por fim, é preciso termos uma interface para o hospital conseguir transmitir os dados para o Ministério da Saúde.</w:t>
      </w:r>
    </w:p>
    <w:p w14:paraId="28F25FCE" w14:textId="75522F62" w:rsidR="004F4455" w:rsidRDefault="004F4455"/>
    <w:p w14:paraId="6CF0C2BA" w14:textId="2AE0AD2D" w:rsidR="004F4455" w:rsidRPr="006F3176" w:rsidRDefault="00023A4E">
      <w:pPr>
        <w:rPr>
          <w:u w:val="single"/>
        </w:rPr>
      </w:pPr>
      <w:r w:rsidRPr="006F3176">
        <w:rPr>
          <w:u w:val="single"/>
        </w:rPr>
        <w:t>Classes identificadas no levantamento</w:t>
      </w:r>
    </w:p>
    <w:p w14:paraId="0860529F" w14:textId="724E44DF" w:rsidR="00023A4E" w:rsidRDefault="00023A4E"/>
    <w:p w14:paraId="10474AD6" w14:textId="2B6B531C" w:rsidR="00023A4E" w:rsidRDefault="00023A4E">
      <w:r>
        <w:t xml:space="preserve">Consulta, </w:t>
      </w:r>
      <w:proofErr w:type="spellStart"/>
      <w:r>
        <w:t>Endereco</w:t>
      </w:r>
      <w:proofErr w:type="spellEnd"/>
      <w:r>
        <w:t xml:space="preserve">, Especialidade, </w:t>
      </w:r>
      <w:proofErr w:type="spellStart"/>
      <w:r>
        <w:t>Faringoplastia</w:t>
      </w:r>
      <w:proofErr w:type="spellEnd"/>
      <w:r>
        <w:t xml:space="preserve">, Medico, Neurocirurgia, Paciente, Pessoa, Plano, Procedimento, Sala, </w:t>
      </w:r>
      <w:proofErr w:type="spellStart"/>
      <w:r w:rsidR="00B62C48">
        <w:t>MinisterioSaude</w:t>
      </w:r>
      <w:proofErr w:type="spellEnd"/>
      <w:r w:rsidR="00B62C48">
        <w:t xml:space="preserve">, </w:t>
      </w:r>
      <w:proofErr w:type="spellStart"/>
      <w:r>
        <w:t>Transmiss</w:t>
      </w:r>
      <w:r w:rsidR="00B62C48">
        <w:t>or</w:t>
      </w:r>
      <w:r>
        <w:t>Ministerio</w:t>
      </w:r>
      <w:r w:rsidR="00B62C48">
        <w:t>Saude</w:t>
      </w:r>
      <w:proofErr w:type="spellEnd"/>
    </w:p>
    <w:p w14:paraId="01FA55A4" w14:textId="7BB418EA" w:rsidR="006F3176" w:rsidRDefault="006F3176"/>
    <w:p w14:paraId="1014FEAE" w14:textId="77777777" w:rsidR="006F3176" w:rsidRDefault="006F3176">
      <w:r>
        <w:br w:type="page"/>
      </w:r>
    </w:p>
    <w:p w14:paraId="472CCCE2" w14:textId="5019FD3D" w:rsidR="006F3176" w:rsidRPr="006F3176" w:rsidRDefault="006F3176">
      <w:pPr>
        <w:rPr>
          <w:b/>
          <w:bCs/>
        </w:rPr>
      </w:pPr>
      <w:r w:rsidRPr="006F3176">
        <w:rPr>
          <w:b/>
          <w:bCs/>
        </w:rPr>
        <w:lastRenderedPageBreak/>
        <w:t>Objetivo</w:t>
      </w:r>
    </w:p>
    <w:p w14:paraId="4EEEC031" w14:textId="384FFF34" w:rsidR="006F3176" w:rsidRDefault="006F3176"/>
    <w:p w14:paraId="6FFE3AD7" w14:textId="107B13CF" w:rsidR="006F3176" w:rsidRDefault="006F3176">
      <w:r>
        <w:t>Completar a modelagem de classes iniciada pelo analista.</w:t>
      </w:r>
    </w:p>
    <w:p w14:paraId="5CB3A152" w14:textId="77777777" w:rsidR="006F3176" w:rsidRDefault="006F3176"/>
    <w:p w14:paraId="39DD0B40" w14:textId="7BB54798" w:rsidR="006F3176" w:rsidRDefault="006F3176">
      <w:r>
        <w:t>Para isso, deve-se:</w:t>
      </w:r>
    </w:p>
    <w:p w14:paraId="74889EB5" w14:textId="4795BC55" w:rsidR="006F3176" w:rsidRDefault="006F3176" w:rsidP="006F3176">
      <w:pPr>
        <w:pStyle w:val="PargrafodaLista"/>
        <w:numPr>
          <w:ilvl w:val="0"/>
          <w:numId w:val="3"/>
        </w:numPr>
      </w:pPr>
      <w:r>
        <w:t>Elaborar um diagrama de classes, com os eventuais relacionamentos de herança e associação entre as classes.</w:t>
      </w:r>
    </w:p>
    <w:p w14:paraId="5666E796" w14:textId="7D3DEF04" w:rsidR="006F3176" w:rsidRDefault="006F3176" w:rsidP="006F3176">
      <w:pPr>
        <w:pStyle w:val="PargrafodaLista"/>
        <w:numPr>
          <w:ilvl w:val="0"/>
          <w:numId w:val="3"/>
        </w:numPr>
      </w:pPr>
      <w:r>
        <w:t>Definir os atributos e métodos de cada classe, seguindo as informações disponibilizadas no escopo do sistema e pelo levantamento inicial realizado.</w:t>
      </w:r>
    </w:p>
    <w:p w14:paraId="4C07751F" w14:textId="74A7C9AE" w:rsidR="00CC2574" w:rsidRDefault="00CC2574" w:rsidP="006F3176">
      <w:pPr>
        <w:pStyle w:val="PargrafodaLista"/>
        <w:numPr>
          <w:ilvl w:val="0"/>
          <w:numId w:val="3"/>
        </w:numPr>
      </w:pPr>
      <w:r>
        <w:t>OBS.: Pode-se considerar todas as associações estruturais como do tipo agregação.</w:t>
      </w:r>
    </w:p>
    <w:p w14:paraId="63F11531" w14:textId="3A92D4DD" w:rsidR="004F67FC" w:rsidRDefault="004F67FC" w:rsidP="006F3176">
      <w:pPr>
        <w:pStyle w:val="PargrafodaLista"/>
        <w:numPr>
          <w:ilvl w:val="0"/>
          <w:numId w:val="3"/>
        </w:numPr>
      </w:pPr>
      <w:r>
        <w:t xml:space="preserve">OBS. 2: </w:t>
      </w:r>
      <w:bookmarkStart w:id="0" w:name="_Hlk49172573"/>
      <w:r>
        <w:t xml:space="preserve">Não precisa especificar os </w:t>
      </w:r>
      <w:r w:rsidR="007C7FA3">
        <w:t xml:space="preserve">construtores e </w:t>
      </w:r>
      <w:r w:rsidR="006C3FA7">
        <w:t xml:space="preserve">os </w:t>
      </w:r>
      <w:bookmarkStart w:id="1" w:name="_GoBack"/>
      <w:bookmarkEnd w:id="1"/>
      <w:proofErr w:type="spellStart"/>
      <w:r>
        <w:t>gets</w:t>
      </w:r>
      <w:proofErr w:type="spellEnd"/>
      <w:r>
        <w:t>/sets.</w:t>
      </w:r>
      <w:bookmarkEnd w:id="0"/>
    </w:p>
    <w:p w14:paraId="38DFBE4D" w14:textId="77777777" w:rsidR="006F3176" w:rsidRDefault="006F3176"/>
    <w:p w14:paraId="08938A5A" w14:textId="7EF25ACD" w:rsidR="006F3176" w:rsidRDefault="006F3176">
      <w:r>
        <w:t>Us</w:t>
      </w:r>
      <w:r w:rsidR="008F1315">
        <w:t>e</w:t>
      </w:r>
      <w:r>
        <w:t xml:space="preserve"> a ferramenta </w:t>
      </w:r>
      <w:proofErr w:type="spellStart"/>
      <w:r w:rsidR="00936FD6">
        <w:t>Gliffy</w:t>
      </w:r>
      <w:proofErr w:type="spellEnd"/>
      <w:r w:rsidR="00936FD6">
        <w:t xml:space="preserve"> (extensão do Chrome) para elaborar o diagrama de classes.</w:t>
      </w:r>
    </w:p>
    <w:p w14:paraId="62AAF017" w14:textId="52C99A2A" w:rsidR="008F1315" w:rsidRDefault="008F1315"/>
    <w:p w14:paraId="64AEFE68" w14:textId="545EE916" w:rsidR="00CC2574" w:rsidRDefault="00CC2574">
      <w:r>
        <w:t>Definir o nome do arquivo como, por exemplo, AVALIACAO-OO-&lt;NOME_ALUNO&gt;.</w:t>
      </w:r>
      <w:r w:rsidR="00D05B2F">
        <w:t>GLIFFY</w:t>
      </w:r>
      <w:r w:rsidR="006C3FA7">
        <w:t>.</w:t>
      </w:r>
    </w:p>
    <w:p w14:paraId="5820D46C" w14:textId="7E820E7E" w:rsidR="006C3FA7" w:rsidRDefault="006C3FA7"/>
    <w:p w14:paraId="5E73011E" w14:textId="2B11D8CF" w:rsidR="006C3FA7" w:rsidRDefault="006C3FA7">
      <w:r>
        <w:t>Enviar via Slack diretamente para o professor o arquivo do tipo GLIFFY e a imagem exportada JPG/PNG.</w:t>
      </w:r>
    </w:p>
    <w:sectPr w:rsidR="006C3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B16C7"/>
    <w:multiLevelType w:val="hybridMultilevel"/>
    <w:tmpl w:val="21F88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0D5C"/>
    <w:multiLevelType w:val="hybridMultilevel"/>
    <w:tmpl w:val="5AE2F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A55CE"/>
    <w:multiLevelType w:val="hybridMultilevel"/>
    <w:tmpl w:val="0B38C5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EF"/>
    <w:rsid w:val="00023A4E"/>
    <w:rsid w:val="001F6E44"/>
    <w:rsid w:val="004F4455"/>
    <w:rsid w:val="004F67FC"/>
    <w:rsid w:val="006671EF"/>
    <w:rsid w:val="006C3FA7"/>
    <w:rsid w:val="006F3176"/>
    <w:rsid w:val="007C7FA3"/>
    <w:rsid w:val="008F1315"/>
    <w:rsid w:val="00936FD6"/>
    <w:rsid w:val="00AE6754"/>
    <w:rsid w:val="00B62C48"/>
    <w:rsid w:val="00CC2574"/>
    <w:rsid w:val="00D05B2F"/>
    <w:rsid w:val="00E67E7B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1066A"/>
  <w15:chartTrackingRefBased/>
  <w15:docId w15:val="{E93CCAB2-9688-4501-B697-344FC009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6E4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F31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12</cp:revision>
  <dcterms:created xsi:type="dcterms:W3CDTF">2020-06-10T03:32:00Z</dcterms:created>
  <dcterms:modified xsi:type="dcterms:W3CDTF">2020-09-03T17:41:00Z</dcterms:modified>
</cp:coreProperties>
</file>