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PROGRAMAÇÃO ORIENTADA A OBJETOS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EXERCÍCIOS 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Responda com suas próprias palavras: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são construtores e destrutores?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Resposta: Método construtor é um trecho de código utilizado para instanciar um objeto (criar o objeto). Já o método destrutor é um trecho de código utilizado para finalizar (destruir) o objeto criado pelo método construtor após o termino de seu uso na aplicação.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a utilidade da sobrecarga?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Resposta: A sobrecarga é utilizada para ajudar e otimizar a manutenção no código, pois com ela, quando se for aplicar a manutenção, não será necessário renomear um método já existente, será necessário apenas mudar parte de sua assinatura.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é um objeto?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Resposta: Objeto é conjunto de atributos e seus respectivos valores, e </w:t>
      </w:r>
      <w:r>
        <w:rPr/>
        <w:t>os</w:t>
      </w:r>
      <w:r>
        <w:rPr/>
        <w:t xml:space="preserve"> métodos pertencentes à </w:t>
      </w:r>
      <w:r>
        <w:rPr/>
        <w:t>classe.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a relação entre classe e objeto?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Resposta: A classe é a estrutura onde estão as características abstraídas, já o objeto é o elemento com as características abstraídas  que será manuseado e moldado pelo desenvolvedor.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Qual a diferença entre membros estáticos e de instância?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Resposta: Os atributos estáticos existem independentemente se o objeto tiver sido  ou não instanciado, e caso seja atribuído um valor a ele, o mesmo valerá para todos os objetos criados e instanciados.</w:t>
      </w:r>
    </w:p>
    <w:p>
      <w:pPr>
        <w:pStyle w:val="ListParagraph"/>
        <w:rPr/>
      </w:pPr>
      <w:r>
        <w:rPr/>
        <w:t>Os métodos estáticos podem acessar apenas atributos estáticos, enquanto os métodos instanciados podem acessar qualquer atributo, independente do seu tipo.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0aa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1</Pages>
  <Words>225</Words>
  <Characters>1203</Characters>
  <CharactersWithSpaces>1411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2020-07-02T13:02:00Z</dcterms:created>
  <dc:creator>Treinamento</dc:creator>
  <dc:description/>
  <dc:language>pt-BR</dc:language>
  <cp:lastModifiedBy/>
  <dcterms:modified xsi:type="dcterms:W3CDTF">2020-08-26T17:05:31Z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