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000000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t>Avaliação – Linguagem de Programação PHP</w:t>
      </w:r>
    </w:p>
    <w:p>
      <w:pPr>
        <w:pStyle w:val="Normal"/>
        <w:bidi w:val="0"/>
        <w:jc w:val="left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Calibri" w:hAnsi="Calibri"/>
          <w:color w:val="000000"/>
          <w:sz w:val="26"/>
          <w:szCs w:val="26"/>
        </w:rPr>
        <w:t>O objetivo dessa avaliação é determinar o nível de assimilação dos conteúdos apresentados durante o módulo de treinamento em linguagem de programação PHP.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Para tanto, faremos o desenvolvimento de um sistema simplificado de cartório.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cartório é uma instituição pública ou privada que tem a guarda de documentos e lhes dá fé pública, ou seja, atesta a sua autenticidade.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No cartório é possível, por exemplo, a emissão de Certidões e Contratos. </w:t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Esses documentos emitidos são apresentados em diversas modalidades, por exemplo: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Certidões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Nascimento;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Casamento;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Óbito;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Propriedade.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Contratos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Compra e Venda;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Prestação de Serviços;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Trabalho.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Tendo isso em mãos, implemente em PHP a estrutura mínima para a emissão desses documentos pelo cartório.</w:t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 xml:space="preserve">Crie um projeto PHP com a estrutura </w:t>
      </w:r>
      <w:r>
        <w:rPr>
          <w:rFonts w:ascii="Calibri" w:hAnsi="Calibri"/>
          <w:color w:val="CE181E"/>
          <w:sz w:val="26"/>
          <w:szCs w:val="26"/>
        </w:rPr>
        <w:t>Avaliação_PHP_Nome_Do_Aluno.</w:t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 xml:space="preserve">Ao término da avaliação, os projetos devem ser commitados no Git e o link enviado para a </w:t>
      </w:r>
      <w:r>
        <w:rPr>
          <w:rFonts w:ascii="Calibri" w:hAnsi="Calibri"/>
          <w:color w:val="000000"/>
          <w:sz w:val="26"/>
          <w:szCs w:val="26"/>
        </w:rPr>
        <w:t>terceira turma via slack.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sistema de cartório desenvolvido deve seguir a seguinte estrutura para a emissão dos documentos: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Certidões precisam possuir no mínimo os seguintes dados: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Número de Registro da Certidão;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das pessoas que são objetos das certidões (os nascidos, casados, falecidos, etc);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dos declarantes(quem foi emitir/solicitar o documento);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Tipo da Certidão;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Data da Emissão da certidão;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do Tabelião responsável pela autenticação do documento.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do Cartório onde o documento foi lavrado.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Os Contratos devem possuir no mínimo: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Número de Registro do Contrato;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das partes envolvidas;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Nomes das Testemunhas (pelo menos duas);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Objeto do contrato (Compra e Venda, Trabalho, etc);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Data de emissão do contrato;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Data de registro do contrato;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do Tabelião responsável pela autenticação do documento;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Nome do Cartório onde o documento foi lavrado.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Atentem-se que, não existe a emissão de uma Certidão Genérica ou de um Contrato Genérico. Todos eles usam esses modelos para que sejam emitidos documentos de tipos específicos.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sistema deve possuir algumas regras: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6"/>
          <w:szCs w:val="26"/>
        </w:rPr>
        <w:t>Fazer uso de menos uma Interface;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6"/>
          <w:szCs w:val="26"/>
        </w:rPr>
        <w:t xml:space="preserve">Fazer uso de pelo </w:t>
      </w:r>
      <w:bookmarkStart w:id="0" w:name="__DdeLink__148_3911693476"/>
      <w:r>
        <w:rPr>
          <w:rFonts w:ascii="Calibri" w:hAnsi="Calibri"/>
          <w:sz w:val="26"/>
          <w:szCs w:val="26"/>
        </w:rPr>
        <w:t>menos</w:t>
      </w:r>
      <w:bookmarkEnd w:id="0"/>
      <w:r>
        <w:rPr>
          <w:rFonts w:ascii="Calibri" w:hAnsi="Calibri"/>
          <w:sz w:val="26"/>
          <w:szCs w:val="26"/>
        </w:rPr>
        <w:t xml:space="preserve"> uma classe abstrata;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6"/>
          <w:szCs w:val="26"/>
        </w:rPr>
        <w:t>Defina os modificadores necessários aos atributos das classes de acordo com a visibilidade desejada e necessária às implementações.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rFonts w:ascii="Calibri" w:hAnsi="Calibri"/>
          <w:sz w:val="26"/>
          <w:szCs w:val="26"/>
        </w:rPr>
        <w:t>Construir os métodos de forma que eles aceitem o tipo de dados mais Genérico dentro da regra de negócio do cartório.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color w:val="CE181E"/>
          <w:sz w:val="26"/>
          <w:szCs w:val="26"/>
        </w:rPr>
      </w:pPr>
      <w:r>
        <w:rPr>
          <w:rFonts w:ascii="Calibri" w:hAnsi="Calibri"/>
          <w:sz w:val="26"/>
          <w:szCs w:val="26"/>
        </w:rPr>
        <w:t>As certidões devem permitir que se totalize a quantidade de certidões que estão sendo geradas. De forma opcional a geração de contratos também pode implementar esse recurso.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Um exemplo de uso seria a criação de vários contratos armazenados em uma lista e processados em um laço for.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Lembrem-se que após a criação do documento, ele precisa ser registrado. Esse procedimento possui uma regra comum a todos os tipos de documentos.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 registro deve receber o documento com todos os seus parâmetros, incluir o nome do tabelião, o cartório e um número de registro.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Não é necessário construir um aquivo(index) de testes para ser entregue com o exercício. No entanto, ela será útil para que possam testar o programa antes de entregá-lo.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6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6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Symbol"/>
      <w:sz w:val="26"/>
    </w:rPr>
  </w:style>
  <w:style w:type="character" w:styleId="ListLabel2">
    <w:name w:val="ListLabel 2"/>
    <w:qFormat/>
    <w:rPr>
      <w:rFonts w:ascii="Calibri" w:hAnsi="Calibri" w:cs="OpenSymbol"/>
      <w:sz w:val="26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alibri" w:hAnsi="Calibri" w:cs="Symbol"/>
      <w:sz w:val="26"/>
    </w:rPr>
  </w:style>
  <w:style w:type="character" w:styleId="ListLabel11">
    <w:name w:val="ListLabel 11"/>
    <w:qFormat/>
    <w:rPr>
      <w:rFonts w:ascii="Calibri" w:hAnsi="Calibri" w:cs="OpenSymbol"/>
      <w:sz w:val="26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alibri" w:hAnsi="Calibri" w:cs="Symbol"/>
      <w:sz w:val="26"/>
    </w:rPr>
  </w:style>
  <w:style w:type="character" w:styleId="ListLabel29">
    <w:name w:val="ListLabel 29"/>
    <w:qFormat/>
    <w:rPr>
      <w:rFonts w:ascii="Calibri" w:hAnsi="Calibri" w:cs="OpenSymbol"/>
      <w:sz w:val="26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alibri" w:hAnsi="Calibri" w:cs="Symbol"/>
      <w:sz w:val="26"/>
    </w:rPr>
  </w:style>
  <w:style w:type="character" w:styleId="ListLabel38">
    <w:name w:val="ListLabel 38"/>
    <w:qFormat/>
    <w:rPr>
      <w:rFonts w:ascii="Calibri" w:hAnsi="Calibri" w:cs="OpenSymbol"/>
      <w:sz w:val="26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alibri" w:hAnsi="Calibri" w:cs="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Symbol"/>
      <w:sz w:val="26"/>
    </w:rPr>
  </w:style>
  <w:style w:type="character" w:styleId="ListLabel56">
    <w:name w:val="ListLabel 56"/>
    <w:qFormat/>
    <w:rPr>
      <w:rFonts w:ascii="Calibri" w:hAnsi="Calibri" w:cs="OpenSymbol"/>
      <w:sz w:val="26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alibri" w:hAnsi="Calibri" w:cs="Symbol"/>
      <w:sz w:val="26"/>
    </w:rPr>
  </w:style>
  <w:style w:type="character" w:styleId="ListLabel65">
    <w:name w:val="ListLabel 65"/>
    <w:qFormat/>
    <w:rPr>
      <w:rFonts w:ascii="Calibri" w:hAnsi="Calibri" w:cs="OpenSymbol"/>
      <w:sz w:val="26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Calibri" w:hAnsi="Calibri" w:cs="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Calibri" w:hAnsi="Calibri" w:cs="Symbol"/>
      <w:sz w:val="26"/>
    </w:rPr>
  </w:style>
  <w:style w:type="character" w:styleId="ListLabel83">
    <w:name w:val="ListLabel 83"/>
    <w:qFormat/>
    <w:rPr>
      <w:rFonts w:ascii="Calibri" w:hAnsi="Calibri" w:cs="OpenSymbol"/>
      <w:sz w:val="26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Calibri" w:hAnsi="Calibri" w:cs="Symbol"/>
      <w:sz w:val="26"/>
    </w:rPr>
  </w:style>
  <w:style w:type="character" w:styleId="ListLabel92">
    <w:name w:val="ListLabel 92"/>
    <w:qFormat/>
    <w:rPr>
      <w:rFonts w:ascii="Calibri" w:hAnsi="Calibri" w:cs="OpenSymbol"/>
      <w:sz w:val="26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Calibri" w:hAnsi="Calibri" w:cs="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Calibri" w:hAnsi="Calibri" w:cs="Symbol"/>
      <w:sz w:val="26"/>
    </w:rPr>
  </w:style>
  <w:style w:type="character" w:styleId="ListLabel110">
    <w:name w:val="ListLabel 110"/>
    <w:qFormat/>
    <w:rPr>
      <w:rFonts w:ascii="Calibri" w:hAnsi="Calibri" w:cs="OpenSymbol"/>
      <w:sz w:val="26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Calibri" w:hAnsi="Calibri" w:cs="Symbol"/>
      <w:sz w:val="26"/>
    </w:rPr>
  </w:style>
  <w:style w:type="character" w:styleId="ListLabel119">
    <w:name w:val="ListLabel 119"/>
    <w:qFormat/>
    <w:rPr>
      <w:rFonts w:ascii="Calibri" w:hAnsi="Calibri" w:cs="OpenSymbol"/>
      <w:sz w:val="26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Calibri" w:hAnsi="Calibri" w:cs="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973</TotalTime>
  <Application>LibreOffice/6.0.7.3$Linux_X86_64 LibreOffice_project/00m0$Build-3</Application>
  <Pages>2</Pages>
  <Words>509</Words>
  <Characters>2621</Characters>
  <CharactersWithSpaces>3054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2020-07-22T22:55:11Z</dcterms:created>
  <dc:creator/>
  <dc:description/>
  <dc:language>pt-BR</dc:language>
  <cp:lastModifiedBy/>
  <dcterms:modified xsi:type="dcterms:W3CDTF">2020-09-23T09:06:25Z</dcterms:modified>
  <cp:revision>13</cp:revision>
  <dc:subject/>
  <dc:title/>
</cp:coreProperties>
</file>