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E4FBE" w14:textId="77777777" w:rsidR="00FD11FC" w:rsidRDefault="00000000">
      <w:pPr>
        <w:pStyle w:val="Heading1"/>
        <w:rPr>
          <w:rFonts w:eastAsia="Times New Roman"/>
        </w:rPr>
      </w:pPr>
      <w:r>
        <w:rPr>
          <w:rFonts w:eastAsia="Times New Roman"/>
        </w:rPr>
        <w:t xml:space="preserve">Bylaws of </w:t>
      </w:r>
      <w:proofErr w:type="spellStart"/>
      <w:r>
        <w:rPr>
          <w:rFonts w:eastAsia="Times New Roman"/>
        </w:rPr>
        <w:t>Snowpity</w:t>
      </w:r>
      <w:proofErr w:type="spellEnd"/>
      <w:r>
        <w:rPr>
          <w:rFonts w:eastAsia="Times New Roman"/>
        </w:rPr>
        <w:t>, Inc.</w:t>
      </w:r>
    </w:p>
    <w:p w14:paraId="64C5DC6D" w14:textId="77777777" w:rsidR="00FD11FC" w:rsidRDefault="00000000">
      <w:pPr>
        <w:rPr>
          <w:rFonts w:eastAsia="Times New Roman"/>
        </w:rPr>
      </w:pPr>
      <w:r>
        <w:rPr>
          <w:rFonts w:eastAsia="Times New Roman"/>
          <w:sz w:val="20"/>
          <w:szCs w:val="20"/>
        </w:rPr>
        <w:t>Last edited: 2024-02-23</w:t>
      </w:r>
      <w:r>
        <w:rPr>
          <w:rFonts w:eastAsia="Times New Roman"/>
        </w:rPr>
        <w:t xml:space="preserve"> </w:t>
      </w:r>
    </w:p>
    <w:p w14:paraId="15A6287A" w14:textId="77777777" w:rsidR="00FD11FC" w:rsidRDefault="00000000">
      <w:pPr>
        <w:pStyle w:val="Heading2"/>
        <w:numPr>
          <w:ilvl w:val="0"/>
          <w:numId w:val="1"/>
        </w:numPr>
        <w:rPr>
          <w:rFonts w:eastAsia="Times New Roman"/>
        </w:rPr>
      </w:pPr>
      <w:r>
        <w:rPr>
          <w:rFonts w:eastAsia="Times New Roman"/>
        </w:rPr>
        <w:t>Name and Location</w:t>
      </w:r>
    </w:p>
    <w:p w14:paraId="226B92DC" w14:textId="77777777" w:rsidR="00FD11FC" w:rsidRDefault="00000000">
      <w:pPr>
        <w:pStyle w:val="Heading3"/>
        <w:numPr>
          <w:ilvl w:val="1"/>
          <w:numId w:val="1"/>
        </w:numPr>
        <w:rPr>
          <w:rFonts w:eastAsia="Times New Roman"/>
        </w:rPr>
      </w:pPr>
      <w:r>
        <w:rPr>
          <w:rFonts w:eastAsia="Times New Roman"/>
        </w:rPr>
        <w:t>Official Name</w:t>
      </w:r>
    </w:p>
    <w:p w14:paraId="13EDC0CA" w14:textId="77777777" w:rsidR="00FD11FC" w:rsidRDefault="00000000">
      <w:pPr>
        <w:spacing w:beforeAutospacing="1" w:afterAutospacing="1"/>
        <w:ind w:left="1440"/>
        <w:rPr>
          <w:rFonts w:eastAsia="Times New Roman"/>
        </w:rPr>
      </w:pPr>
      <w:r>
        <w:rPr>
          <w:rFonts w:eastAsia="Times New Roman"/>
        </w:rPr>
        <w:t xml:space="preserve">The official name of the Corporation is </w:t>
      </w:r>
      <w:proofErr w:type="spellStart"/>
      <w:r>
        <w:rPr>
          <w:rStyle w:val="HTMLDefinition"/>
          <w:rFonts w:eastAsia="Times New Roman"/>
        </w:rPr>
        <w:t>Snowpity</w:t>
      </w:r>
      <w:proofErr w:type="spellEnd"/>
      <w:r>
        <w:rPr>
          <w:rStyle w:val="HTMLDefinition"/>
          <w:rFonts w:eastAsia="Times New Roman"/>
        </w:rPr>
        <w:t>, Inc.</w:t>
      </w:r>
      <w:r>
        <w:rPr>
          <w:rFonts w:eastAsia="Times New Roman"/>
        </w:rPr>
        <w:t xml:space="preserve"> hereinafter referred to as the </w:t>
      </w:r>
      <w:r>
        <w:rPr>
          <w:rStyle w:val="HTMLDefinition"/>
          <w:rFonts w:eastAsia="Times New Roman"/>
        </w:rPr>
        <w:t>Corporation</w:t>
      </w:r>
      <w:r>
        <w:rPr>
          <w:rFonts w:eastAsia="Times New Roman"/>
        </w:rPr>
        <w:t xml:space="preserve">. </w:t>
      </w:r>
    </w:p>
    <w:p w14:paraId="2309C812" w14:textId="77777777" w:rsidR="00FD11FC" w:rsidRDefault="00000000">
      <w:pPr>
        <w:pStyle w:val="Heading3"/>
        <w:numPr>
          <w:ilvl w:val="1"/>
          <w:numId w:val="1"/>
        </w:numPr>
        <w:rPr>
          <w:rFonts w:eastAsia="Times New Roman"/>
        </w:rPr>
      </w:pPr>
      <w:r>
        <w:rPr>
          <w:rFonts w:eastAsia="Times New Roman"/>
        </w:rPr>
        <w:t>Location</w:t>
      </w:r>
    </w:p>
    <w:p w14:paraId="494D2757" w14:textId="5DD6F1E0" w:rsidR="00FD11FC" w:rsidRDefault="00000000">
      <w:pPr>
        <w:spacing w:beforeAutospacing="1" w:afterAutospacing="1"/>
        <w:ind w:left="1440"/>
        <w:rPr>
          <w:rFonts w:eastAsia="Times New Roman"/>
        </w:rPr>
      </w:pPr>
      <w:r>
        <w:rPr>
          <w:rFonts w:eastAsia="Times New Roman"/>
        </w:rPr>
        <w:t xml:space="preserve">The principal office will be in the State of Florida. The </w:t>
      </w:r>
      <w:hyperlink w:anchor="_Board_of_Directors" w:history="1">
        <w:r>
          <w:rPr>
            <w:rStyle w:val="Hyperlink"/>
            <w:rFonts w:eastAsia="Times New Roman"/>
          </w:rPr>
          <w:t>Board of Directors</w:t>
        </w:r>
      </w:hyperlink>
      <w:r>
        <w:rPr>
          <w:rFonts w:eastAsia="Times New Roman"/>
        </w:rPr>
        <w:t xml:space="preserve"> shall designate a registered office in accordance with Florida law and maintain it continuously. </w:t>
      </w:r>
    </w:p>
    <w:p w14:paraId="2FEB156A" w14:textId="77777777" w:rsidR="00FD11FC" w:rsidRDefault="00000000">
      <w:pPr>
        <w:pStyle w:val="Heading2"/>
        <w:numPr>
          <w:ilvl w:val="0"/>
          <w:numId w:val="1"/>
        </w:numPr>
        <w:rPr>
          <w:rFonts w:eastAsia="Times New Roman"/>
        </w:rPr>
      </w:pPr>
      <w:r>
        <w:rPr>
          <w:rFonts w:eastAsia="Times New Roman"/>
        </w:rPr>
        <w:t>Purpose</w:t>
      </w:r>
    </w:p>
    <w:p w14:paraId="68A1510E" w14:textId="77777777" w:rsidR="00FD11FC" w:rsidRDefault="00000000">
      <w:pPr>
        <w:spacing w:beforeAutospacing="1" w:afterAutospacing="1"/>
        <w:ind w:left="720"/>
        <w:rPr>
          <w:rFonts w:eastAsia="Times New Roman"/>
        </w:rPr>
      </w:pPr>
      <w:r>
        <w:rPr>
          <w:rFonts w:eastAsia="Times New Roman"/>
        </w:rPr>
        <w:t xml:space="preserve">The Corporation is organized exclusively for one or more of the purposes as specified in </w:t>
      </w:r>
      <w:hyperlink r:id="rId5"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including, for such purposes, the making of distributions to organizations that qualify as exempt organizations under the same. </w:t>
      </w:r>
    </w:p>
    <w:p w14:paraId="0FAF8637" w14:textId="77777777" w:rsidR="00FD11FC" w:rsidRDefault="00000000">
      <w:pPr>
        <w:pStyle w:val="Heading3"/>
        <w:numPr>
          <w:ilvl w:val="1"/>
          <w:numId w:val="1"/>
        </w:numPr>
        <w:rPr>
          <w:rFonts w:eastAsia="Times New Roman"/>
        </w:rPr>
      </w:pPr>
      <w:bookmarkStart w:id="0" w:name="_Primary_Purpose"/>
      <w:bookmarkEnd w:id="0"/>
      <w:r>
        <w:rPr>
          <w:rFonts w:eastAsia="Times New Roman"/>
        </w:rPr>
        <w:t>Primary Purpose</w:t>
      </w:r>
    </w:p>
    <w:p w14:paraId="5BBCB6AF" w14:textId="77777777" w:rsidR="00FD11FC" w:rsidRDefault="00000000">
      <w:pPr>
        <w:spacing w:beforeAutospacing="1" w:afterAutospacing="1"/>
        <w:ind w:left="1440"/>
        <w:rPr>
          <w:rFonts w:eastAsia="Times New Roman"/>
        </w:rPr>
      </w:pPr>
      <w:proofErr w:type="spellStart"/>
      <w:r>
        <w:rPr>
          <w:rFonts w:eastAsia="Times New Roman"/>
        </w:rPr>
        <w:t>Snowpity</w:t>
      </w:r>
      <w:proofErr w:type="spellEnd"/>
      <w:r>
        <w:rPr>
          <w:rFonts w:eastAsia="Times New Roman"/>
        </w:rPr>
        <w:t xml:space="preserve">,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14:paraId="71B93515" w14:textId="77777777" w:rsidR="00FD11FC" w:rsidRDefault="00000000">
      <w:pPr>
        <w:pStyle w:val="Heading3"/>
        <w:numPr>
          <w:ilvl w:val="1"/>
          <w:numId w:val="1"/>
        </w:numPr>
        <w:rPr>
          <w:rFonts w:eastAsia="Times New Roman"/>
        </w:rPr>
      </w:pPr>
      <w:r>
        <w:rPr>
          <w:rFonts w:eastAsia="Times New Roman"/>
        </w:rPr>
        <w:t>Specific Purposes and Objectives</w:t>
      </w:r>
    </w:p>
    <w:p w14:paraId="69365AD7" w14:textId="77777777" w:rsidR="00FD11FC" w:rsidRDefault="00000000">
      <w:pPr>
        <w:spacing w:beforeAutospacing="1" w:afterAutospacing="1"/>
        <w:ind w:left="1440"/>
        <w:rPr>
          <w:rFonts w:eastAsia="Times New Roman"/>
        </w:rPr>
      </w:pPr>
      <w:r>
        <w:rPr>
          <w:rFonts w:eastAsia="Times New Roman"/>
        </w:rPr>
        <w:t xml:space="preserve">The specific purposes and objectives of this Corporation shall be: </w:t>
      </w:r>
    </w:p>
    <w:p w14:paraId="6547DFD1" w14:textId="77777777" w:rsidR="00FD11FC" w:rsidRDefault="00000000">
      <w:pPr>
        <w:numPr>
          <w:ilvl w:val="2"/>
          <w:numId w:val="1"/>
        </w:numPr>
        <w:spacing w:before="100" w:beforeAutospacing="1" w:after="100" w:afterAutospacing="1"/>
        <w:rPr>
          <w:rFonts w:eastAsia="Times New Roman"/>
        </w:rPr>
      </w:pPr>
      <w:r>
        <w:rPr>
          <w:rFonts w:eastAsia="Times New Roman"/>
        </w:rPr>
        <w:t xml:space="preserve">to hold at least one annual event in person and/or online where: </w:t>
      </w:r>
    </w:p>
    <w:p w14:paraId="11623C7B" w14:textId="77777777" w:rsidR="00FD11FC" w:rsidRDefault="00000000">
      <w:pPr>
        <w:numPr>
          <w:ilvl w:val="3"/>
          <w:numId w:val="1"/>
        </w:numPr>
        <w:spacing w:before="100" w:beforeAutospacing="1" w:after="100" w:afterAutospacing="1"/>
        <w:rPr>
          <w:rFonts w:eastAsia="Times New Roman"/>
        </w:rPr>
      </w:pPr>
      <w:r>
        <w:rPr>
          <w:rFonts w:eastAsia="Times New Roman"/>
        </w:rPr>
        <w:t>an auction will be held of various donated goods to raise money for approved 501(c)(3) organizations that rescue, care for, and improve the lives of equines in need;</w:t>
      </w:r>
    </w:p>
    <w:p w14:paraId="00B6EF36" w14:textId="77777777" w:rsidR="00FD11FC" w:rsidRDefault="00000000">
      <w:pPr>
        <w:numPr>
          <w:ilvl w:val="3"/>
          <w:numId w:val="1"/>
        </w:numPr>
        <w:spacing w:before="100" w:beforeAutospacing="1" w:after="100" w:afterAutospacing="1"/>
        <w:rPr>
          <w:rFonts w:eastAsia="Times New Roman"/>
        </w:rPr>
      </w:pPr>
      <w:r>
        <w:rPr>
          <w:rFonts w:eastAsia="Times New Roman"/>
        </w:rPr>
        <w:t>amateur artists within the pony community will have the opportunity to display their works to the public;</w:t>
      </w:r>
    </w:p>
    <w:p w14:paraId="0503AAC2" w14:textId="77777777" w:rsidR="00FD11FC" w:rsidRDefault="00000000">
      <w:pPr>
        <w:numPr>
          <w:ilvl w:val="3"/>
          <w:numId w:val="1"/>
        </w:numPr>
        <w:spacing w:before="100" w:beforeAutospacing="1" w:after="100" w:afterAutospacing="1"/>
        <w:rPr>
          <w:rFonts w:eastAsia="Times New Roman"/>
        </w:rPr>
      </w:pPr>
      <w:r>
        <w:rPr>
          <w:rFonts w:eastAsia="Times New Roman"/>
        </w:rPr>
        <w:t>amateur animators within the pony community will have the opportunity to present their works to the public;</w:t>
      </w:r>
    </w:p>
    <w:p w14:paraId="78BA9A88" w14:textId="77777777" w:rsidR="00FD11FC" w:rsidRDefault="00000000">
      <w:pPr>
        <w:numPr>
          <w:ilvl w:val="3"/>
          <w:numId w:val="1"/>
        </w:numPr>
        <w:spacing w:before="100" w:beforeAutospacing="1" w:after="100" w:afterAutospacing="1"/>
        <w:rPr>
          <w:rFonts w:eastAsia="Times New Roman"/>
        </w:rPr>
      </w:pPr>
      <w:r>
        <w:rPr>
          <w:rFonts w:eastAsia="Times New Roman"/>
        </w:rPr>
        <w:t>amateur musicians within the pony community will have the opportunity to perform their works for the public;</w:t>
      </w:r>
    </w:p>
    <w:p w14:paraId="29C758BD" w14:textId="77777777" w:rsidR="00FD11FC" w:rsidRDefault="00000000">
      <w:pPr>
        <w:numPr>
          <w:ilvl w:val="3"/>
          <w:numId w:val="1"/>
        </w:numPr>
        <w:spacing w:before="100" w:beforeAutospacing="1" w:after="100" w:afterAutospacing="1"/>
        <w:rPr>
          <w:rFonts w:eastAsia="Times New Roman"/>
        </w:rPr>
      </w:pPr>
      <w:r>
        <w:rPr>
          <w:rFonts w:eastAsia="Times New Roman"/>
        </w:rPr>
        <w:lastRenderedPageBreak/>
        <w:t>other amateur artists and creators (such as plush makers, cosplayers, videographers, video editors, etc.) within the pony community will have the opportunity to present, display, demonstrate, and educate others on their respective art form;</w:t>
      </w:r>
    </w:p>
    <w:p w14:paraId="5FA41284" w14:textId="77777777" w:rsidR="00FD11FC"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the creation of artistic content within the pony community;</w:t>
      </w:r>
    </w:p>
    <w:p w14:paraId="34673336" w14:textId="77777777" w:rsidR="00FD11FC" w:rsidRDefault="00000000">
      <w:pPr>
        <w:numPr>
          <w:ilvl w:val="3"/>
          <w:numId w:val="1"/>
        </w:numPr>
        <w:spacing w:before="100" w:beforeAutospacing="1" w:after="100" w:afterAutospacing="1"/>
        <w:rPr>
          <w:rFonts w:eastAsia="Times New Roman"/>
        </w:rPr>
      </w:pPr>
      <w:r>
        <w:rPr>
          <w:rFonts w:eastAsia="Times New Roman"/>
        </w:rPr>
        <w:t xml:space="preserve">volunteers may provide educational presentations about the show </w:t>
      </w:r>
      <w:r>
        <w:rPr>
          <w:rStyle w:val="HTMLCite"/>
          <w:rFonts w:eastAsia="Times New Roman"/>
        </w:rPr>
        <w:t>My Little Pony: Friendship is Magic</w:t>
      </w:r>
      <w:r>
        <w:rPr>
          <w:rFonts w:eastAsia="Times New Roman"/>
        </w:rPr>
        <w:t xml:space="preserve"> in general;</w:t>
      </w:r>
    </w:p>
    <w:p w14:paraId="76246F9D" w14:textId="77777777" w:rsidR="00FD11FC"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equines in general (including anatomy, physiology, husbandry, etc.); and</w:t>
      </w:r>
    </w:p>
    <w:p w14:paraId="6EDAC16F" w14:textId="77777777" w:rsidR="00FD11FC"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equines in need, both wild and domestic, and what can be done to assist;</w:t>
      </w:r>
    </w:p>
    <w:p w14:paraId="593BB2A3" w14:textId="77777777" w:rsidR="00FD11FC" w:rsidRDefault="00000000">
      <w:pPr>
        <w:numPr>
          <w:ilvl w:val="2"/>
          <w:numId w:val="1"/>
        </w:numPr>
        <w:spacing w:before="100" w:beforeAutospacing="1" w:after="100" w:afterAutospacing="1"/>
        <w:rPr>
          <w:rFonts w:eastAsia="Times New Roman"/>
        </w:rPr>
      </w:pPr>
      <w:r>
        <w:rPr>
          <w:rFonts w:eastAsia="Times New Roman"/>
        </w:rPr>
        <w:t xml:space="preserve">to hold online fundraisers where: </w:t>
      </w:r>
    </w:p>
    <w:p w14:paraId="62410608" w14:textId="77777777" w:rsidR="00FD11FC" w:rsidRDefault="00000000">
      <w:pPr>
        <w:numPr>
          <w:ilvl w:val="3"/>
          <w:numId w:val="2"/>
        </w:numPr>
        <w:spacing w:before="100" w:beforeAutospacing="1" w:after="100" w:afterAutospacing="1"/>
        <w:rPr>
          <w:rFonts w:eastAsia="Times New Roman"/>
        </w:rPr>
      </w:pPr>
      <w:r>
        <w:rPr>
          <w:rFonts w:eastAsia="Times New Roman"/>
        </w:rPr>
        <w:t>volunteer artists from the pony community create digital art that will then be sold or auctioned off to the public and/or</w:t>
      </w:r>
    </w:p>
    <w:p w14:paraId="7391538B" w14:textId="77777777" w:rsidR="00FD11FC" w:rsidRDefault="00000000">
      <w:pPr>
        <w:numPr>
          <w:ilvl w:val="3"/>
          <w:numId w:val="2"/>
        </w:numPr>
        <w:spacing w:before="100" w:beforeAutospacing="1" w:after="100" w:afterAutospacing="1"/>
        <w:rPr>
          <w:rFonts w:eastAsia="Times New Roman"/>
        </w:rPr>
      </w:pPr>
      <w:r>
        <w:rPr>
          <w:rFonts w:eastAsia="Times New Roman"/>
        </w:rPr>
        <w:t>merchandise designed by the pony community is sold or auctioned off to the public;</w:t>
      </w:r>
    </w:p>
    <w:p w14:paraId="293EF841" w14:textId="77777777" w:rsidR="00FD11FC" w:rsidRDefault="00000000">
      <w:pPr>
        <w:spacing w:beforeAutospacing="1" w:afterAutospacing="1"/>
        <w:ind w:left="2160"/>
        <w:rPr>
          <w:rFonts w:eastAsia="Times New Roman"/>
        </w:rPr>
      </w:pPr>
      <w:r>
        <w:rPr>
          <w:rFonts w:eastAsia="Times New Roman"/>
        </w:rPr>
        <w:t xml:space="preserve">all net proceeds from such fundraisers shall go toward supporting the goals and objectives of this Corporation as stated above. </w:t>
      </w:r>
    </w:p>
    <w:p w14:paraId="6FC699B8" w14:textId="77777777" w:rsidR="00FD11FC" w:rsidRDefault="00000000">
      <w:pPr>
        <w:numPr>
          <w:ilvl w:val="2"/>
          <w:numId w:val="1"/>
        </w:numPr>
        <w:spacing w:before="100" w:beforeAutospacing="1" w:after="100" w:afterAutospacing="1"/>
        <w:rPr>
          <w:rFonts w:eastAsia="Times New Roman"/>
        </w:rPr>
      </w:pPr>
      <w:r>
        <w:rPr>
          <w:rFonts w:eastAsia="Times New Roman"/>
        </w:rPr>
        <w:t>to engage in other activities related to educating the public about artistic content in the pony community, the pony community in general, and/or equines in general; and</w:t>
      </w:r>
    </w:p>
    <w:p w14:paraId="31042C51" w14:textId="77777777" w:rsidR="00FD11FC" w:rsidRDefault="00000000">
      <w:pPr>
        <w:numPr>
          <w:ilvl w:val="2"/>
          <w:numId w:val="1"/>
        </w:numPr>
        <w:spacing w:before="100" w:beforeAutospacing="1" w:after="100" w:afterAutospacing="1"/>
        <w:rPr>
          <w:rFonts w:eastAsia="Times New Roman"/>
        </w:rPr>
      </w:pPr>
      <w:r>
        <w:rPr>
          <w:rFonts w:eastAsia="Times New Roman"/>
        </w:rPr>
        <w:t>to engage in other activities related to rescuing, caring for, and improving the lives of equines in need.</w:t>
      </w:r>
    </w:p>
    <w:p w14:paraId="0824FEAA" w14:textId="77777777" w:rsidR="00FD11FC" w:rsidRDefault="00000000">
      <w:pPr>
        <w:spacing w:beforeAutospacing="1" w:afterAutospacing="1"/>
        <w:ind w:left="1440"/>
        <w:rPr>
          <w:rFonts w:eastAsia="Times New Roman"/>
        </w:rPr>
      </w:pPr>
      <w:r>
        <w:rPr>
          <w:rFonts w:eastAsia="Times New Roman"/>
        </w:rPr>
        <w:t xml:space="preserve">The term </w:t>
      </w:r>
      <w:r>
        <w:rPr>
          <w:rStyle w:val="HTMLDefinition"/>
          <w:rFonts w:eastAsia="Times New Roman"/>
        </w:rPr>
        <w:t>pony community</w:t>
      </w:r>
      <w:r>
        <w:rPr>
          <w:rFonts w:eastAsia="Times New Roman"/>
        </w:rPr>
        <w:t xml:space="preserve"> as used above is defined as fans of the show </w:t>
      </w:r>
      <w:r>
        <w:rPr>
          <w:rStyle w:val="HTMLCite"/>
          <w:rFonts w:eastAsia="Times New Roman"/>
        </w:rPr>
        <w:t>My Little Pony: Friendship is Magic</w:t>
      </w:r>
      <w:r>
        <w:rPr>
          <w:rFonts w:eastAsia="Times New Roman"/>
        </w:rPr>
        <w:t xml:space="preserve"> and related media. </w:t>
      </w:r>
    </w:p>
    <w:p w14:paraId="0E4A6E11" w14:textId="77777777" w:rsidR="00FD11FC" w:rsidRDefault="00000000">
      <w:pPr>
        <w:pStyle w:val="Heading2"/>
        <w:numPr>
          <w:ilvl w:val="0"/>
          <w:numId w:val="1"/>
        </w:numPr>
        <w:rPr>
          <w:rFonts w:eastAsia="Times New Roman"/>
        </w:rPr>
      </w:pPr>
      <w:r>
        <w:rPr>
          <w:rFonts w:eastAsia="Times New Roman"/>
        </w:rPr>
        <w:t>Members</w:t>
      </w:r>
    </w:p>
    <w:p w14:paraId="586D3F64" w14:textId="3D1590C4" w:rsidR="00FD11FC" w:rsidRDefault="00000000">
      <w:pPr>
        <w:spacing w:beforeAutospacing="1" w:afterAutospacing="1"/>
        <w:ind w:left="720"/>
        <w:rPr>
          <w:rFonts w:eastAsia="Times New Roman"/>
        </w:rPr>
      </w:pPr>
      <w:proofErr w:type="spellStart"/>
      <w:r>
        <w:rPr>
          <w:rFonts w:eastAsia="Times New Roman"/>
        </w:rPr>
        <w:t>Snowpity</w:t>
      </w:r>
      <w:proofErr w:type="spellEnd"/>
      <w:r>
        <w:rPr>
          <w:rFonts w:eastAsia="Times New Roman"/>
        </w:rPr>
        <w:t xml:space="preserve">, Inc., shall not have </w:t>
      </w:r>
      <w:r>
        <w:rPr>
          <w:rStyle w:val="HTMLDefinition"/>
          <w:rFonts w:eastAsia="Times New Roman"/>
        </w:rPr>
        <w:t>Members</w:t>
      </w:r>
      <w:r>
        <w:rPr>
          <w:rFonts w:eastAsia="Times New Roman"/>
        </w:rPr>
        <w:t xml:space="preserve">. All rights granted to Members under law will be vested in the members of the </w:t>
      </w:r>
      <w:hyperlink w:anchor="_Board_of_Directors" w:history="1">
        <w:r>
          <w:rPr>
            <w:rStyle w:val="Hyperlink"/>
            <w:rFonts w:eastAsia="Times New Roman"/>
          </w:rPr>
          <w:t>Board of Directors</w:t>
        </w:r>
      </w:hyperlink>
      <w:r>
        <w:rPr>
          <w:rFonts w:eastAsia="Times New Roman"/>
        </w:rPr>
        <w:t xml:space="preserve">. </w:t>
      </w:r>
    </w:p>
    <w:p w14:paraId="7225C886" w14:textId="77777777" w:rsidR="00FD11FC" w:rsidRDefault="00000000">
      <w:pPr>
        <w:pStyle w:val="Heading2"/>
        <w:numPr>
          <w:ilvl w:val="0"/>
          <w:numId w:val="1"/>
        </w:numPr>
        <w:rPr>
          <w:rFonts w:eastAsia="Times New Roman"/>
        </w:rPr>
      </w:pPr>
      <w:bookmarkStart w:id="1" w:name="_Board_of_Directors"/>
      <w:bookmarkEnd w:id="1"/>
      <w:r>
        <w:rPr>
          <w:rFonts w:eastAsia="Times New Roman"/>
        </w:rPr>
        <w:t>Board of Directors</w:t>
      </w:r>
    </w:p>
    <w:p w14:paraId="2E8ABDC8" w14:textId="77777777" w:rsidR="00FD11FC" w:rsidRDefault="00000000">
      <w:pPr>
        <w:pStyle w:val="Heading3"/>
        <w:numPr>
          <w:ilvl w:val="1"/>
          <w:numId w:val="1"/>
        </w:numPr>
        <w:rPr>
          <w:rFonts w:eastAsia="Times New Roman"/>
        </w:rPr>
      </w:pPr>
      <w:r>
        <w:rPr>
          <w:rFonts w:eastAsia="Times New Roman"/>
        </w:rPr>
        <w:t>Number</w:t>
      </w:r>
    </w:p>
    <w:p w14:paraId="1B9F7A4D" w14:textId="77777777" w:rsidR="00FD11FC" w:rsidRDefault="00000000">
      <w:pPr>
        <w:spacing w:beforeAutospacing="1" w:afterAutospacing="1"/>
        <w:ind w:left="1440"/>
        <w:rPr>
          <w:rFonts w:eastAsia="Times New Roman"/>
        </w:rPr>
      </w:pPr>
      <w:r>
        <w:rPr>
          <w:rFonts w:eastAsia="Times New Roman"/>
        </w:rPr>
        <w:t xml:space="preserve">The Corporation will maintain a minimum of three (3) </w:t>
      </w:r>
      <w:r>
        <w:rPr>
          <w:rStyle w:val="HTMLDefinition"/>
          <w:rFonts w:eastAsia="Times New Roman"/>
        </w:rPr>
        <w:t>Directors</w:t>
      </w:r>
      <w:r>
        <w:rPr>
          <w:rFonts w:eastAsia="Times New Roman"/>
        </w:rPr>
        <w:t xml:space="preserve">. The initial number of Directors shall be five (5). Collectively these Directors are known as the </w:t>
      </w:r>
      <w:r>
        <w:rPr>
          <w:rStyle w:val="HTMLDefinition"/>
          <w:rFonts w:eastAsia="Times New Roman"/>
        </w:rPr>
        <w:t>Board of Directors</w:t>
      </w:r>
      <w:r>
        <w:rPr>
          <w:rFonts w:eastAsia="Times New Roman"/>
        </w:rPr>
        <w:t xml:space="preserve">. </w:t>
      </w:r>
    </w:p>
    <w:p w14:paraId="50238AE1" w14:textId="77777777" w:rsidR="00FD11FC" w:rsidRDefault="00000000">
      <w:pPr>
        <w:pStyle w:val="Heading3"/>
        <w:numPr>
          <w:ilvl w:val="1"/>
          <w:numId w:val="1"/>
        </w:numPr>
        <w:rPr>
          <w:rFonts w:eastAsia="Times New Roman"/>
        </w:rPr>
      </w:pPr>
      <w:bookmarkStart w:id="2" w:name="_Qualifications"/>
      <w:bookmarkEnd w:id="2"/>
      <w:r>
        <w:rPr>
          <w:rFonts w:eastAsia="Times New Roman"/>
        </w:rPr>
        <w:t>Qualifications</w:t>
      </w:r>
    </w:p>
    <w:p w14:paraId="7E93A856" w14:textId="4A176E1C" w:rsidR="00FD11FC" w:rsidRDefault="00000000">
      <w:pPr>
        <w:spacing w:beforeAutospacing="1" w:afterAutospacing="1"/>
        <w:ind w:left="1440"/>
        <w:rPr>
          <w:rFonts w:eastAsia="Times New Roman"/>
        </w:rPr>
      </w:pPr>
      <w:r>
        <w:rPr>
          <w:rFonts w:eastAsia="Times New Roman"/>
        </w:rPr>
        <w:lastRenderedPageBreak/>
        <w:t xml:space="preserve">Directors shall be natural persons eighteen (18) years of age or older. Directors must be sympathetic to the </w:t>
      </w:r>
      <w:hyperlink w:anchor="_Primary_Purpose" w:history="1">
        <w:r>
          <w:rPr>
            <w:rStyle w:val="Hyperlink"/>
            <w:rFonts w:eastAsia="Times New Roman"/>
          </w:rPr>
          <w:t>mission statement of the Corporation</w:t>
        </w:r>
      </w:hyperlink>
      <w:r>
        <w:rPr>
          <w:rFonts w:eastAsia="Times New Roman"/>
        </w:rPr>
        <w:t xml:space="preserve"> and must be able to name or describe the plot of at least one of their favorite episodes from the television program </w:t>
      </w:r>
      <w:r>
        <w:rPr>
          <w:rStyle w:val="HTMLCite"/>
          <w:rFonts w:eastAsia="Times New Roman"/>
        </w:rPr>
        <w:t>My Little Pony: Friendship is Magic</w:t>
      </w:r>
      <w:r>
        <w:rPr>
          <w:rFonts w:eastAsia="Times New Roman"/>
        </w:rPr>
        <w:t xml:space="preserve">. </w:t>
      </w:r>
    </w:p>
    <w:p w14:paraId="01ADD9D7" w14:textId="77777777" w:rsidR="00FD11FC" w:rsidRDefault="00000000">
      <w:pPr>
        <w:pStyle w:val="Heading3"/>
        <w:numPr>
          <w:ilvl w:val="1"/>
          <w:numId w:val="1"/>
        </w:numPr>
        <w:rPr>
          <w:rFonts w:eastAsia="Times New Roman"/>
        </w:rPr>
      </w:pPr>
      <w:r>
        <w:rPr>
          <w:rFonts w:eastAsia="Times New Roman"/>
        </w:rPr>
        <w:t>Term of Office</w:t>
      </w:r>
    </w:p>
    <w:p w14:paraId="058AC47B" w14:textId="77777777" w:rsidR="00FD11FC" w:rsidRDefault="00000000">
      <w:pPr>
        <w:spacing w:beforeAutospacing="1" w:afterAutospacing="1"/>
        <w:ind w:left="1440"/>
        <w:rPr>
          <w:rFonts w:eastAsia="Times New Roman"/>
        </w:rPr>
      </w:pPr>
      <w:r>
        <w:rPr>
          <w:rFonts w:eastAsia="Times New Roman"/>
        </w:rPr>
        <w:t xml:space="preserve">Each Director shall hold office until the annual meeting, at which time the current Board of Directors may select new Directors or re-elect any existing Directors by a simple majority. </w:t>
      </w:r>
    </w:p>
    <w:p w14:paraId="37A05F14" w14:textId="77777777" w:rsidR="00FD11FC" w:rsidRDefault="00000000">
      <w:pPr>
        <w:pStyle w:val="Heading3"/>
        <w:numPr>
          <w:ilvl w:val="1"/>
          <w:numId w:val="1"/>
        </w:numPr>
        <w:rPr>
          <w:rFonts w:eastAsia="Times New Roman"/>
        </w:rPr>
      </w:pPr>
      <w:bookmarkStart w:id="3" w:name="_Election"/>
      <w:bookmarkEnd w:id="3"/>
      <w:r>
        <w:rPr>
          <w:rFonts w:eastAsia="Times New Roman"/>
        </w:rPr>
        <w:t>Election</w:t>
      </w:r>
    </w:p>
    <w:p w14:paraId="1E6C5C2C" w14:textId="4C4B390F" w:rsidR="00FD11FC" w:rsidRDefault="00000000">
      <w:pPr>
        <w:spacing w:beforeAutospacing="1" w:afterAutospacing="1"/>
        <w:ind w:left="1440"/>
        <w:rPr>
          <w:rFonts w:eastAsia="Times New Roman"/>
        </w:rPr>
      </w:pPr>
      <w:r>
        <w:rPr>
          <w:rFonts w:eastAsia="Times New Roman"/>
        </w:rPr>
        <w:t xml:space="preserve">New directors may be elected to the Board of Directors provided they meet the </w:t>
      </w:r>
      <w:hyperlink w:anchor="_Qualifications" w:history="1">
        <w:r>
          <w:rPr>
            <w:rStyle w:val="Hyperlink"/>
            <w:rFonts w:eastAsia="Times New Roman"/>
          </w:rPr>
          <w:t>qualifications as listed in these Bylaws</w:t>
        </w:r>
      </w:hyperlink>
      <w:r>
        <w:rPr>
          <w:rFonts w:eastAsia="Times New Roman"/>
        </w:rPr>
        <w:t xml:space="preserve"> and receive at least two-thirds (⅔) of the vote of the existing Board of Directors. Newly appointed Directors shall not vote for other new Directors during the same meeting in which they were appointed. </w:t>
      </w:r>
    </w:p>
    <w:p w14:paraId="3E18CD57" w14:textId="77777777" w:rsidR="00FD11FC" w:rsidRDefault="00000000">
      <w:pPr>
        <w:pStyle w:val="Heading3"/>
        <w:numPr>
          <w:ilvl w:val="1"/>
          <w:numId w:val="1"/>
        </w:numPr>
        <w:rPr>
          <w:rFonts w:eastAsia="Times New Roman"/>
        </w:rPr>
      </w:pPr>
      <w:proofErr w:type="spellStart"/>
      <w:r>
        <w:rPr>
          <w:rFonts w:eastAsia="Times New Roman"/>
        </w:rPr>
        <w:t>Chairpony</w:t>
      </w:r>
      <w:proofErr w:type="spellEnd"/>
      <w:r>
        <w:rPr>
          <w:rFonts w:eastAsia="Times New Roman"/>
        </w:rPr>
        <w:t xml:space="preserve"> of the Board</w:t>
      </w:r>
    </w:p>
    <w:p w14:paraId="588A55C6" w14:textId="77777777" w:rsidR="00FD11FC" w:rsidRDefault="00000000">
      <w:pPr>
        <w:spacing w:beforeAutospacing="1" w:afterAutospacing="1"/>
        <w:ind w:left="1440"/>
        <w:rPr>
          <w:rFonts w:eastAsia="Times New Roman"/>
        </w:rPr>
      </w:pPr>
      <w:r>
        <w:rPr>
          <w:rFonts w:eastAsia="Times New Roman"/>
        </w:rPr>
        <w:t xml:space="preserve">The Board may elect a </w:t>
      </w:r>
      <w:proofErr w:type="spellStart"/>
      <w:r>
        <w:rPr>
          <w:rStyle w:val="HTMLDefinition"/>
          <w:rFonts w:eastAsia="Times New Roman"/>
        </w:rPr>
        <w:t>Chairpony</w:t>
      </w:r>
      <w:proofErr w:type="spellEnd"/>
      <w:r>
        <w:rPr>
          <w:rStyle w:val="HTMLDefinition"/>
          <w:rFonts w:eastAsia="Times New Roman"/>
        </w:rPr>
        <w:t xml:space="preserve"> of the Board</w:t>
      </w:r>
      <w:r>
        <w:rPr>
          <w:rFonts w:eastAsia="Times New Roman"/>
        </w:rPr>
        <w:t xml:space="preserve"> from the current Directors serving. </w:t>
      </w:r>
    </w:p>
    <w:p w14:paraId="4E097E98" w14:textId="77777777" w:rsidR="00FD11FC" w:rsidRDefault="00000000">
      <w:pPr>
        <w:pStyle w:val="Heading4"/>
        <w:numPr>
          <w:ilvl w:val="2"/>
          <w:numId w:val="1"/>
        </w:numPr>
        <w:rPr>
          <w:rFonts w:eastAsia="Times New Roman"/>
        </w:rPr>
      </w:pPr>
      <w:r>
        <w:rPr>
          <w:rFonts w:eastAsia="Times New Roman"/>
        </w:rPr>
        <w:t>Term of Service</w:t>
      </w:r>
    </w:p>
    <w:p w14:paraId="5D4A7C1C" w14:textId="77777777" w:rsidR="00FD11FC" w:rsidRDefault="00000000">
      <w:pPr>
        <w:spacing w:beforeAutospacing="1" w:afterAutospacing="1"/>
        <w:ind w:left="2160"/>
        <w:rPr>
          <w:rFonts w:eastAsia="Times New Roman"/>
        </w:rPr>
      </w:pPr>
      <w:r>
        <w:rPr>
          <w:rFonts w:eastAsia="Times New Roman"/>
        </w:rPr>
        <w:t xml:space="preserve">The </w:t>
      </w:r>
      <w:proofErr w:type="spellStart"/>
      <w:r>
        <w:rPr>
          <w:rFonts w:eastAsia="Times New Roman"/>
        </w:rPr>
        <w:t>Chairpony</w:t>
      </w:r>
      <w:proofErr w:type="spellEnd"/>
      <w:r>
        <w:rPr>
          <w:rFonts w:eastAsia="Times New Roman"/>
        </w:rPr>
        <w:t xml:space="preserve"> of the Board shall serve a term of one (1) year which shall expire at the annual meeting. </w:t>
      </w:r>
    </w:p>
    <w:p w14:paraId="0D8837C9" w14:textId="77777777" w:rsidR="00FD11FC" w:rsidRDefault="00000000">
      <w:pPr>
        <w:pStyle w:val="Heading4"/>
        <w:numPr>
          <w:ilvl w:val="2"/>
          <w:numId w:val="1"/>
        </w:numPr>
        <w:rPr>
          <w:rFonts w:eastAsia="Times New Roman"/>
        </w:rPr>
      </w:pPr>
      <w:r>
        <w:rPr>
          <w:rFonts w:eastAsia="Times New Roman"/>
        </w:rPr>
        <w:t>Duties</w:t>
      </w:r>
    </w:p>
    <w:p w14:paraId="3DD0C5EE" w14:textId="77777777" w:rsidR="00FD11FC" w:rsidRDefault="00000000">
      <w:pPr>
        <w:numPr>
          <w:ilvl w:val="3"/>
          <w:numId w:val="3"/>
        </w:numPr>
        <w:spacing w:before="100" w:beforeAutospacing="1" w:after="100" w:afterAutospacing="1"/>
        <w:ind w:left="2880" w:hanging="360"/>
        <w:rPr>
          <w:rFonts w:eastAsia="Times New Roman"/>
        </w:rPr>
      </w:pPr>
      <w:r>
        <w:rPr>
          <w:rFonts w:eastAsia="Times New Roman"/>
        </w:rPr>
        <w:t xml:space="preserve">If one is elected, the </w:t>
      </w:r>
      <w:proofErr w:type="spellStart"/>
      <w:r>
        <w:rPr>
          <w:rFonts w:eastAsia="Times New Roman"/>
        </w:rPr>
        <w:t>Chairpony</w:t>
      </w:r>
      <w:proofErr w:type="spellEnd"/>
      <w:r>
        <w:rPr>
          <w:rFonts w:eastAsia="Times New Roman"/>
        </w:rPr>
        <w:t xml:space="preserve"> will preside at all meetings of the Board of Directors and shall have such other duties as may from time to time be prescribed by the Board.</w:t>
      </w:r>
    </w:p>
    <w:p w14:paraId="0D45FFE0" w14:textId="78ED4E71" w:rsidR="00FD11FC" w:rsidRDefault="00000000">
      <w:pPr>
        <w:numPr>
          <w:ilvl w:val="3"/>
          <w:numId w:val="3"/>
        </w:numPr>
        <w:spacing w:before="100" w:beforeAutospacing="1" w:after="100" w:afterAutospacing="1"/>
        <w:ind w:left="2880" w:hanging="360"/>
        <w:rPr>
          <w:rFonts w:eastAsia="Times New Roman"/>
        </w:rPr>
      </w:pPr>
      <w:r>
        <w:rPr>
          <w:rFonts w:eastAsia="Times New Roman"/>
        </w:rPr>
        <w:t xml:space="preserve">The </w:t>
      </w:r>
      <w:proofErr w:type="spellStart"/>
      <w:r>
        <w:rPr>
          <w:rFonts w:eastAsia="Times New Roman"/>
        </w:rPr>
        <w:t>Chairpony</w:t>
      </w:r>
      <w:proofErr w:type="spellEnd"/>
      <w:r>
        <w:rPr>
          <w:rFonts w:eastAsia="Times New Roman"/>
        </w:rPr>
        <w:t xml:space="preserve">, or a designee, may serve as an </w:t>
      </w:r>
      <w:r>
        <w:rPr>
          <w:rFonts w:eastAsia="Times New Roman"/>
          <w:i/>
          <w:iCs/>
          <w:lang w:val="la-Latn"/>
        </w:rPr>
        <w:t>ex officio</w:t>
      </w:r>
      <w:r>
        <w:rPr>
          <w:rFonts w:eastAsia="Times New Roman"/>
        </w:rPr>
        <w:t xml:space="preserve"> member of those </w:t>
      </w:r>
      <w:hyperlink w:anchor="_Committees" w:history="1">
        <w:r>
          <w:rPr>
            <w:rStyle w:val="Hyperlink"/>
            <w:rFonts w:eastAsia="Times New Roman"/>
          </w:rPr>
          <w:t>standing and special committees</w:t>
        </w:r>
      </w:hyperlink>
      <w:r>
        <w:rPr>
          <w:rFonts w:eastAsia="Times New Roman"/>
        </w:rPr>
        <w:t xml:space="preserve"> established by the Board.</w:t>
      </w:r>
    </w:p>
    <w:p w14:paraId="5175E1A2" w14:textId="77777777" w:rsidR="00FD11FC" w:rsidRDefault="00000000">
      <w:pPr>
        <w:pStyle w:val="Heading4"/>
        <w:numPr>
          <w:ilvl w:val="2"/>
          <w:numId w:val="1"/>
        </w:numPr>
        <w:rPr>
          <w:rFonts w:eastAsia="Times New Roman"/>
        </w:rPr>
      </w:pPr>
      <w:r>
        <w:rPr>
          <w:rFonts w:eastAsia="Times New Roman"/>
        </w:rPr>
        <w:t>Vacancy</w:t>
      </w:r>
    </w:p>
    <w:p w14:paraId="325DD29A" w14:textId="77777777" w:rsidR="00FD11FC" w:rsidRDefault="00000000">
      <w:pPr>
        <w:spacing w:beforeAutospacing="1" w:afterAutospacing="1"/>
        <w:ind w:left="2160"/>
        <w:rPr>
          <w:rFonts w:eastAsia="Times New Roman"/>
        </w:rPr>
      </w:pPr>
      <w:r>
        <w:rPr>
          <w:rFonts w:eastAsia="Times New Roman"/>
        </w:rPr>
        <w:t xml:space="preserve">If the </w:t>
      </w:r>
      <w:proofErr w:type="spellStart"/>
      <w:r>
        <w:rPr>
          <w:rFonts w:eastAsia="Times New Roman"/>
        </w:rPr>
        <w:t>Chairpony</w:t>
      </w:r>
      <w:proofErr w:type="spellEnd"/>
      <w:r>
        <w:rPr>
          <w:rFonts w:eastAsia="Times New Roman"/>
        </w:rPr>
        <w:t xml:space="preserve"> of the Board resigns or is removed from their office as Director, then an emergency meeting of the Board of Directors may be called to select a new </w:t>
      </w:r>
      <w:proofErr w:type="spellStart"/>
      <w:r>
        <w:rPr>
          <w:rFonts w:eastAsia="Times New Roman"/>
        </w:rPr>
        <w:t>Chairpony</w:t>
      </w:r>
      <w:proofErr w:type="spellEnd"/>
      <w:r>
        <w:rPr>
          <w:rFonts w:eastAsia="Times New Roman"/>
        </w:rPr>
        <w:t xml:space="preserve"> of the Board. </w:t>
      </w:r>
    </w:p>
    <w:p w14:paraId="5465341D" w14:textId="77777777" w:rsidR="00FD11FC" w:rsidRDefault="00000000">
      <w:pPr>
        <w:pStyle w:val="Heading3"/>
        <w:numPr>
          <w:ilvl w:val="1"/>
          <w:numId w:val="1"/>
        </w:numPr>
        <w:rPr>
          <w:rFonts w:eastAsia="Times New Roman"/>
        </w:rPr>
      </w:pPr>
      <w:r>
        <w:rPr>
          <w:rFonts w:eastAsia="Times New Roman"/>
        </w:rPr>
        <w:t>Compensation</w:t>
      </w:r>
    </w:p>
    <w:p w14:paraId="498D1207" w14:textId="77777777" w:rsidR="00FD11FC" w:rsidRDefault="00000000">
      <w:pPr>
        <w:spacing w:beforeAutospacing="1" w:afterAutospacing="1"/>
        <w:ind w:left="1440"/>
        <w:rPr>
          <w:rFonts w:eastAsia="Times New Roman"/>
        </w:rPr>
      </w:pPr>
      <w:r>
        <w:rPr>
          <w:rFonts w:eastAsia="Times New Roman"/>
        </w:rP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w:t>
      </w:r>
      <w:r>
        <w:rPr>
          <w:rFonts w:eastAsia="Times New Roman"/>
        </w:rPr>
        <w:lastRenderedPageBreak/>
        <w:t xml:space="preserve">accordance with this Corporation's Conflict of Interest policies, as set forth in these Bylaws. </w:t>
      </w:r>
    </w:p>
    <w:p w14:paraId="43F97A0C" w14:textId="77777777" w:rsidR="00FD11FC" w:rsidRDefault="00000000">
      <w:pPr>
        <w:pStyle w:val="Heading3"/>
        <w:numPr>
          <w:ilvl w:val="1"/>
          <w:numId w:val="1"/>
        </w:numPr>
        <w:rPr>
          <w:rFonts w:eastAsia="Times New Roman"/>
        </w:rPr>
      </w:pPr>
      <w:r>
        <w:rPr>
          <w:rFonts w:eastAsia="Times New Roman"/>
        </w:rPr>
        <w:t>Powers</w:t>
      </w:r>
    </w:p>
    <w:p w14:paraId="54CC0097" w14:textId="77777777" w:rsidR="00FD11FC" w:rsidRDefault="00000000">
      <w:pPr>
        <w:spacing w:beforeAutospacing="1" w:afterAutospacing="1"/>
        <w:ind w:left="1440"/>
        <w:rPr>
          <w:rFonts w:eastAsia="Times New Roman"/>
        </w:rPr>
      </w:pPr>
      <w:r>
        <w:rPr>
          <w:rFonts w:eastAsia="Times New Roman"/>
        </w:rP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14:paraId="313F7FB7" w14:textId="77777777" w:rsidR="00FD11FC" w:rsidRDefault="00000000">
      <w:pPr>
        <w:pStyle w:val="Heading3"/>
        <w:numPr>
          <w:ilvl w:val="1"/>
          <w:numId w:val="1"/>
        </w:numPr>
        <w:rPr>
          <w:rFonts w:eastAsia="Times New Roman"/>
        </w:rPr>
      </w:pPr>
      <w:r>
        <w:rPr>
          <w:rFonts w:eastAsia="Times New Roman"/>
        </w:rPr>
        <w:t>Duties</w:t>
      </w:r>
    </w:p>
    <w:p w14:paraId="6C1367AB" w14:textId="77777777" w:rsidR="00FD11FC" w:rsidRDefault="00000000">
      <w:pPr>
        <w:spacing w:beforeAutospacing="1" w:afterAutospacing="1"/>
        <w:ind w:left="1440"/>
        <w:rPr>
          <w:rFonts w:eastAsia="Times New Roman"/>
        </w:rPr>
      </w:pPr>
      <w:r>
        <w:rPr>
          <w:rFonts w:eastAsia="Times New Roman"/>
        </w:rPr>
        <w:t xml:space="preserve">It shall be the duty of the Board of Directors to: </w:t>
      </w:r>
    </w:p>
    <w:p w14:paraId="3F7D034E" w14:textId="77777777" w:rsidR="00FD11FC" w:rsidRDefault="00000000">
      <w:pPr>
        <w:numPr>
          <w:ilvl w:val="2"/>
          <w:numId w:val="1"/>
        </w:numPr>
        <w:spacing w:before="100" w:beforeAutospacing="1" w:after="100" w:afterAutospacing="1"/>
        <w:rPr>
          <w:rFonts w:eastAsia="Times New Roman"/>
        </w:rPr>
      </w:pPr>
      <w:r>
        <w:rPr>
          <w:rFonts w:eastAsia="Times New Roman"/>
        </w:rPr>
        <w:t>Perform any and all duties imposed on them collectively or individually by Law, by the Articles of Incorporation, or by these Bylaws;</w:t>
      </w:r>
    </w:p>
    <w:p w14:paraId="39F4AEAA" w14:textId="77777777" w:rsidR="00FD11FC" w:rsidRDefault="00000000">
      <w:pPr>
        <w:numPr>
          <w:ilvl w:val="2"/>
          <w:numId w:val="1"/>
        </w:numPr>
        <w:spacing w:before="100" w:beforeAutospacing="1" w:after="100" w:afterAutospacing="1"/>
        <w:rPr>
          <w:rFonts w:eastAsia="Times New Roman"/>
        </w:rPr>
      </w:pPr>
      <w:r>
        <w:rPr>
          <w:rFonts w:eastAsia="Times New Roman"/>
        </w:rPr>
        <w:t>Appoint and remove, employ and discharge, and, except otherwise as provided in these Bylaws, prescribe the duties and fix the compensation, if any, of all officers, agents, and employees of the corporation;</w:t>
      </w:r>
    </w:p>
    <w:p w14:paraId="7ADD75BD" w14:textId="77777777" w:rsidR="00FD11FC" w:rsidRDefault="00000000">
      <w:pPr>
        <w:numPr>
          <w:ilvl w:val="2"/>
          <w:numId w:val="1"/>
        </w:numPr>
        <w:spacing w:before="100" w:beforeAutospacing="1" w:after="100" w:afterAutospacing="1"/>
        <w:rPr>
          <w:rFonts w:eastAsia="Times New Roman"/>
        </w:rPr>
      </w:pPr>
      <w:r>
        <w:rPr>
          <w:rFonts w:eastAsia="Times New Roman"/>
        </w:rPr>
        <w:t>Supervise all officers, agents, and employees of the corporation to assure that their duties are performed properly;</w:t>
      </w:r>
    </w:p>
    <w:p w14:paraId="1CFAC687" w14:textId="195751DD" w:rsidR="00FD11FC" w:rsidRDefault="00000000">
      <w:pPr>
        <w:numPr>
          <w:ilvl w:val="2"/>
          <w:numId w:val="1"/>
        </w:numPr>
        <w:spacing w:before="100" w:beforeAutospacing="1" w:after="100" w:afterAutospacing="1"/>
        <w:rPr>
          <w:rFonts w:eastAsia="Times New Roman"/>
        </w:rPr>
      </w:pPr>
      <w:r>
        <w:rPr>
          <w:rFonts w:eastAsia="Times New Roman"/>
        </w:rPr>
        <w:t xml:space="preserve">Meet at such times and methods as </w:t>
      </w:r>
      <w:hyperlink w:anchor="_Meetings" w:history="1">
        <w:r>
          <w:rPr>
            <w:rStyle w:val="Hyperlink"/>
            <w:rFonts w:eastAsia="Times New Roman"/>
          </w:rPr>
          <w:t>required by these Bylaws</w:t>
        </w:r>
      </w:hyperlink>
      <w:r>
        <w:rPr>
          <w:rFonts w:eastAsia="Times New Roman"/>
        </w:rPr>
        <w:t>.</w:t>
      </w:r>
    </w:p>
    <w:p w14:paraId="5B9EEE0D" w14:textId="77777777" w:rsidR="00FD11FC" w:rsidRDefault="00000000">
      <w:pPr>
        <w:pStyle w:val="Heading3"/>
        <w:numPr>
          <w:ilvl w:val="1"/>
          <w:numId w:val="1"/>
        </w:numPr>
        <w:rPr>
          <w:rFonts w:eastAsia="Times New Roman"/>
        </w:rPr>
      </w:pPr>
      <w:r>
        <w:rPr>
          <w:rFonts w:eastAsia="Times New Roman"/>
        </w:rPr>
        <w:t>General Meeting Attendance Requirement</w:t>
      </w:r>
    </w:p>
    <w:p w14:paraId="7B1F4DB9" w14:textId="77777777" w:rsidR="00FD11FC" w:rsidRDefault="00000000">
      <w:pPr>
        <w:spacing w:beforeAutospacing="1" w:afterAutospacing="1"/>
        <w:ind w:left="1440"/>
        <w:rPr>
          <w:rFonts w:eastAsia="Times New Roman"/>
        </w:rPr>
      </w:pPr>
      <w:r>
        <w:rPr>
          <w:rFonts w:eastAsia="Times New Roman"/>
        </w:rPr>
        <w:t xml:space="preserve">Directors are expected to attend all regularly scheduled Board meetings and their attendance is crucial for the effective functioning of the Corporation. </w:t>
      </w:r>
    </w:p>
    <w:p w14:paraId="7AF5ACB6" w14:textId="77777777" w:rsidR="00FD11FC" w:rsidRDefault="00000000">
      <w:pPr>
        <w:pStyle w:val="Heading4"/>
        <w:numPr>
          <w:ilvl w:val="2"/>
          <w:numId w:val="1"/>
        </w:numPr>
        <w:rPr>
          <w:rFonts w:eastAsia="Times New Roman"/>
        </w:rPr>
      </w:pPr>
      <w:r>
        <w:rPr>
          <w:rFonts w:eastAsia="Times New Roman"/>
        </w:rPr>
        <w:t>Monitoring Attendance</w:t>
      </w:r>
    </w:p>
    <w:p w14:paraId="3DEFC1B8" w14:textId="64B88242" w:rsidR="00FD11FC" w:rsidRDefault="00000000">
      <w:pPr>
        <w:numPr>
          <w:ilvl w:val="3"/>
          <w:numId w:val="4"/>
        </w:numPr>
        <w:spacing w:before="100" w:beforeAutospacing="1" w:after="100" w:afterAutospacing="1"/>
        <w:ind w:left="2880" w:hanging="360"/>
        <w:rPr>
          <w:rFonts w:eastAsia="Times New Roman"/>
        </w:rPr>
      </w:pPr>
      <w:r>
        <w:rPr>
          <w:rFonts w:eastAsia="Times New Roman"/>
        </w:rPr>
        <w:t>The Secretary shall ma</w:t>
      </w:r>
      <w:r w:rsidR="00E251AB">
        <w:rPr>
          <w:rFonts w:eastAsia="Times New Roman"/>
        </w:rPr>
        <w:t>i</w:t>
      </w:r>
      <w:r>
        <w:rPr>
          <w:rFonts w:eastAsia="Times New Roman"/>
        </w:rPr>
        <w:t>ntain accurate records of Board member attendance at each general meeting.</w:t>
      </w:r>
    </w:p>
    <w:p w14:paraId="31E79692" w14:textId="0715A71C" w:rsidR="00FD11FC" w:rsidRDefault="00000000">
      <w:pPr>
        <w:numPr>
          <w:ilvl w:val="3"/>
          <w:numId w:val="4"/>
        </w:numPr>
        <w:spacing w:before="100" w:beforeAutospacing="1" w:after="100" w:afterAutospacing="1"/>
        <w:ind w:left="2880" w:hanging="360"/>
        <w:rPr>
          <w:rFonts w:eastAsia="Times New Roman"/>
        </w:rPr>
      </w:pPr>
      <w:r>
        <w:rPr>
          <w:rFonts w:eastAsia="Times New Roman"/>
        </w:rPr>
        <w:t xml:space="preserve">A Board member shall be deemed to have missed a meeting if they are not present </w:t>
      </w:r>
      <w:hyperlink w:anchor="_Meetings" w:history="1">
        <w:r>
          <w:rPr>
            <w:rStyle w:val="Hyperlink"/>
            <w:rFonts w:eastAsia="Times New Roman"/>
          </w:rPr>
          <w:t>through approved means</w:t>
        </w:r>
      </w:hyperlink>
      <w:r>
        <w:rPr>
          <w:rFonts w:eastAsia="Times New Roman"/>
        </w:rPr>
        <w:t>.</w:t>
      </w:r>
    </w:p>
    <w:p w14:paraId="1C883A01" w14:textId="77777777" w:rsidR="00FD11FC" w:rsidRDefault="00000000">
      <w:pPr>
        <w:pStyle w:val="Heading4"/>
        <w:numPr>
          <w:ilvl w:val="2"/>
          <w:numId w:val="1"/>
        </w:numPr>
        <w:rPr>
          <w:rFonts w:eastAsia="Times New Roman"/>
        </w:rPr>
      </w:pPr>
      <w:r>
        <w:rPr>
          <w:rFonts w:eastAsia="Times New Roman"/>
        </w:rPr>
        <w:t>Notification of Non-Attendance</w:t>
      </w:r>
    </w:p>
    <w:p w14:paraId="3125FF79" w14:textId="77777777" w:rsidR="00FD11FC" w:rsidRDefault="00000000">
      <w:pPr>
        <w:spacing w:beforeAutospacing="1" w:afterAutospacing="1"/>
        <w:ind w:left="2160"/>
        <w:rPr>
          <w:rFonts w:eastAsia="Times New Roman"/>
        </w:rPr>
      </w:pPr>
      <w:r>
        <w:rPr>
          <w:rFonts w:eastAsia="Times New Roman"/>
        </w:rPr>
        <w:t xml:space="preserve">If a Board member fails to attend three (3) consecutive regular meetings without providing a valid excuse, the Secretary shall notify the non-attending Director, citing the specific missed meetings. </w:t>
      </w:r>
    </w:p>
    <w:p w14:paraId="19C686E6" w14:textId="77777777" w:rsidR="00FD11FC" w:rsidRDefault="00000000">
      <w:pPr>
        <w:pStyle w:val="Heading4"/>
        <w:numPr>
          <w:ilvl w:val="2"/>
          <w:numId w:val="1"/>
        </w:numPr>
        <w:rPr>
          <w:rFonts w:eastAsia="Times New Roman"/>
        </w:rPr>
      </w:pPr>
      <w:r>
        <w:rPr>
          <w:rFonts w:eastAsia="Times New Roman"/>
        </w:rPr>
        <w:t>Meeting with Non-Attending Board Member</w:t>
      </w:r>
    </w:p>
    <w:p w14:paraId="7031D309" w14:textId="77777777" w:rsidR="00FD11FC" w:rsidRDefault="00000000">
      <w:pPr>
        <w:spacing w:beforeAutospacing="1" w:afterAutospacing="1"/>
        <w:ind w:left="2160"/>
        <w:rPr>
          <w:rFonts w:eastAsia="Times New Roman"/>
        </w:rPr>
      </w:pPr>
      <w:r>
        <w:rPr>
          <w:rFonts w:eastAsia="Times New Roman"/>
        </w:rPr>
        <w:t xml:space="preserve">The non-attending Board member shall be given an opportunity to meet with the Board to discuss the reasons for their non-attendance and propose potential solutions. </w:t>
      </w:r>
    </w:p>
    <w:p w14:paraId="4279E3ED" w14:textId="77777777" w:rsidR="00FD11FC" w:rsidRDefault="00000000">
      <w:pPr>
        <w:pStyle w:val="Heading4"/>
        <w:numPr>
          <w:ilvl w:val="2"/>
          <w:numId w:val="1"/>
        </w:numPr>
        <w:rPr>
          <w:rFonts w:eastAsia="Times New Roman"/>
        </w:rPr>
      </w:pPr>
      <w:r>
        <w:rPr>
          <w:rFonts w:eastAsia="Times New Roman"/>
        </w:rPr>
        <w:t>Board Vote for Removal</w:t>
      </w:r>
    </w:p>
    <w:p w14:paraId="5929C50D" w14:textId="32E8FB30" w:rsidR="00FD11FC" w:rsidRDefault="00000000">
      <w:pPr>
        <w:spacing w:beforeAutospacing="1" w:afterAutospacing="1"/>
        <w:ind w:left="2160"/>
        <w:rPr>
          <w:rFonts w:eastAsia="Times New Roman"/>
        </w:rPr>
      </w:pPr>
      <w:r>
        <w:rPr>
          <w:rFonts w:eastAsia="Times New Roman"/>
        </w:rPr>
        <w:lastRenderedPageBreak/>
        <w:t xml:space="preserve">If the non-attendance issue persists after meeting with the Board member, the removal of the non-attending Board member shall be brought to a vote during a regular or special meeting as </w:t>
      </w:r>
      <w:hyperlink w:anchor="_Removal" w:history="1">
        <w:r>
          <w:rPr>
            <w:rStyle w:val="Hyperlink"/>
            <w:rFonts w:eastAsia="Times New Roman"/>
          </w:rPr>
          <w:t>defined within these Bylaws</w:t>
        </w:r>
      </w:hyperlink>
      <w:r>
        <w:rPr>
          <w:rFonts w:eastAsia="Times New Roman"/>
        </w:rPr>
        <w:t xml:space="preserve">. </w:t>
      </w:r>
    </w:p>
    <w:p w14:paraId="32796847" w14:textId="77777777" w:rsidR="00FD11FC" w:rsidRDefault="00000000">
      <w:pPr>
        <w:pStyle w:val="Heading4"/>
        <w:numPr>
          <w:ilvl w:val="2"/>
          <w:numId w:val="1"/>
        </w:numPr>
        <w:rPr>
          <w:rFonts w:eastAsia="Times New Roman"/>
        </w:rPr>
      </w:pPr>
      <w:r>
        <w:rPr>
          <w:rFonts w:eastAsia="Times New Roman"/>
        </w:rPr>
        <w:t>Documentation</w:t>
      </w:r>
    </w:p>
    <w:p w14:paraId="76A23C7D" w14:textId="77777777" w:rsidR="00FD11FC" w:rsidRDefault="00000000">
      <w:pPr>
        <w:spacing w:beforeAutospacing="1" w:afterAutospacing="1"/>
        <w:ind w:left="2160"/>
        <w:rPr>
          <w:rFonts w:eastAsia="Times New Roman"/>
        </w:rPr>
      </w:pPr>
      <w:r>
        <w:rPr>
          <w:rFonts w:eastAsia="Times New Roman"/>
        </w:rPr>
        <w:t xml:space="preserve">The Secretary shall maintain thorough documentation of all actions taken in relation to non-attendance, including notifications, meetings, votes, and communications. </w:t>
      </w:r>
    </w:p>
    <w:p w14:paraId="48F7794D" w14:textId="77777777" w:rsidR="00FD11FC" w:rsidRDefault="00000000">
      <w:pPr>
        <w:pStyle w:val="Heading3"/>
        <w:numPr>
          <w:ilvl w:val="1"/>
          <w:numId w:val="1"/>
        </w:numPr>
        <w:rPr>
          <w:rFonts w:eastAsia="Times New Roman"/>
        </w:rPr>
      </w:pPr>
      <w:r>
        <w:rPr>
          <w:rFonts w:eastAsia="Times New Roman"/>
        </w:rPr>
        <w:t>Vacancies</w:t>
      </w:r>
    </w:p>
    <w:p w14:paraId="58F55C68" w14:textId="77777777" w:rsidR="00FD11FC" w:rsidRDefault="00000000">
      <w:pPr>
        <w:spacing w:beforeAutospacing="1" w:afterAutospacing="1"/>
        <w:ind w:left="1440"/>
        <w:rPr>
          <w:rFonts w:eastAsia="Times New Roman"/>
        </w:rPr>
      </w:pPr>
      <w:r>
        <w:rPr>
          <w:rStyle w:val="HTMLDefinition"/>
          <w:rFonts w:eastAsia="Times New Roman"/>
        </w:rPr>
        <w:t>Vacancies</w:t>
      </w:r>
      <w:r>
        <w:rPr>
          <w:rFonts w:eastAsia="Times New Roman"/>
        </w:rP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14:paraId="57E6EF07" w14:textId="77777777" w:rsidR="00FD11FC" w:rsidRDefault="00000000">
      <w:pPr>
        <w:pStyle w:val="Heading4"/>
        <w:numPr>
          <w:ilvl w:val="2"/>
          <w:numId w:val="1"/>
        </w:numPr>
        <w:rPr>
          <w:rFonts w:eastAsia="Times New Roman"/>
        </w:rPr>
      </w:pPr>
      <w:bookmarkStart w:id="4" w:name="_Removal"/>
      <w:bookmarkEnd w:id="4"/>
      <w:r>
        <w:rPr>
          <w:rFonts w:eastAsia="Times New Roman"/>
        </w:rPr>
        <w:t>Removal</w:t>
      </w:r>
    </w:p>
    <w:p w14:paraId="516CB2F0" w14:textId="77777777" w:rsidR="00FD11FC" w:rsidRDefault="00000000">
      <w:pPr>
        <w:numPr>
          <w:ilvl w:val="3"/>
          <w:numId w:val="5"/>
        </w:numPr>
        <w:spacing w:before="100" w:beforeAutospacing="1" w:after="100" w:afterAutospacing="1"/>
        <w:ind w:left="2880" w:hanging="360"/>
        <w:rPr>
          <w:rFonts w:eastAsia="Times New Roman"/>
        </w:rPr>
      </w:pPr>
      <w:r>
        <w:rPr>
          <w:rFonts w:eastAsia="Times New Roman"/>
        </w:rPr>
        <w:t>Directors may be removed from office, with or without cause, by a two-thirds (⅔) vote of the Board of Directors.</w:t>
      </w:r>
    </w:p>
    <w:p w14:paraId="52198165" w14:textId="77777777" w:rsidR="00FD11FC" w:rsidRDefault="00000000">
      <w:pPr>
        <w:numPr>
          <w:ilvl w:val="3"/>
          <w:numId w:val="5"/>
        </w:numPr>
        <w:spacing w:before="100" w:beforeAutospacing="1" w:after="100" w:afterAutospacing="1"/>
        <w:ind w:left="2880" w:hanging="360"/>
        <w:rPr>
          <w:rFonts w:eastAsia="Times New Roman"/>
        </w:rPr>
      </w:pPr>
      <w:r>
        <w:rPr>
          <w:rFonts w:eastAsia="Times New Roman"/>
        </w:rPr>
        <w:t>The notice of the meeting at which such a vote is to be taken shall state the purpose or one of the purposes of the meeting is the removal of a Director or Directors and state the specific Director or Directors sought to be removed.</w:t>
      </w:r>
    </w:p>
    <w:p w14:paraId="3785E239" w14:textId="77777777" w:rsidR="00FD11FC" w:rsidRDefault="00000000">
      <w:pPr>
        <w:numPr>
          <w:ilvl w:val="3"/>
          <w:numId w:val="5"/>
        </w:numPr>
        <w:spacing w:before="100" w:beforeAutospacing="1" w:after="100" w:afterAutospacing="1"/>
        <w:ind w:left="2880" w:hanging="360"/>
        <w:rPr>
          <w:rFonts w:eastAsia="Times New Roman"/>
        </w:rPr>
      </w:pPr>
      <w:r>
        <w:rPr>
          <w:rFonts w:eastAsia="Times New Roman"/>
        </w:rPr>
        <w:t>In the event that any one or more Directors is removed, new Directors may be elected at the same meeting.</w:t>
      </w:r>
    </w:p>
    <w:p w14:paraId="26447914" w14:textId="77777777" w:rsidR="00FD11FC" w:rsidRDefault="00000000">
      <w:pPr>
        <w:numPr>
          <w:ilvl w:val="3"/>
          <w:numId w:val="5"/>
        </w:numPr>
        <w:spacing w:before="100" w:beforeAutospacing="1" w:after="100" w:afterAutospacing="1"/>
        <w:ind w:left="2880" w:hanging="360"/>
        <w:rPr>
          <w:rFonts w:eastAsia="Times New Roman"/>
        </w:rPr>
      </w:pPr>
      <w:r>
        <w:rPr>
          <w:rFonts w:eastAsia="Times New Roman"/>
        </w:rPr>
        <w:t>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14:paraId="2BE5BBF9" w14:textId="77777777" w:rsidR="00FD11FC" w:rsidRDefault="00000000">
      <w:pPr>
        <w:numPr>
          <w:ilvl w:val="3"/>
          <w:numId w:val="5"/>
        </w:numPr>
        <w:spacing w:before="100" w:beforeAutospacing="1" w:after="100" w:afterAutospacing="1"/>
        <w:ind w:left="2880" w:hanging="360"/>
        <w:rPr>
          <w:rFonts w:eastAsia="Times New Roman"/>
        </w:rPr>
      </w:pPr>
      <w:r>
        <w:rPr>
          <w:rFonts w:eastAsia="Times New Roman"/>
        </w:rPr>
        <w:t>Any Director who is removed under this provision is not eligible to stand for reelection until the next annual meeting.</w:t>
      </w:r>
    </w:p>
    <w:p w14:paraId="276912C7" w14:textId="77777777" w:rsidR="00FD11FC" w:rsidRDefault="00000000">
      <w:pPr>
        <w:pStyle w:val="Heading4"/>
        <w:numPr>
          <w:ilvl w:val="2"/>
          <w:numId w:val="1"/>
        </w:numPr>
        <w:rPr>
          <w:rFonts w:eastAsia="Times New Roman"/>
        </w:rPr>
      </w:pPr>
      <w:r>
        <w:rPr>
          <w:rFonts w:eastAsia="Times New Roman"/>
        </w:rPr>
        <w:t>Resignation</w:t>
      </w:r>
    </w:p>
    <w:p w14:paraId="05023589" w14:textId="72F699AE" w:rsidR="00FD11FC" w:rsidRDefault="00000000">
      <w:pPr>
        <w:spacing w:beforeAutospacing="1" w:afterAutospacing="1"/>
        <w:ind w:left="2160"/>
        <w:rPr>
          <w:rFonts w:eastAsia="Times New Roman"/>
        </w:rPr>
      </w:pPr>
      <w:r>
        <w:rPr>
          <w:rFonts w:eastAsia="Times New Roman"/>
        </w:rPr>
        <w:t xml:space="preserve">Any Director may resign effective upon giving written notice to the </w:t>
      </w:r>
      <w:proofErr w:type="spellStart"/>
      <w:r>
        <w:rPr>
          <w:rFonts w:eastAsia="Times New Roman"/>
        </w:rPr>
        <w:t>Chairpony</w:t>
      </w:r>
      <w:proofErr w:type="spellEnd"/>
      <w:r>
        <w:rPr>
          <w:rFonts w:eastAsia="Times New Roman"/>
        </w:rPr>
        <w:t xml:space="preserve"> of the Board, the </w:t>
      </w:r>
      <w:hyperlink w:anchor="_Officers" w:history="1">
        <w:r>
          <w:rPr>
            <w:rStyle w:val="Hyperlink"/>
            <w:rFonts w:eastAsia="Times New Roman"/>
          </w:rPr>
          <w:t>Head Pony In Charge</w:t>
        </w:r>
      </w:hyperlink>
      <w:r>
        <w:rPr>
          <w:rFonts w:eastAsia="Times New Roman"/>
        </w:rPr>
        <w:t xml:space="preserve">, the </w:t>
      </w:r>
      <w:hyperlink w:anchor="_Officers" w:history="1">
        <w:r>
          <w:rPr>
            <w:rStyle w:val="Hyperlink"/>
            <w:rFonts w:eastAsia="Times New Roman"/>
          </w:rPr>
          <w:t>Secretary</w:t>
        </w:r>
      </w:hyperlink>
      <w:r>
        <w:rPr>
          <w:rFonts w:eastAsia="Times New Roman"/>
        </w:rP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14:paraId="40CC890F" w14:textId="77777777" w:rsidR="00FD11FC" w:rsidRDefault="00000000">
      <w:pPr>
        <w:pStyle w:val="Heading4"/>
        <w:numPr>
          <w:ilvl w:val="2"/>
          <w:numId w:val="1"/>
        </w:numPr>
        <w:rPr>
          <w:rFonts w:eastAsia="Times New Roman"/>
        </w:rPr>
      </w:pPr>
      <w:r>
        <w:rPr>
          <w:rFonts w:eastAsia="Times New Roman"/>
        </w:rPr>
        <w:t>Filling</w:t>
      </w:r>
    </w:p>
    <w:p w14:paraId="01B2D873" w14:textId="397AF3A9" w:rsidR="00FD11FC" w:rsidRDefault="00000000">
      <w:pPr>
        <w:spacing w:beforeAutospacing="1" w:afterAutospacing="1"/>
        <w:ind w:left="2160"/>
        <w:rPr>
          <w:rFonts w:eastAsia="Times New Roman"/>
        </w:rPr>
      </w:pPr>
      <w:r>
        <w:rPr>
          <w:rFonts w:eastAsia="Times New Roman"/>
        </w:rPr>
        <w:lastRenderedPageBreak/>
        <w:t xml:space="preserve">If the vacancy does not cause the number of Directors to fall below the minimum of three (3), the vacancy may remain open until such time as the Board of Directors decides to fill it as </w:t>
      </w:r>
      <w:hyperlink w:anchor="_Election" w:history="1">
        <w:r>
          <w:rPr>
            <w:rStyle w:val="Hyperlink"/>
            <w:rFonts w:eastAsia="Times New Roman"/>
          </w:rPr>
          <w:t>prescribed in these Bylaws</w:t>
        </w:r>
      </w:hyperlink>
      <w:r>
        <w:rPr>
          <w:rFonts w:eastAsia="Times New Roman"/>
        </w:rPr>
        <w:t xml:space="preserve">. If the number of Directors falls below the minimum of three (3), then: </w:t>
      </w:r>
    </w:p>
    <w:p w14:paraId="452658A4" w14:textId="77777777" w:rsidR="00FD11FC" w:rsidRDefault="00000000">
      <w:pPr>
        <w:numPr>
          <w:ilvl w:val="3"/>
          <w:numId w:val="6"/>
        </w:numPr>
        <w:spacing w:before="100" w:beforeAutospacing="1" w:after="100" w:afterAutospacing="1"/>
        <w:ind w:left="2880" w:hanging="360"/>
        <w:rPr>
          <w:rFonts w:eastAsia="Times New Roman"/>
        </w:rPr>
      </w:pPr>
      <w:r>
        <w:rPr>
          <w:rFonts w:eastAsia="Times New Roman"/>
        </w:rPr>
        <w:t xml:space="preserve">The </w:t>
      </w:r>
      <w:proofErr w:type="spellStart"/>
      <w:r>
        <w:rPr>
          <w:rFonts w:eastAsia="Times New Roman"/>
        </w:rPr>
        <w:t>Chairpony</w:t>
      </w:r>
      <w:proofErr w:type="spellEnd"/>
      <w:r>
        <w:rPr>
          <w:rFonts w:eastAsia="Times New Roman"/>
        </w:rPr>
        <w:t xml:space="preserve"> of the Board may select a temporary replacement Director.</w:t>
      </w:r>
    </w:p>
    <w:p w14:paraId="6B237381" w14:textId="77777777" w:rsidR="00FD11FC" w:rsidRDefault="00000000">
      <w:pPr>
        <w:numPr>
          <w:ilvl w:val="3"/>
          <w:numId w:val="6"/>
        </w:numPr>
        <w:spacing w:before="100" w:beforeAutospacing="1" w:after="100" w:afterAutospacing="1"/>
        <w:ind w:left="2880" w:hanging="360"/>
        <w:rPr>
          <w:rFonts w:eastAsia="Times New Roman"/>
        </w:rPr>
      </w:pPr>
      <w:r>
        <w:rPr>
          <w:rFonts w:eastAsia="Times New Roman"/>
        </w:rPr>
        <w:t>During the next meeting of the Board of Directors, the permanent Directors may vote to make the temporary replacement Director position permanent by a simple majority.</w:t>
      </w:r>
    </w:p>
    <w:p w14:paraId="4A130A3B" w14:textId="4640367E" w:rsidR="00FD11FC" w:rsidRDefault="00000000">
      <w:pPr>
        <w:numPr>
          <w:ilvl w:val="3"/>
          <w:numId w:val="6"/>
        </w:numPr>
        <w:spacing w:before="100" w:beforeAutospacing="1" w:after="100" w:afterAutospacing="1"/>
        <w:ind w:left="2880" w:hanging="360"/>
        <w:rPr>
          <w:rFonts w:eastAsia="Times New Roman"/>
        </w:rPr>
      </w:pPr>
      <w:r>
        <w:rPr>
          <w:rFonts w:eastAsia="Times New Roman"/>
        </w:rPr>
        <w:t xml:space="preserve">If a majority decision cannot be made and no suitable replacement Director exists, the Corporation must then be dissolved as </w:t>
      </w:r>
      <w:hyperlink w:anchor="_Dissolution_of_the" w:history="1">
        <w:r>
          <w:rPr>
            <w:rStyle w:val="Hyperlink"/>
            <w:rFonts w:eastAsia="Times New Roman"/>
          </w:rPr>
          <w:t>prescribed in these Bylaws</w:t>
        </w:r>
      </w:hyperlink>
      <w:r>
        <w:rPr>
          <w:rFonts w:eastAsia="Times New Roman"/>
        </w:rPr>
        <w:t xml:space="preserve">. </w:t>
      </w:r>
    </w:p>
    <w:p w14:paraId="577C68B3" w14:textId="77777777" w:rsidR="00FD11FC" w:rsidRDefault="00000000">
      <w:pPr>
        <w:pStyle w:val="Heading3"/>
        <w:numPr>
          <w:ilvl w:val="1"/>
          <w:numId w:val="1"/>
        </w:numPr>
        <w:rPr>
          <w:rFonts w:eastAsia="Times New Roman"/>
        </w:rPr>
      </w:pPr>
      <w:r>
        <w:rPr>
          <w:rFonts w:eastAsia="Times New Roman"/>
        </w:rPr>
        <w:t>Quorum</w:t>
      </w:r>
    </w:p>
    <w:p w14:paraId="5AC9911D" w14:textId="77777777" w:rsidR="00FD11FC" w:rsidRDefault="00000000">
      <w:pPr>
        <w:spacing w:beforeAutospacing="1" w:afterAutospacing="1"/>
        <w:ind w:left="1440"/>
        <w:rPr>
          <w:rFonts w:eastAsia="Times New Roman"/>
        </w:rPr>
      </w:pPr>
      <w:r>
        <w:rPr>
          <w:rFonts w:eastAsia="Times New Roman"/>
        </w:rPr>
        <w:t xml:space="preserve">A </w:t>
      </w:r>
      <w:r>
        <w:rPr>
          <w:rStyle w:val="HTMLDefinition"/>
          <w:rFonts w:eastAsia="Times New Roman"/>
        </w:rPr>
        <w:t>quorum</w:t>
      </w:r>
      <w:r>
        <w:rPr>
          <w:rFonts w:eastAsia="Times New Roman"/>
        </w:rP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w:t>
      </w:r>
      <w:proofErr w:type="spellStart"/>
      <w:r>
        <w:rPr>
          <w:rFonts w:eastAsia="Times New Roman"/>
        </w:rPr>
        <w:t>Chairpony</w:t>
      </w:r>
      <w:proofErr w:type="spellEnd"/>
      <w:r>
        <w:rPr>
          <w:rFonts w:eastAsia="Times New Roman"/>
        </w:rPr>
        <w:t xml:space="preserve"> shall entertain at such meeting is a motion to adjourn. </w:t>
      </w:r>
    </w:p>
    <w:p w14:paraId="01D0E992" w14:textId="77777777" w:rsidR="00FD11FC" w:rsidRDefault="00000000">
      <w:pPr>
        <w:pStyle w:val="Heading3"/>
        <w:numPr>
          <w:ilvl w:val="1"/>
          <w:numId w:val="1"/>
        </w:numPr>
        <w:rPr>
          <w:rFonts w:eastAsia="Times New Roman"/>
        </w:rPr>
      </w:pPr>
      <w:r>
        <w:rPr>
          <w:rFonts w:eastAsia="Times New Roman"/>
        </w:rPr>
        <w:t>Majority Action as Board Action</w:t>
      </w:r>
    </w:p>
    <w:p w14:paraId="469D25F5" w14:textId="77777777" w:rsidR="00FD11FC" w:rsidRDefault="00000000">
      <w:pPr>
        <w:spacing w:beforeAutospacing="1" w:afterAutospacing="1"/>
        <w:ind w:left="1440"/>
        <w:rPr>
          <w:rFonts w:eastAsia="Times New Roman"/>
        </w:rPr>
      </w:pPr>
      <w:r>
        <w:rPr>
          <w:rFonts w:eastAsia="Times New Roman"/>
        </w:rP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14:paraId="15C61062" w14:textId="77777777" w:rsidR="00FD11FC" w:rsidRDefault="00000000">
      <w:pPr>
        <w:pStyle w:val="Heading3"/>
        <w:numPr>
          <w:ilvl w:val="1"/>
          <w:numId w:val="1"/>
        </w:numPr>
        <w:rPr>
          <w:rFonts w:eastAsia="Times New Roman"/>
        </w:rPr>
      </w:pPr>
      <w:r>
        <w:rPr>
          <w:rFonts w:eastAsia="Times New Roman"/>
          <w:i/>
          <w:iCs/>
          <w:lang w:val="la-Latn"/>
        </w:rPr>
        <w:t>Ex Officio</w:t>
      </w:r>
      <w:r>
        <w:rPr>
          <w:rFonts w:eastAsia="Times New Roman"/>
        </w:rPr>
        <w:t xml:space="preserve"> Board Members</w:t>
      </w:r>
    </w:p>
    <w:p w14:paraId="6A6F4B0D" w14:textId="77777777" w:rsidR="00FD11FC" w:rsidRDefault="00000000">
      <w:pPr>
        <w:spacing w:beforeAutospacing="1" w:afterAutospacing="1"/>
        <w:ind w:left="1440"/>
        <w:rPr>
          <w:rFonts w:eastAsia="Times New Roman"/>
        </w:rPr>
      </w:pPr>
      <w:r>
        <w:rPr>
          <w:rFonts w:eastAsia="Times New Roman"/>
        </w:rPr>
        <w:t xml:space="preserve">All Officers of the Corporation may serve as </w:t>
      </w:r>
      <w:r>
        <w:rPr>
          <w:rFonts w:eastAsia="Times New Roman"/>
          <w:i/>
          <w:iCs/>
          <w:lang w:val="la-Latn"/>
        </w:rPr>
        <w:t>ex officio</w:t>
      </w:r>
      <w:r>
        <w:rPr>
          <w:rFonts w:eastAsia="Times New Roman"/>
        </w:rPr>
        <w:t xml:space="preserve"> members of the Board of Directors. The Board of Directors may also appoint others to serve as advisors, managers, or participants in special activities who may also serve as </w:t>
      </w:r>
      <w:r>
        <w:rPr>
          <w:rFonts w:eastAsia="Times New Roman"/>
          <w:i/>
          <w:iCs/>
          <w:lang w:val="la-Latn"/>
        </w:rPr>
        <w:t>ex officio</w:t>
      </w:r>
      <w:r>
        <w:rPr>
          <w:rFonts w:eastAsia="Times New Roman"/>
        </w:rPr>
        <w:t xml:space="preserve"> members of the Board of Directors. All </w:t>
      </w:r>
      <w:r>
        <w:rPr>
          <w:rFonts w:eastAsia="Times New Roman"/>
          <w:i/>
          <w:iCs/>
          <w:lang w:val="la-Latn"/>
        </w:rPr>
        <w:t>ex officio</w:t>
      </w:r>
      <w:r>
        <w:rPr>
          <w:rFonts w:eastAsia="Times New Roman"/>
        </w:rPr>
        <w:t xml:space="preserve"> members of the Board of Directors shall be nonvoting and do not count towards quorum. </w:t>
      </w:r>
      <w:r>
        <w:rPr>
          <w:rFonts w:eastAsia="Times New Roman"/>
          <w:i/>
          <w:iCs/>
          <w:lang w:val="la-Latn"/>
        </w:rPr>
        <w:t>Ex officio</w:t>
      </w:r>
      <w:r>
        <w:rPr>
          <w:rFonts w:eastAsia="Times New Roman"/>
        </w:rPr>
        <w:t xml:space="preserve"> service shall not restrict eligibility for election as a voting Director of the Corporation. </w:t>
      </w:r>
    </w:p>
    <w:p w14:paraId="4A9F2E8E" w14:textId="77777777" w:rsidR="00FD11FC" w:rsidRDefault="00000000">
      <w:pPr>
        <w:pStyle w:val="Heading3"/>
        <w:numPr>
          <w:ilvl w:val="1"/>
          <w:numId w:val="1"/>
        </w:numPr>
        <w:rPr>
          <w:rFonts w:eastAsia="Times New Roman"/>
        </w:rPr>
      </w:pPr>
      <w:r>
        <w:rPr>
          <w:rFonts w:eastAsia="Times New Roman"/>
        </w:rPr>
        <w:t>Nonliability of Directors</w:t>
      </w:r>
    </w:p>
    <w:p w14:paraId="57C9C897" w14:textId="77777777" w:rsidR="00FD11FC" w:rsidRDefault="00000000">
      <w:pPr>
        <w:spacing w:beforeAutospacing="1" w:afterAutospacing="1"/>
        <w:ind w:left="1440"/>
        <w:rPr>
          <w:rFonts w:eastAsia="Times New Roman"/>
        </w:rPr>
      </w:pPr>
      <w:r>
        <w:rPr>
          <w:rFonts w:eastAsia="Times New Roman"/>
        </w:rPr>
        <w:t xml:space="preserve">The Directors shall not be personally liable for the debts, liabilities, or other obligations of the Corporation. </w:t>
      </w:r>
    </w:p>
    <w:p w14:paraId="73211BE0" w14:textId="77777777" w:rsidR="00FD11FC" w:rsidRDefault="00000000">
      <w:pPr>
        <w:pStyle w:val="Heading3"/>
        <w:numPr>
          <w:ilvl w:val="1"/>
          <w:numId w:val="1"/>
        </w:numPr>
        <w:rPr>
          <w:rFonts w:eastAsia="Times New Roman"/>
        </w:rPr>
      </w:pPr>
      <w:r>
        <w:rPr>
          <w:rFonts w:eastAsia="Times New Roman"/>
        </w:rPr>
        <w:t>Indemnification of Corporation by Directors and Officers</w:t>
      </w:r>
    </w:p>
    <w:p w14:paraId="5837441A" w14:textId="77777777" w:rsidR="00FD11FC" w:rsidRDefault="00000000">
      <w:pPr>
        <w:spacing w:beforeAutospacing="1" w:afterAutospacing="1"/>
        <w:ind w:left="1440"/>
        <w:rPr>
          <w:rFonts w:eastAsia="Times New Roman"/>
        </w:rPr>
      </w:pPr>
      <w:r>
        <w:rPr>
          <w:rFonts w:eastAsia="Times New Roman"/>
        </w:rPr>
        <w:lastRenderedPageBreak/>
        <w:t xml:space="preserve">The Directors and Officers of the Corporation shall be indemnified by the Corporation to the fullest extent permissible under Florida Law. </w:t>
      </w:r>
    </w:p>
    <w:p w14:paraId="5B3C90A8" w14:textId="77777777" w:rsidR="00FD11FC" w:rsidRDefault="00000000">
      <w:pPr>
        <w:pStyle w:val="Heading3"/>
        <w:numPr>
          <w:ilvl w:val="1"/>
          <w:numId w:val="1"/>
        </w:numPr>
        <w:rPr>
          <w:rFonts w:eastAsia="Times New Roman"/>
        </w:rPr>
      </w:pPr>
      <w:r>
        <w:rPr>
          <w:rFonts w:eastAsia="Times New Roman"/>
        </w:rPr>
        <w:t>Insurance for Corporate Agents</w:t>
      </w:r>
    </w:p>
    <w:p w14:paraId="3D86567F" w14:textId="1228ED5F" w:rsidR="00FD11FC" w:rsidRDefault="00000000">
      <w:pPr>
        <w:spacing w:beforeAutospacing="1" w:afterAutospacing="1"/>
        <w:ind w:left="1440"/>
        <w:rPr>
          <w:rFonts w:eastAsia="Times New Roman"/>
        </w:rPr>
      </w:pPr>
      <w:r>
        <w:rPr>
          <w:rFonts w:eastAsia="Times New Roman"/>
        </w:rPr>
        <w:t xml:space="preserve">Except as otherwise provided under provisions of Law, the Board of Directors may adopt a resolution authorizing the purchase and maintenance of insurance on behalf of any agent of the Corporation (including a Director, </w:t>
      </w:r>
      <w:hyperlink w:anchor="_Officers" w:history="1">
        <w:r>
          <w:rPr>
            <w:rStyle w:val="Hyperlink"/>
            <w:rFonts w:eastAsia="Times New Roman"/>
          </w:rPr>
          <w:t>Officer</w:t>
        </w:r>
      </w:hyperlink>
      <w:r>
        <w:rPr>
          <w:rFonts w:eastAsia="Times New Roman"/>
        </w:rP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14:paraId="65B11B54" w14:textId="77777777" w:rsidR="00FD11FC" w:rsidRDefault="00000000">
      <w:pPr>
        <w:pStyle w:val="Heading2"/>
        <w:numPr>
          <w:ilvl w:val="0"/>
          <w:numId w:val="1"/>
        </w:numPr>
        <w:rPr>
          <w:rFonts w:eastAsia="Times New Roman"/>
        </w:rPr>
      </w:pPr>
      <w:bookmarkStart w:id="5" w:name="_Officers"/>
      <w:bookmarkEnd w:id="5"/>
      <w:r>
        <w:rPr>
          <w:rFonts w:eastAsia="Times New Roman"/>
        </w:rPr>
        <w:t>Officers</w:t>
      </w:r>
    </w:p>
    <w:p w14:paraId="56725382" w14:textId="77777777" w:rsidR="00FD11FC" w:rsidRDefault="00000000">
      <w:pPr>
        <w:pStyle w:val="Heading3"/>
        <w:numPr>
          <w:ilvl w:val="1"/>
          <w:numId w:val="1"/>
        </w:numPr>
        <w:rPr>
          <w:rFonts w:eastAsia="Times New Roman"/>
        </w:rPr>
      </w:pPr>
      <w:r>
        <w:rPr>
          <w:rFonts w:eastAsia="Times New Roman"/>
        </w:rPr>
        <w:t>Designation of Officers</w:t>
      </w:r>
    </w:p>
    <w:p w14:paraId="7AFA94F0" w14:textId="77777777" w:rsidR="00FD11FC" w:rsidRDefault="00000000">
      <w:pPr>
        <w:spacing w:beforeAutospacing="1" w:afterAutospacing="1"/>
        <w:ind w:left="1440"/>
        <w:rPr>
          <w:rFonts w:eastAsia="Times New Roman"/>
        </w:rPr>
      </w:pPr>
      <w:r>
        <w:rPr>
          <w:rFonts w:eastAsia="Times New Roman"/>
        </w:rPr>
        <w:t xml:space="preserve">The </w:t>
      </w:r>
      <w:r>
        <w:rPr>
          <w:rStyle w:val="HTMLDefinition"/>
          <w:rFonts w:eastAsia="Times New Roman"/>
        </w:rPr>
        <w:t>Officers</w:t>
      </w:r>
      <w:r>
        <w:rPr>
          <w:rFonts w:eastAsia="Times New Roman"/>
        </w:rP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14:paraId="7A30BEE9" w14:textId="77777777" w:rsidR="00FD11FC" w:rsidRDefault="00000000">
      <w:pPr>
        <w:pStyle w:val="Heading3"/>
        <w:numPr>
          <w:ilvl w:val="1"/>
          <w:numId w:val="1"/>
        </w:numPr>
        <w:rPr>
          <w:rFonts w:eastAsia="Times New Roman"/>
        </w:rPr>
      </w:pPr>
      <w:r>
        <w:rPr>
          <w:rFonts w:eastAsia="Times New Roman"/>
        </w:rPr>
        <w:t>Qualifications</w:t>
      </w:r>
    </w:p>
    <w:p w14:paraId="3B18D712" w14:textId="2CBE8A4C" w:rsidR="00FD11FC" w:rsidRDefault="00000000">
      <w:pPr>
        <w:spacing w:beforeAutospacing="1" w:afterAutospacing="1"/>
        <w:ind w:left="1440"/>
        <w:rPr>
          <w:rFonts w:eastAsia="Times New Roman"/>
        </w:rPr>
      </w:pPr>
      <w:r>
        <w:rPr>
          <w:rFonts w:eastAsia="Times New Roman"/>
        </w:rPr>
        <w:t xml:space="preserve">Officers shall be natural persons eighteen (18) years of age or older. Officers must be sympathetic to the </w:t>
      </w:r>
      <w:hyperlink w:anchor="_Primary_Purpose" w:history="1">
        <w:r>
          <w:rPr>
            <w:rStyle w:val="Hyperlink"/>
            <w:rFonts w:eastAsia="Times New Roman"/>
          </w:rPr>
          <w:t>mission statement of the Corporation</w:t>
        </w:r>
      </w:hyperlink>
      <w:r>
        <w:rPr>
          <w:rFonts w:eastAsia="Times New Roman"/>
        </w:rPr>
        <w:t xml:space="preserve"> and must be able to list at least one of their favorite episodes from the television program </w:t>
      </w:r>
      <w:r>
        <w:rPr>
          <w:rStyle w:val="HTMLCite"/>
          <w:rFonts w:eastAsia="Times New Roman"/>
        </w:rPr>
        <w:t>My Little Pony: Friendship is Magic</w:t>
      </w:r>
      <w:r>
        <w:rPr>
          <w:rFonts w:eastAsia="Times New Roman"/>
        </w:rPr>
        <w:t xml:space="preserve">. Additionally, the Treasurer must not have a history of accusations of financial fraud and should have a grasp of generally accepted accounting principles (GAAP). </w:t>
      </w:r>
    </w:p>
    <w:p w14:paraId="42FFB311" w14:textId="77777777" w:rsidR="00FD11FC" w:rsidRDefault="00000000">
      <w:pPr>
        <w:pStyle w:val="Heading3"/>
        <w:numPr>
          <w:ilvl w:val="1"/>
          <w:numId w:val="1"/>
        </w:numPr>
        <w:rPr>
          <w:rFonts w:eastAsia="Times New Roman"/>
        </w:rPr>
      </w:pPr>
      <w:r>
        <w:rPr>
          <w:rFonts w:eastAsia="Times New Roman"/>
        </w:rPr>
        <w:t>Election and Term of Office</w:t>
      </w:r>
    </w:p>
    <w:p w14:paraId="668571BC" w14:textId="77777777" w:rsidR="00FD11FC" w:rsidRDefault="00000000">
      <w:pPr>
        <w:spacing w:beforeAutospacing="1" w:afterAutospacing="1"/>
        <w:ind w:left="1440"/>
        <w:rPr>
          <w:rFonts w:eastAsia="Times New Roman"/>
        </w:rPr>
      </w:pPr>
      <w:r>
        <w:rPr>
          <w:rFonts w:eastAsia="Times New Roman"/>
        </w:rP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14:paraId="28691BFB" w14:textId="77777777" w:rsidR="00FD11FC" w:rsidRDefault="00000000">
      <w:pPr>
        <w:pStyle w:val="Heading3"/>
        <w:numPr>
          <w:ilvl w:val="1"/>
          <w:numId w:val="1"/>
        </w:numPr>
        <w:rPr>
          <w:rFonts w:eastAsia="Times New Roman"/>
        </w:rPr>
      </w:pPr>
      <w:r>
        <w:rPr>
          <w:rFonts w:eastAsia="Times New Roman"/>
        </w:rPr>
        <w:t>Vacancies</w:t>
      </w:r>
    </w:p>
    <w:p w14:paraId="63632820" w14:textId="77777777" w:rsidR="00FD11FC" w:rsidRDefault="00000000">
      <w:pPr>
        <w:pStyle w:val="Heading4"/>
        <w:numPr>
          <w:ilvl w:val="2"/>
          <w:numId w:val="1"/>
        </w:numPr>
        <w:rPr>
          <w:rFonts w:eastAsia="Times New Roman"/>
        </w:rPr>
      </w:pPr>
      <w:r>
        <w:rPr>
          <w:rFonts w:eastAsia="Times New Roman"/>
        </w:rPr>
        <w:t>Removal</w:t>
      </w:r>
    </w:p>
    <w:p w14:paraId="6E073973" w14:textId="77777777" w:rsidR="00FD11FC" w:rsidRDefault="00000000">
      <w:pPr>
        <w:spacing w:beforeAutospacing="1" w:afterAutospacing="1"/>
        <w:ind w:left="2160"/>
        <w:rPr>
          <w:rFonts w:eastAsia="Times New Roman"/>
        </w:rPr>
      </w:pPr>
      <w:r>
        <w:rPr>
          <w:rFonts w:eastAsia="Times New Roman"/>
        </w:rPr>
        <w:t xml:space="preserve">Any Officer may be removed, either with or without cause, by the Board of Directors by a two-thirds (⅔) vote, at any time. </w:t>
      </w:r>
    </w:p>
    <w:p w14:paraId="2633EB36" w14:textId="77777777" w:rsidR="00FD11FC" w:rsidRDefault="00000000">
      <w:pPr>
        <w:pStyle w:val="Heading4"/>
        <w:numPr>
          <w:ilvl w:val="2"/>
          <w:numId w:val="1"/>
        </w:numPr>
        <w:rPr>
          <w:rFonts w:eastAsia="Times New Roman"/>
        </w:rPr>
      </w:pPr>
      <w:r>
        <w:rPr>
          <w:rFonts w:eastAsia="Times New Roman"/>
        </w:rPr>
        <w:t>Resignation</w:t>
      </w:r>
    </w:p>
    <w:p w14:paraId="30D348F7" w14:textId="77777777" w:rsidR="00FD11FC" w:rsidRDefault="00000000">
      <w:pPr>
        <w:spacing w:beforeAutospacing="1" w:afterAutospacing="1"/>
        <w:ind w:left="2160"/>
        <w:rPr>
          <w:rFonts w:eastAsia="Times New Roman"/>
        </w:rPr>
      </w:pPr>
      <w:r>
        <w:rPr>
          <w:rFonts w:eastAsia="Times New Roman"/>
        </w:rPr>
        <w:lastRenderedPageBreak/>
        <w:t xml:space="preserve">Any Officer may resign at any time by giving written notice to the Board of Directors or to the Head Pony In Charge or Secretary of the Corporation. Any such resignations shall take effect at the date of receipt of such notice or at any later date specified therein, and, unless otherwise specified therein, the acceptance of such resignation shall not be necessary to make it effective. </w:t>
      </w:r>
    </w:p>
    <w:p w14:paraId="34A2F71C" w14:textId="77777777" w:rsidR="00FD11FC" w:rsidRDefault="00000000">
      <w:pPr>
        <w:pStyle w:val="Heading4"/>
        <w:numPr>
          <w:ilvl w:val="2"/>
          <w:numId w:val="1"/>
        </w:numPr>
        <w:rPr>
          <w:rFonts w:eastAsia="Times New Roman"/>
        </w:rPr>
      </w:pPr>
      <w:r>
        <w:rPr>
          <w:rFonts w:eastAsia="Times New Roman"/>
        </w:rPr>
        <w:t>Supersession</w:t>
      </w:r>
    </w:p>
    <w:p w14:paraId="6AEEBCAB" w14:textId="77777777" w:rsidR="00FD11FC" w:rsidRDefault="00000000">
      <w:pPr>
        <w:spacing w:beforeAutospacing="1" w:afterAutospacing="1"/>
        <w:ind w:left="2160"/>
        <w:rPr>
          <w:rFonts w:eastAsia="Times New Roman"/>
        </w:rPr>
      </w:pPr>
      <w:r>
        <w:rPr>
          <w:rFonts w:eastAsia="Times New Roman"/>
        </w:rPr>
        <w:t xml:space="preserve">The above provisions of this section shall be superseded by any conflicting terms of a contract that has been approved or ratified by the Board of Directors relating to the employment of any Officer of the Corporation. </w:t>
      </w:r>
    </w:p>
    <w:p w14:paraId="63C8E19B" w14:textId="77777777" w:rsidR="00FD11FC" w:rsidRDefault="00000000">
      <w:pPr>
        <w:pStyle w:val="Heading4"/>
        <w:numPr>
          <w:ilvl w:val="2"/>
          <w:numId w:val="1"/>
        </w:numPr>
        <w:rPr>
          <w:rFonts w:eastAsia="Times New Roman"/>
        </w:rPr>
      </w:pPr>
      <w:r>
        <w:rPr>
          <w:rFonts w:eastAsia="Times New Roman"/>
        </w:rPr>
        <w:t>Filling</w:t>
      </w:r>
    </w:p>
    <w:p w14:paraId="2C83F052" w14:textId="77777777" w:rsidR="00FD11FC" w:rsidRDefault="00000000">
      <w:pPr>
        <w:spacing w:beforeAutospacing="1" w:afterAutospacing="1"/>
        <w:ind w:left="2160"/>
        <w:rPr>
          <w:rFonts w:eastAsia="Times New Roman"/>
        </w:rPr>
      </w:pPr>
      <w:r>
        <w:rPr>
          <w:rFonts w:eastAsia="Times New Roman"/>
        </w:rP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14:paraId="5CA73AAD" w14:textId="77777777" w:rsidR="00FD11FC" w:rsidRDefault="00000000">
      <w:pPr>
        <w:pStyle w:val="Heading3"/>
        <w:numPr>
          <w:ilvl w:val="1"/>
          <w:numId w:val="1"/>
        </w:numPr>
        <w:rPr>
          <w:rFonts w:eastAsia="Times New Roman"/>
        </w:rPr>
      </w:pPr>
      <w:r>
        <w:rPr>
          <w:rFonts w:eastAsia="Times New Roman"/>
        </w:rPr>
        <w:t>Duties</w:t>
      </w:r>
    </w:p>
    <w:p w14:paraId="1682E43A" w14:textId="77777777" w:rsidR="00FD11FC" w:rsidRDefault="00000000">
      <w:pPr>
        <w:pStyle w:val="Heading4"/>
        <w:numPr>
          <w:ilvl w:val="2"/>
          <w:numId w:val="1"/>
        </w:numPr>
        <w:rPr>
          <w:rFonts w:eastAsia="Times New Roman"/>
        </w:rPr>
      </w:pPr>
      <w:r>
        <w:rPr>
          <w:rFonts w:eastAsia="Times New Roman"/>
        </w:rPr>
        <w:t>Head Pony In Charge</w:t>
      </w:r>
    </w:p>
    <w:p w14:paraId="367A55B2" w14:textId="77777777" w:rsidR="00FD11FC"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Head Pony In Charge</w:t>
      </w:r>
      <w:r>
        <w:rPr>
          <w:rFonts w:eastAsia="Times New Roman"/>
        </w:rP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w:t>
      </w:r>
      <w:proofErr w:type="spellStart"/>
      <w:r>
        <w:rPr>
          <w:rFonts w:eastAsia="Times New Roman"/>
        </w:rPr>
        <w:t>Chairpony</w:t>
      </w:r>
      <w:proofErr w:type="spellEnd"/>
      <w:r>
        <w:rPr>
          <w:rFonts w:eastAsia="Times New Roman"/>
        </w:rPr>
        <w:t xml:space="preserve">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14:paraId="0E36523A" w14:textId="77777777" w:rsidR="00FD11FC" w:rsidRDefault="00000000">
      <w:pPr>
        <w:pStyle w:val="Heading4"/>
        <w:numPr>
          <w:ilvl w:val="2"/>
          <w:numId w:val="1"/>
        </w:numPr>
        <w:rPr>
          <w:rFonts w:eastAsia="Times New Roman"/>
        </w:rPr>
      </w:pPr>
      <w:r>
        <w:rPr>
          <w:rFonts w:eastAsia="Times New Roman"/>
        </w:rPr>
        <w:t>Background Pony in Charge</w:t>
      </w:r>
    </w:p>
    <w:p w14:paraId="54FD3643" w14:textId="77777777" w:rsidR="00FD11FC" w:rsidRDefault="00000000">
      <w:pPr>
        <w:spacing w:beforeAutospacing="1" w:afterAutospacing="1"/>
        <w:ind w:left="2160"/>
        <w:rPr>
          <w:rFonts w:eastAsia="Times New Roman"/>
        </w:rPr>
      </w:pPr>
      <w:r>
        <w:rPr>
          <w:rFonts w:eastAsia="Times New Roman"/>
        </w:rPr>
        <w:t xml:space="preserve">In the absence of the Head Pony In Charge, or in the event of his inability or refusal to act, the </w:t>
      </w:r>
      <w:r>
        <w:rPr>
          <w:rStyle w:val="HTMLDefinition"/>
          <w:rFonts w:eastAsia="Times New Roman"/>
        </w:rPr>
        <w:t>Background Pony In Charge</w:t>
      </w:r>
      <w:r>
        <w:rPr>
          <w:rFonts w:eastAsia="Times New Roman"/>
        </w:rPr>
        <w:t xml:space="preserve">, if named, shall perform </w:t>
      </w:r>
      <w:r>
        <w:rPr>
          <w:rFonts w:eastAsia="Times New Roman"/>
        </w:rPr>
        <w:lastRenderedPageBreak/>
        <w:t xml:space="preserve">all the duties of the Head Pony In Charge, and when so acting shall have all the powers of, and be subject to all the restrictions on, the Head Pony 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14:paraId="11179537" w14:textId="77777777" w:rsidR="00FD11FC" w:rsidRDefault="00000000">
      <w:pPr>
        <w:pStyle w:val="Heading4"/>
        <w:numPr>
          <w:ilvl w:val="2"/>
          <w:numId w:val="1"/>
        </w:numPr>
        <w:rPr>
          <w:rFonts w:eastAsia="Times New Roman"/>
        </w:rPr>
      </w:pPr>
      <w:r>
        <w:rPr>
          <w:rFonts w:eastAsia="Times New Roman"/>
        </w:rPr>
        <w:t>Secretary</w:t>
      </w:r>
    </w:p>
    <w:p w14:paraId="50C40F89" w14:textId="77777777" w:rsidR="00FD11FC"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Secretary</w:t>
      </w:r>
      <w:r>
        <w:rPr>
          <w:rFonts w:eastAsia="Times New Roman"/>
        </w:rP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14:paraId="0C94C939" w14:textId="77777777" w:rsidR="00FD11FC" w:rsidRDefault="00000000">
      <w:pPr>
        <w:pStyle w:val="Heading4"/>
        <w:numPr>
          <w:ilvl w:val="2"/>
          <w:numId w:val="1"/>
        </w:numPr>
        <w:rPr>
          <w:rFonts w:eastAsia="Times New Roman"/>
        </w:rPr>
      </w:pPr>
      <w:r>
        <w:rPr>
          <w:rFonts w:eastAsia="Times New Roman"/>
        </w:rPr>
        <w:t>Treasurer</w:t>
      </w:r>
    </w:p>
    <w:p w14:paraId="42F84A00" w14:textId="77777777" w:rsidR="00FD11FC"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Treasurer</w:t>
      </w:r>
      <w:r>
        <w:rPr>
          <w:rFonts w:eastAsia="Times New Roman"/>
        </w:rPr>
        <w:t xml:space="preserve"> shall: </w:t>
      </w:r>
    </w:p>
    <w:p w14:paraId="4A3BC7FA" w14:textId="77777777" w:rsidR="00FD11FC" w:rsidRDefault="00000000">
      <w:pPr>
        <w:numPr>
          <w:ilvl w:val="3"/>
          <w:numId w:val="7"/>
        </w:numPr>
        <w:spacing w:before="100" w:beforeAutospacing="1" w:after="100" w:afterAutospacing="1"/>
        <w:rPr>
          <w:rFonts w:eastAsia="Times New Roman"/>
        </w:rPr>
      </w:pPr>
      <w:r>
        <w:rPr>
          <w:rFonts w:eastAsia="Times New Roman"/>
        </w:rPr>
        <w:t>Have charge and custody of, and be responsible for, all funds and securities of the Corporation, and deposit all such funds in the name of the Corporation in such banks, trust companies, or other depositories as shall be selected by the Board of Directors.</w:t>
      </w:r>
    </w:p>
    <w:p w14:paraId="7273A3D3" w14:textId="77777777" w:rsidR="00FD11FC" w:rsidRDefault="00000000">
      <w:pPr>
        <w:numPr>
          <w:ilvl w:val="3"/>
          <w:numId w:val="7"/>
        </w:numPr>
        <w:spacing w:before="100" w:beforeAutospacing="1" w:after="100" w:afterAutospacing="1"/>
        <w:rPr>
          <w:rFonts w:eastAsia="Times New Roman"/>
        </w:rPr>
      </w:pPr>
      <w:r>
        <w:rPr>
          <w:rFonts w:eastAsia="Times New Roman"/>
        </w:rPr>
        <w:t>Receive, and give receipt for, monies due and payable to the Corporation from any source whatsoever.</w:t>
      </w:r>
    </w:p>
    <w:p w14:paraId="5960C5F8" w14:textId="77777777" w:rsidR="00FD11FC" w:rsidRDefault="00000000">
      <w:pPr>
        <w:numPr>
          <w:ilvl w:val="3"/>
          <w:numId w:val="7"/>
        </w:numPr>
        <w:spacing w:before="100" w:beforeAutospacing="1" w:after="100" w:afterAutospacing="1"/>
        <w:rPr>
          <w:rFonts w:eastAsia="Times New Roman"/>
        </w:rPr>
      </w:pPr>
      <w:r>
        <w:rPr>
          <w:rFonts w:eastAsia="Times New Roman"/>
        </w:rPr>
        <w:t>Disburse, or cause to be disbursed, the funds of the Corporation as may be directed by the Board of Directors, taking proper vouchers for such disbursements.</w:t>
      </w:r>
    </w:p>
    <w:p w14:paraId="70979FB8" w14:textId="77777777" w:rsidR="00FD11FC" w:rsidRDefault="00000000">
      <w:pPr>
        <w:numPr>
          <w:ilvl w:val="3"/>
          <w:numId w:val="7"/>
        </w:numPr>
        <w:spacing w:before="100" w:beforeAutospacing="1" w:after="100" w:afterAutospacing="1"/>
        <w:rPr>
          <w:rFonts w:eastAsia="Times New Roman"/>
        </w:rPr>
      </w:pPr>
      <w:r>
        <w:rPr>
          <w:rFonts w:eastAsia="Times New Roman"/>
        </w:rPr>
        <w:t>Keep and maintain adequate and correct accounts of the Corporation's properties and business transactions, including accounts of its assets, liabilities, receipts, disbursements, gains, and losses.</w:t>
      </w:r>
    </w:p>
    <w:p w14:paraId="03D753E1" w14:textId="77777777" w:rsidR="00FD11FC" w:rsidRDefault="00000000">
      <w:pPr>
        <w:numPr>
          <w:ilvl w:val="3"/>
          <w:numId w:val="7"/>
        </w:numPr>
        <w:spacing w:before="100" w:beforeAutospacing="1" w:after="100" w:afterAutospacing="1"/>
        <w:rPr>
          <w:rFonts w:eastAsia="Times New Roman"/>
        </w:rPr>
      </w:pPr>
      <w:r>
        <w:rPr>
          <w:rFonts w:eastAsia="Times New Roman"/>
        </w:rPr>
        <w:t>Exhibit at all reasonable times the books of account and financial records to any Director of the Corporation, or to his agent or attorney, on request therefore.</w:t>
      </w:r>
    </w:p>
    <w:p w14:paraId="76B97FEE" w14:textId="77777777" w:rsidR="00FD11FC" w:rsidRDefault="00000000">
      <w:pPr>
        <w:numPr>
          <w:ilvl w:val="3"/>
          <w:numId w:val="7"/>
        </w:numPr>
        <w:spacing w:before="100" w:beforeAutospacing="1" w:after="100" w:afterAutospacing="1"/>
        <w:rPr>
          <w:rFonts w:eastAsia="Times New Roman"/>
        </w:rPr>
      </w:pPr>
      <w:r>
        <w:rPr>
          <w:rFonts w:eastAsia="Times New Roman"/>
        </w:rPr>
        <w:t>Render to the Head Pony In Charge and Directors, whenever requested, an account of any or all of his transactions as Treasurer and of the financial conditions of the Corporation.</w:t>
      </w:r>
    </w:p>
    <w:p w14:paraId="456DB935" w14:textId="77777777" w:rsidR="00FD11FC" w:rsidRDefault="00000000">
      <w:pPr>
        <w:numPr>
          <w:ilvl w:val="3"/>
          <w:numId w:val="7"/>
        </w:numPr>
        <w:spacing w:before="100" w:beforeAutospacing="1" w:after="100" w:afterAutospacing="1"/>
        <w:rPr>
          <w:rFonts w:eastAsia="Times New Roman"/>
        </w:rPr>
      </w:pPr>
      <w:r>
        <w:rPr>
          <w:rFonts w:eastAsia="Times New Roman"/>
        </w:rPr>
        <w:lastRenderedPageBreak/>
        <w:t>Prepare, or cause to be prepared, and certify, or cause to be certified, the financial statements to be included in any required reports.</w:t>
      </w:r>
    </w:p>
    <w:p w14:paraId="1D6707E3" w14:textId="77777777" w:rsidR="00FD11FC" w:rsidRDefault="00000000">
      <w:pPr>
        <w:spacing w:beforeAutospacing="1" w:afterAutospacing="1"/>
        <w:ind w:left="2160"/>
        <w:rPr>
          <w:rFonts w:eastAsia="Times New Roman"/>
        </w:rPr>
      </w:pPr>
      <w:r>
        <w:rPr>
          <w:rFonts w:eastAsia="Times New Roman"/>
        </w:rPr>
        <w:t xml:space="preserve">In general, perform all duties incident to the Office of Treasurer and such other duties as may be required by Law, by the Articles of Incorporation, or by these Bylaws, or which may be assigned to him from time to time by the Board of Directors. </w:t>
      </w:r>
    </w:p>
    <w:p w14:paraId="14A65CF2" w14:textId="77777777" w:rsidR="00FD11FC" w:rsidRDefault="00000000">
      <w:pPr>
        <w:pStyle w:val="Heading4"/>
        <w:numPr>
          <w:ilvl w:val="2"/>
          <w:numId w:val="1"/>
        </w:numPr>
        <w:rPr>
          <w:rFonts w:eastAsia="Times New Roman"/>
        </w:rPr>
      </w:pPr>
      <w:r>
        <w:rPr>
          <w:rFonts w:eastAsia="Times New Roman"/>
        </w:rPr>
        <w:t>Assistants</w:t>
      </w:r>
    </w:p>
    <w:p w14:paraId="4D485C59" w14:textId="77777777" w:rsidR="00FD11FC" w:rsidRDefault="00000000">
      <w:pPr>
        <w:spacing w:beforeAutospacing="1" w:afterAutospacing="1"/>
        <w:ind w:left="2160"/>
        <w:rPr>
          <w:rFonts w:eastAsia="Times New Roman"/>
        </w:rPr>
      </w:pPr>
      <w:r>
        <w:rPr>
          <w:rFonts w:eastAsia="Times New Roman"/>
        </w:rPr>
        <w:t xml:space="preserve">Upon the request of the Secretary or Treasurer, the Head Pony In Charge may, subject to the approval of the Board of Directors, appoint an </w:t>
      </w:r>
      <w:r>
        <w:rPr>
          <w:rStyle w:val="HTMLDefinition"/>
          <w:rFonts w:eastAsia="Times New Roman"/>
        </w:rPr>
        <w:t>Assistant</w:t>
      </w:r>
      <w:r>
        <w:rPr>
          <w:rFonts w:eastAsia="Times New Roman"/>
        </w:rP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14:paraId="6C0B9127" w14:textId="77777777" w:rsidR="00FD11FC" w:rsidRDefault="00000000">
      <w:pPr>
        <w:pStyle w:val="Heading4"/>
        <w:numPr>
          <w:ilvl w:val="2"/>
          <w:numId w:val="1"/>
        </w:numPr>
        <w:rPr>
          <w:rFonts w:eastAsia="Times New Roman"/>
        </w:rPr>
      </w:pPr>
      <w:r>
        <w:rPr>
          <w:rFonts w:eastAsia="Times New Roman"/>
        </w:rPr>
        <w:t>Honorary Titles</w:t>
      </w:r>
    </w:p>
    <w:p w14:paraId="12CC88AC" w14:textId="77777777" w:rsidR="00FD11FC" w:rsidRDefault="00000000">
      <w:pPr>
        <w:spacing w:beforeAutospacing="1" w:afterAutospacing="1"/>
        <w:ind w:left="2160"/>
        <w:rPr>
          <w:rFonts w:eastAsia="Times New Roman"/>
        </w:rPr>
      </w:pPr>
      <w:r>
        <w:rPr>
          <w:rFonts w:eastAsia="Times New Roman"/>
        </w:rPr>
        <w:t xml:space="preserve">The Board of Directors may from time to time award certain friends of the Corporation with </w:t>
      </w:r>
      <w:r>
        <w:rPr>
          <w:rStyle w:val="HTMLDefinition"/>
          <w:rFonts w:eastAsia="Times New Roman"/>
        </w:rPr>
        <w:t>honorary titles</w:t>
      </w:r>
      <w:r>
        <w:rPr>
          <w:rFonts w:eastAsia="Times New Roman"/>
        </w:rPr>
        <w:t xml:space="preserve"> as it may deem prudent to advance its missions and goals. Such honorary titles shall not carry any obligations, powers, or duties within this Corporation. </w:t>
      </w:r>
    </w:p>
    <w:p w14:paraId="4BA3D991" w14:textId="77777777" w:rsidR="00FD11FC" w:rsidRDefault="00000000">
      <w:pPr>
        <w:pStyle w:val="Heading3"/>
        <w:numPr>
          <w:ilvl w:val="1"/>
          <w:numId w:val="1"/>
        </w:numPr>
        <w:rPr>
          <w:rFonts w:eastAsia="Times New Roman"/>
        </w:rPr>
      </w:pPr>
      <w:r>
        <w:rPr>
          <w:rFonts w:eastAsia="Times New Roman"/>
        </w:rPr>
        <w:t>Compensation</w:t>
      </w:r>
    </w:p>
    <w:p w14:paraId="67DE7A85" w14:textId="77777777" w:rsidR="00FD11FC" w:rsidRDefault="00000000">
      <w:pPr>
        <w:spacing w:beforeAutospacing="1" w:afterAutospacing="1"/>
        <w:ind w:left="1440"/>
        <w:rPr>
          <w:rFonts w:eastAsia="Times New Roman"/>
        </w:rPr>
      </w:pPr>
      <w:r>
        <w:rPr>
          <w:rFonts w:eastAsia="Times New Roman"/>
        </w:rP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14:paraId="5D0F4144" w14:textId="77777777" w:rsidR="00FD11FC" w:rsidRDefault="00000000">
      <w:pPr>
        <w:pStyle w:val="Heading3"/>
        <w:numPr>
          <w:ilvl w:val="1"/>
          <w:numId w:val="1"/>
        </w:numPr>
        <w:rPr>
          <w:rFonts w:eastAsia="Times New Roman"/>
        </w:rPr>
      </w:pPr>
      <w:r>
        <w:rPr>
          <w:rFonts w:eastAsia="Times New Roman"/>
        </w:rPr>
        <w:t>Records</w:t>
      </w:r>
    </w:p>
    <w:p w14:paraId="2D47BEB2" w14:textId="77777777" w:rsidR="00FD11FC" w:rsidRDefault="00000000">
      <w:pPr>
        <w:spacing w:beforeAutospacing="1" w:afterAutospacing="1"/>
        <w:ind w:left="1440"/>
        <w:rPr>
          <w:rFonts w:eastAsia="Times New Roman"/>
        </w:rPr>
      </w:pPr>
      <w:r>
        <w:rPr>
          <w:rFonts w:eastAsia="Times New Roman"/>
        </w:rPr>
        <w:t xml:space="preserve">Officers shall keep in an orderly way all documents and records relating to their responsibilities and duties and shall deliver them to their successor at the expiration of their term of office. </w:t>
      </w:r>
    </w:p>
    <w:p w14:paraId="346B8935" w14:textId="77777777" w:rsidR="00FD11FC" w:rsidRDefault="00000000">
      <w:pPr>
        <w:pStyle w:val="Heading2"/>
        <w:numPr>
          <w:ilvl w:val="0"/>
          <w:numId w:val="1"/>
        </w:numPr>
        <w:rPr>
          <w:rFonts w:eastAsia="Times New Roman"/>
        </w:rPr>
      </w:pPr>
      <w:bookmarkStart w:id="6" w:name="_Committees"/>
      <w:bookmarkEnd w:id="6"/>
      <w:r>
        <w:rPr>
          <w:rFonts w:eastAsia="Times New Roman"/>
        </w:rPr>
        <w:t>Committees</w:t>
      </w:r>
    </w:p>
    <w:p w14:paraId="1C7B883A" w14:textId="77777777" w:rsidR="00FD11FC" w:rsidRDefault="00000000">
      <w:pPr>
        <w:pStyle w:val="Heading3"/>
        <w:numPr>
          <w:ilvl w:val="1"/>
          <w:numId w:val="1"/>
        </w:numPr>
        <w:rPr>
          <w:rFonts w:eastAsia="Times New Roman"/>
        </w:rPr>
      </w:pPr>
      <w:r>
        <w:rPr>
          <w:rFonts w:eastAsia="Times New Roman"/>
        </w:rPr>
        <w:lastRenderedPageBreak/>
        <w:t>Types</w:t>
      </w:r>
    </w:p>
    <w:p w14:paraId="4A25E7F8" w14:textId="77777777" w:rsidR="00FD11FC" w:rsidRDefault="00000000">
      <w:pPr>
        <w:spacing w:beforeAutospacing="1" w:afterAutospacing="1"/>
        <w:ind w:left="1440"/>
        <w:rPr>
          <w:rFonts w:eastAsia="Times New Roman"/>
        </w:rPr>
      </w:pPr>
      <w:r>
        <w:rPr>
          <w:rFonts w:eastAsia="Times New Roman"/>
        </w:rPr>
        <w:t xml:space="preserve">The Corporation may have two types of committees: </w:t>
      </w:r>
      <w:r>
        <w:rPr>
          <w:rStyle w:val="HTMLDefinition"/>
          <w:rFonts w:eastAsia="Times New Roman"/>
        </w:rPr>
        <w:t>Standing Committees</w:t>
      </w:r>
      <w:r>
        <w:rPr>
          <w:rFonts w:eastAsia="Times New Roman"/>
        </w:rPr>
        <w:t xml:space="preserve"> that address ongoing needs of the Corporation and </w:t>
      </w:r>
      <w:r>
        <w:rPr>
          <w:rStyle w:val="HTMLDefinition"/>
          <w:rFonts w:eastAsia="Times New Roman"/>
        </w:rPr>
        <w:t>Special Committees</w:t>
      </w:r>
      <w:r>
        <w:rPr>
          <w:rFonts w:eastAsia="Times New Roman"/>
        </w:rP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14:paraId="2B40F933" w14:textId="77777777" w:rsidR="00FD11FC" w:rsidRDefault="00000000">
      <w:pPr>
        <w:pStyle w:val="Heading3"/>
        <w:numPr>
          <w:ilvl w:val="1"/>
          <w:numId w:val="1"/>
        </w:numPr>
        <w:rPr>
          <w:rFonts w:eastAsia="Times New Roman"/>
        </w:rPr>
      </w:pPr>
      <w:r>
        <w:rPr>
          <w:rFonts w:eastAsia="Times New Roman"/>
        </w:rPr>
        <w:t>Establishment</w:t>
      </w:r>
    </w:p>
    <w:p w14:paraId="76A4E6C7" w14:textId="77777777" w:rsidR="00FD11FC" w:rsidRDefault="00000000">
      <w:pPr>
        <w:spacing w:beforeAutospacing="1" w:afterAutospacing="1"/>
        <w:ind w:left="1440"/>
        <w:rPr>
          <w:rFonts w:eastAsia="Times New Roman"/>
        </w:rPr>
      </w:pPr>
      <w:r>
        <w:rPr>
          <w:rFonts w:eastAsia="Times New Roman"/>
        </w:rP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14:paraId="2F36448C" w14:textId="77777777" w:rsidR="00FD11FC" w:rsidRDefault="00000000">
      <w:pPr>
        <w:pStyle w:val="Heading3"/>
        <w:numPr>
          <w:ilvl w:val="1"/>
          <w:numId w:val="1"/>
        </w:numPr>
        <w:rPr>
          <w:rFonts w:eastAsia="Times New Roman"/>
        </w:rPr>
      </w:pPr>
      <w:r>
        <w:rPr>
          <w:rFonts w:eastAsia="Times New Roman"/>
        </w:rPr>
        <w:t>Membership</w:t>
      </w:r>
    </w:p>
    <w:p w14:paraId="4FF08A32" w14:textId="77777777" w:rsidR="00FD11FC" w:rsidRDefault="00000000">
      <w:pPr>
        <w:spacing w:beforeAutospacing="1" w:afterAutospacing="1"/>
        <w:ind w:left="1440"/>
        <w:rPr>
          <w:rFonts w:eastAsia="Times New Roman"/>
        </w:rPr>
      </w:pPr>
      <w:r>
        <w:rPr>
          <w:rFonts w:eastAsia="Times New Roman"/>
        </w:rP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14:paraId="59F28A1D" w14:textId="77777777" w:rsidR="00FD11FC" w:rsidRDefault="00000000">
      <w:pPr>
        <w:pStyle w:val="Heading3"/>
        <w:numPr>
          <w:ilvl w:val="1"/>
          <w:numId w:val="1"/>
        </w:numPr>
        <w:rPr>
          <w:rFonts w:eastAsia="Times New Roman"/>
        </w:rPr>
      </w:pPr>
      <w:r>
        <w:rPr>
          <w:rFonts w:eastAsia="Times New Roman"/>
        </w:rPr>
        <w:t>Term of Service</w:t>
      </w:r>
    </w:p>
    <w:p w14:paraId="48A94E3B" w14:textId="77777777" w:rsidR="00FD11FC" w:rsidRDefault="00000000">
      <w:pPr>
        <w:spacing w:beforeAutospacing="1" w:afterAutospacing="1"/>
        <w:ind w:left="1440"/>
        <w:rPr>
          <w:rFonts w:eastAsia="Times New Roman"/>
        </w:rPr>
      </w:pPr>
      <w:r>
        <w:rPr>
          <w:rFonts w:eastAsia="Times New Roman"/>
        </w:rPr>
        <w:t xml:space="preserve">Committee members shall serve until they resign or are removed or are otherwise disqualified to serve, or until their successor shall be appointed, whichever occurs first. </w:t>
      </w:r>
    </w:p>
    <w:p w14:paraId="222B0327" w14:textId="77777777" w:rsidR="00FD11FC" w:rsidRDefault="00000000">
      <w:pPr>
        <w:pStyle w:val="Heading3"/>
        <w:numPr>
          <w:ilvl w:val="1"/>
          <w:numId w:val="1"/>
        </w:numPr>
        <w:rPr>
          <w:rFonts w:eastAsia="Times New Roman"/>
        </w:rPr>
      </w:pPr>
      <w:r>
        <w:rPr>
          <w:rFonts w:eastAsia="Times New Roman"/>
        </w:rPr>
        <w:t>Rules</w:t>
      </w:r>
    </w:p>
    <w:p w14:paraId="6724C136" w14:textId="77777777" w:rsidR="00FD11FC" w:rsidRDefault="00000000">
      <w:pPr>
        <w:spacing w:beforeAutospacing="1" w:afterAutospacing="1"/>
        <w:ind w:left="1440"/>
        <w:rPr>
          <w:rFonts w:eastAsia="Times New Roman"/>
        </w:rPr>
      </w:pPr>
      <w:r>
        <w:rPr>
          <w:rFonts w:eastAsia="Times New Roman"/>
        </w:rPr>
        <w:t xml:space="preserve">Committees may adopt their own procedural rules so long as they are not inconsistent with these Bylaws and procedures of the Board of Directors. </w:t>
      </w:r>
    </w:p>
    <w:p w14:paraId="081530DA" w14:textId="77777777" w:rsidR="00FD11FC" w:rsidRDefault="00000000">
      <w:pPr>
        <w:pStyle w:val="Heading2"/>
        <w:numPr>
          <w:ilvl w:val="0"/>
          <w:numId w:val="1"/>
        </w:numPr>
        <w:rPr>
          <w:rFonts w:eastAsia="Times New Roman"/>
        </w:rPr>
      </w:pPr>
      <w:bookmarkStart w:id="7" w:name="_Meetings"/>
      <w:bookmarkEnd w:id="7"/>
      <w:r>
        <w:rPr>
          <w:rFonts w:eastAsia="Times New Roman"/>
        </w:rPr>
        <w:t>Meetings</w:t>
      </w:r>
    </w:p>
    <w:p w14:paraId="2FFFD4D1" w14:textId="77777777" w:rsidR="00FD11FC" w:rsidRDefault="00000000">
      <w:pPr>
        <w:pStyle w:val="Heading3"/>
        <w:numPr>
          <w:ilvl w:val="1"/>
          <w:numId w:val="1"/>
        </w:numPr>
        <w:rPr>
          <w:rFonts w:eastAsia="Times New Roman"/>
        </w:rPr>
      </w:pPr>
      <w:r>
        <w:rPr>
          <w:rFonts w:eastAsia="Times New Roman"/>
        </w:rPr>
        <w:t>Annual Meeting</w:t>
      </w:r>
    </w:p>
    <w:p w14:paraId="0494238E" w14:textId="77777777" w:rsidR="00FD11FC" w:rsidRDefault="00000000">
      <w:pPr>
        <w:spacing w:beforeAutospacing="1" w:afterAutospacing="1"/>
        <w:ind w:left="1440"/>
        <w:rPr>
          <w:rFonts w:eastAsia="Times New Roman"/>
        </w:rPr>
      </w:pPr>
      <w:r>
        <w:rPr>
          <w:rFonts w:eastAsia="Times New Roman"/>
        </w:rPr>
        <w:t xml:space="preserve">An </w:t>
      </w:r>
      <w:r>
        <w:rPr>
          <w:rStyle w:val="HTMLDefinition"/>
          <w:rFonts w:eastAsia="Times New Roman"/>
        </w:rPr>
        <w:t>Annual Meeting</w:t>
      </w:r>
      <w:r>
        <w:rPr>
          <w:rFonts w:eastAsia="Times New Roman"/>
        </w:rPr>
        <w:t xml:space="preserve"> of the Board of Directors shall be held each year for the purpose of electing Directors and Officers and transacting such other business as </w:t>
      </w:r>
      <w:r>
        <w:rPr>
          <w:rFonts w:eastAsia="Times New Roman"/>
        </w:rPr>
        <w:lastRenderedPageBreak/>
        <w:t xml:space="preserve">may be required. This will normally be during the month of November, but shall be no more than fourteen (14) months following the previous Annual Meeting. </w:t>
      </w:r>
    </w:p>
    <w:p w14:paraId="4224B8F5" w14:textId="77777777" w:rsidR="00FD11FC" w:rsidRDefault="00000000">
      <w:pPr>
        <w:pStyle w:val="Heading3"/>
        <w:numPr>
          <w:ilvl w:val="1"/>
          <w:numId w:val="1"/>
        </w:numPr>
        <w:rPr>
          <w:rFonts w:eastAsia="Times New Roman"/>
        </w:rPr>
      </w:pPr>
      <w:r>
        <w:rPr>
          <w:rFonts w:eastAsia="Times New Roman"/>
        </w:rPr>
        <w:t>Regular Meetings</w:t>
      </w:r>
    </w:p>
    <w:p w14:paraId="15D85597" w14:textId="77777777" w:rsidR="00FD11FC" w:rsidRDefault="00000000">
      <w:pPr>
        <w:spacing w:beforeAutospacing="1" w:afterAutospacing="1"/>
        <w:ind w:left="1440"/>
        <w:rPr>
          <w:rFonts w:eastAsia="Times New Roman"/>
        </w:rPr>
      </w:pPr>
      <w:r>
        <w:rPr>
          <w:rStyle w:val="HTMLDefinition"/>
          <w:rFonts w:eastAsia="Times New Roman"/>
        </w:rPr>
        <w:t>Regular Meetings</w:t>
      </w:r>
      <w:r>
        <w:rPr>
          <w:rFonts w:eastAsia="Times New Roman"/>
        </w:rPr>
        <w:t xml:space="preserve"> of the Board of Directors shall be implemented in a cadence as decided by the Board in order to transact normal business. </w:t>
      </w:r>
    </w:p>
    <w:p w14:paraId="27583961" w14:textId="77777777" w:rsidR="00FD11FC" w:rsidRDefault="00000000">
      <w:pPr>
        <w:pStyle w:val="Heading3"/>
        <w:numPr>
          <w:ilvl w:val="1"/>
          <w:numId w:val="1"/>
        </w:numPr>
        <w:rPr>
          <w:rFonts w:eastAsia="Times New Roman"/>
        </w:rPr>
      </w:pPr>
      <w:r>
        <w:rPr>
          <w:rFonts w:eastAsia="Times New Roman"/>
        </w:rPr>
        <w:t>Special Meetings</w:t>
      </w:r>
    </w:p>
    <w:p w14:paraId="7E9E0890" w14:textId="77777777" w:rsidR="00FD11FC" w:rsidRDefault="00000000">
      <w:pPr>
        <w:spacing w:beforeAutospacing="1" w:afterAutospacing="1"/>
        <w:ind w:left="1440"/>
        <w:rPr>
          <w:rFonts w:eastAsia="Times New Roman"/>
        </w:rPr>
      </w:pPr>
      <w:r>
        <w:rPr>
          <w:rStyle w:val="HTMLDefinition"/>
          <w:rFonts w:eastAsia="Times New Roman"/>
        </w:rPr>
        <w:t>Special meetings</w:t>
      </w:r>
      <w:r>
        <w:rPr>
          <w:rFonts w:eastAsia="Times New Roman"/>
        </w:rPr>
        <w:t xml:space="preserve"> of the Board of Directors may be called by the </w:t>
      </w:r>
      <w:proofErr w:type="spellStart"/>
      <w:r>
        <w:rPr>
          <w:rFonts w:eastAsia="Times New Roman"/>
        </w:rPr>
        <w:t>Chairpony</w:t>
      </w:r>
      <w:proofErr w:type="spellEnd"/>
      <w:r>
        <w:rPr>
          <w:rFonts w:eastAsia="Times New Roman"/>
        </w:rPr>
        <w:t xml:space="preserve">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14:paraId="0FBB83B6" w14:textId="77777777" w:rsidR="00FD11FC" w:rsidRDefault="00000000">
      <w:pPr>
        <w:pStyle w:val="Heading3"/>
        <w:numPr>
          <w:ilvl w:val="1"/>
          <w:numId w:val="1"/>
        </w:numPr>
        <w:rPr>
          <w:rFonts w:eastAsia="Times New Roman"/>
        </w:rPr>
      </w:pPr>
      <w:r>
        <w:rPr>
          <w:rFonts w:eastAsia="Times New Roman"/>
        </w:rPr>
        <w:t>Notice of Meetings</w:t>
      </w:r>
    </w:p>
    <w:p w14:paraId="27B89949" w14:textId="77777777" w:rsidR="00FD11FC" w:rsidRDefault="00000000">
      <w:pPr>
        <w:spacing w:beforeAutospacing="1" w:afterAutospacing="1"/>
        <w:ind w:left="1440"/>
        <w:rPr>
          <w:rFonts w:eastAsia="Times New Roman"/>
        </w:rPr>
      </w:pPr>
      <w:r>
        <w:rPr>
          <w:rFonts w:eastAsia="Times New Roman"/>
        </w:rPr>
        <w:t xml:space="preserve">Unless otherwise provided by the Articles of Incorporation, these Bylaws, or provisions of Law, the following provisions shall govern the giving of notice for meetings of the Board of Directors: </w:t>
      </w:r>
    </w:p>
    <w:p w14:paraId="6FDD59E3" w14:textId="77777777" w:rsidR="00FD11FC" w:rsidRDefault="00000000">
      <w:pPr>
        <w:pStyle w:val="Heading4"/>
        <w:numPr>
          <w:ilvl w:val="2"/>
          <w:numId w:val="1"/>
        </w:numPr>
        <w:rPr>
          <w:rFonts w:eastAsia="Times New Roman"/>
        </w:rPr>
      </w:pPr>
      <w:r>
        <w:rPr>
          <w:rFonts w:eastAsia="Times New Roman"/>
        </w:rPr>
        <w:t>Annual Meeting</w:t>
      </w:r>
    </w:p>
    <w:p w14:paraId="19CE478A" w14:textId="77777777" w:rsidR="00FD11FC" w:rsidRDefault="00000000">
      <w:pPr>
        <w:spacing w:beforeAutospacing="1" w:afterAutospacing="1"/>
        <w:ind w:left="2160"/>
        <w:rPr>
          <w:rFonts w:eastAsia="Times New Roman"/>
        </w:rPr>
      </w:pPr>
      <w:r>
        <w:rPr>
          <w:rFonts w:eastAsia="Times New Roman"/>
        </w:rPr>
        <w:t xml:space="preserve">No notice need be given of any annual meeting held on the date, place, and time specified in these Bylaws. </w:t>
      </w:r>
    </w:p>
    <w:p w14:paraId="199B262B" w14:textId="77777777" w:rsidR="00FD11FC" w:rsidRDefault="00000000">
      <w:pPr>
        <w:pStyle w:val="Heading4"/>
        <w:numPr>
          <w:ilvl w:val="2"/>
          <w:numId w:val="1"/>
        </w:numPr>
        <w:rPr>
          <w:rFonts w:eastAsia="Times New Roman"/>
        </w:rPr>
      </w:pPr>
      <w:r>
        <w:rPr>
          <w:rFonts w:eastAsia="Times New Roman"/>
        </w:rPr>
        <w:t>Regular Meetings</w:t>
      </w:r>
    </w:p>
    <w:p w14:paraId="7013F977" w14:textId="77777777" w:rsidR="00FD11FC" w:rsidRDefault="00000000">
      <w:pPr>
        <w:spacing w:beforeAutospacing="1" w:afterAutospacing="1"/>
        <w:ind w:left="2160"/>
        <w:rPr>
          <w:rFonts w:eastAsia="Times New Roman"/>
        </w:rPr>
      </w:pPr>
      <w:r>
        <w:rPr>
          <w:rFonts w:eastAsia="Times New Roman"/>
        </w:rP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14:paraId="49562CC3" w14:textId="77777777" w:rsidR="00FD11FC" w:rsidRDefault="00000000">
      <w:pPr>
        <w:pStyle w:val="Heading4"/>
        <w:numPr>
          <w:ilvl w:val="2"/>
          <w:numId w:val="1"/>
        </w:numPr>
        <w:rPr>
          <w:rFonts w:eastAsia="Times New Roman"/>
        </w:rPr>
      </w:pPr>
      <w:r>
        <w:rPr>
          <w:rFonts w:eastAsia="Times New Roman"/>
        </w:rPr>
        <w:t>Special Meetings</w:t>
      </w:r>
    </w:p>
    <w:p w14:paraId="0A00094A" w14:textId="77777777" w:rsidR="00FD11FC" w:rsidRDefault="00000000">
      <w:pPr>
        <w:spacing w:beforeAutospacing="1" w:afterAutospacing="1"/>
        <w:ind w:left="2160"/>
        <w:rPr>
          <w:rFonts w:eastAsia="Times New Roman"/>
        </w:rPr>
      </w:pPr>
      <w:r>
        <w:rPr>
          <w:rFonts w:eastAsia="Times New Roman"/>
        </w:rPr>
        <w:t xml:space="preserve">Two (2) days prior notice of any special meeting of the Board shall be given to each Director. Such notice shall state the place/means, date, and time of the meeting and the matters proposed to be acted upon at the meeting. </w:t>
      </w:r>
    </w:p>
    <w:p w14:paraId="3E710432" w14:textId="77777777" w:rsidR="00FD11FC" w:rsidRDefault="00000000">
      <w:pPr>
        <w:pStyle w:val="Heading4"/>
        <w:numPr>
          <w:ilvl w:val="2"/>
          <w:numId w:val="1"/>
        </w:numPr>
        <w:rPr>
          <w:rFonts w:eastAsia="Times New Roman"/>
        </w:rPr>
      </w:pPr>
      <w:r>
        <w:rPr>
          <w:rFonts w:eastAsia="Times New Roman"/>
        </w:rPr>
        <w:t>Notice</w:t>
      </w:r>
    </w:p>
    <w:p w14:paraId="10BAC15E" w14:textId="77777777" w:rsidR="00FD11FC" w:rsidRDefault="00000000">
      <w:pPr>
        <w:spacing w:beforeAutospacing="1" w:afterAutospacing="1"/>
        <w:ind w:left="2160"/>
        <w:rPr>
          <w:rFonts w:eastAsia="Times New Roman"/>
        </w:rPr>
      </w:pPr>
      <w:r>
        <w:rPr>
          <w:rFonts w:eastAsia="Times New Roman"/>
        </w:rPr>
        <w:lastRenderedPageBreak/>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14:paraId="6798E666" w14:textId="77777777" w:rsidR="00FD11FC" w:rsidRDefault="00000000">
      <w:pPr>
        <w:pStyle w:val="Heading4"/>
        <w:numPr>
          <w:ilvl w:val="2"/>
          <w:numId w:val="1"/>
        </w:numPr>
        <w:rPr>
          <w:rFonts w:eastAsia="Times New Roman"/>
        </w:rPr>
      </w:pPr>
      <w:r>
        <w:rPr>
          <w:rFonts w:eastAsia="Times New Roman"/>
        </w:rPr>
        <w:t>Waiver</w:t>
      </w:r>
    </w:p>
    <w:p w14:paraId="6FCBBA2F" w14:textId="77777777" w:rsidR="00FD11FC" w:rsidRDefault="00000000">
      <w:pPr>
        <w:spacing w:beforeAutospacing="1" w:afterAutospacing="1"/>
        <w:ind w:left="2160"/>
        <w:rPr>
          <w:rFonts w:eastAsia="Times New Roman"/>
        </w:rPr>
      </w:pPr>
      <w:r>
        <w:rPr>
          <w:rFonts w:eastAsia="Times New Roman"/>
        </w:rP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14:paraId="75B282D3" w14:textId="77777777" w:rsidR="00FD11FC" w:rsidRDefault="00000000">
      <w:pPr>
        <w:pStyle w:val="Heading3"/>
        <w:numPr>
          <w:ilvl w:val="1"/>
          <w:numId w:val="1"/>
        </w:numPr>
        <w:rPr>
          <w:rFonts w:eastAsia="Times New Roman"/>
        </w:rPr>
      </w:pPr>
      <w:r>
        <w:rPr>
          <w:rFonts w:eastAsia="Times New Roman"/>
        </w:rPr>
        <w:t>Location</w:t>
      </w:r>
    </w:p>
    <w:p w14:paraId="5C51CC44" w14:textId="77777777" w:rsidR="00FD11FC" w:rsidRDefault="00000000">
      <w:pPr>
        <w:spacing w:beforeAutospacing="1" w:afterAutospacing="1"/>
        <w:ind w:left="1440"/>
        <w:rPr>
          <w:rFonts w:eastAsia="Times New Roman"/>
        </w:rPr>
      </w:pPr>
      <w:r>
        <w:rPr>
          <w:rFonts w:eastAsia="Times New Roman"/>
        </w:rPr>
        <w:t xml:space="preserve">The location of all meetings shall be subject to approval by the Board of Directors. </w:t>
      </w:r>
    </w:p>
    <w:p w14:paraId="49163108" w14:textId="77777777" w:rsidR="00FD11FC" w:rsidRDefault="00000000">
      <w:pPr>
        <w:pStyle w:val="Heading3"/>
        <w:numPr>
          <w:ilvl w:val="1"/>
          <w:numId w:val="1"/>
        </w:numPr>
        <w:rPr>
          <w:rFonts w:eastAsia="Times New Roman"/>
        </w:rPr>
      </w:pPr>
      <w:r>
        <w:rPr>
          <w:rFonts w:eastAsia="Times New Roman"/>
        </w:rPr>
        <w:t>Virtual Meeting Attendance</w:t>
      </w:r>
    </w:p>
    <w:p w14:paraId="7363E20F" w14:textId="77777777" w:rsidR="00FD11FC" w:rsidRDefault="00000000">
      <w:pPr>
        <w:spacing w:beforeAutospacing="1" w:afterAutospacing="1"/>
        <w:ind w:left="1440"/>
        <w:rPr>
          <w:rFonts w:eastAsia="Times New Roman"/>
        </w:rPr>
      </w:pPr>
      <w:r>
        <w:rPr>
          <w:rFonts w:eastAsia="Times New Roman"/>
        </w:rP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14:paraId="59E457B4" w14:textId="77777777" w:rsidR="00FD11FC" w:rsidRDefault="00000000">
      <w:pPr>
        <w:pStyle w:val="Heading3"/>
        <w:numPr>
          <w:ilvl w:val="1"/>
          <w:numId w:val="1"/>
        </w:numPr>
        <w:rPr>
          <w:rFonts w:eastAsia="Times New Roman"/>
        </w:rPr>
      </w:pPr>
      <w:r>
        <w:rPr>
          <w:rFonts w:eastAsia="Times New Roman"/>
        </w:rPr>
        <w:t>Conduct of Meetings</w:t>
      </w:r>
    </w:p>
    <w:p w14:paraId="280570C7" w14:textId="77777777" w:rsidR="00FD11FC" w:rsidRDefault="00000000">
      <w:pPr>
        <w:spacing w:beforeAutospacing="1" w:afterAutospacing="1"/>
        <w:ind w:left="1440"/>
        <w:rPr>
          <w:rFonts w:eastAsia="Times New Roman"/>
        </w:rPr>
      </w:pPr>
      <w:r>
        <w:rPr>
          <w:rFonts w:eastAsia="Times New Roman"/>
        </w:rPr>
        <w:t xml:space="preserve">Meetings of the Board of Directors shall be presided over by the </w:t>
      </w:r>
      <w:proofErr w:type="spellStart"/>
      <w:r>
        <w:rPr>
          <w:rFonts w:eastAsia="Times New Roman"/>
        </w:rPr>
        <w:t>Chairpony</w:t>
      </w:r>
      <w:proofErr w:type="spellEnd"/>
      <w:r>
        <w:rPr>
          <w:rFonts w:eastAsia="Times New Roman"/>
        </w:rPr>
        <w:t xml:space="preserve"> of the Board or, if no such person has been so designated, or in his absence, the Head Pony In Charge of the Corporation, or in his absence, by the Background Pony In Charge of the Corporation, or in the absence of each of these persons, by a </w:t>
      </w:r>
      <w:proofErr w:type="spellStart"/>
      <w:r>
        <w:rPr>
          <w:rFonts w:eastAsia="Times New Roman"/>
        </w:rPr>
        <w:t>Chairpony</w:t>
      </w:r>
      <w:proofErr w:type="spellEnd"/>
      <w:r>
        <w:rPr>
          <w:rFonts w:eastAsia="Times New Roman"/>
        </w:rPr>
        <w:t xml:space="preserve"> chosen by a majority of the Directors present at the meeting. The Secretary of the Corporation shall act as secretary of all meetings of the Board, provided that, in his absence, the presiding officer shall appoint another person to act as secretary of the meeting. </w:t>
      </w:r>
    </w:p>
    <w:p w14:paraId="73C45AB5" w14:textId="77777777" w:rsidR="00FD11FC" w:rsidRDefault="00000000">
      <w:pPr>
        <w:pStyle w:val="Heading3"/>
        <w:numPr>
          <w:ilvl w:val="1"/>
          <w:numId w:val="1"/>
        </w:numPr>
        <w:rPr>
          <w:rFonts w:eastAsia="Times New Roman"/>
        </w:rPr>
      </w:pPr>
      <w:r>
        <w:rPr>
          <w:rFonts w:eastAsia="Times New Roman"/>
        </w:rPr>
        <w:t>Voting</w:t>
      </w:r>
    </w:p>
    <w:p w14:paraId="4ED8B87B" w14:textId="77777777" w:rsidR="00FD11FC" w:rsidRDefault="00000000">
      <w:pPr>
        <w:spacing w:beforeAutospacing="1" w:afterAutospacing="1"/>
        <w:ind w:left="1440"/>
        <w:rPr>
          <w:rFonts w:eastAsia="Times New Roman"/>
        </w:rPr>
      </w:pPr>
      <w:r>
        <w:rPr>
          <w:rFonts w:eastAsia="Times New Roman"/>
        </w:rPr>
        <w:t xml:space="preserve">Each duly elected Director shall have one vote. Proxy voting shall not be permitted. </w:t>
      </w:r>
    </w:p>
    <w:p w14:paraId="6B2A21B8" w14:textId="77777777" w:rsidR="00FD11FC" w:rsidRDefault="00000000">
      <w:pPr>
        <w:pStyle w:val="Heading3"/>
        <w:numPr>
          <w:ilvl w:val="1"/>
          <w:numId w:val="1"/>
        </w:numPr>
        <w:rPr>
          <w:rFonts w:eastAsia="Times New Roman"/>
        </w:rPr>
      </w:pPr>
      <w:r>
        <w:rPr>
          <w:rFonts w:eastAsia="Times New Roman"/>
        </w:rPr>
        <w:t>Transparency</w:t>
      </w:r>
    </w:p>
    <w:p w14:paraId="4A5C8448" w14:textId="77777777" w:rsidR="00FD11FC" w:rsidRDefault="00000000">
      <w:pPr>
        <w:pStyle w:val="Heading4"/>
        <w:numPr>
          <w:ilvl w:val="2"/>
          <w:numId w:val="1"/>
        </w:numPr>
        <w:rPr>
          <w:rFonts w:eastAsia="Times New Roman"/>
        </w:rPr>
      </w:pPr>
      <w:r>
        <w:rPr>
          <w:rFonts w:eastAsia="Times New Roman"/>
        </w:rPr>
        <w:lastRenderedPageBreak/>
        <w:t>Public Attendance</w:t>
      </w:r>
    </w:p>
    <w:p w14:paraId="5A4BA27C" w14:textId="77777777" w:rsidR="00FD11FC" w:rsidRDefault="00000000">
      <w:pPr>
        <w:spacing w:beforeAutospacing="1" w:afterAutospacing="1"/>
        <w:ind w:left="2160"/>
        <w:rPr>
          <w:rFonts w:eastAsia="Times New Roman"/>
        </w:rPr>
      </w:pPr>
      <w:r>
        <w:rPr>
          <w:rFonts w:eastAsia="Times New Roman"/>
        </w:rP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14:paraId="22A55134" w14:textId="77777777" w:rsidR="00FD11FC" w:rsidRDefault="00000000">
      <w:pPr>
        <w:pStyle w:val="Heading4"/>
        <w:numPr>
          <w:ilvl w:val="2"/>
          <w:numId w:val="1"/>
        </w:numPr>
        <w:rPr>
          <w:rFonts w:eastAsia="Times New Roman"/>
        </w:rPr>
      </w:pPr>
      <w:r>
        <w:rPr>
          <w:rFonts w:eastAsia="Times New Roman"/>
        </w:rPr>
        <w:t>Minutes and Written Records</w:t>
      </w:r>
    </w:p>
    <w:p w14:paraId="3B290FC8" w14:textId="77777777" w:rsidR="00FD11FC" w:rsidRDefault="00000000">
      <w:pPr>
        <w:spacing w:beforeAutospacing="1" w:afterAutospacing="1"/>
        <w:ind w:left="2160"/>
        <w:rPr>
          <w:rFonts w:eastAsia="Times New Roman"/>
        </w:rPr>
      </w:pPr>
      <w:r>
        <w:rPr>
          <w:rFonts w:eastAsia="Times New Roman"/>
        </w:rPr>
        <w:t xml:space="preserve">All minutes and other records of meetings shall be made available to the public unless objection is made by two-thirds (⅔) of the Directors and/or Officers present. </w:t>
      </w:r>
    </w:p>
    <w:p w14:paraId="314F47F8" w14:textId="77777777" w:rsidR="00FD11FC" w:rsidRDefault="00000000">
      <w:pPr>
        <w:pStyle w:val="Heading3"/>
        <w:numPr>
          <w:ilvl w:val="1"/>
          <w:numId w:val="1"/>
        </w:numPr>
        <w:rPr>
          <w:rFonts w:eastAsia="Times New Roman"/>
        </w:rPr>
      </w:pPr>
      <w:r>
        <w:rPr>
          <w:rFonts w:eastAsia="Times New Roman"/>
        </w:rPr>
        <w:t>Informal Action</w:t>
      </w:r>
    </w:p>
    <w:p w14:paraId="4988C68A" w14:textId="77777777" w:rsidR="00FD11FC" w:rsidRDefault="00000000">
      <w:pPr>
        <w:spacing w:beforeAutospacing="1" w:afterAutospacing="1"/>
        <w:ind w:left="1440"/>
        <w:rPr>
          <w:rFonts w:eastAsia="Times New Roman"/>
        </w:rPr>
      </w:pPr>
      <w:r>
        <w:rPr>
          <w:rFonts w:eastAsia="Times New Roman"/>
        </w:rPr>
        <w:t xml:space="preserve">Except as otherwise provided under the Articles of Incorporation, these Bylaws, or provisions of Law, any action required or permitted to be taken at a meeting of the Board of Directors or a meeting of a committee may be taken without a meeting if: </w:t>
      </w:r>
    </w:p>
    <w:p w14:paraId="1F3586FC" w14:textId="77777777" w:rsidR="00FD11FC" w:rsidRDefault="00000000">
      <w:pPr>
        <w:numPr>
          <w:ilvl w:val="2"/>
          <w:numId w:val="1"/>
        </w:numPr>
        <w:spacing w:before="100" w:beforeAutospacing="1" w:after="100" w:afterAutospacing="1"/>
        <w:rPr>
          <w:rFonts w:eastAsia="Times New Roman"/>
        </w:rPr>
      </w:pPr>
      <w:r>
        <w:rPr>
          <w:rFonts w:eastAsia="Times New Roman"/>
        </w:rPr>
        <w:t>each of the Directors, or each of the members of the committee, as the case may be, consents in writing to the action;</w:t>
      </w:r>
    </w:p>
    <w:p w14:paraId="638825C5" w14:textId="77777777" w:rsidR="00FD11FC" w:rsidRDefault="00000000">
      <w:pPr>
        <w:numPr>
          <w:ilvl w:val="2"/>
          <w:numId w:val="1"/>
        </w:numPr>
        <w:spacing w:before="100" w:beforeAutospacing="1" w:after="100" w:afterAutospacing="1"/>
        <w:rPr>
          <w:rFonts w:eastAsia="Times New Roman"/>
        </w:rPr>
      </w:pPr>
      <w:r>
        <w:rPr>
          <w:rFonts w:eastAsia="Times New Roman"/>
        </w:rPr>
        <w:t>the consent sets forth the action to be taken; and</w:t>
      </w:r>
    </w:p>
    <w:p w14:paraId="791DE78E" w14:textId="77777777" w:rsidR="00FD11FC" w:rsidRDefault="00000000">
      <w:pPr>
        <w:numPr>
          <w:ilvl w:val="2"/>
          <w:numId w:val="1"/>
        </w:numPr>
        <w:spacing w:before="100" w:beforeAutospacing="1" w:after="100" w:afterAutospacing="1"/>
        <w:rPr>
          <w:rFonts w:eastAsia="Times New Roman"/>
        </w:rPr>
      </w:pPr>
      <w:r>
        <w:rPr>
          <w:rFonts w:eastAsia="Times New Roman"/>
        </w:rPr>
        <w:t>the consent is filed in the minutes of the proceedings of the Board or of the committee.</w:t>
      </w:r>
    </w:p>
    <w:p w14:paraId="0B492F7F" w14:textId="77777777" w:rsidR="00FD11FC" w:rsidRDefault="00000000">
      <w:pPr>
        <w:spacing w:beforeAutospacing="1" w:afterAutospacing="1"/>
        <w:ind w:left="1440"/>
        <w:rPr>
          <w:rFonts w:eastAsia="Times New Roman"/>
        </w:rPr>
      </w:pPr>
      <w:r>
        <w:rPr>
          <w:rFonts w:eastAsia="Times New Roman"/>
        </w:rPr>
        <w:t xml:space="preserve">The consents may consist of one or more writings and such written consents shall have the same effect as a unanimous meeting vote. </w:t>
      </w:r>
    </w:p>
    <w:p w14:paraId="11AFC6D3" w14:textId="77777777" w:rsidR="00FD11FC" w:rsidRDefault="00000000">
      <w:pPr>
        <w:pStyle w:val="Heading2"/>
        <w:numPr>
          <w:ilvl w:val="0"/>
          <w:numId w:val="1"/>
        </w:numPr>
        <w:rPr>
          <w:rFonts w:eastAsia="Times New Roman"/>
        </w:rPr>
      </w:pPr>
      <w:r>
        <w:rPr>
          <w:rFonts w:eastAsia="Times New Roman"/>
        </w:rPr>
        <w:t>Parliamentary Authority</w:t>
      </w:r>
    </w:p>
    <w:p w14:paraId="1F6B3C29" w14:textId="77777777" w:rsidR="00FD11FC" w:rsidRDefault="00000000">
      <w:pPr>
        <w:spacing w:beforeAutospacing="1" w:afterAutospacing="1"/>
        <w:ind w:left="720"/>
        <w:rPr>
          <w:rFonts w:eastAsia="Times New Roman"/>
        </w:rPr>
      </w:pPr>
      <w:r>
        <w:rPr>
          <w:rFonts w:eastAsia="Times New Roman"/>
        </w:rPr>
        <w:t xml:space="preserve">For all meetings, the rules contained in the current edition of </w:t>
      </w:r>
      <w:r>
        <w:rPr>
          <w:rStyle w:val="HTMLCite"/>
          <w:rFonts w:eastAsia="Times New Roman"/>
        </w:rPr>
        <w:t>Robert's Rules of Order, Newly Revised</w:t>
      </w:r>
      <w:r>
        <w:rPr>
          <w:rFonts w:eastAsia="Times New Roman"/>
        </w:rPr>
        <w:t xml:space="preserve"> shall govern the Corporation in all cases to which they are applicable and in which they are not inconsistent with these Bylaws and any special rules of order the Corporation may adopt. </w:t>
      </w:r>
    </w:p>
    <w:p w14:paraId="6FEFAA83" w14:textId="77777777" w:rsidR="00FD11FC" w:rsidRDefault="00000000">
      <w:pPr>
        <w:pStyle w:val="Heading2"/>
        <w:numPr>
          <w:ilvl w:val="0"/>
          <w:numId w:val="1"/>
        </w:numPr>
        <w:rPr>
          <w:rFonts w:eastAsia="Times New Roman"/>
        </w:rPr>
      </w:pPr>
      <w:r>
        <w:rPr>
          <w:rFonts w:eastAsia="Times New Roman"/>
        </w:rPr>
        <w:t>Financial Operations</w:t>
      </w:r>
    </w:p>
    <w:p w14:paraId="586D5794" w14:textId="77777777" w:rsidR="00FD11FC" w:rsidRDefault="00000000">
      <w:pPr>
        <w:pStyle w:val="Heading3"/>
        <w:numPr>
          <w:ilvl w:val="1"/>
          <w:numId w:val="1"/>
        </w:numPr>
        <w:rPr>
          <w:rFonts w:eastAsia="Times New Roman"/>
        </w:rPr>
      </w:pPr>
      <w:r>
        <w:rPr>
          <w:rFonts w:eastAsia="Times New Roman"/>
        </w:rPr>
        <w:t>Fiscal Year</w:t>
      </w:r>
    </w:p>
    <w:p w14:paraId="75C5A97F" w14:textId="77777777" w:rsidR="00FD11FC" w:rsidRDefault="00000000">
      <w:pPr>
        <w:spacing w:beforeAutospacing="1" w:afterAutospacing="1"/>
        <w:ind w:left="1440"/>
        <w:rPr>
          <w:rFonts w:eastAsia="Times New Roman"/>
        </w:rPr>
      </w:pPr>
      <w:r>
        <w:rPr>
          <w:rFonts w:eastAsia="Times New Roman"/>
        </w:rPr>
        <w:t xml:space="preserve">The Corporation's financial year shall commence on January 1 in each calendar year. </w:t>
      </w:r>
    </w:p>
    <w:p w14:paraId="3B045A15" w14:textId="77777777" w:rsidR="00FD11FC" w:rsidRDefault="00000000">
      <w:pPr>
        <w:pStyle w:val="Heading3"/>
        <w:numPr>
          <w:ilvl w:val="1"/>
          <w:numId w:val="1"/>
        </w:numPr>
        <w:rPr>
          <w:rFonts w:eastAsia="Times New Roman"/>
        </w:rPr>
      </w:pPr>
      <w:r>
        <w:rPr>
          <w:rFonts w:eastAsia="Times New Roman"/>
        </w:rPr>
        <w:t>Execution of Instruments</w:t>
      </w:r>
    </w:p>
    <w:p w14:paraId="3100B5AA" w14:textId="77777777" w:rsidR="00FD11FC" w:rsidRDefault="00000000">
      <w:pPr>
        <w:spacing w:beforeAutospacing="1" w:afterAutospacing="1"/>
        <w:ind w:left="1440"/>
        <w:rPr>
          <w:rFonts w:eastAsia="Times New Roman"/>
        </w:rPr>
      </w:pPr>
      <w:r>
        <w:rPr>
          <w:rFonts w:eastAsia="Times New Roman"/>
        </w:rPr>
        <w:lastRenderedPageBreak/>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14:paraId="03461307" w14:textId="77777777" w:rsidR="00FD11FC" w:rsidRDefault="00000000">
      <w:pPr>
        <w:pStyle w:val="Heading3"/>
        <w:numPr>
          <w:ilvl w:val="1"/>
          <w:numId w:val="1"/>
        </w:numPr>
        <w:rPr>
          <w:rFonts w:eastAsia="Times New Roman"/>
        </w:rPr>
      </w:pPr>
      <w:r>
        <w:rPr>
          <w:rFonts w:eastAsia="Times New Roman"/>
        </w:rPr>
        <w:t>Checks and Notes</w:t>
      </w:r>
    </w:p>
    <w:p w14:paraId="3254A5F9" w14:textId="77777777" w:rsidR="00FD11FC" w:rsidRDefault="00000000">
      <w:pPr>
        <w:spacing w:beforeAutospacing="1" w:afterAutospacing="1"/>
        <w:ind w:left="1440"/>
        <w:rPr>
          <w:rFonts w:eastAsia="Times New Roman"/>
        </w:rPr>
      </w:pPr>
      <w:r>
        <w:rPr>
          <w:rFonts w:eastAsia="Times New Roman"/>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14:paraId="746FFE4C" w14:textId="77777777" w:rsidR="00FD11FC" w:rsidRDefault="00000000">
      <w:pPr>
        <w:pStyle w:val="Heading3"/>
        <w:numPr>
          <w:ilvl w:val="1"/>
          <w:numId w:val="1"/>
        </w:numPr>
        <w:rPr>
          <w:rFonts w:eastAsia="Times New Roman"/>
        </w:rPr>
      </w:pPr>
      <w:r>
        <w:rPr>
          <w:rFonts w:eastAsia="Times New Roman"/>
        </w:rPr>
        <w:t>Deposits</w:t>
      </w:r>
    </w:p>
    <w:p w14:paraId="077BAD56" w14:textId="77777777" w:rsidR="00FD11FC" w:rsidRDefault="00000000">
      <w:pPr>
        <w:spacing w:beforeAutospacing="1" w:afterAutospacing="1"/>
        <w:ind w:left="1440"/>
        <w:rPr>
          <w:rFonts w:eastAsia="Times New Roman"/>
        </w:rPr>
      </w:pPr>
      <w:r>
        <w:rPr>
          <w:rFonts w:eastAsia="Times New Roman"/>
        </w:rPr>
        <w:t xml:space="preserve">All funds of the Corporation shall be deposited from time to time to the credit of the Corporation in such banks, trust companies, or other depositories as the Board of Directors may select. </w:t>
      </w:r>
    </w:p>
    <w:p w14:paraId="2EB57C4F" w14:textId="77777777" w:rsidR="00FD11FC" w:rsidRDefault="00000000">
      <w:pPr>
        <w:pStyle w:val="Heading3"/>
        <w:numPr>
          <w:ilvl w:val="1"/>
          <w:numId w:val="1"/>
        </w:numPr>
        <w:rPr>
          <w:rFonts w:eastAsia="Times New Roman"/>
        </w:rPr>
      </w:pPr>
      <w:r>
        <w:rPr>
          <w:rFonts w:eastAsia="Times New Roman"/>
        </w:rPr>
        <w:t>Gifts</w:t>
      </w:r>
    </w:p>
    <w:p w14:paraId="036EA1CB" w14:textId="77777777" w:rsidR="00FD11FC" w:rsidRDefault="00000000">
      <w:pPr>
        <w:spacing w:beforeAutospacing="1" w:afterAutospacing="1"/>
        <w:ind w:left="1440"/>
        <w:rPr>
          <w:rFonts w:eastAsia="Times New Roman"/>
        </w:rPr>
      </w:pPr>
      <w:r>
        <w:rPr>
          <w:rFonts w:eastAsia="Times New Roman"/>
        </w:rPr>
        <w:t xml:space="preserve">The Board of Directors may accept on behalf of the Corporation any contribution, gift, bequest, or device for either the general or specific nonprofit purposes of this Corporation. </w:t>
      </w:r>
    </w:p>
    <w:p w14:paraId="464199F9" w14:textId="77777777" w:rsidR="00FD11FC" w:rsidRDefault="00000000">
      <w:pPr>
        <w:pStyle w:val="Heading3"/>
        <w:numPr>
          <w:ilvl w:val="1"/>
          <w:numId w:val="1"/>
        </w:numPr>
        <w:rPr>
          <w:rFonts w:eastAsia="Times New Roman"/>
        </w:rPr>
      </w:pPr>
      <w:r>
        <w:rPr>
          <w:rFonts w:eastAsia="Times New Roman"/>
        </w:rPr>
        <w:t>Records and Reports</w:t>
      </w:r>
    </w:p>
    <w:p w14:paraId="5DBCCC42" w14:textId="77777777" w:rsidR="00FD11FC" w:rsidRDefault="00000000">
      <w:pPr>
        <w:spacing w:beforeAutospacing="1" w:afterAutospacing="1"/>
        <w:ind w:left="1440"/>
        <w:rPr>
          <w:rFonts w:eastAsia="Times New Roman"/>
        </w:rPr>
      </w:pPr>
      <w:r>
        <w:rPr>
          <w:rFonts w:eastAsia="Times New Roman"/>
        </w:rP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14:paraId="2EF4E1E9" w14:textId="77777777" w:rsidR="00FD11FC" w:rsidRDefault="00000000">
      <w:pPr>
        <w:pStyle w:val="Heading3"/>
        <w:numPr>
          <w:ilvl w:val="1"/>
          <w:numId w:val="1"/>
        </w:numPr>
        <w:rPr>
          <w:rFonts w:eastAsia="Times New Roman"/>
        </w:rPr>
      </w:pPr>
      <w:r>
        <w:rPr>
          <w:rFonts w:eastAsia="Times New Roman"/>
        </w:rPr>
        <w:t>Audits</w:t>
      </w:r>
    </w:p>
    <w:p w14:paraId="038B6AA2" w14:textId="77777777" w:rsidR="00FD11FC" w:rsidRDefault="00000000">
      <w:pPr>
        <w:spacing w:beforeAutospacing="1" w:afterAutospacing="1"/>
        <w:ind w:left="1440"/>
        <w:rPr>
          <w:rFonts w:eastAsia="Times New Roman"/>
        </w:rPr>
      </w:pPr>
      <w:r>
        <w:rPr>
          <w:rFonts w:eastAsia="Times New Roman"/>
        </w:rPr>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14:paraId="16868B2A" w14:textId="77777777" w:rsidR="00FD11FC" w:rsidRDefault="00000000">
      <w:pPr>
        <w:pStyle w:val="Heading2"/>
        <w:numPr>
          <w:ilvl w:val="0"/>
          <w:numId w:val="1"/>
        </w:numPr>
        <w:rPr>
          <w:rFonts w:eastAsia="Times New Roman"/>
        </w:rPr>
      </w:pPr>
      <w:r>
        <w:rPr>
          <w:rFonts w:eastAsia="Times New Roman"/>
        </w:rPr>
        <w:t>Corporate Records, Reports, and Seal</w:t>
      </w:r>
    </w:p>
    <w:p w14:paraId="42959A95" w14:textId="77777777" w:rsidR="00FD11FC" w:rsidRDefault="00000000">
      <w:pPr>
        <w:pStyle w:val="Heading3"/>
        <w:numPr>
          <w:ilvl w:val="1"/>
          <w:numId w:val="1"/>
        </w:numPr>
        <w:rPr>
          <w:rFonts w:eastAsia="Times New Roman"/>
        </w:rPr>
      </w:pPr>
      <w:r>
        <w:rPr>
          <w:rFonts w:eastAsia="Times New Roman"/>
        </w:rPr>
        <w:t>Maintenance of Corporate Records</w:t>
      </w:r>
    </w:p>
    <w:p w14:paraId="0058152F" w14:textId="77777777" w:rsidR="00FD11FC" w:rsidRDefault="00000000">
      <w:pPr>
        <w:spacing w:beforeAutospacing="1" w:afterAutospacing="1"/>
        <w:ind w:left="1440"/>
        <w:rPr>
          <w:rFonts w:eastAsia="Times New Roman"/>
        </w:rPr>
      </w:pPr>
      <w:r>
        <w:rPr>
          <w:rFonts w:eastAsia="Times New Roman"/>
        </w:rPr>
        <w:lastRenderedPageBreak/>
        <w:t xml:space="preserve">The Corporation shall maintain electronically: </w:t>
      </w:r>
    </w:p>
    <w:p w14:paraId="4E315163" w14:textId="77777777" w:rsidR="00FD11FC" w:rsidRDefault="00000000">
      <w:pPr>
        <w:numPr>
          <w:ilvl w:val="2"/>
          <w:numId w:val="1"/>
        </w:numPr>
        <w:spacing w:before="100" w:beforeAutospacing="1" w:after="100" w:afterAutospacing="1"/>
        <w:rPr>
          <w:rFonts w:eastAsia="Times New Roman"/>
        </w:rPr>
      </w:pPr>
      <w:r>
        <w:rPr>
          <w:rFonts w:eastAsia="Times New Roman"/>
        </w:rPr>
        <w:t>Minutes of all meetings of Directors and committees of the Board, indicating the time and place/means of holding such meetings, whether regular or special, how called, the notice given, and the names of those present and the proceedings thereof;</w:t>
      </w:r>
    </w:p>
    <w:p w14:paraId="550C2E56" w14:textId="77777777" w:rsidR="00FD11FC" w:rsidRDefault="00000000">
      <w:pPr>
        <w:numPr>
          <w:ilvl w:val="2"/>
          <w:numId w:val="1"/>
        </w:numPr>
        <w:spacing w:before="100" w:beforeAutospacing="1" w:after="100" w:afterAutospacing="1"/>
        <w:rPr>
          <w:rFonts w:eastAsia="Times New Roman"/>
        </w:rPr>
      </w:pPr>
      <w:r>
        <w:rPr>
          <w:rFonts w:eastAsia="Times New Roman"/>
        </w:rPr>
        <w:t>Adequate and correct books and records of account, including accounts of its properties and business transactions, and accounts of its assets, liabilities, receipts, disbursements, gains, and losses;</w:t>
      </w:r>
    </w:p>
    <w:p w14:paraId="4F5A8CA2" w14:textId="77777777" w:rsidR="00FD11FC" w:rsidRDefault="00000000">
      <w:pPr>
        <w:numPr>
          <w:ilvl w:val="2"/>
          <w:numId w:val="1"/>
        </w:numPr>
        <w:spacing w:before="100" w:beforeAutospacing="1" w:after="100" w:afterAutospacing="1"/>
        <w:rPr>
          <w:rFonts w:eastAsia="Times New Roman"/>
        </w:rPr>
      </w:pPr>
      <w:r>
        <w:rPr>
          <w:rFonts w:eastAsia="Times New Roman"/>
        </w:rPr>
        <w:t>A copy of the Corporation's Articles of Incorporation and Bylaws as amended to date;</w:t>
      </w:r>
    </w:p>
    <w:p w14:paraId="5FD1F233" w14:textId="77777777" w:rsidR="00FD11FC" w:rsidRDefault="00000000">
      <w:pPr>
        <w:numPr>
          <w:ilvl w:val="2"/>
          <w:numId w:val="1"/>
        </w:numPr>
        <w:spacing w:before="100" w:beforeAutospacing="1" w:after="100" w:afterAutospacing="1"/>
        <w:rPr>
          <w:rFonts w:eastAsia="Times New Roman"/>
        </w:rPr>
      </w:pPr>
      <w:r>
        <w:rPr>
          <w:rFonts w:eastAsia="Times New Roman"/>
        </w:rPr>
        <w:t>Such other records and documents as may be required by Law or these Bylaws.</w:t>
      </w:r>
    </w:p>
    <w:p w14:paraId="14457615" w14:textId="77777777" w:rsidR="00FD11FC" w:rsidRDefault="00000000">
      <w:pPr>
        <w:pStyle w:val="Heading3"/>
        <w:numPr>
          <w:ilvl w:val="1"/>
          <w:numId w:val="1"/>
        </w:numPr>
        <w:rPr>
          <w:rFonts w:eastAsia="Times New Roman"/>
        </w:rPr>
      </w:pPr>
      <w:r>
        <w:rPr>
          <w:rFonts w:eastAsia="Times New Roman"/>
        </w:rPr>
        <w:t>Corporate Seal</w:t>
      </w:r>
    </w:p>
    <w:p w14:paraId="47CFB827" w14:textId="77777777" w:rsidR="00FD11FC" w:rsidRDefault="00000000">
      <w:pPr>
        <w:spacing w:beforeAutospacing="1" w:afterAutospacing="1"/>
        <w:ind w:left="1440"/>
        <w:rPr>
          <w:rFonts w:eastAsia="Times New Roman"/>
        </w:rPr>
      </w:pPr>
      <w:r>
        <w:rPr>
          <w:rFonts w:eastAsia="Times New Roman"/>
        </w:rP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14:paraId="06D896AC" w14:textId="77777777" w:rsidR="00FD11FC" w:rsidRDefault="00000000">
      <w:pPr>
        <w:pStyle w:val="Heading3"/>
        <w:numPr>
          <w:ilvl w:val="1"/>
          <w:numId w:val="1"/>
        </w:numPr>
        <w:rPr>
          <w:rFonts w:eastAsia="Times New Roman"/>
        </w:rPr>
      </w:pPr>
      <w:r>
        <w:rPr>
          <w:rFonts w:eastAsia="Times New Roman"/>
        </w:rPr>
        <w:t>Director's Inspection Rights</w:t>
      </w:r>
    </w:p>
    <w:p w14:paraId="3E190A8B" w14:textId="77777777" w:rsidR="00FD11FC" w:rsidRDefault="00000000">
      <w:pPr>
        <w:spacing w:beforeAutospacing="1" w:afterAutospacing="1"/>
        <w:ind w:left="1440"/>
        <w:rPr>
          <w:rFonts w:eastAsia="Times New Roman"/>
        </w:rPr>
      </w:pPr>
      <w:r>
        <w:rPr>
          <w:rFonts w:eastAsia="Times New Roman"/>
        </w:rP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14:paraId="61B649F7" w14:textId="77777777" w:rsidR="00FD11FC" w:rsidRDefault="00000000">
      <w:pPr>
        <w:pStyle w:val="Heading3"/>
        <w:numPr>
          <w:ilvl w:val="1"/>
          <w:numId w:val="1"/>
        </w:numPr>
        <w:rPr>
          <w:rFonts w:eastAsia="Times New Roman"/>
        </w:rPr>
      </w:pPr>
      <w:r>
        <w:rPr>
          <w:rFonts w:eastAsia="Times New Roman"/>
        </w:rPr>
        <w:t>Periodic Reports</w:t>
      </w:r>
    </w:p>
    <w:p w14:paraId="29406FE9" w14:textId="77777777" w:rsidR="00FD11FC" w:rsidRDefault="00000000">
      <w:pPr>
        <w:spacing w:beforeAutospacing="1" w:afterAutospacing="1"/>
        <w:ind w:left="1440"/>
        <w:rPr>
          <w:rFonts w:eastAsia="Times New Roman"/>
        </w:rPr>
      </w:pPr>
      <w:r>
        <w:rPr>
          <w:rFonts w:eastAsia="Times New Roman"/>
        </w:rPr>
        <w:t xml:space="preserve">The Board shall cause any annual or periodic report required under Law to be prepared and delivered to an office of the State of Florida or any other entity, to be so prepared and delivered within the time limits set by Law. </w:t>
      </w:r>
    </w:p>
    <w:p w14:paraId="2811F5B1" w14:textId="77777777" w:rsidR="00FD11FC" w:rsidRDefault="00000000">
      <w:pPr>
        <w:pStyle w:val="Heading2"/>
        <w:numPr>
          <w:ilvl w:val="0"/>
          <w:numId w:val="1"/>
        </w:numPr>
        <w:rPr>
          <w:rFonts w:eastAsia="Times New Roman"/>
        </w:rPr>
      </w:pPr>
      <w:r>
        <w:rPr>
          <w:rFonts w:eastAsia="Times New Roman"/>
        </w:rPr>
        <w:t>Conflicts of Interest</w:t>
      </w:r>
    </w:p>
    <w:p w14:paraId="540B5C0B" w14:textId="77777777" w:rsidR="00FD11FC" w:rsidRDefault="00000000">
      <w:pPr>
        <w:spacing w:beforeAutospacing="1" w:afterAutospacing="1"/>
        <w:ind w:left="720"/>
        <w:rPr>
          <w:rFonts w:eastAsia="Times New Roman"/>
        </w:rPr>
      </w:pPr>
      <w:r>
        <w:rPr>
          <w:rFonts w:eastAsia="Times New Roman"/>
        </w:rPr>
        <w:t xml:space="preserve">Whenever a Director or Officer has a financial or personal interest in any matter coming before the Board of Directors, the interested person shall </w:t>
      </w:r>
    </w:p>
    <w:p w14:paraId="52D6FC8B" w14:textId="77777777" w:rsidR="00FD11FC" w:rsidRDefault="00000000">
      <w:pPr>
        <w:numPr>
          <w:ilvl w:val="1"/>
          <w:numId w:val="1"/>
        </w:numPr>
        <w:spacing w:before="100" w:beforeAutospacing="1" w:after="100" w:afterAutospacing="1"/>
        <w:rPr>
          <w:rFonts w:eastAsia="Times New Roman"/>
        </w:rPr>
      </w:pPr>
      <w:r>
        <w:rPr>
          <w:rFonts w:eastAsia="Times New Roman"/>
        </w:rPr>
        <w:t>fully disclose the nature of the interest, and</w:t>
      </w:r>
    </w:p>
    <w:p w14:paraId="1CA34594" w14:textId="77777777" w:rsidR="00FD11FC" w:rsidRDefault="00000000">
      <w:pPr>
        <w:numPr>
          <w:ilvl w:val="1"/>
          <w:numId w:val="1"/>
        </w:numPr>
        <w:spacing w:before="100" w:beforeAutospacing="1" w:after="100" w:afterAutospacing="1"/>
        <w:rPr>
          <w:rFonts w:eastAsia="Times New Roman"/>
        </w:rPr>
      </w:pPr>
      <w:r>
        <w:rPr>
          <w:rFonts w:eastAsia="Times New Roman"/>
        </w:rPr>
        <w:t>withdraw from discussion, lobbying, and voting on the matter.</w:t>
      </w:r>
    </w:p>
    <w:p w14:paraId="3EB0F384" w14:textId="77777777" w:rsidR="00FD11FC" w:rsidRDefault="00000000">
      <w:pPr>
        <w:spacing w:beforeAutospacing="1" w:afterAutospacing="1"/>
        <w:ind w:left="720"/>
        <w:rPr>
          <w:rFonts w:eastAsia="Times New Roman"/>
        </w:rPr>
      </w:pPr>
      <w:r>
        <w:rPr>
          <w:rFonts w:eastAsia="Times New Roman"/>
        </w:rPr>
        <w:t xml:space="preserve">Any transaction or vote involving a potential conflict of interest shall be approved only when a majority of disinterested Directors determine that it is in the best interest of the </w:t>
      </w:r>
      <w:r>
        <w:rPr>
          <w:rFonts w:eastAsia="Times New Roman"/>
        </w:rPr>
        <w:lastRenderedPageBreak/>
        <w:t xml:space="preserve">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14:paraId="257AE400" w14:textId="77777777" w:rsidR="00FD11FC" w:rsidRDefault="00000000">
      <w:pPr>
        <w:pStyle w:val="Heading3"/>
        <w:numPr>
          <w:ilvl w:val="1"/>
          <w:numId w:val="1"/>
        </w:numPr>
        <w:rPr>
          <w:rFonts w:eastAsia="Times New Roman"/>
        </w:rPr>
      </w:pPr>
      <w:r>
        <w:rPr>
          <w:rFonts w:eastAsia="Times New Roman"/>
        </w:rPr>
        <w:t>Annual Statements</w:t>
      </w:r>
    </w:p>
    <w:p w14:paraId="76898DB1" w14:textId="77777777" w:rsidR="00FD11FC" w:rsidRDefault="00000000">
      <w:pPr>
        <w:spacing w:beforeAutospacing="1" w:afterAutospacing="1"/>
        <w:ind w:left="1440"/>
        <w:rPr>
          <w:rFonts w:eastAsia="Times New Roman"/>
        </w:rPr>
      </w:pPr>
      <w:r>
        <w:rPr>
          <w:rFonts w:eastAsia="Times New Roman"/>
        </w:rPr>
        <w:t xml:space="preserve">Each Director, principal Officer, and member of a committee with governing board delegated powers shall annually sign a statement that affirms such person: </w:t>
      </w:r>
    </w:p>
    <w:p w14:paraId="160DBA43" w14:textId="77777777" w:rsidR="00FD11FC" w:rsidRDefault="00000000">
      <w:pPr>
        <w:numPr>
          <w:ilvl w:val="2"/>
          <w:numId w:val="1"/>
        </w:numPr>
        <w:spacing w:before="100" w:beforeAutospacing="1" w:after="100" w:afterAutospacing="1"/>
        <w:rPr>
          <w:rFonts w:eastAsia="Times New Roman"/>
        </w:rPr>
      </w:pPr>
      <w:r>
        <w:rPr>
          <w:rFonts w:eastAsia="Times New Roman"/>
        </w:rPr>
        <w:t>Has received a copy of the Corporation's conflict of interest policy;</w:t>
      </w:r>
    </w:p>
    <w:p w14:paraId="27AF52AA" w14:textId="77777777" w:rsidR="00FD11FC" w:rsidRDefault="00000000">
      <w:pPr>
        <w:numPr>
          <w:ilvl w:val="2"/>
          <w:numId w:val="1"/>
        </w:numPr>
        <w:spacing w:before="100" w:beforeAutospacing="1" w:after="100" w:afterAutospacing="1"/>
        <w:rPr>
          <w:rFonts w:eastAsia="Times New Roman"/>
        </w:rPr>
      </w:pPr>
      <w:r>
        <w:rPr>
          <w:rFonts w:eastAsia="Times New Roman"/>
        </w:rPr>
        <w:t>Has read and understands the policy;</w:t>
      </w:r>
    </w:p>
    <w:p w14:paraId="0C0311B0" w14:textId="77777777" w:rsidR="00FD11FC" w:rsidRDefault="00000000">
      <w:pPr>
        <w:numPr>
          <w:ilvl w:val="2"/>
          <w:numId w:val="1"/>
        </w:numPr>
        <w:spacing w:before="100" w:beforeAutospacing="1" w:after="100" w:afterAutospacing="1"/>
        <w:rPr>
          <w:rFonts w:eastAsia="Times New Roman"/>
        </w:rPr>
      </w:pPr>
      <w:r>
        <w:rPr>
          <w:rFonts w:eastAsia="Times New Roman"/>
        </w:rPr>
        <w:t>Has agreed to comply with the policy; and</w:t>
      </w:r>
    </w:p>
    <w:p w14:paraId="6CCA3CD0" w14:textId="77777777" w:rsidR="00FD11FC" w:rsidRDefault="00000000">
      <w:pPr>
        <w:numPr>
          <w:ilvl w:val="2"/>
          <w:numId w:val="1"/>
        </w:numPr>
        <w:spacing w:before="100" w:beforeAutospacing="1" w:after="100" w:afterAutospacing="1"/>
        <w:rPr>
          <w:rFonts w:eastAsia="Times New Roman"/>
        </w:rPr>
      </w:pPr>
      <w:r>
        <w:rPr>
          <w:rFonts w:eastAsia="Times New Roman"/>
        </w:rPr>
        <w:t>Understands the Corporation is charitable and in order to maintain its Federal tax exemption it must engage primarily in activities that accomplish one or more of its tax-exempt purposes.</w:t>
      </w:r>
    </w:p>
    <w:p w14:paraId="258BFA64" w14:textId="77777777" w:rsidR="00FD11FC" w:rsidRDefault="00000000">
      <w:pPr>
        <w:pStyle w:val="Heading3"/>
        <w:numPr>
          <w:ilvl w:val="1"/>
          <w:numId w:val="1"/>
        </w:numPr>
        <w:rPr>
          <w:rFonts w:eastAsia="Times New Roman"/>
        </w:rPr>
      </w:pPr>
      <w:r>
        <w:rPr>
          <w:rFonts w:eastAsia="Times New Roman"/>
        </w:rPr>
        <w:t>Periodic Reviews</w:t>
      </w:r>
    </w:p>
    <w:p w14:paraId="06118781" w14:textId="77777777" w:rsidR="00FD11FC" w:rsidRDefault="00000000">
      <w:pPr>
        <w:spacing w:beforeAutospacing="1" w:afterAutospacing="1"/>
        <w:ind w:left="1440"/>
        <w:rPr>
          <w:rFonts w:eastAsia="Times New Roman"/>
        </w:rPr>
      </w:pPr>
      <w:r>
        <w:rPr>
          <w:rFonts w:eastAsia="Times New Roman"/>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14:paraId="698803AD" w14:textId="77777777" w:rsidR="00FD11FC" w:rsidRDefault="00000000">
      <w:pPr>
        <w:numPr>
          <w:ilvl w:val="2"/>
          <w:numId w:val="1"/>
        </w:numPr>
        <w:spacing w:before="100" w:beforeAutospacing="1" w:after="100" w:afterAutospacing="1"/>
        <w:rPr>
          <w:rFonts w:eastAsia="Times New Roman"/>
        </w:rPr>
      </w:pPr>
      <w:r>
        <w:rPr>
          <w:rFonts w:eastAsia="Times New Roman"/>
        </w:rPr>
        <w:t>Whether compensation arrangements and benefits are reasonable, based on competent survey information, and the result of arm's-length bargaining.</w:t>
      </w:r>
    </w:p>
    <w:p w14:paraId="2201FD4F" w14:textId="77777777" w:rsidR="00FD11FC" w:rsidRDefault="00000000">
      <w:pPr>
        <w:numPr>
          <w:ilvl w:val="2"/>
          <w:numId w:val="1"/>
        </w:numPr>
        <w:spacing w:before="100" w:beforeAutospacing="1" w:after="100" w:afterAutospacing="1"/>
        <w:rPr>
          <w:rFonts w:eastAsia="Times New Roman"/>
        </w:rPr>
      </w:pPr>
      <w:r>
        <w:rPr>
          <w:rFonts w:eastAsia="Times New Roman"/>
        </w:rPr>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14:paraId="415F8409" w14:textId="77777777" w:rsidR="00FD11FC" w:rsidRDefault="00000000">
      <w:pPr>
        <w:pStyle w:val="Heading2"/>
        <w:numPr>
          <w:ilvl w:val="0"/>
          <w:numId w:val="1"/>
        </w:numPr>
        <w:rPr>
          <w:rFonts w:eastAsia="Times New Roman"/>
        </w:rPr>
      </w:pPr>
      <w:r>
        <w:rPr>
          <w:rFonts w:eastAsia="Times New Roman"/>
        </w:rPr>
        <w:t>Tax Exemption Provisions</w:t>
      </w:r>
    </w:p>
    <w:p w14:paraId="085919ED" w14:textId="77777777" w:rsidR="00FD11FC" w:rsidRDefault="00000000">
      <w:pPr>
        <w:pStyle w:val="Heading3"/>
        <w:numPr>
          <w:ilvl w:val="1"/>
          <w:numId w:val="1"/>
        </w:numPr>
        <w:rPr>
          <w:rFonts w:eastAsia="Times New Roman"/>
        </w:rPr>
      </w:pPr>
      <w:r>
        <w:rPr>
          <w:rFonts w:eastAsia="Times New Roman"/>
        </w:rPr>
        <w:t>Limitations on Activities</w:t>
      </w:r>
    </w:p>
    <w:p w14:paraId="5D44459B" w14:textId="77777777" w:rsidR="00FD11FC" w:rsidRDefault="00000000">
      <w:pPr>
        <w:spacing w:beforeAutospacing="1" w:afterAutospacing="1"/>
        <w:ind w:left="1440"/>
        <w:rPr>
          <w:rFonts w:eastAsia="Times New Roman"/>
        </w:rPr>
      </w:pPr>
      <w:r>
        <w:rPr>
          <w:rFonts w:eastAsia="Times New Roman"/>
        </w:rPr>
        <w:t xml:space="preserve">No substantial part of the activities of this Corporation shall be the carrying on of propaganda, or otherwise attempting to influence legislation (except as otherwise provided by </w:t>
      </w:r>
      <w:hyperlink r:id="rId6" w:anchor="h" w:history="1">
        <w:r>
          <w:rPr>
            <w:rStyle w:val="Hyperlink"/>
            <w:rFonts w:eastAsia="Times New Roman"/>
          </w:rPr>
          <w:t xml:space="preserve">Section 501(h) of the </w:t>
        </w:r>
        <w:r>
          <w:rPr>
            <w:rStyle w:val="HTMLCite"/>
            <w:rFonts w:eastAsia="Times New Roman"/>
            <w:color w:val="0000FF"/>
            <w:u w:val="single"/>
          </w:rPr>
          <w:t>Internal Revenue Code</w:t>
        </w:r>
      </w:hyperlink>
      <w:r>
        <w:rPr>
          <w:rFonts w:eastAsia="Times New Roman"/>
        </w:rP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14:paraId="1F2F211B" w14:textId="77777777" w:rsidR="00FD11FC" w:rsidRDefault="00000000">
      <w:pPr>
        <w:numPr>
          <w:ilvl w:val="2"/>
          <w:numId w:val="1"/>
        </w:numPr>
        <w:spacing w:before="100" w:beforeAutospacing="1" w:after="100" w:afterAutospacing="1"/>
        <w:rPr>
          <w:rFonts w:eastAsia="Times New Roman"/>
        </w:rPr>
      </w:pPr>
      <w:r>
        <w:rPr>
          <w:rFonts w:eastAsia="Times New Roman"/>
        </w:rPr>
        <w:lastRenderedPageBreak/>
        <w:t xml:space="preserve">by a corporation exempt from Federal income tax under </w:t>
      </w:r>
      <w:hyperlink r:id="rId7"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or </w:t>
      </w:r>
    </w:p>
    <w:p w14:paraId="6E15BB75" w14:textId="77777777" w:rsidR="00FD11FC" w:rsidRDefault="00000000">
      <w:pPr>
        <w:numPr>
          <w:ilvl w:val="2"/>
          <w:numId w:val="1"/>
        </w:numPr>
        <w:spacing w:before="100" w:beforeAutospacing="1" w:after="100" w:afterAutospacing="1"/>
        <w:rPr>
          <w:rFonts w:eastAsia="Times New Roman"/>
        </w:rPr>
      </w:pPr>
      <w:r>
        <w:rPr>
          <w:rFonts w:eastAsia="Times New Roman"/>
        </w:rPr>
        <w:t xml:space="preserve">by a corporation, contributions to which are deductible under </w:t>
      </w:r>
      <w:hyperlink r:id="rId8" w:anchor="c_2" w:history="1">
        <w:r>
          <w:rPr>
            <w:rStyle w:val="Hyperlink"/>
            <w:rFonts w:eastAsia="Times New Roman"/>
          </w:rPr>
          <w:t xml:space="preserve">Section 170(c)(2) of the </w:t>
        </w:r>
        <w:r>
          <w:rPr>
            <w:rStyle w:val="HTMLCite"/>
            <w:rFonts w:eastAsia="Times New Roman"/>
            <w:color w:val="0000FF"/>
            <w:u w:val="single"/>
          </w:rPr>
          <w:t>Internal Revenue Code</w:t>
        </w:r>
      </w:hyperlink>
      <w:r>
        <w:rPr>
          <w:rFonts w:eastAsia="Times New Roman"/>
        </w:rPr>
        <w:t>.</w:t>
      </w:r>
    </w:p>
    <w:p w14:paraId="52C56F9D" w14:textId="77777777" w:rsidR="00FD11FC" w:rsidRDefault="00000000">
      <w:pPr>
        <w:pStyle w:val="Heading3"/>
        <w:numPr>
          <w:ilvl w:val="1"/>
          <w:numId w:val="1"/>
        </w:numPr>
        <w:rPr>
          <w:rFonts w:eastAsia="Times New Roman"/>
        </w:rPr>
      </w:pPr>
      <w:r>
        <w:rPr>
          <w:rFonts w:eastAsia="Times New Roman"/>
        </w:rPr>
        <w:t>Prohibition Against Public Inurement</w:t>
      </w:r>
    </w:p>
    <w:p w14:paraId="7B57BA77" w14:textId="77777777" w:rsidR="00FD11FC" w:rsidRDefault="00000000">
      <w:pPr>
        <w:spacing w:beforeAutospacing="1" w:afterAutospacing="1"/>
        <w:ind w:left="1440"/>
        <w:rPr>
          <w:rFonts w:eastAsia="Times New Roman"/>
        </w:rPr>
      </w:pPr>
      <w:r>
        <w:rPr>
          <w:rFonts w:eastAsia="Times New Roman"/>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14:paraId="6F995EAA" w14:textId="77777777" w:rsidR="00FD11FC" w:rsidRDefault="00000000">
      <w:pPr>
        <w:pStyle w:val="Heading2"/>
        <w:numPr>
          <w:ilvl w:val="0"/>
          <w:numId w:val="1"/>
        </w:numPr>
        <w:rPr>
          <w:rFonts w:eastAsia="Times New Roman"/>
        </w:rPr>
      </w:pPr>
      <w:bookmarkStart w:id="8" w:name="_Dissolution_of_the"/>
      <w:bookmarkEnd w:id="8"/>
      <w:r>
        <w:rPr>
          <w:rFonts w:eastAsia="Times New Roman"/>
        </w:rPr>
        <w:t>Dissolution of the Corporation</w:t>
      </w:r>
    </w:p>
    <w:p w14:paraId="69D18E46" w14:textId="77777777" w:rsidR="00FD11FC" w:rsidRDefault="00000000">
      <w:pPr>
        <w:pStyle w:val="Heading3"/>
        <w:numPr>
          <w:ilvl w:val="1"/>
          <w:numId w:val="1"/>
        </w:numPr>
        <w:rPr>
          <w:rFonts w:eastAsia="Times New Roman"/>
        </w:rPr>
      </w:pPr>
      <w:r>
        <w:rPr>
          <w:rFonts w:eastAsia="Times New Roman"/>
        </w:rPr>
        <w:t>Dissolution Rule</w:t>
      </w:r>
    </w:p>
    <w:p w14:paraId="274C10A3" w14:textId="77777777" w:rsidR="00FD11FC" w:rsidRDefault="00000000">
      <w:pPr>
        <w:spacing w:beforeAutospacing="1" w:afterAutospacing="1"/>
        <w:ind w:left="1440"/>
        <w:rPr>
          <w:rFonts w:eastAsia="Times New Roman"/>
        </w:rPr>
      </w:pPr>
      <w:r>
        <w:rPr>
          <w:rFonts w:eastAsia="Times New Roman"/>
        </w:rP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14:paraId="2C2704B3" w14:textId="77777777" w:rsidR="00FD11FC" w:rsidRDefault="00000000">
      <w:pPr>
        <w:pStyle w:val="Heading3"/>
        <w:numPr>
          <w:ilvl w:val="1"/>
          <w:numId w:val="1"/>
        </w:numPr>
        <w:rPr>
          <w:rFonts w:eastAsia="Times New Roman"/>
        </w:rPr>
      </w:pPr>
      <w:r>
        <w:rPr>
          <w:rFonts w:eastAsia="Times New Roman"/>
        </w:rPr>
        <w:t>Optional Rule</w:t>
      </w:r>
    </w:p>
    <w:p w14:paraId="6FEC0571" w14:textId="77777777" w:rsidR="00FD11FC" w:rsidRDefault="00000000">
      <w:pPr>
        <w:spacing w:beforeAutospacing="1" w:afterAutospacing="1"/>
        <w:ind w:left="1440"/>
        <w:rPr>
          <w:rFonts w:eastAsia="Times New Roman"/>
        </w:rPr>
      </w:pPr>
      <w:r>
        <w:rPr>
          <w:rFonts w:eastAsia="Times New Roman"/>
        </w:rP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9"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w:t>
      </w:r>
    </w:p>
    <w:p w14:paraId="4C99A5A7" w14:textId="77777777" w:rsidR="00FD11FC" w:rsidRDefault="00000000">
      <w:pPr>
        <w:pStyle w:val="Heading3"/>
        <w:numPr>
          <w:ilvl w:val="1"/>
          <w:numId w:val="1"/>
        </w:numPr>
        <w:rPr>
          <w:rFonts w:eastAsia="Times New Roman"/>
        </w:rPr>
      </w:pPr>
      <w:r>
        <w:rPr>
          <w:rFonts w:eastAsia="Times New Roman"/>
        </w:rPr>
        <w:t>Distribution of Assets</w:t>
      </w:r>
    </w:p>
    <w:p w14:paraId="3D74DD32" w14:textId="77777777" w:rsidR="00FD11FC" w:rsidRDefault="00000000">
      <w:pPr>
        <w:spacing w:beforeAutospacing="1" w:afterAutospacing="1"/>
        <w:ind w:left="1440"/>
        <w:rPr>
          <w:rFonts w:eastAsia="Times New Roman"/>
        </w:rPr>
      </w:pPr>
      <w:r>
        <w:rPr>
          <w:rFonts w:eastAsia="Times New Roman"/>
        </w:rPr>
        <w:t xml:space="preserve">Upon the dissolution of this Corporation, its assets remaining after payment, or provision for payment, of all debts and liabilities of this Corporation, shall be distributed for one or more exempt purposes within the meaning of </w:t>
      </w:r>
      <w:hyperlink r:id="rId10"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organizations that most closely match this Corporation's stated purpose and mission. </w:t>
      </w:r>
    </w:p>
    <w:p w14:paraId="4756A5B9" w14:textId="77777777" w:rsidR="00FD11FC" w:rsidRDefault="00000000">
      <w:pPr>
        <w:pStyle w:val="Heading2"/>
        <w:numPr>
          <w:ilvl w:val="0"/>
          <w:numId w:val="1"/>
        </w:numPr>
        <w:rPr>
          <w:rFonts w:eastAsia="Times New Roman"/>
        </w:rPr>
      </w:pPr>
      <w:r>
        <w:rPr>
          <w:rFonts w:eastAsia="Times New Roman"/>
        </w:rPr>
        <w:t>Amendment of Bylaws</w:t>
      </w:r>
    </w:p>
    <w:p w14:paraId="62208CE3" w14:textId="77777777" w:rsidR="00FD11FC" w:rsidRDefault="00000000">
      <w:pPr>
        <w:spacing w:beforeAutospacing="1" w:afterAutospacing="1"/>
        <w:ind w:left="720"/>
        <w:rPr>
          <w:rFonts w:eastAsia="Times New Roman"/>
        </w:rPr>
      </w:pPr>
      <w:r>
        <w:rPr>
          <w:rFonts w:eastAsia="Times New Roman"/>
        </w:rPr>
        <w:lastRenderedPageBreak/>
        <w:t xml:space="preserve">Except as may otherwise be specified under provisions of Law or these Bylaws, these Bylaws may be altered, amended, or repealed and new Bylaws adopted by two-thirds (⅔) approval of the Board of Directors. </w:t>
      </w:r>
    </w:p>
    <w:p w14:paraId="15C9C2C6" w14:textId="77777777" w:rsidR="00FD11FC" w:rsidRDefault="00000000">
      <w:pPr>
        <w:pStyle w:val="Heading2"/>
        <w:numPr>
          <w:ilvl w:val="0"/>
          <w:numId w:val="1"/>
        </w:numPr>
        <w:rPr>
          <w:rFonts w:eastAsia="Times New Roman"/>
        </w:rPr>
      </w:pPr>
      <w:r>
        <w:rPr>
          <w:rFonts w:eastAsia="Times New Roman"/>
        </w:rPr>
        <w:t>Construction and Terms</w:t>
      </w:r>
    </w:p>
    <w:p w14:paraId="7841E564" w14:textId="77777777" w:rsidR="00FD11FC" w:rsidRDefault="00000000">
      <w:pPr>
        <w:spacing w:beforeAutospacing="1" w:afterAutospacing="1"/>
        <w:ind w:left="720"/>
        <w:rPr>
          <w:rFonts w:eastAsia="Times New Roman"/>
        </w:rPr>
      </w:pPr>
      <w:r>
        <w:rPr>
          <w:rFonts w:eastAsia="Times New Roman"/>
        </w:rPr>
        <w:t xml:space="preserve">If there is any conflict between the provisions of these Bylaws and the Articles of Incorporation of this Corporation, the provisions of the Articles of Incorporation shall govern. </w:t>
      </w:r>
    </w:p>
    <w:p w14:paraId="130A27C4" w14:textId="77777777" w:rsidR="00FD11FC" w:rsidRDefault="00000000">
      <w:pPr>
        <w:pStyle w:val="NormalWeb"/>
        <w:ind w:left="720"/>
      </w:pPr>
      <w:r>
        <w:t>Should any of the provisions or portions of these Bylaws be held unenforceable or invalid for any reason, the remaining provisions and portions of these Bylaws shall be unaffected by such holding.</w:t>
      </w:r>
    </w:p>
    <w:p w14:paraId="07A43631" w14:textId="77777777" w:rsidR="00FD11FC" w:rsidRDefault="00000000">
      <w:pPr>
        <w:pStyle w:val="NormalWeb"/>
        <w:ind w:left="720"/>
      </w:pPr>
      <w: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14:paraId="41BF9AD1" w14:textId="77777777" w:rsidR="00FD11FC" w:rsidRDefault="00000000">
      <w:pPr>
        <w:pStyle w:val="NormalWeb"/>
        <w:ind w:left="720"/>
      </w:pPr>
      <w:r>
        <w:t xml:space="preserve">All references in these Bylaws to a section or sections of the </w:t>
      </w:r>
      <w:r>
        <w:rPr>
          <w:rStyle w:val="HTMLCite"/>
        </w:rPr>
        <w:t>Internal Revenue Code</w:t>
      </w:r>
      <w:r>
        <w:t xml:space="preserve"> shall be to such sections of the </w:t>
      </w:r>
      <w:r>
        <w:rPr>
          <w:rStyle w:val="HTMLCite"/>
        </w:rPr>
        <w:t>Internal Revenue Code of 1986</w:t>
      </w:r>
      <w:r>
        <w:t xml:space="preserve"> as amended from time to time, or to corresponding provisions of any future Federal tax code. </w:t>
      </w:r>
    </w:p>
    <w:p w14:paraId="6EA3136C" w14:textId="77777777" w:rsidR="00FD11FC" w:rsidRDefault="00000000">
      <w:pPr>
        <w:pStyle w:val="Heading2"/>
        <w:numPr>
          <w:ilvl w:val="0"/>
          <w:numId w:val="1"/>
        </w:numPr>
        <w:rPr>
          <w:rFonts w:eastAsia="Times New Roman"/>
        </w:rPr>
      </w:pPr>
      <w:r>
        <w:rPr>
          <w:rFonts w:eastAsia="Times New Roman"/>
        </w:rPr>
        <w:t>Certification</w:t>
      </w:r>
    </w:p>
    <w:p w14:paraId="012D0BBA" w14:textId="77777777" w:rsidR="004C4C96" w:rsidRDefault="00000000">
      <w:pPr>
        <w:spacing w:beforeAutospacing="1" w:afterAutospacing="1"/>
        <w:ind w:left="720"/>
        <w:rPr>
          <w:rFonts w:eastAsia="Times New Roman"/>
        </w:rPr>
      </w:pPr>
      <w:r>
        <w:rPr>
          <w:rFonts w:eastAsia="Times New Roman"/>
        </w:rPr>
        <w:t xml:space="preserve">This certifies that the foregoing is a true and correct copy of the Bylaws of the Corporation named in the title, and that these Bylaws were duly adopted by the Board of Directors of the Corporation on 2022-08-29. </w:t>
      </w:r>
    </w:p>
    <w:sectPr w:rsidR="004C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A3314"/>
    <w:multiLevelType w:val="multilevel"/>
    <w:tmpl w:val="8DAEEE0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9500349">
    <w:abstractNumId w:val="0"/>
  </w:num>
  <w:num w:numId="2" w16cid:durableId="202678374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3" w16cid:durableId="2048529996">
    <w:abstractNumId w:val="0"/>
    <w:lvlOverride w:ilvl="3">
      <w:lvl w:ilvl="3">
        <w:numFmt w:val="lowerRoman"/>
        <w:lvlText w:val="%4."/>
        <w:lvlJc w:val="right"/>
      </w:lvl>
    </w:lvlOverride>
  </w:num>
  <w:num w:numId="4" w16cid:durableId="1340963050">
    <w:abstractNumId w:val="0"/>
    <w:lvlOverride w:ilvl="3">
      <w:lvl w:ilvl="3">
        <w:numFmt w:val="lowerRoman"/>
        <w:lvlText w:val="%4."/>
        <w:lvlJc w:val="right"/>
      </w:lvl>
    </w:lvlOverride>
  </w:num>
  <w:num w:numId="5" w16cid:durableId="1156074834">
    <w:abstractNumId w:val="0"/>
    <w:lvlOverride w:ilvl="3">
      <w:lvl w:ilvl="3">
        <w:numFmt w:val="lowerRoman"/>
        <w:lvlText w:val="%4."/>
        <w:lvlJc w:val="right"/>
      </w:lvl>
    </w:lvlOverride>
  </w:num>
  <w:num w:numId="6" w16cid:durableId="576791283">
    <w:abstractNumId w:val="0"/>
    <w:lvlOverride w:ilvl="3">
      <w:lvl w:ilvl="3">
        <w:numFmt w:val="lowerRoman"/>
        <w:lvlText w:val="%4."/>
        <w:lvlJc w:val="right"/>
      </w:lvl>
    </w:lvlOverride>
  </w:num>
  <w:num w:numId="7" w16cid:durableId="130833478">
    <w:abstractNumId w:val="0"/>
    <w:lvlOverride w:ilvl="3">
      <w:lvl w:ilvl="3">
        <w:numFmt w:val="bullet"/>
        <w:lvlText w:val=""/>
        <w:lvlJc w:val="left"/>
        <w:pPr>
          <w:tabs>
            <w:tab w:val="num" w:pos="2880"/>
          </w:tabs>
          <w:ind w:left="28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C1"/>
    <w:rsid w:val="001468C1"/>
    <w:rsid w:val="004C4C96"/>
    <w:rsid w:val="00E251AB"/>
    <w:rsid w:val="00FD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56A41"/>
  <w15:chartTrackingRefBased/>
  <w15:docId w15:val="{0CF45EDE-0522-4019-8866-D5A33E22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uscode/text/26/170" TargetMode="External"/><Relationship Id="rId3" Type="http://schemas.openxmlformats.org/officeDocument/2006/relationships/settings" Target="settings.xml"/><Relationship Id="rId7" Type="http://schemas.openxmlformats.org/officeDocument/2006/relationships/hyperlink" Target="https://www.law.cornell.edu/uscode/text/26/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cornell.edu/uscode/text/26/501" TargetMode="External"/><Relationship Id="rId11" Type="http://schemas.openxmlformats.org/officeDocument/2006/relationships/fontTable" Target="fontTable.xml"/><Relationship Id="rId5" Type="http://schemas.openxmlformats.org/officeDocument/2006/relationships/hyperlink" Target="https://www.law.cornell.edu/uscode/text/26/501" TargetMode="External"/><Relationship Id="rId10" Type="http://schemas.openxmlformats.org/officeDocument/2006/relationships/hyperlink" Target="https://www.law.cornell.edu/uscode/text/26/501" TargetMode="External"/><Relationship Id="rId4" Type="http://schemas.openxmlformats.org/officeDocument/2006/relationships/webSettings" Target="webSettings.xml"/><Relationship Id="rId9" Type="http://schemas.openxmlformats.org/officeDocument/2006/relationships/hyperlink" Target="https://www.law.cornell.edu/uscode/text/26/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5745</Words>
  <Characters>32751</Characters>
  <Application>Microsoft Office Word</Application>
  <DocSecurity>0</DocSecurity>
  <Lines>272</Lines>
  <Paragraphs>76</Paragraphs>
  <ScaleCrop>false</ScaleCrop>
  <Company/>
  <LinksUpToDate>false</LinksUpToDate>
  <CharactersWithSpaces>38420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of Snowpity, Inc.</dc:title>
  <dc:subject/>
  <dc:creator>Joshua Hope</dc:creator>
  <cp:keywords/>
  <dc:description/>
  <cp:lastModifiedBy>Joshua Hope</cp:lastModifiedBy>
  <cp:revision>3</cp:revision>
  <dcterms:created xsi:type="dcterms:W3CDTF">2024-02-26T21:29:00Z</dcterms:created>
  <dcterms:modified xsi:type="dcterms:W3CDTF">2024-02-26T21:41:00Z</dcterms:modified>
</cp:coreProperties>
</file>