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C2D90" w:rsidRPr="00D01EEE" w:rsidRDefault="00DC2D90" w:rsidP="00E24E15">
      <w:pPr>
        <w:pStyle w:val="Title"/>
        <w:rPr>
          <w:szCs w:val="28"/>
        </w:rPr>
      </w:pPr>
      <w:r w:rsidRPr="00D01EEE">
        <w:rPr>
          <w:szCs w:val="28"/>
        </w:rPr>
        <w:t xml:space="preserve">Homework </w:t>
      </w:r>
      <w:r w:rsidR="0070122B">
        <w:rPr>
          <w:szCs w:val="28"/>
        </w:rPr>
        <w:t>1</w:t>
      </w:r>
      <w:r w:rsidR="00C53E7B">
        <w:rPr>
          <w:szCs w:val="28"/>
        </w:rPr>
        <w:t>1</w:t>
      </w:r>
      <w:r w:rsidRPr="00D01EEE">
        <w:rPr>
          <w:szCs w:val="28"/>
        </w:rPr>
        <w:t xml:space="preserve">:  </w:t>
      </w:r>
      <w:r w:rsidR="00C53E7B">
        <w:t>Reliability and Safety Analysis</w:t>
      </w:r>
    </w:p>
    <w:p w:rsidR="00DC2D90" w:rsidRPr="00406EA7" w:rsidRDefault="00041281" w:rsidP="00D34BB4">
      <w:pPr>
        <w:pStyle w:val="Title"/>
        <w:rPr>
          <w:i/>
          <w:sz w:val="24"/>
        </w:rPr>
      </w:pPr>
      <w:r>
        <w:rPr>
          <w:i/>
          <w:sz w:val="24"/>
        </w:rPr>
        <w:t xml:space="preserve"> </w:t>
      </w:r>
    </w:p>
    <w:p w:rsidR="00DC2D90" w:rsidRDefault="00DC2D90">
      <w:pPr>
        <w:pStyle w:val="Title"/>
        <w:rPr>
          <w:i/>
          <w:sz w:val="24"/>
        </w:rPr>
      </w:pPr>
    </w:p>
    <w:p w:rsidR="00D236B3" w:rsidRDefault="00D236B3" w:rsidP="00D236B3">
      <w:pPr>
        <w:pStyle w:val="Title"/>
        <w:spacing w:line="360" w:lineRule="auto"/>
        <w:jc w:val="left"/>
        <w:rPr>
          <w:sz w:val="24"/>
        </w:rPr>
      </w:pPr>
      <w:r>
        <w:rPr>
          <w:sz w:val="24"/>
        </w:rPr>
        <w:t>Team Co</w:t>
      </w:r>
      <w:r w:rsidR="0080766B">
        <w:rPr>
          <w:sz w:val="24"/>
        </w:rPr>
        <w:t>de Name: ______</w:t>
      </w:r>
      <w:r w:rsidR="0080766B" w:rsidRPr="0080766B">
        <w:rPr>
          <w:sz w:val="24"/>
          <w:u w:val="single"/>
        </w:rPr>
        <w:t>Augmented Reality Simulator</w:t>
      </w:r>
      <w:r w:rsidR="0080766B">
        <w:rPr>
          <w:sz w:val="24"/>
        </w:rPr>
        <w:t>________</w:t>
      </w:r>
      <w:proofErr w:type="gramStart"/>
      <w:r w:rsidR="0080766B">
        <w:rPr>
          <w:sz w:val="24"/>
        </w:rPr>
        <w:t>_  Group</w:t>
      </w:r>
      <w:proofErr w:type="gramEnd"/>
      <w:r w:rsidR="0080766B">
        <w:rPr>
          <w:sz w:val="24"/>
        </w:rPr>
        <w:t xml:space="preserve"> No.  __</w:t>
      </w:r>
      <w:r w:rsidR="0080766B" w:rsidRPr="0080766B">
        <w:rPr>
          <w:sz w:val="24"/>
          <w:u w:val="single"/>
        </w:rPr>
        <w:t>5</w:t>
      </w:r>
      <w:r>
        <w:rPr>
          <w:sz w:val="24"/>
        </w:rPr>
        <w:t>___</w:t>
      </w:r>
    </w:p>
    <w:p w:rsidR="00D236B3" w:rsidRDefault="00D236B3" w:rsidP="00D236B3">
      <w:pPr>
        <w:pStyle w:val="Title"/>
        <w:spacing w:line="360" w:lineRule="auto"/>
        <w:jc w:val="left"/>
        <w:rPr>
          <w:sz w:val="24"/>
        </w:rPr>
      </w:pPr>
      <w:r>
        <w:rPr>
          <w:sz w:val="24"/>
        </w:rPr>
        <w:t xml:space="preserve">Team Member Completing This </w:t>
      </w:r>
      <w:r w:rsidR="0080766B">
        <w:rPr>
          <w:sz w:val="24"/>
        </w:rPr>
        <w:t>Homework: _______</w:t>
      </w:r>
      <w:r w:rsidR="0080766B" w:rsidRPr="0080766B">
        <w:rPr>
          <w:sz w:val="24"/>
          <w:u w:val="single"/>
        </w:rPr>
        <w:t>Thor Smith</w:t>
      </w:r>
      <w:r>
        <w:rPr>
          <w:sz w:val="24"/>
        </w:rPr>
        <w:t>_________________</w:t>
      </w:r>
    </w:p>
    <w:p w:rsidR="00D236B3" w:rsidRDefault="004E4124" w:rsidP="00D236B3">
      <w:pPr>
        <w:pStyle w:val="Title"/>
        <w:spacing w:line="360" w:lineRule="auto"/>
        <w:jc w:val="left"/>
        <w:rPr>
          <w:sz w:val="24"/>
        </w:rPr>
      </w:pPr>
      <w:r>
        <w:rPr>
          <w:sz w:val="24"/>
        </w:rPr>
        <w:t>E</w:t>
      </w:r>
      <w:r w:rsidR="00D236B3">
        <w:rPr>
          <w:sz w:val="24"/>
        </w:rPr>
        <w:t>-mail Address of Team Member: ___</w:t>
      </w:r>
      <w:r w:rsidR="0080766B" w:rsidRPr="0080766B">
        <w:rPr>
          <w:sz w:val="24"/>
          <w:u w:val="single"/>
        </w:rPr>
        <w:t>smith777</w:t>
      </w:r>
      <w:r w:rsidR="00D236B3">
        <w:rPr>
          <w:sz w:val="24"/>
        </w:rPr>
        <w:t>_ @ purdue.edu</w:t>
      </w:r>
    </w:p>
    <w:p w:rsidR="00680535" w:rsidRDefault="00680535" w:rsidP="005A1E31">
      <w:pPr>
        <w:pStyle w:val="Title"/>
        <w:jc w:val="left"/>
        <w:rPr>
          <w:sz w:val="24"/>
        </w:rPr>
      </w:pPr>
    </w:p>
    <w:p w:rsidR="005413FE" w:rsidRDefault="005413FE" w:rsidP="005413FE">
      <w:pPr>
        <w:pStyle w:val="Title"/>
        <w:jc w:val="left"/>
        <w:rPr>
          <w:sz w:val="24"/>
        </w:rPr>
      </w:pPr>
      <w:r>
        <w:rPr>
          <w:sz w:val="24"/>
        </w:rPr>
        <w:t>Evaluation:</w:t>
      </w:r>
    </w:p>
    <w:p w:rsidR="005413FE" w:rsidRDefault="005413FE" w:rsidP="005413FE">
      <w:pPr>
        <w:pStyle w:val="Title"/>
        <w:jc w:val="left"/>
        <w:rPr>
          <w:sz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81"/>
        <w:gridCol w:w="5940"/>
        <w:gridCol w:w="990"/>
        <w:gridCol w:w="1091"/>
      </w:tblGrid>
      <w:tr w:rsidR="00511157" w:rsidRPr="002F129A" w:rsidTr="007A1EF6">
        <w:trPr>
          <w:cantSplit/>
          <w:trHeight w:val="360"/>
          <w:jc w:val="center"/>
        </w:trPr>
        <w:tc>
          <w:tcPr>
            <w:tcW w:w="1181" w:type="dxa"/>
            <w:tcBorders>
              <w:top w:val="single" w:sz="18" w:space="0" w:color="auto"/>
              <w:left w:val="single" w:sz="18" w:space="0" w:color="auto"/>
              <w:bottom w:val="single" w:sz="18" w:space="0" w:color="auto"/>
              <w:right w:val="single" w:sz="18" w:space="0" w:color="auto"/>
            </w:tcBorders>
            <w:vAlign w:val="center"/>
          </w:tcPr>
          <w:p w:rsidR="00511157" w:rsidRPr="00C74458" w:rsidRDefault="00511157" w:rsidP="007A1EF6">
            <w:pPr>
              <w:pStyle w:val="Heading2"/>
              <w:jc w:val="center"/>
              <w:rPr>
                <w:color w:val="000000"/>
              </w:rPr>
            </w:pPr>
            <w:r w:rsidRPr="00C74458">
              <w:rPr>
                <w:color w:val="000000"/>
              </w:rPr>
              <w:t>SEC</w:t>
            </w:r>
          </w:p>
        </w:tc>
        <w:tc>
          <w:tcPr>
            <w:tcW w:w="5940" w:type="dxa"/>
            <w:tcBorders>
              <w:top w:val="single" w:sz="18" w:space="0" w:color="auto"/>
              <w:left w:val="nil"/>
              <w:bottom w:val="single" w:sz="18" w:space="0" w:color="auto"/>
              <w:right w:val="single" w:sz="18" w:space="0" w:color="auto"/>
            </w:tcBorders>
            <w:vAlign w:val="center"/>
          </w:tcPr>
          <w:p w:rsidR="00511157" w:rsidRPr="002F129A" w:rsidRDefault="00511157" w:rsidP="007A1EF6">
            <w:pPr>
              <w:pStyle w:val="Heading3"/>
              <w:rPr>
                <w:b w:val="0"/>
                <w:color w:val="000000"/>
              </w:rPr>
            </w:pPr>
            <w:r w:rsidRPr="002F129A">
              <w:rPr>
                <w:b w:val="0"/>
                <w:color w:val="000000"/>
              </w:rPr>
              <w:t>DESCRIPTION</w:t>
            </w:r>
          </w:p>
        </w:tc>
        <w:tc>
          <w:tcPr>
            <w:tcW w:w="990" w:type="dxa"/>
            <w:tcBorders>
              <w:top w:val="single" w:sz="18" w:space="0" w:color="auto"/>
              <w:left w:val="single" w:sz="18" w:space="0" w:color="auto"/>
              <w:bottom w:val="single" w:sz="18" w:space="0" w:color="auto"/>
              <w:right w:val="single" w:sz="18" w:space="0" w:color="auto"/>
            </w:tcBorders>
            <w:vAlign w:val="center"/>
          </w:tcPr>
          <w:p w:rsidR="00511157" w:rsidRPr="002F129A" w:rsidRDefault="00511157" w:rsidP="007A1EF6">
            <w:pPr>
              <w:pStyle w:val="Heading3"/>
              <w:rPr>
                <w:b w:val="0"/>
                <w:color w:val="000000"/>
              </w:rPr>
            </w:pPr>
            <w:r w:rsidRPr="002F129A">
              <w:rPr>
                <w:b w:val="0"/>
                <w:color w:val="000000"/>
              </w:rPr>
              <w:t>MAX</w:t>
            </w:r>
          </w:p>
        </w:tc>
        <w:tc>
          <w:tcPr>
            <w:tcW w:w="1091" w:type="dxa"/>
            <w:tcBorders>
              <w:top w:val="single" w:sz="18" w:space="0" w:color="auto"/>
              <w:left w:val="single" w:sz="18" w:space="0" w:color="auto"/>
              <w:bottom w:val="single" w:sz="18" w:space="0" w:color="auto"/>
              <w:right w:val="single" w:sz="18" w:space="0" w:color="auto"/>
            </w:tcBorders>
            <w:shd w:val="clear" w:color="auto" w:fill="DBE5F1"/>
            <w:vAlign w:val="center"/>
          </w:tcPr>
          <w:p w:rsidR="00511157" w:rsidRPr="002F129A" w:rsidRDefault="00511157" w:rsidP="007A1EF6">
            <w:pPr>
              <w:pStyle w:val="Heading3"/>
              <w:rPr>
                <w:b w:val="0"/>
                <w:color w:val="000000"/>
              </w:rPr>
            </w:pPr>
            <w:r w:rsidRPr="002F129A">
              <w:rPr>
                <w:b w:val="0"/>
                <w:color w:val="000000"/>
              </w:rPr>
              <w:t>SCORE</w:t>
            </w:r>
          </w:p>
        </w:tc>
      </w:tr>
      <w:tr w:rsidR="00511157" w:rsidRPr="00C74458" w:rsidTr="007A1EF6">
        <w:trPr>
          <w:cantSplit/>
          <w:trHeight w:val="360"/>
          <w:jc w:val="center"/>
        </w:trPr>
        <w:tc>
          <w:tcPr>
            <w:tcW w:w="1181" w:type="dxa"/>
            <w:tcBorders>
              <w:left w:val="single" w:sz="18" w:space="0" w:color="auto"/>
              <w:right w:val="single" w:sz="18" w:space="0" w:color="auto"/>
            </w:tcBorders>
            <w:vAlign w:val="center"/>
          </w:tcPr>
          <w:p w:rsidR="00511157" w:rsidRPr="00C74458" w:rsidRDefault="00511157" w:rsidP="007A1EF6">
            <w:pPr>
              <w:jc w:val="center"/>
              <w:rPr>
                <w:color w:val="000000"/>
                <w:szCs w:val="24"/>
              </w:rPr>
            </w:pPr>
            <w:r>
              <w:rPr>
                <w:color w:val="000000"/>
                <w:szCs w:val="24"/>
              </w:rPr>
              <w:t>1.0</w:t>
            </w:r>
          </w:p>
        </w:tc>
        <w:tc>
          <w:tcPr>
            <w:tcW w:w="5940" w:type="dxa"/>
            <w:tcBorders>
              <w:left w:val="nil"/>
              <w:right w:val="single" w:sz="18" w:space="0" w:color="auto"/>
            </w:tcBorders>
            <w:vAlign w:val="center"/>
          </w:tcPr>
          <w:p w:rsidR="00511157" w:rsidRPr="00C74458" w:rsidRDefault="00511157" w:rsidP="007A1EF6">
            <w:pPr>
              <w:pStyle w:val="Heading1"/>
              <w:rPr>
                <w:i w:val="0"/>
                <w:color w:val="000000"/>
                <w:szCs w:val="24"/>
              </w:rPr>
            </w:pPr>
            <w:r>
              <w:rPr>
                <w:i w:val="0"/>
                <w:color w:val="000000"/>
                <w:szCs w:val="24"/>
              </w:rPr>
              <w:t xml:space="preserve">Introduction </w:t>
            </w:r>
          </w:p>
        </w:tc>
        <w:tc>
          <w:tcPr>
            <w:tcW w:w="990" w:type="dxa"/>
            <w:tcBorders>
              <w:left w:val="single" w:sz="18" w:space="0" w:color="auto"/>
              <w:right w:val="single" w:sz="18" w:space="0" w:color="auto"/>
            </w:tcBorders>
            <w:vAlign w:val="center"/>
          </w:tcPr>
          <w:p w:rsidR="00511157" w:rsidRPr="00C74458" w:rsidRDefault="00511157" w:rsidP="007A1EF6">
            <w:pPr>
              <w:pStyle w:val="Heading1"/>
              <w:jc w:val="center"/>
              <w:rPr>
                <w:i w:val="0"/>
                <w:color w:val="000000"/>
              </w:rPr>
            </w:pPr>
            <w:r>
              <w:rPr>
                <w:i w:val="0"/>
                <w:color w:val="000000"/>
              </w:rPr>
              <w:t xml:space="preserve">5 </w:t>
            </w:r>
          </w:p>
        </w:tc>
        <w:tc>
          <w:tcPr>
            <w:tcW w:w="1091" w:type="dxa"/>
            <w:tcBorders>
              <w:left w:val="single" w:sz="18" w:space="0" w:color="auto"/>
              <w:right w:val="single" w:sz="18" w:space="0" w:color="auto"/>
            </w:tcBorders>
            <w:shd w:val="clear" w:color="auto" w:fill="DBE5F1"/>
            <w:vAlign w:val="center"/>
          </w:tcPr>
          <w:p w:rsidR="00511157" w:rsidRPr="001E1154" w:rsidRDefault="00511157" w:rsidP="001E1154">
            <w:pPr>
              <w:pStyle w:val="Heading1"/>
              <w:jc w:val="center"/>
              <w:rPr>
                <w:i w:val="0"/>
                <w:color w:val="FF0000"/>
              </w:rPr>
            </w:pPr>
          </w:p>
        </w:tc>
      </w:tr>
      <w:tr w:rsidR="00511157" w:rsidRPr="00C74458" w:rsidTr="007A1EF6">
        <w:trPr>
          <w:cantSplit/>
          <w:trHeight w:val="360"/>
          <w:jc w:val="center"/>
        </w:trPr>
        <w:tc>
          <w:tcPr>
            <w:tcW w:w="1181" w:type="dxa"/>
            <w:tcBorders>
              <w:left w:val="single" w:sz="18" w:space="0" w:color="auto"/>
              <w:right w:val="single" w:sz="18" w:space="0" w:color="auto"/>
            </w:tcBorders>
            <w:vAlign w:val="center"/>
          </w:tcPr>
          <w:p w:rsidR="00511157" w:rsidRDefault="00511157" w:rsidP="007A1EF6">
            <w:pPr>
              <w:jc w:val="center"/>
              <w:rPr>
                <w:color w:val="000000"/>
                <w:szCs w:val="24"/>
              </w:rPr>
            </w:pPr>
            <w:r>
              <w:rPr>
                <w:color w:val="000000"/>
                <w:szCs w:val="24"/>
              </w:rPr>
              <w:t>2.0</w:t>
            </w:r>
          </w:p>
        </w:tc>
        <w:tc>
          <w:tcPr>
            <w:tcW w:w="5940" w:type="dxa"/>
            <w:tcBorders>
              <w:left w:val="nil"/>
              <w:right w:val="single" w:sz="18" w:space="0" w:color="auto"/>
            </w:tcBorders>
            <w:vAlign w:val="center"/>
          </w:tcPr>
          <w:p w:rsidR="00511157" w:rsidRPr="00511157" w:rsidRDefault="00511157" w:rsidP="007A1EF6">
            <w:pPr>
              <w:pStyle w:val="Heading1"/>
              <w:rPr>
                <w:i w:val="0"/>
                <w:color w:val="000000"/>
                <w:szCs w:val="24"/>
              </w:rPr>
            </w:pPr>
            <w:r w:rsidRPr="00511157">
              <w:rPr>
                <w:i w:val="0"/>
                <w:szCs w:val="24"/>
              </w:rPr>
              <w:t>Reliability Analysis</w:t>
            </w:r>
          </w:p>
        </w:tc>
        <w:tc>
          <w:tcPr>
            <w:tcW w:w="990" w:type="dxa"/>
            <w:tcBorders>
              <w:left w:val="single" w:sz="18" w:space="0" w:color="auto"/>
              <w:right w:val="single" w:sz="18" w:space="0" w:color="auto"/>
            </w:tcBorders>
            <w:vAlign w:val="center"/>
          </w:tcPr>
          <w:p w:rsidR="00511157" w:rsidRPr="00C74458" w:rsidRDefault="00511157" w:rsidP="007A1EF6">
            <w:pPr>
              <w:pStyle w:val="Heading1"/>
              <w:jc w:val="center"/>
              <w:rPr>
                <w:i w:val="0"/>
                <w:color w:val="000000"/>
              </w:rPr>
            </w:pPr>
            <w:r>
              <w:rPr>
                <w:i w:val="0"/>
                <w:color w:val="000000"/>
              </w:rPr>
              <w:t>40</w:t>
            </w:r>
          </w:p>
        </w:tc>
        <w:tc>
          <w:tcPr>
            <w:tcW w:w="1091" w:type="dxa"/>
            <w:tcBorders>
              <w:left w:val="single" w:sz="18" w:space="0" w:color="auto"/>
              <w:right w:val="single" w:sz="18" w:space="0" w:color="auto"/>
            </w:tcBorders>
            <w:shd w:val="clear" w:color="auto" w:fill="DBE5F1"/>
            <w:vAlign w:val="center"/>
          </w:tcPr>
          <w:p w:rsidR="00511157" w:rsidRPr="001E1154" w:rsidRDefault="00511157" w:rsidP="001E1154">
            <w:pPr>
              <w:pStyle w:val="Heading1"/>
              <w:jc w:val="center"/>
              <w:rPr>
                <w:i w:val="0"/>
                <w:color w:val="FF0000"/>
              </w:rPr>
            </w:pPr>
          </w:p>
        </w:tc>
      </w:tr>
      <w:tr w:rsidR="00511157" w:rsidRPr="00C74458" w:rsidTr="007A1EF6">
        <w:trPr>
          <w:cantSplit/>
          <w:trHeight w:val="360"/>
          <w:jc w:val="center"/>
        </w:trPr>
        <w:tc>
          <w:tcPr>
            <w:tcW w:w="1181" w:type="dxa"/>
            <w:tcBorders>
              <w:left w:val="single" w:sz="18" w:space="0" w:color="auto"/>
              <w:right w:val="single" w:sz="18" w:space="0" w:color="auto"/>
            </w:tcBorders>
            <w:vAlign w:val="center"/>
          </w:tcPr>
          <w:p w:rsidR="00511157" w:rsidRPr="00C74458" w:rsidRDefault="00511157" w:rsidP="007A1EF6">
            <w:pPr>
              <w:jc w:val="center"/>
              <w:rPr>
                <w:color w:val="000000"/>
                <w:szCs w:val="24"/>
              </w:rPr>
            </w:pPr>
            <w:r>
              <w:rPr>
                <w:color w:val="000000"/>
                <w:szCs w:val="24"/>
              </w:rPr>
              <w:t>3.0</w:t>
            </w:r>
          </w:p>
        </w:tc>
        <w:tc>
          <w:tcPr>
            <w:tcW w:w="5940" w:type="dxa"/>
            <w:tcBorders>
              <w:left w:val="nil"/>
              <w:right w:val="single" w:sz="18" w:space="0" w:color="auto"/>
            </w:tcBorders>
            <w:vAlign w:val="center"/>
          </w:tcPr>
          <w:p w:rsidR="00511157" w:rsidRPr="00511157" w:rsidRDefault="00511157" w:rsidP="007A1EF6">
            <w:pPr>
              <w:pStyle w:val="Heading1"/>
              <w:rPr>
                <w:i w:val="0"/>
                <w:color w:val="000000"/>
                <w:szCs w:val="24"/>
              </w:rPr>
            </w:pPr>
            <w:r w:rsidRPr="00511157">
              <w:rPr>
                <w:i w:val="0"/>
                <w:szCs w:val="24"/>
              </w:rPr>
              <w:t>Failure Mode, Effects, and Criticality Analysis (FMECA)</w:t>
            </w:r>
          </w:p>
        </w:tc>
        <w:tc>
          <w:tcPr>
            <w:tcW w:w="990" w:type="dxa"/>
            <w:tcBorders>
              <w:left w:val="single" w:sz="18" w:space="0" w:color="auto"/>
              <w:right w:val="single" w:sz="18" w:space="0" w:color="auto"/>
            </w:tcBorders>
            <w:vAlign w:val="center"/>
          </w:tcPr>
          <w:p w:rsidR="00511157" w:rsidRPr="00C74458" w:rsidRDefault="00511157" w:rsidP="007A1EF6">
            <w:pPr>
              <w:pStyle w:val="Heading1"/>
              <w:jc w:val="center"/>
              <w:rPr>
                <w:i w:val="0"/>
                <w:color w:val="000000"/>
              </w:rPr>
            </w:pPr>
            <w:r>
              <w:rPr>
                <w:i w:val="0"/>
                <w:color w:val="000000"/>
              </w:rPr>
              <w:t>40</w:t>
            </w:r>
          </w:p>
        </w:tc>
        <w:tc>
          <w:tcPr>
            <w:tcW w:w="1091" w:type="dxa"/>
            <w:tcBorders>
              <w:left w:val="single" w:sz="18" w:space="0" w:color="auto"/>
              <w:right w:val="single" w:sz="18" w:space="0" w:color="auto"/>
            </w:tcBorders>
            <w:shd w:val="clear" w:color="auto" w:fill="DBE5F1"/>
            <w:vAlign w:val="center"/>
          </w:tcPr>
          <w:p w:rsidR="00511157" w:rsidRPr="001E1154" w:rsidRDefault="00511157" w:rsidP="001E1154">
            <w:pPr>
              <w:pStyle w:val="Heading1"/>
              <w:jc w:val="center"/>
              <w:rPr>
                <w:i w:val="0"/>
                <w:color w:val="FF0000"/>
              </w:rPr>
            </w:pPr>
          </w:p>
        </w:tc>
      </w:tr>
      <w:tr w:rsidR="00511157" w:rsidRPr="00C74458" w:rsidTr="007A1EF6">
        <w:trPr>
          <w:cantSplit/>
          <w:trHeight w:val="360"/>
          <w:jc w:val="center"/>
        </w:trPr>
        <w:tc>
          <w:tcPr>
            <w:tcW w:w="1181" w:type="dxa"/>
            <w:tcBorders>
              <w:left w:val="single" w:sz="18" w:space="0" w:color="auto"/>
              <w:right w:val="single" w:sz="18" w:space="0" w:color="auto"/>
            </w:tcBorders>
            <w:vAlign w:val="center"/>
          </w:tcPr>
          <w:p w:rsidR="00511157" w:rsidRPr="00C74458" w:rsidRDefault="00511157" w:rsidP="007A1EF6">
            <w:pPr>
              <w:jc w:val="center"/>
              <w:rPr>
                <w:color w:val="000000"/>
                <w:szCs w:val="24"/>
              </w:rPr>
            </w:pPr>
            <w:r>
              <w:rPr>
                <w:color w:val="000000"/>
                <w:szCs w:val="24"/>
              </w:rPr>
              <w:t xml:space="preserve">4.0 </w:t>
            </w:r>
          </w:p>
        </w:tc>
        <w:tc>
          <w:tcPr>
            <w:tcW w:w="5940" w:type="dxa"/>
            <w:tcBorders>
              <w:left w:val="nil"/>
              <w:right w:val="single" w:sz="18" w:space="0" w:color="auto"/>
            </w:tcBorders>
            <w:vAlign w:val="center"/>
          </w:tcPr>
          <w:p w:rsidR="00511157" w:rsidRPr="00C74458" w:rsidRDefault="00511157" w:rsidP="007A1EF6">
            <w:pPr>
              <w:pStyle w:val="Heading1"/>
              <w:rPr>
                <w:i w:val="0"/>
                <w:color w:val="000000"/>
                <w:szCs w:val="24"/>
              </w:rPr>
            </w:pPr>
            <w:r>
              <w:rPr>
                <w:i w:val="0"/>
                <w:color w:val="000000"/>
                <w:szCs w:val="24"/>
              </w:rPr>
              <w:t>Summary</w:t>
            </w:r>
          </w:p>
        </w:tc>
        <w:tc>
          <w:tcPr>
            <w:tcW w:w="990" w:type="dxa"/>
            <w:tcBorders>
              <w:left w:val="single" w:sz="18" w:space="0" w:color="auto"/>
              <w:right w:val="single" w:sz="18" w:space="0" w:color="auto"/>
            </w:tcBorders>
            <w:vAlign w:val="center"/>
          </w:tcPr>
          <w:p w:rsidR="00511157" w:rsidRPr="00C74458" w:rsidRDefault="00511157" w:rsidP="007A1EF6">
            <w:pPr>
              <w:pStyle w:val="Heading1"/>
              <w:jc w:val="center"/>
              <w:rPr>
                <w:i w:val="0"/>
                <w:color w:val="000000"/>
              </w:rPr>
            </w:pPr>
            <w:r>
              <w:rPr>
                <w:i w:val="0"/>
                <w:color w:val="000000"/>
              </w:rPr>
              <w:t>5</w:t>
            </w:r>
          </w:p>
        </w:tc>
        <w:tc>
          <w:tcPr>
            <w:tcW w:w="1091" w:type="dxa"/>
            <w:tcBorders>
              <w:left w:val="single" w:sz="18" w:space="0" w:color="auto"/>
              <w:right w:val="single" w:sz="18" w:space="0" w:color="auto"/>
            </w:tcBorders>
            <w:shd w:val="clear" w:color="auto" w:fill="DBE5F1"/>
            <w:vAlign w:val="center"/>
          </w:tcPr>
          <w:p w:rsidR="00511157" w:rsidRPr="001E1154" w:rsidRDefault="00511157" w:rsidP="001E1154">
            <w:pPr>
              <w:pStyle w:val="Heading1"/>
              <w:jc w:val="center"/>
              <w:rPr>
                <w:i w:val="0"/>
                <w:color w:val="FF0000"/>
              </w:rPr>
            </w:pPr>
          </w:p>
        </w:tc>
      </w:tr>
      <w:tr w:rsidR="00511157" w:rsidRPr="00C74458" w:rsidTr="007A1EF6">
        <w:trPr>
          <w:cantSplit/>
          <w:trHeight w:val="360"/>
          <w:jc w:val="center"/>
        </w:trPr>
        <w:tc>
          <w:tcPr>
            <w:tcW w:w="1181" w:type="dxa"/>
            <w:tcBorders>
              <w:left w:val="single" w:sz="18" w:space="0" w:color="auto"/>
              <w:right w:val="single" w:sz="18" w:space="0" w:color="auto"/>
            </w:tcBorders>
            <w:vAlign w:val="center"/>
          </w:tcPr>
          <w:p w:rsidR="00511157" w:rsidRDefault="00511157" w:rsidP="007A1EF6">
            <w:pPr>
              <w:jc w:val="center"/>
              <w:rPr>
                <w:color w:val="000000"/>
                <w:szCs w:val="24"/>
              </w:rPr>
            </w:pPr>
            <w:r>
              <w:rPr>
                <w:color w:val="000000"/>
                <w:szCs w:val="24"/>
              </w:rPr>
              <w:t>5.0</w:t>
            </w:r>
          </w:p>
        </w:tc>
        <w:tc>
          <w:tcPr>
            <w:tcW w:w="5940" w:type="dxa"/>
            <w:tcBorders>
              <w:left w:val="nil"/>
              <w:right w:val="single" w:sz="18" w:space="0" w:color="auto"/>
            </w:tcBorders>
            <w:vAlign w:val="center"/>
          </w:tcPr>
          <w:p w:rsidR="00511157" w:rsidRDefault="00511157" w:rsidP="007A1EF6">
            <w:pPr>
              <w:pStyle w:val="Heading1"/>
              <w:rPr>
                <w:i w:val="0"/>
                <w:color w:val="000000"/>
                <w:szCs w:val="24"/>
              </w:rPr>
            </w:pPr>
            <w:r>
              <w:rPr>
                <w:i w:val="0"/>
                <w:color w:val="000000"/>
                <w:szCs w:val="24"/>
              </w:rPr>
              <w:t>List of References</w:t>
            </w:r>
          </w:p>
        </w:tc>
        <w:tc>
          <w:tcPr>
            <w:tcW w:w="990" w:type="dxa"/>
            <w:tcBorders>
              <w:left w:val="single" w:sz="18" w:space="0" w:color="auto"/>
              <w:right w:val="single" w:sz="18" w:space="0" w:color="auto"/>
            </w:tcBorders>
            <w:vAlign w:val="center"/>
          </w:tcPr>
          <w:p w:rsidR="00511157" w:rsidRPr="00C74458" w:rsidRDefault="00511157" w:rsidP="007A1EF6">
            <w:pPr>
              <w:pStyle w:val="Heading1"/>
              <w:jc w:val="center"/>
              <w:rPr>
                <w:i w:val="0"/>
                <w:color w:val="000000"/>
              </w:rPr>
            </w:pPr>
            <w:r>
              <w:rPr>
                <w:i w:val="0"/>
                <w:color w:val="000000"/>
              </w:rPr>
              <w:t>10</w:t>
            </w:r>
          </w:p>
        </w:tc>
        <w:tc>
          <w:tcPr>
            <w:tcW w:w="1091" w:type="dxa"/>
            <w:tcBorders>
              <w:left w:val="single" w:sz="18" w:space="0" w:color="auto"/>
              <w:right w:val="single" w:sz="18" w:space="0" w:color="auto"/>
            </w:tcBorders>
            <w:shd w:val="clear" w:color="auto" w:fill="DBE5F1"/>
            <w:vAlign w:val="center"/>
          </w:tcPr>
          <w:p w:rsidR="00511157" w:rsidRPr="001E1154" w:rsidRDefault="00511157" w:rsidP="001E1154">
            <w:pPr>
              <w:pStyle w:val="Heading1"/>
              <w:jc w:val="center"/>
              <w:rPr>
                <w:i w:val="0"/>
                <w:color w:val="FF0000"/>
              </w:rPr>
            </w:pPr>
          </w:p>
        </w:tc>
      </w:tr>
      <w:tr w:rsidR="00511157" w:rsidRPr="00C74458" w:rsidTr="007A1EF6">
        <w:trPr>
          <w:cantSplit/>
          <w:trHeight w:val="360"/>
          <w:jc w:val="center"/>
        </w:trPr>
        <w:tc>
          <w:tcPr>
            <w:tcW w:w="1181" w:type="dxa"/>
            <w:tcBorders>
              <w:top w:val="single" w:sz="18" w:space="0" w:color="auto"/>
              <w:left w:val="nil"/>
              <w:bottom w:val="nil"/>
              <w:right w:val="single" w:sz="18" w:space="0" w:color="auto"/>
            </w:tcBorders>
            <w:vAlign w:val="center"/>
          </w:tcPr>
          <w:p w:rsidR="00511157" w:rsidRPr="00C74458" w:rsidRDefault="00511157" w:rsidP="007A1EF6">
            <w:pPr>
              <w:jc w:val="center"/>
              <w:rPr>
                <w:color w:val="000000"/>
              </w:rPr>
            </w:pPr>
          </w:p>
        </w:tc>
        <w:tc>
          <w:tcPr>
            <w:tcW w:w="5940" w:type="dxa"/>
            <w:tcBorders>
              <w:top w:val="single" w:sz="18" w:space="0" w:color="auto"/>
              <w:left w:val="nil"/>
              <w:bottom w:val="single" w:sz="18" w:space="0" w:color="auto"/>
              <w:right w:val="single" w:sz="18" w:space="0" w:color="auto"/>
            </w:tcBorders>
            <w:vAlign w:val="center"/>
          </w:tcPr>
          <w:p w:rsidR="00511157" w:rsidRPr="00C74458" w:rsidRDefault="00511157" w:rsidP="007A1EF6">
            <w:pPr>
              <w:pStyle w:val="Heading1"/>
              <w:rPr>
                <w:i w:val="0"/>
                <w:color w:val="000000"/>
              </w:rPr>
            </w:pPr>
            <w:r w:rsidRPr="00C74458">
              <w:rPr>
                <w:i w:val="0"/>
                <w:color w:val="000000"/>
              </w:rPr>
              <w:t>TOTAL</w:t>
            </w:r>
          </w:p>
        </w:tc>
        <w:tc>
          <w:tcPr>
            <w:tcW w:w="990" w:type="dxa"/>
            <w:tcBorders>
              <w:top w:val="single" w:sz="18" w:space="0" w:color="auto"/>
              <w:left w:val="single" w:sz="18" w:space="0" w:color="auto"/>
              <w:bottom w:val="single" w:sz="18" w:space="0" w:color="auto"/>
              <w:right w:val="single" w:sz="18" w:space="0" w:color="auto"/>
            </w:tcBorders>
            <w:vAlign w:val="center"/>
          </w:tcPr>
          <w:p w:rsidR="00511157" w:rsidRPr="00C74458" w:rsidRDefault="00511157" w:rsidP="007A1EF6">
            <w:pPr>
              <w:pStyle w:val="Heading1"/>
              <w:jc w:val="center"/>
              <w:rPr>
                <w:i w:val="0"/>
                <w:color w:val="000000"/>
              </w:rPr>
            </w:pPr>
            <w:r>
              <w:rPr>
                <w:i w:val="0"/>
                <w:color w:val="000000"/>
              </w:rPr>
              <w:fldChar w:fldCharType="begin"/>
            </w:r>
            <w:r>
              <w:rPr>
                <w:i w:val="0"/>
                <w:color w:val="000000"/>
              </w:rPr>
              <w:instrText xml:space="preserve"> =SUM(ABOVE) </w:instrText>
            </w:r>
            <w:r>
              <w:rPr>
                <w:i w:val="0"/>
                <w:color w:val="000000"/>
              </w:rPr>
              <w:fldChar w:fldCharType="separate"/>
            </w:r>
            <w:r>
              <w:rPr>
                <w:i w:val="0"/>
                <w:noProof/>
                <w:color w:val="000000"/>
              </w:rPr>
              <w:t>100</w:t>
            </w:r>
            <w:r>
              <w:rPr>
                <w:i w:val="0"/>
                <w:color w:val="000000"/>
              </w:rPr>
              <w:fldChar w:fldCharType="end"/>
            </w:r>
          </w:p>
        </w:tc>
        <w:tc>
          <w:tcPr>
            <w:tcW w:w="1091" w:type="dxa"/>
            <w:tcBorders>
              <w:top w:val="single" w:sz="18" w:space="0" w:color="auto"/>
              <w:left w:val="single" w:sz="18" w:space="0" w:color="auto"/>
              <w:bottom w:val="single" w:sz="18" w:space="0" w:color="auto"/>
              <w:right w:val="single" w:sz="18" w:space="0" w:color="auto"/>
            </w:tcBorders>
            <w:shd w:val="clear" w:color="auto" w:fill="DBE5F1"/>
            <w:vAlign w:val="center"/>
          </w:tcPr>
          <w:p w:rsidR="00511157" w:rsidRPr="001E1154" w:rsidRDefault="00511157" w:rsidP="001E1154">
            <w:pPr>
              <w:pStyle w:val="Heading1"/>
              <w:jc w:val="center"/>
              <w:rPr>
                <w:i w:val="0"/>
                <w:color w:val="FF0000"/>
              </w:rPr>
            </w:pPr>
          </w:p>
        </w:tc>
      </w:tr>
    </w:tbl>
    <w:p w:rsidR="005A1E31" w:rsidRDefault="005A1E31" w:rsidP="005A1E31">
      <w:pPr>
        <w:pStyle w:val="Title"/>
        <w:jc w:val="left"/>
        <w:rPr>
          <w:sz w:val="24"/>
        </w:rPr>
      </w:pPr>
    </w:p>
    <w:p w:rsidR="00E24E15" w:rsidRDefault="00E24E15" w:rsidP="00DE38AE">
      <w:pPr>
        <w:pStyle w:val="Title"/>
        <w:jc w:val="left"/>
        <w:rPr>
          <w:sz w:val="24"/>
        </w:rPr>
      </w:pPr>
      <w:r>
        <w:rPr>
          <w:sz w:val="24"/>
        </w:rPr>
        <w:t>Comments:</w:t>
      </w:r>
    </w:p>
    <w:p w:rsidR="00E24E15" w:rsidRPr="00A70386" w:rsidRDefault="00A70386" w:rsidP="00DE38AE">
      <w:pPr>
        <w:pStyle w:val="Title"/>
        <w:jc w:val="left"/>
        <w:rPr>
          <w:b w:val="0"/>
          <w:i/>
          <w:color w:val="FF0000"/>
          <w:sz w:val="24"/>
        </w:rPr>
      </w:pPr>
      <w:r>
        <w:rPr>
          <w:b w:val="0"/>
          <w:i/>
          <w:color w:val="FF0000"/>
          <w:sz w:val="24"/>
        </w:rPr>
        <w:t>Comments from the grader will be inserted here.</w:t>
      </w:r>
    </w:p>
    <w:p w:rsidR="00C53E7B" w:rsidRPr="00A70386" w:rsidRDefault="00C53E7B" w:rsidP="00C53E7B">
      <w:pPr>
        <w:pStyle w:val="Title"/>
        <w:jc w:val="left"/>
        <w:rPr>
          <w:b w:val="0"/>
          <w:sz w:val="22"/>
          <w:szCs w:val="22"/>
        </w:rPr>
      </w:pPr>
    </w:p>
    <w:p w:rsidR="00DE38AE" w:rsidRDefault="00A70386" w:rsidP="00742753">
      <w:pPr>
        <w:pStyle w:val="Title"/>
        <w:numPr>
          <w:ilvl w:val="0"/>
          <w:numId w:val="12"/>
        </w:numPr>
        <w:spacing w:line="360" w:lineRule="auto"/>
        <w:jc w:val="left"/>
        <w:rPr>
          <w:sz w:val="24"/>
          <w:szCs w:val="24"/>
        </w:rPr>
      </w:pPr>
      <w:r w:rsidRPr="00A70386">
        <w:rPr>
          <w:b w:val="0"/>
          <w:sz w:val="24"/>
          <w:szCs w:val="24"/>
        </w:rPr>
        <w:br w:type="page"/>
      </w:r>
      <w:r w:rsidR="00DE38AE" w:rsidRPr="00D1298B">
        <w:rPr>
          <w:sz w:val="24"/>
          <w:szCs w:val="24"/>
        </w:rPr>
        <w:lastRenderedPageBreak/>
        <w:t>Introduction</w:t>
      </w:r>
    </w:p>
    <w:p w:rsidR="008139FE" w:rsidRDefault="008139FE" w:rsidP="008139FE">
      <w:pPr>
        <w:pStyle w:val="Title"/>
        <w:spacing w:line="360" w:lineRule="auto"/>
        <w:ind w:firstLine="432"/>
        <w:jc w:val="left"/>
        <w:rPr>
          <w:b w:val="0"/>
          <w:sz w:val="24"/>
        </w:rPr>
      </w:pPr>
      <w:r>
        <w:rPr>
          <w:b w:val="0"/>
          <w:sz w:val="24"/>
        </w:rPr>
        <w:t>We propose an Augmented Reality Simulator that allows at least on user to play an electronic game in a mobile, outdoor environment. The device is split into two primary physical parts, but only the headset’s schematic will be considered for safety and reliability in this report. The report will focus on three sections of the headset’s schematic.</w:t>
      </w:r>
    </w:p>
    <w:p w:rsidR="00DE38AE" w:rsidRPr="00D1298B" w:rsidRDefault="008139FE" w:rsidP="00D61D7A">
      <w:pPr>
        <w:pStyle w:val="Title"/>
        <w:spacing w:line="360" w:lineRule="auto"/>
        <w:jc w:val="left"/>
        <w:rPr>
          <w:sz w:val="24"/>
          <w:szCs w:val="24"/>
        </w:rPr>
      </w:pPr>
      <w:r>
        <w:rPr>
          <w:b w:val="0"/>
          <w:sz w:val="24"/>
        </w:rPr>
        <w:tab/>
        <w:t xml:space="preserve">The Augmented Reality Simulator design includes four power supplies, a lithium ion battery, </w:t>
      </w:r>
      <w:proofErr w:type="gramStart"/>
      <w:r>
        <w:rPr>
          <w:b w:val="0"/>
          <w:sz w:val="24"/>
        </w:rPr>
        <w:t>b</w:t>
      </w:r>
      <w:r w:rsidR="00D61D7A">
        <w:rPr>
          <w:b w:val="0"/>
          <w:sz w:val="24"/>
        </w:rPr>
        <w:t>attery</w:t>
      </w:r>
      <w:proofErr w:type="gramEnd"/>
      <w:r w:rsidR="00D61D7A">
        <w:rPr>
          <w:b w:val="0"/>
          <w:sz w:val="24"/>
        </w:rPr>
        <w:t xml:space="preserve"> charging circuitry, a</w:t>
      </w:r>
      <w:r>
        <w:rPr>
          <w:b w:val="0"/>
          <w:sz w:val="24"/>
        </w:rPr>
        <w:t xml:space="preserve"> microcontroller</w:t>
      </w:r>
      <w:r w:rsidR="00D61D7A">
        <w:rPr>
          <w:b w:val="0"/>
          <w:sz w:val="24"/>
        </w:rPr>
        <w:t>, and other components</w:t>
      </w:r>
      <w:r>
        <w:rPr>
          <w:b w:val="0"/>
          <w:sz w:val="24"/>
        </w:rPr>
        <w:t xml:space="preserve">. </w:t>
      </w:r>
      <w:r w:rsidR="00D61D7A">
        <w:rPr>
          <w:b w:val="0"/>
          <w:sz w:val="24"/>
        </w:rPr>
        <w:t>Failures related to the battery</w:t>
      </w:r>
      <w:r w:rsidR="00E81645">
        <w:rPr>
          <w:b w:val="0"/>
          <w:sz w:val="24"/>
        </w:rPr>
        <w:t xml:space="preserve"> present pot</w:t>
      </w:r>
      <w:r w:rsidR="00D61D7A">
        <w:rPr>
          <w:b w:val="0"/>
          <w:sz w:val="24"/>
        </w:rPr>
        <w:t>ential hazards</w:t>
      </w:r>
      <w:r w:rsidR="00E81645">
        <w:rPr>
          <w:b w:val="0"/>
          <w:sz w:val="24"/>
        </w:rPr>
        <w:t xml:space="preserve">. </w:t>
      </w:r>
      <w:r w:rsidR="00D61D7A">
        <w:rPr>
          <w:b w:val="0"/>
          <w:sz w:val="24"/>
        </w:rPr>
        <w:t>Other failures will not cause harm to the user, but may render the device inoperable.</w:t>
      </w:r>
    </w:p>
    <w:p w:rsidR="00A41A56" w:rsidRDefault="00C53E7B" w:rsidP="00E81645">
      <w:pPr>
        <w:pStyle w:val="Title"/>
        <w:numPr>
          <w:ilvl w:val="0"/>
          <w:numId w:val="11"/>
        </w:numPr>
        <w:jc w:val="left"/>
        <w:rPr>
          <w:sz w:val="24"/>
          <w:szCs w:val="24"/>
        </w:rPr>
      </w:pPr>
      <w:r w:rsidRPr="00D1298B">
        <w:rPr>
          <w:sz w:val="24"/>
          <w:szCs w:val="24"/>
        </w:rPr>
        <w:t>Reliability Analysis</w:t>
      </w:r>
    </w:p>
    <w:p w:rsidR="001B0584" w:rsidRDefault="00E81645" w:rsidP="002342F0">
      <w:pPr>
        <w:pStyle w:val="Title"/>
        <w:spacing w:line="360" w:lineRule="auto"/>
        <w:ind w:firstLine="360"/>
        <w:jc w:val="left"/>
        <w:rPr>
          <w:b w:val="0"/>
          <w:sz w:val="24"/>
          <w:szCs w:val="24"/>
        </w:rPr>
      </w:pPr>
      <w:r>
        <w:rPr>
          <w:b w:val="0"/>
          <w:sz w:val="24"/>
          <w:szCs w:val="24"/>
        </w:rPr>
        <w:t xml:space="preserve">The mean time to </w:t>
      </w:r>
      <w:r w:rsidR="00654189">
        <w:rPr>
          <w:b w:val="0"/>
          <w:sz w:val="24"/>
          <w:szCs w:val="24"/>
        </w:rPr>
        <w:t>failure (MTTF) allows one to compute</w:t>
      </w:r>
      <w:r>
        <w:rPr>
          <w:b w:val="0"/>
          <w:sz w:val="24"/>
          <w:szCs w:val="24"/>
        </w:rPr>
        <w:t xml:space="preserve"> an estimat</w:t>
      </w:r>
      <w:r w:rsidR="002342F0">
        <w:rPr>
          <w:b w:val="0"/>
          <w:sz w:val="24"/>
          <w:szCs w:val="24"/>
        </w:rPr>
        <w:t xml:space="preserve">e of how frequently a part will </w:t>
      </w:r>
      <w:r>
        <w:rPr>
          <w:b w:val="0"/>
          <w:sz w:val="24"/>
          <w:szCs w:val="24"/>
        </w:rPr>
        <w:t>fail given a certain number of parts in the field. Three components were selected to be measured based on military standards for reliability and safety of electronic equipment. Th</w:t>
      </w:r>
      <w:r w:rsidR="002342F0">
        <w:rPr>
          <w:b w:val="0"/>
          <w:sz w:val="24"/>
          <w:szCs w:val="24"/>
        </w:rPr>
        <w:t xml:space="preserve">e MCP73831 battery charger, MIC5219 voltage regulator, and STM32F4 microcontroller components were selected. The MCP73831 was selected because it works with the lithium ion battery, which is </w:t>
      </w:r>
      <w:r w:rsidR="00654189">
        <w:rPr>
          <w:b w:val="0"/>
          <w:sz w:val="24"/>
          <w:szCs w:val="24"/>
        </w:rPr>
        <w:t xml:space="preserve">the </w:t>
      </w:r>
      <w:r w:rsidR="002342F0">
        <w:rPr>
          <w:b w:val="0"/>
          <w:sz w:val="24"/>
          <w:szCs w:val="24"/>
        </w:rPr>
        <w:t>most dangerous component on our device. The MIC5219 was selected becaus</w:t>
      </w:r>
      <w:r w:rsidR="00336979">
        <w:rPr>
          <w:b w:val="0"/>
          <w:sz w:val="24"/>
          <w:szCs w:val="24"/>
        </w:rPr>
        <w:t>e it delivers voltage to other components</w:t>
      </w:r>
      <w:r w:rsidR="002342F0">
        <w:rPr>
          <w:b w:val="0"/>
          <w:sz w:val="24"/>
          <w:szCs w:val="24"/>
        </w:rPr>
        <w:t>. If i</w:t>
      </w:r>
      <w:r w:rsidR="00336979">
        <w:rPr>
          <w:b w:val="0"/>
          <w:sz w:val="24"/>
          <w:szCs w:val="24"/>
        </w:rPr>
        <w:t>t fails then it could ruin those</w:t>
      </w:r>
      <w:r w:rsidR="002342F0">
        <w:rPr>
          <w:b w:val="0"/>
          <w:sz w:val="24"/>
          <w:szCs w:val="24"/>
        </w:rPr>
        <w:t xml:space="preserve"> components and generate heat. The STM32F4 was selected because it is the most complex component in the schematic</w:t>
      </w:r>
      <w:r w:rsidR="00336979">
        <w:rPr>
          <w:b w:val="0"/>
          <w:sz w:val="24"/>
          <w:szCs w:val="24"/>
        </w:rPr>
        <w:t>,</w:t>
      </w:r>
      <w:r w:rsidR="001B0584">
        <w:rPr>
          <w:b w:val="0"/>
          <w:sz w:val="24"/>
          <w:szCs w:val="24"/>
        </w:rPr>
        <w:t xml:space="preserve"> and it controls the communication between all of the peripheral devices</w:t>
      </w:r>
      <w:r w:rsidR="002342F0">
        <w:rPr>
          <w:b w:val="0"/>
          <w:sz w:val="24"/>
          <w:szCs w:val="24"/>
        </w:rPr>
        <w:t>.</w:t>
      </w:r>
      <w:r w:rsidR="00654189">
        <w:rPr>
          <w:b w:val="0"/>
          <w:sz w:val="24"/>
          <w:szCs w:val="24"/>
        </w:rPr>
        <w:t xml:space="preserve"> The analysis for each component is shown in Table 1, Table 2, and Table 3.</w:t>
      </w:r>
      <w:r w:rsidR="003221C4">
        <w:rPr>
          <w:b w:val="0"/>
          <w:sz w:val="24"/>
          <w:szCs w:val="24"/>
        </w:rPr>
        <w:t xml:space="preserve"> The Gate/Logic array formula in section 5 from [1] was used for all components.</w:t>
      </w:r>
    </w:p>
    <w:p w:rsidR="001E192C" w:rsidRPr="008C0DAC" w:rsidRDefault="001B0584" w:rsidP="008C0DAC">
      <w:pPr>
        <w:pStyle w:val="Title"/>
        <w:spacing w:line="360" w:lineRule="auto"/>
        <w:ind w:firstLine="360"/>
        <w:jc w:val="left"/>
        <w:rPr>
          <w:b w:val="0"/>
          <w:sz w:val="24"/>
          <w:szCs w:val="24"/>
        </w:rPr>
      </w:pPr>
      <w:r>
        <w:rPr>
          <w:b w:val="0"/>
          <w:sz w:val="24"/>
          <w:szCs w:val="24"/>
        </w:rPr>
        <w:t xml:space="preserve">Some assumptions were made when determining values. For the battery charger and the voltage regulator, the number of transistor was assumed to be a couple hundred. This assumption was based on an example calculation by </w:t>
      </w:r>
      <w:proofErr w:type="spellStart"/>
      <w:r>
        <w:rPr>
          <w:b w:val="0"/>
          <w:sz w:val="24"/>
          <w:szCs w:val="24"/>
        </w:rPr>
        <w:t>Novacek</w:t>
      </w:r>
      <w:proofErr w:type="spellEnd"/>
      <w:r>
        <w:rPr>
          <w:b w:val="0"/>
          <w:sz w:val="24"/>
          <w:szCs w:val="24"/>
        </w:rPr>
        <w:t xml:space="preserve">. [2][3][4] The </w:t>
      </w:r>
      <w:proofErr w:type="spellStart"/>
      <w:r>
        <w:rPr>
          <w:b w:val="0"/>
          <w:sz w:val="24"/>
          <w:szCs w:val="24"/>
        </w:rPr>
        <w:t>TjMax</w:t>
      </w:r>
      <w:proofErr w:type="spellEnd"/>
      <w:r>
        <w:rPr>
          <w:b w:val="0"/>
          <w:sz w:val="24"/>
          <w:szCs w:val="24"/>
        </w:rPr>
        <w:t xml:space="preserve"> value for each component was calculated based on the </w:t>
      </w:r>
      <w:r w:rsidR="008C0DAC">
        <w:rPr>
          <w:b w:val="0"/>
          <w:sz w:val="24"/>
          <w:szCs w:val="24"/>
        </w:rPr>
        <w:t xml:space="preserve">power dissipated by the device. For example, the voltage regulator </w:t>
      </w:r>
      <w:proofErr w:type="spellStart"/>
      <w:r w:rsidR="00512340">
        <w:rPr>
          <w:b w:val="0"/>
          <w:sz w:val="24"/>
          <w:szCs w:val="24"/>
        </w:rPr>
        <w:t>TjM</w:t>
      </w:r>
      <w:r w:rsidR="008C0DAC">
        <w:rPr>
          <w:b w:val="0"/>
          <w:sz w:val="24"/>
          <w:szCs w:val="24"/>
        </w:rPr>
        <w:t>ax</w:t>
      </w:r>
      <w:proofErr w:type="spellEnd"/>
      <w:r w:rsidR="008C0DAC">
        <w:rPr>
          <w:b w:val="0"/>
          <w:sz w:val="24"/>
          <w:szCs w:val="24"/>
        </w:rPr>
        <w:t xml:space="preserve"> </w:t>
      </w:r>
      <w:r w:rsidR="00512340">
        <w:rPr>
          <w:b w:val="0"/>
          <w:sz w:val="24"/>
          <w:szCs w:val="24"/>
        </w:rPr>
        <w:t>value was calculated based on the following:</w:t>
      </w:r>
      <w:r w:rsidR="008C0DAC">
        <w:rPr>
          <w:b w:val="0"/>
          <w:sz w:val="24"/>
          <w:szCs w:val="24"/>
        </w:rPr>
        <w:t xml:space="preserve"> </w:t>
      </w:r>
      <w:r w:rsidR="00512340">
        <w:rPr>
          <w:b w:val="0"/>
          <w:sz w:val="24"/>
          <w:szCs w:val="24"/>
        </w:rPr>
        <w:t>the battery’s maximum input voltage of 4.2V</w:t>
      </w:r>
      <w:r w:rsidR="008C0DAC">
        <w:rPr>
          <w:b w:val="0"/>
          <w:sz w:val="24"/>
          <w:szCs w:val="24"/>
        </w:rPr>
        <w:t xml:space="preserve"> [8]</w:t>
      </w:r>
      <w:r w:rsidR="00512340">
        <w:rPr>
          <w:b w:val="0"/>
          <w:sz w:val="24"/>
          <w:szCs w:val="24"/>
        </w:rPr>
        <w:t>, the expected output voltage of the regulator at</w:t>
      </w:r>
      <w:r w:rsidR="008C0DAC">
        <w:rPr>
          <w:b w:val="0"/>
          <w:sz w:val="24"/>
          <w:szCs w:val="24"/>
        </w:rPr>
        <w:t xml:space="preserve"> 3.3V, and the maximum current before the </w:t>
      </w:r>
      <w:r w:rsidR="00512340">
        <w:rPr>
          <w:b w:val="0"/>
          <w:sz w:val="24"/>
          <w:szCs w:val="24"/>
        </w:rPr>
        <w:t>regulator fails of</w:t>
      </w:r>
      <w:r w:rsidR="008C0DAC">
        <w:rPr>
          <w:b w:val="0"/>
          <w:sz w:val="24"/>
          <w:szCs w:val="24"/>
        </w:rPr>
        <w:t xml:space="preserve"> 0.5A. [6] The power is calculated as the quantity 4.2V minus 3.3V multiplied by the maximum current. This yields a result of 450mW. The </w:t>
      </w:r>
      <w:proofErr w:type="spellStart"/>
      <w:r w:rsidR="00564EF9">
        <w:rPr>
          <w:b w:val="0"/>
          <w:sz w:val="24"/>
          <w:szCs w:val="24"/>
        </w:rPr>
        <w:t>θJC</w:t>
      </w:r>
      <w:proofErr w:type="spellEnd"/>
      <w:r w:rsidR="00564EF9">
        <w:rPr>
          <w:b w:val="0"/>
          <w:sz w:val="24"/>
          <w:szCs w:val="24"/>
        </w:rPr>
        <w:t xml:space="preserve"> from the </w:t>
      </w:r>
      <w:r w:rsidR="00512340">
        <w:rPr>
          <w:b w:val="0"/>
          <w:sz w:val="24"/>
          <w:szCs w:val="24"/>
        </w:rPr>
        <w:t xml:space="preserve">regulator </w:t>
      </w:r>
      <w:r w:rsidR="00564EF9">
        <w:rPr>
          <w:b w:val="0"/>
          <w:sz w:val="24"/>
          <w:szCs w:val="24"/>
        </w:rPr>
        <w:t>datasheet is 60</w:t>
      </w:r>
      <w:r w:rsidR="00512340">
        <w:rPr>
          <w:b w:val="0"/>
          <w:sz w:val="24"/>
          <w:szCs w:val="24"/>
        </w:rPr>
        <w:t>°C/W</w:t>
      </w:r>
      <w:r w:rsidR="00211C19">
        <w:rPr>
          <w:b w:val="0"/>
          <w:sz w:val="24"/>
          <w:szCs w:val="24"/>
        </w:rPr>
        <w:t xml:space="preserve"> [6]</w:t>
      </w:r>
      <w:r w:rsidR="00512340">
        <w:rPr>
          <w:b w:val="0"/>
          <w:sz w:val="24"/>
          <w:szCs w:val="24"/>
        </w:rPr>
        <w:t>.</w:t>
      </w:r>
      <w:r w:rsidR="00211C19">
        <w:rPr>
          <w:b w:val="0"/>
          <w:sz w:val="24"/>
          <w:szCs w:val="24"/>
        </w:rPr>
        <w:t xml:space="preserve"> This gives a temperature rise of 27°C. This rise was added to </w:t>
      </w:r>
      <w:r w:rsidR="00211C19">
        <w:rPr>
          <w:b w:val="0"/>
          <w:sz w:val="24"/>
          <w:szCs w:val="24"/>
        </w:rPr>
        <w:lastRenderedPageBreak/>
        <w:t>35°C, the T</w:t>
      </w:r>
      <w:r w:rsidR="00211C19">
        <w:rPr>
          <w:b w:val="0"/>
          <w:sz w:val="24"/>
          <w:szCs w:val="24"/>
        </w:rPr>
        <w:softHyphen/>
      </w:r>
      <w:r w:rsidR="00211C19">
        <w:rPr>
          <w:b w:val="0"/>
          <w:sz w:val="24"/>
          <w:szCs w:val="24"/>
          <w:vertAlign w:val="subscript"/>
        </w:rPr>
        <w:t>A</w:t>
      </w:r>
      <w:r w:rsidR="00211C19">
        <w:rPr>
          <w:b w:val="0"/>
          <w:sz w:val="24"/>
          <w:szCs w:val="24"/>
        </w:rPr>
        <w:t xml:space="preserve"> for GBE </w:t>
      </w:r>
      <w:r w:rsidR="006110FF">
        <w:rPr>
          <w:b w:val="0"/>
          <w:sz w:val="24"/>
          <w:szCs w:val="24"/>
        </w:rPr>
        <w:t xml:space="preserve">(Ground Benign Environment) </w:t>
      </w:r>
      <w:r w:rsidR="00211C19">
        <w:rPr>
          <w:b w:val="0"/>
          <w:sz w:val="24"/>
          <w:szCs w:val="24"/>
        </w:rPr>
        <w:t>[1]</w:t>
      </w:r>
      <w:r w:rsidR="006110FF">
        <w:rPr>
          <w:b w:val="0"/>
          <w:sz w:val="24"/>
          <w:szCs w:val="24"/>
        </w:rPr>
        <w:t xml:space="preserve"> to get a value of 62°C, which was rounded </w:t>
      </w:r>
      <w:r w:rsidR="00512340">
        <w:rPr>
          <w:b w:val="0"/>
          <w:sz w:val="24"/>
          <w:szCs w:val="24"/>
        </w:rPr>
        <w:t xml:space="preserve">up </w:t>
      </w:r>
      <w:r w:rsidR="006110FF">
        <w:rPr>
          <w:b w:val="0"/>
          <w:sz w:val="24"/>
          <w:szCs w:val="24"/>
        </w:rPr>
        <w:t>to 70°C.</w:t>
      </w:r>
    </w:p>
    <w:p w:rsidR="00A71218" w:rsidRDefault="00A71218" w:rsidP="00A71218">
      <w:pPr>
        <w:pStyle w:val="Caption"/>
        <w:keepNext/>
      </w:pPr>
      <w:r>
        <w:t xml:space="preserve">Table </w:t>
      </w:r>
      <w:r w:rsidR="0025521B">
        <w:fldChar w:fldCharType="begin"/>
      </w:r>
      <w:r w:rsidR="0025521B">
        <w:instrText xml:space="preserve"> SEQ Table \* ARABIC </w:instrText>
      </w:r>
      <w:r w:rsidR="0025521B">
        <w:fldChar w:fldCharType="separate"/>
      </w:r>
      <w:r w:rsidR="0085781E">
        <w:rPr>
          <w:noProof/>
        </w:rPr>
        <w:t>1</w:t>
      </w:r>
      <w:r w:rsidR="0025521B">
        <w:rPr>
          <w:noProof/>
        </w:rPr>
        <w:fldChar w:fldCharType="end"/>
      </w:r>
      <w:r>
        <w:t>: MCP73831 Battery charger failure analysis.</w:t>
      </w: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41"/>
        <w:gridCol w:w="2737"/>
        <w:gridCol w:w="1406"/>
        <w:gridCol w:w="2932"/>
      </w:tblGrid>
      <w:tr w:rsidR="00397C5C" w:rsidRPr="00397C5C" w:rsidTr="00B4747D">
        <w:tc>
          <w:tcPr>
            <w:tcW w:w="2141" w:type="dxa"/>
          </w:tcPr>
          <w:p w:rsidR="001E192C" w:rsidRPr="00397C5C" w:rsidRDefault="001E192C" w:rsidP="007A1EF6">
            <w:pPr>
              <w:pStyle w:val="Title"/>
              <w:jc w:val="left"/>
              <w:rPr>
                <w:sz w:val="24"/>
                <w:szCs w:val="24"/>
              </w:rPr>
            </w:pPr>
            <w:r w:rsidRPr="00397C5C">
              <w:rPr>
                <w:sz w:val="24"/>
                <w:szCs w:val="24"/>
              </w:rPr>
              <w:t>Parameter name</w:t>
            </w:r>
          </w:p>
        </w:tc>
        <w:tc>
          <w:tcPr>
            <w:tcW w:w="2737" w:type="dxa"/>
          </w:tcPr>
          <w:p w:rsidR="001E192C" w:rsidRPr="00397C5C" w:rsidRDefault="001E192C" w:rsidP="007A1EF6">
            <w:pPr>
              <w:pStyle w:val="Title"/>
              <w:jc w:val="left"/>
              <w:rPr>
                <w:sz w:val="24"/>
                <w:szCs w:val="24"/>
              </w:rPr>
            </w:pPr>
            <w:r w:rsidRPr="00397C5C">
              <w:rPr>
                <w:sz w:val="24"/>
                <w:szCs w:val="24"/>
              </w:rPr>
              <w:t>Description</w:t>
            </w:r>
          </w:p>
          <w:p w:rsidR="001E192C" w:rsidRPr="00397C5C" w:rsidRDefault="001E192C" w:rsidP="007A1EF6">
            <w:pPr>
              <w:pStyle w:val="Title"/>
              <w:jc w:val="left"/>
              <w:rPr>
                <w:sz w:val="24"/>
                <w:szCs w:val="24"/>
              </w:rPr>
            </w:pPr>
          </w:p>
        </w:tc>
        <w:tc>
          <w:tcPr>
            <w:tcW w:w="1406" w:type="dxa"/>
          </w:tcPr>
          <w:p w:rsidR="001E192C" w:rsidRPr="00397C5C" w:rsidRDefault="001E192C" w:rsidP="007A1EF6">
            <w:pPr>
              <w:pStyle w:val="Title"/>
              <w:jc w:val="left"/>
              <w:rPr>
                <w:sz w:val="24"/>
                <w:szCs w:val="24"/>
              </w:rPr>
            </w:pPr>
            <w:r w:rsidRPr="00397C5C">
              <w:rPr>
                <w:sz w:val="24"/>
                <w:szCs w:val="24"/>
              </w:rPr>
              <w:t>Value</w:t>
            </w:r>
          </w:p>
        </w:tc>
        <w:tc>
          <w:tcPr>
            <w:tcW w:w="2932" w:type="dxa"/>
          </w:tcPr>
          <w:p w:rsidR="001E192C" w:rsidRPr="00397C5C" w:rsidRDefault="001E192C" w:rsidP="007A1EF6">
            <w:pPr>
              <w:pStyle w:val="Title"/>
              <w:jc w:val="left"/>
              <w:rPr>
                <w:b w:val="0"/>
                <w:i/>
                <w:sz w:val="24"/>
                <w:szCs w:val="24"/>
              </w:rPr>
            </w:pPr>
            <w:r w:rsidRPr="00397C5C">
              <w:rPr>
                <w:i/>
                <w:sz w:val="24"/>
                <w:szCs w:val="24"/>
              </w:rPr>
              <w:t>Comments</w:t>
            </w:r>
            <w:r w:rsidRPr="00397C5C">
              <w:rPr>
                <w:b w:val="0"/>
                <w:i/>
                <w:sz w:val="24"/>
                <w:szCs w:val="24"/>
              </w:rPr>
              <w:t xml:space="preserve">  </w:t>
            </w:r>
          </w:p>
        </w:tc>
      </w:tr>
      <w:tr w:rsidR="00397C5C" w:rsidRPr="00397C5C" w:rsidTr="00B4747D">
        <w:tc>
          <w:tcPr>
            <w:tcW w:w="2141" w:type="dxa"/>
          </w:tcPr>
          <w:p w:rsidR="001E192C" w:rsidRPr="00397C5C" w:rsidRDefault="001E192C" w:rsidP="007A1EF6">
            <w:pPr>
              <w:pStyle w:val="Title"/>
              <w:jc w:val="left"/>
              <w:rPr>
                <w:b w:val="0"/>
                <w:sz w:val="24"/>
                <w:szCs w:val="24"/>
              </w:rPr>
            </w:pPr>
            <w:r w:rsidRPr="00397C5C">
              <w:rPr>
                <w:b w:val="0"/>
                <w:sz w:val="24"/>
                <w:szCs w:val="24"/>
              </w:rPr>
              <w:t xml:space="preserve">C1 </w:t>
            </w:r>
          </w:p>
        </w:tc>
        <w:tc>
          <w:tcPr>
            <w:tcW w:w="2737" w:type="dxa"/>
          </w:tcPr>
          <w:p w:rsidR="001E192C" w:rsidRPr="00397C5C" w:rsidRDefault="001E192C" w:rsidP="007A1EF6">
            <w:pPr>
              <w:pStyle w:val="Title"/>
              <w:jc w:val="left"/>
              <w:rPr>
                <w:b w:val="0"/>
                <w:sz w:val="24"/>
                <w:szCs w:val="24"/>
              </w:rPr>
            </w:pPr>
            <w:r w:rsidRPr="00397C5C">
              <w:rPr>
                <w:b w:val="0"/>
                <w:sz w:val="24"/>
                <w:szCs w:val="24"/>
              </w:rPr>
              <w:t>Die complexity</w:t>
            </w:r>
          </w:p>
        </w:tc>
        <w:tc>
          <w:tcPr>
            <w:tcW w:w="1406" w:type="dxa"/>
          </w:tcPr>
          <w:p w:rsidR="001E192C" w:rsidRPr="00397C5C" w:rsidRDefault="001E192C" w:rsidP="007A1EF6">
            <w:pPr>
              <w:pStyle w:val="Title"/>
              <w:jc w:val="left"/>
              <w:rPr>
                <w:b w:val="0"/>
                <w:i/>
                <w:sz w:val="24"/>
                <w:szCs w:val="24"/>
              </w:rPr>
            </w:pPr>
            <w:r w:rsidRPr="00397C5C">
              <w:rPr>
                <w:b w:val="0"/>
                <w:i/>
                <w:sz w:val="24"/>
                <w:szCs w:val="24"/>
              </w:rPr>
              <w:t>.20</w:t>
            </w:r>
          </w:p>
        </w:tc>
        <w:tc>
          <w:tcPr>
            <w:tcW w:w="2932" w:type="dxa"/>
          </w:tcPr>
          <w:p w:rsidR="001E192C" w:rsidRPr="00397C5C" w:rsidRDefault="001E192C" w:rsidP="007A1EF6">
            <w:pPr>
              <w:pStyle w:val="Title"/>
              <w:jc w:val="left"/>
              <w:rPr>
                <w:b w:val="0"/>
                <w:i/>
                <w:sz w:val="24"/>
                <w:szCs w:val="24"/>
              </w:rPr>
            </w:pPr>
            <w:r w:rsidRPr="00397C5C">
              <w:rPr>
                <w:b w:val="0"/>
                <w:i/>
                <w:sz w:val="24"/>
                <w:szCs w:val="24"/>
              </w:rPr>
              <w:t>Guess a couple hundred Transistors</w:t>
            </w:r>
          </w:p>
        </w:tc>
      </w:tr>
      <w:tr w:rsidR="00397C5C" w:rsidRPr="00397C5C" w:rsidTr="00B4747D">
        <w:tc>
          <w:tcPr>
            <w:tcW w:w="2141" w:type="dxa"/>
          </w:tcPr>
          <w:p w:rsidR="001E192C" w:rsidRPr="00397C5C" w:rsidRDefault="001E192C" w:rsidP="007A1EF6">
            <w:pPr>
              <w:pStyle w:val="Title"/>
              <w:jc w:val="left"/>
              <w:rPr>
                <w:b w:val="0"/>
                <w:sz w:val="24"/>
                <w:szCs w:val="24"/>
              </w:rPr>
            </w:pPr>
            <w:proofErr w:type="gramStart"/>
            <w:r w:rsidRPr="00397C5C">
              <w:rPr>
                <w:b w:val="0"/>
                <w:sz w:val="24"/>
                <w:szCs w:val="24"/>
              </w:rPr>
              <w:t>π</w:t>
            </w:r>
            <w:r w:rsidRPr="00397C5C">
              <w:rPr>
                <w:rFonts w:ascii="b" w:hAnsi="b"/>
                <w:b w:val="0"/>
                <w:sz w:val="24"/>
                <w:szCs w:val="24"/>
                <w:vertAlign w:val="subscript"/>
              </w:rPr>
              <w:t>T</w:t>
            </w:r>
            <w:proofErr w:type="gramEnd"/>
          </w:p>
        </w:tc>
        <w:tc>
          <w:tcPr>
            <w:tcW w:w="2737" w:type="dxa"/>
          </w:tcPr>
          <w:p w:rsidR="001E192C" w:rsidRPr="00397C5C" w:rsidRDefault="001E192C" w:rsidP="007A1EF6">
            <w:pPr>
              <w:pStyle w:val="Title"/>
              <w:jc w:val="left"/>
              <w:rPr>
                <w:b w:val="0"/>
                <w:sz w:val="24"/>
                <w:szCs w:val="24"/>
              </w:rPr>
            </w:pPr>
            <w:r w:rsidRPr="00397C5C">
              <w:rPr>
                <w:b w:val="0"/>
                <w:sz w:val="24"/>
                <w:szCs w:val="24"/>
              </w:rPr>
              <w:t xml:space="preserve">Temperature </w:t>
            </w:r>
            <w:proofErr w:type="spellStart"/>
            <w:r w:rsidRPr="00397C5C">
              <w:rPr>
                <w:b w:val="0"/>
                <w:sz w:val="24"/>
                <w:szCs w:val="24"/>
              </w:rPr>
              <w:t>coeff</w:t>
            </w:r>
            <w:proofErr w:type="spellEnd"/>
            <w:r w:rsidRPr="00397C5C">
              <w:rPr>
                <w:b w:val="0"/>
                <w:sz w:val="24"/>
                <w:szCs w:val="24"/>
              </w:rPr>
              <w:t>.</w:t>
            </w:r>
          </w:p>
        </w:tc>
        <w:tc>
          <w:tcPr>
            <w:tcW w:w="1406" w:type="dxa"/>
          </w:tcPr>
          <w:p w:rsidR="001E192C" w:rsidRPr="00397C5C" w:rsidRDefault="007F3EE8" w:rsidP="007A1EF6">
            <w:pPr>
              <w:pStyle w:val="Title"/>
              <w:jc w:val="left"/>
              <w:rPr>
                <w:b w:val="0"/>
                <w:i/>
                <w:sz w:val="24"/>
                <w:szCs w:val="24"/>
              </w:rPr>
            </w:pPr>
            <w:r>
              <w:rPr>
                <w:b w:val="0"/>
                <w:i/>
                <w:sz w:val="24"/>
                <w:szCs w:val="24"/>
              </w:rPr>
              <w:t>28</w:t>
            </w:r>
          </w:p>
        </w:tc>
        <w:tc>
          <w:tcPr>
            <w:tcW w:w="2932" w:type="dxa"/>
          </w:tcPr>
          <w:p w:rsidR="001E192C" w:rsidRPr="00397C5C" w:rsidRDefault="00B21A1D" w:rsidP="007F3EE8">
            <w:pPr>
              <w:pStyle w:val="Title"/>
              <w:jc w:val="left"/>
              <w:rPr>
                <w:b w:val="0"/>
                <w:sz w:val="24"/>
                <w:szCs w:val="24"/>
              </w:rPr>
            </w:pPr>
            <w:proofErr w:type="spellStart"/>
            <w:r w:rsidRPr="00397C5C">
              <w:rPr>
                <w:b w:val="0"/>
                <w:sz w:val="24"/>
                <w:szCs w:val="24"/>
              </w:rPr>
              <w:t>TjMax</w:t>
            </w:r>
            <w:proofErr w:type="spellEnd"/>
            <w:r w:rsidRPr="00397C5C">
              <w:rPr>
                <w:b w:val="0"/>
                <w:sz w:val="24"/>
                <w:szCs w:val="24"/>
              </w:rPr>
              <w:t xml:space="preserve"> = 1</w:t>
            </w:r>
            <w:r w:rsidR="007F3EE8">
              <w:rPr>
                <w:b w:val="0"/>
                <w:sz w:val="24"/>
                <w:szCs w:val="24"/>
              </w:rPr>
              <w:t>10</w:t>
            </w:r>
            <w:r w:rsidRPr="00397C5C">
              <w:rPr>
                <w:b w:val="0"/>
                <w:sz w:val="24"/>
                <w:szCs w:val="24"/>
              </w:rPr>
              <w:t xml:space="preserve"> </w:t>
            </w:r>
            <w:proofErr w:type="spellStart"/>
            <w:r w:rsidRPr="00397C5C">
              <w:rPr>
                <w:b w:val="0"/>
                <w:sz w:val="24"/>
                <w:szCs w:val="24"/>
              </w:rPr>
              <w:t>deg</w:t>
            </w:r>
            <w:proofErr w:type="spellEnd"/>
            <w:r w:rsidRPr="00397C5C">
              <w:rPr>
                <w:b w:val="0"/>
                <w:sz w:val="24"/>
                <w:szCs w:val="24"/>
              </w:rPr>
              <w:t xml:space="preserve"> C</w:t>
            </w:r>
          </w:p>
        </w:tc>
      </w:tr>
      <w:tr w:rsidR="00397C5C" w:rsidRPr="00397C5C" w:rsidTr="00B4747D">
        <w:tc>
          <w:tcPr>
            <w:tcW w:w="2141" w:type="dxa"/>
          </w:tcPr>
          <w:p w:rsidR="001E192C" w:rsidRPr="00397C5C" w:rsidRDefault="001E192C" w:rsidP="007A1EF6">
            <w:pPr>
              <w:pStyle w:val="Title"/>
              <w:jc w:val="left"/>
              <w:rPr>
                <w:b w:val="0"/>
                <w:sz w:val="24"/>
                <w:szCs w:val="24"/>
              </w:rPr>
            </w:pPr>
            <w:r w:rsidRPr="00397C5C">
              <w:rPr>
                <w:b w:val="0"/>
                <w:sz w:val="24"/>
                <w:szCs w:val="24"/>
              </w:rPr>
              <w:t>C2</w:t>
            </w:r>
          </w:p>
        </w:tc>
        <w:tc>
          <w:tcPr>
            <w:tcW w:w="2737" w:type="dxa"/>
          </w:tcPr>
          <w:p w:rsidR="001E192C" w:rsidRPr="00397C5C" w:rsidRDefault="001E192C" w:rsidP="007A1EF6">
            <w:pPr>
              <w:pStyle w:val="Title"/>
              <w:jc w:val="left"/>
              <w:rPr>
                <w:b w:val="0"/>
                <w:sz w:val="24"/>
                <w:szCs w:val="24"/>
              </w:rPr>
            </w:pPr>
            <w:r w:rsidRPr="00397C5C">
              <w:rPr>
                <w:b w:val="0"/>
                <w:sz w:val="24"/>
                <w:szCs w:val="24"/>
              </w:rPr>
              <w:t>Constant for number of pins</w:t>
            </w:r>
          </w:p>
        </w:tc>
        <w:tc>
          <w:tcPr>
            <w:tcW w:w="1406" w:type="dxa"/>
          </w:tcPr>
          <w:p w:rsidR="001E192C" w:rsidRPr="00397C5C" w:rsidRDefault="001E192C" w:rsidP="00B21A1D">
            <w:pPr>
              <w:pStyle w:val="Title"/>
              <w:jc w:val="left"/>
              <w:rPr>
                <w:b w:val="0"/>
                <w:i/>
                <w:sz w:val="24"/>
                <w:szCs w:val="24"/>
              </w:rPr>
            </w:pPr>
            <w:r w:rsidRPr="00397C5C">
              <w:rPr>
                <w:b w:val="0"/>
                <w:i/>
                <w:sz w:val="24"/>
                <w:szCs w:val="24"/>
              </w:rPr>
              <w:t>.00</w:t>
            </w:r>
            <w:r w:rsidR="00B21A1D" w:rsidRPr="00397C5C">
              <w:rPr>
                <w:b w:val="0"/>
                <w:i/>
                <w:sz w:val="24"/>
                <w:szCs w:val="24"/>
              </w:rPr>
              <w:t>25</w:t>
            </w:r>
          </w:p>
        </w:tc>
        <w:tc>
          <w:tcPr>
            <w:tcW w:w="2932" w:type="dxa"/>
          </w:tcPr>
          <w:p w:rsidR="001E192C" w:rsidRPr="00397C5C" w:rsidRDefault="00B21A1D" w:rsidP="007A1EF6">
            <w:pPr>
              <w:pStyle w:val="Title"/>
              <w:jc w:val="left"/>
              <w:rPr>
                <w:b w:val="0"/>
                <w:sz w:val="24"/>
                <w:szCs w:val="24"/>
              </w:rPr>
            </w:pPr>
            <w:proofErr w:type="spellStart"/>
            <w:r w:rsidRPr="00397C5C">
              <w:rPr>
                <w:b w:val="0"/>
                <w:sz w:val="24"/>
                <w:szCs w:val="24"/>
              </w:rPr>
              <w:t>Nonhermetic</w:t>
            </w:r>
            <w:proofErr w:type="spellEnd"/>
            <w:r w:rsidRPr="00397C5C">
              <w:rPr>
                <w:b w:val="0"/>
                <w:sz w:val="24"/>
                <w:szCs w:val="24"/>
              </w:rPr>
              <w:t>, 5pins</w:t>
            </w:r>
          </w:p>
        </w:tc>
      </w:tr>
      <w:tr w:rsidR="00397C5C" w:rsidRPr="00397C5C" w:rsidTr="00B4747D">
        <w:tc>
          <w:tcPr>
            <w:tcW w:w="2141" w:type="dxa"/>
          </w:tcPr>
          <w:p w:rsidR="001E192C" w:rsidRPr="00397C5C" w:rsidRDefault="001E192C" w:rsidP="007A1EF6">
            <w:pPr>
              <w:pStyle w:val="Title"/>
              <w:jc w:val="left"/>
              <w:rPr>
                <w:b w:val="0"/>
                <w:sz w:val="24"/>
                <w:szCs w:val="24"/>
              </w:rPr>
            </w:pPr>
            <w:proofErr w:type="gramStart"/>
            <w:r w:rsidRPr="00397C5C">
              <w:rPr>
                <w:b w:val="0"/>
                <w:sz w:val="24"/>
                <w:szCs w:val="24"/>
              </w:rPr>
              <w:t>π</w:t>
            </w:r>
            <w:r w:rsidRPr="00397C5C">
              <w:rPr>
                <w:rFonts w:ascii="b" w:hAnsi="b"/>
                <w:b w:val="0"/>
                <w:sz w:val="24"/>
                <w:szCs w:val="24"/>
                <w:vertAlign w:val="subscript"/>
              </w:rPr>
              <w:t>E</w:t>
            </w:r>
            <w:proofErr w:type="gramEnd"/>
          </w:p>
        </w:tc>
        <w:tc>
          <w:tcPr>
            <w:tcW w:w="2737" w:type="dxa"/>
          </w:tcPr>
          <w:p w:rsidR="001E192C" w:rsidRPr="00397C5C" w:rsidRDefault="001E192C" w:rsidP="007A1EF6">
            <w:pPr>
              <w:pStyle w:val="Title"/>
              <w:jc w:val="left"/>
              <w:rPr>
                <w:b w:val="0"/>
                <w:sz w:val="24"/>
                <w:szCs w:val="24"/>
              </w:rPr>
            </w:pPr>
            <w:r w:rsidRPr="00397C5C">
              <w:rPr>
                <w:b w:val="0"/>
                <w:sz w:val="24"/>
                <w:szCs w:val="24"/>
              </w:rPr>
              <w:t>Environmental Constant</w:t>
            </w:r>
          </w:p>
        </w:tc>
        <w:tc>
          <w:tcPr>
            <w:tcW w:w="1406" w:type="dxa"/>
          </w:tcPr>
          <w:p w:rsidR="001E192C" w:rsidRPr="00397C5C" w:rsidRDefault="001E192C" w:rsidP="007A1EF6">
            <w:pPr>
              <w:pStyle w:val="Title"/>
              <w:jc w:val="left"/>
              <w:rPr>
                <w:b w:val="0"/>
                <w:i/>
                <w:sz w:val="24"/>
                <w:szCs w:val="24"/>
              </w:rPr>
            </w:pPr>
            <w:r w:rsidRPr="00397C5C">
              <w:rPr>
                <w:b w:val="0"/>
                <w:i/>
                <w:sz w:val="24"/>
                <w:szCs w:val="24"/>
              </w:rPr>
              <w:t>.50</w:t>
            </w:r>
          </w:p>
        </w:tc>
        <w:tc>
          <w:tcPr>
            <w:tcW w:w="2932" w:type="dxa"/>
          </w:tcPr>
          <w:p w:rsidR="001E192C" w:rsidRPr="00397C5C" w:rsidRDefault="00B21A1D" w:rsidP="007A1EF6">
            <w:pPr>
              <w:pStyle w:val="Title"/>
              <w:jc w:val="left"/>
              <w:rPr>
                <w:b w:val="0"/>
                <w:sz w:val="24"/>
                <w:szCs w:val="24"/>
              </w:rPr>
            </w:pPr>
            <w:r w:rsidRPr="00397C5C">
              <w:rPr>
                <w:b w:val="0"/>
                <w:sz w:val="24"/>
                <w:szCs w:val="24"/>
              </w:rPr>
              <w:t>Ground Benign Environment</w:t>
            </w:r>
          </w:p>
        </w:tc>
      </w:tr>
      <w:tr w:rsidR="00397C5C" w:rsidRPr="00397C5C" w:rsidTr="00B4747D">
        <w:tc>
          <w:tcPr>
            <w:tcW w:w="2141" w:type="dxa"/>
          </w:tcPr>
          <w:p w:rsidR="001E192C" w:rsidRPr="00397C5C" w:rsidRDefault="001E192C" w:rsidP="007A1EF6">
            <w:pPr>
              <w:pStyle w:val="Title"/>
              <w:jc w:val="left"/>
              <w:rPr>
                <w:b w:val="0"/>
                <w:sz w:val="24"/>
                <w:szCs w:val="24"/>
              </w:rPr>
            </w:pPr>
            <w:proofErr w:type="gramStart"/>
            <w:r w:rsidRPr="00397C5C">
              <w:rPr>
                <w:b w:val="0"/>
                <w:sz w:val="24"/>
                <w:szCs w:val="24"/>
              </w:rPr>
              <w:t>π</w:t>
            </w:r>
            <w:r w:rsidRPr="00397C5C">
              <w:rPr>
                <w:rFonts w:ascii="b" w:hAnsi="b"/>
                <w:b w:val="0"/>
                <w:sz w:val="24"/>
                <w:szCs w:val="24"/>
                <w:vertAlign w:val="subscript"/>
              </w:rPr>
              <w:t>L</w:t>
            </w:r>
            <w:proofErr w:type="gramEnd"/>
          </w:p>
        </w:tc>
        <w:tc>
          <w:tcPr>
            <w:tcW w:w="2737" w:type="dxa"/>
          </w:tcPr>
          <w:p w:rsidR="001E192C" w:rsidRPr="00397C5C" w:rsidRDefault="001E192C" w:rsidP="007A1EF6">
            <w:pPr>
              <w:pStyle w:val="Title"/>
              <w:jc w:val="left"/>
              <w:rPr>
                <w:b w:val="0"/>
                <w:sz w:val="24"/>
                <w:szCs w:val="24"/>
              </w:rPr>
            </w:pPr>
            <w:r w:rsidRPr="00397C5C">
              <w:rPr>
                <w:b w:val="0"/>
                <w:sz w:val="24"/>
                <w:szCs w:val="24"/>
              </w:rPr>
              <w:t>Learning Factor</w:t>
            </w:r>
          </w:p>
        </w:tc>
        <w:tc>
          <w:tcPr>
            <w:tcW w:w="1406" w:type="dxa"/>
          </w:tcPr>
          <w:p w:rsidR="001E192C" w:rsidRPr="00397C5C" w:rsidRDefault="001E192C" w:rsidP="007A1EF6">
            <w:pPr>
              <w:pStyle w:val="Title"/>
              <w:jc w:val="left"/>
              <w:rPr>
                <w:b w:val="0"/>
                <w:i/>
                <w:sz w:val="24"/>
                <w:szCs w:val="24"/>
              </w:rPr>
            </w:pPr>
            <w:r w:rsidRPr="00397C5C">
              <w:rPr>
                <w:b w:val="0"/>
                <w:i/>
                <w:sz w:val="24"/>
                <w:szCs w:val="24"/>
              </w:rPr>
              <w:t>1</w:t>
            </w:r>
          </w:p>
        </w:tc>
        <w:tc>
          <w:tcPr>
            <w:tcW w:w="2932" w:type="dxa"/>
          </w:tcPr>
          <w:p w:rsidR="001E192C" w:rsidRPr="00397C5C" w:rsidRDefault="00B21A1D" w:rsidP="007A1EF6">
            <w:pPr>
              <w:pStyle w:val="Title"/>
              <w:jc w:val="left"/>
              <w:rPr>
                <w:b w:val="0"/>
                <w:sz w:val="24"/>
                <w:szCs w:val="24"/>
              </w:rPr>
            </w:pPr>
            <w:r w:rsidRPr="00397C5C">
              <w:rPr>
                <w:b w:val="0"/>
                <w:sz w:val="24"/>
                <w:szCs w:val="24"/>
              </w:rPr>
              <w:t>More than 2yrs production</w:t>
            </w:r>
          </w:p>
        </w:tc>
      </w:tr>
      <w:tr w:rsidR="00397C5C" w:rsidRPr="00397C5C" w:rsidTr="00B4747D">
        <w:tc>
          <w:tcPr>
            <w:tcW w:w="2141" w:type="dxa"/>
          </w:tcPr>
          <w:p w:rsidR="001E192C" w:rsidRPr="00397C5C" w:rsidRDefault="001E192C" w:rsidP="007A1EF6">
            <w:pPr>
              <w:pStyle w:val="Title"/>
              <w:jc w:val="left"/>
              <w:rPr>
                <w:b w:val="0"/>
                <w:sz w:val="24"/>
                <w:szCs w:val="24"/>
              </w:rPr>
            </w:pPr>
            <w:proofErr w:type="gramStart"/>
            <w:r w:rsidRPr="00397C5C">
              <w:rPr>
                <w:b w:val="0"/>
                <w:sz w:val="24"/>
                <w:szCs w:val="24"/>
              </w:rPr>
              <w:t>π</w:t>
            </w:r>
            <w:r w:rsidRPr="00397C5C">
              <w:rPr>
                <w:rFonts w:ascii="b" w:hAnsi="b"/>
                <w:b w:val="0"/>
                <w:sz w:val="24"/>
                <w:szCs w:val="24"/>
                <w:vertAlign w:val="subscript"/>
              </w:rPr>
              <w:t>Q</w:t>
            </w:r>
            <w:proofErr w:type="gramEnd"/>
          </w:p>
        </w:tc>
        <w:tc>
          <w:tcPr>
            <w:tcW w:w="2737" w:type="dxa"/>
          </w:tcPr>
          <w:p w:rsidR="001E192C" w:rsidRPr="00397C5C" w:rsidRDefault="001E192C" w:rsidP="007A1EF6">
            <w:pPr>
              <w:pStyle w:val="Title"/>
              <w:jc w:val="left"/>
              <w:rPr>
                <w:b w:val="0"/>
                <w:sz w:val="24"/>
                <w:szCs w:val="24"/>
              </w:rPr>
            </w:pPr>
            <w:r w:rsidRPr="00397C5C">
              <w:rPr>
                <w:b w:val="0"/>
                <w:sz w:val="24"/>
                <w:szCs w:val="24"/>
              </w:rPr>
              <w:t>Quality Factor</w:t>
            </w:r>
          </w:p>
        </w:tc>
        <w:tc>
          <w:tcPr>
            <w:tcW w:w="1406" w:type="dxa"/>
          </w:tcPr>
          <w:p w:rsidR="001E192C" w:rsidRPr="00397C5C" w:rsidRDefault="001E192C" w:rsidP="007A1EF6">
            <w:pPr>
              <w:pStyle w:val="Title"/>
              <w:jc w:val="left"/>
              <w:rPr>
                <w:b w:val="0"/>
                <w:i/>
                <w:sz w:val="24"/>
                <w:szCs w:val="24"/>
              </w:rPr>
            </w:pPr>
            <w:r w:rsidRPr="00397C5C">
              <w:rPr>
                <w:b w:val="0"/>
                <w:i/>
                <w:sz w:val="24"/>
                <w:szCs w:val="24"/>
              </w:rPr>
              <w:t>10</w:t>
            </w:r>
          </w:p>
        </w:tc>
        <w:tc>
          <w:tcPr>
            <w:tcW w:w="2932" w:type="dxa"/>
          </w:tcPr>
          <w:p w:rsidR="001E192C" w:rsidRPr="00397C5C" w:rsidRDefault="00B21A1D" w:rsidP="007A1EF6">
            <w:pPr>
              <w:pStyle w:val="Title"/>
              <w:jc w:val="left"/>
              <w:rPr>
                <w:b w:val="0"/>
                <w:sz w:val="24"/>
                <w:szCs w:val="24"/>
              </w:rPr>
            </w:pPr>
            <w:r w:rsidRPr="00397C5C">
              <w:rPr>
                <w:b w:val="0"/>
                <w:sz w:val="24"/>
                <w:szCs w:val="24"/>
              </w:rPr>
              <w:t>Commercial</w:t>
            </w:r>
          </w:p>
        </w:tc>
      </w:tr>
      <w:tr w:rsidR="00397C5C" w:rsidRPr="00397C5C" w:rsidTr="00B4747D">
        <w:tc>
          <w:tcPr>
            <w:tcW w:w="2141" w:type="dxa"/>
          </w:tcPr>
          <w:p w:rsidR="001E192C" w:rsidRPr="00397C5C" w:rsidRDefault="003A341E" w:rsidP="007A1EF6">
            <w:pPr>
              <w:pStyle w:val="Title"/>
              <w:jc w:val="left"/>
              <w:rPr>
                <w:sz w:val="24"/>
                <w:szCs w:val="24"/>
              </w:rPr>
            </w:pPr>
            <w:r w:rsidRPr="003A341E">
              <w:rPr>
                <w:i/>
                <w:sz w:val="24"/>
                <w:szCs w:val="24"/>
              </w:rPr>
              <w:sym w:font="Symbol" w:char="F06C"/>
            </w:r>
          </w:p>
        </w:tc>
        <w:tc>
          <w:tcPr>
            <w:tcW w:w="2737" w:type="dxa"/>
          </w:tcPr>
          <w:p w:rsidR="001E192C" w:rsidRPr="00397C5C" w:rsidRDefault="00397C5C" w:rsidP="007A1EF6">
            <w:pPr>
              <w:pStyle w:val="Title"/>
              <w:jc w:val="left"/>
              <w:rPr>
                <w:b w:val="0"/>
                <w:i/>
                <w:sz w:val="24"/>
                <w:szCs w:val="24"/>
              </w:rPr>
            </w:pPr>
            <w:r>
              <w:rPr>
                <w:b w:val="0"/>
                <w:i/>
                <w:sz w:val="24"/>
                <w:szCs w:val="24"/>
              </w:rPr>
              <w:t>(C1*</w:t>
            </w:r>
            <w:r w:rsidRPr="00397C5C">
              <w:rPr>
                <w:b w:val="0"/>
                <w:sz w:val="24"/>
                <w:szCs w:val="24"/>
              </w:rPr>
              <w:t xml:space="preserve"> π</w:t>
            </w:r>
            <w:r w:rsidRPr="00397C5C">
              <w:rPr>
                <w:rFonts w:ascii="b" w:hAnsi="b"/>
                <w:b w:val="0"/>
                <w:sz w:val="24"/>
                <w:szCs w:val="24"/>
                <w:vertAlign w:val="subscript"/>
              </w:rPr>
              <w:t>T</w:t>
            </w:r>
            <w:r>
              <w:rPr>
                <w:b w:val="0"/>
                <w:i/>
                <w:sz w:val="24"/>
                <w:szCs w:val="24"/>
              </w:rPr>
              <w:t xml:space="preserve"> +C2*</w:t>
            </w:r>
            <w:r w:rsidRPr="00397C5C">
              <w:rPr>
                <w:b w:val="0"/>
                <w:sz w:val="24"/>
                <w:szCs w:val="24"/>
              </w:rPr>
              <w:t xml:space="preserve"> π</w:t>
            </w:r>
            <w:r w:rsidRPr="00397C5C">
              <w:rPr>
                <w:rFonts w:ascii="b" w:hAnsi="b"/>
                <w:b w:val="0"/>
                <w:sz w:val="24"/>
                <w:szCs w:val="24"/>
                <w:vertAlign w:val="subscript"/>
              </w:rPr>
              <w:t>E</w:t>
            </w:r>
            <w:proofErr w:type="gramStart"/>
            <w:r>
              <w:rPr>
                <w:b w:val="0"/>
                <w:i/>
                <w:sz w:val="24"/>
                <w:szCs w:val="24"/>
              </w:rPr>
              <w:t>)</w:t>
            </w:r>
            <w:r w:rsidRPr="00397C5C">
              <w:rPr>
                <w:b w:val="0"/>
                <w:sz w:val="24"/>
                <w:szCs w:val="24"/>
              </w:rPr>
              <w:t>π</w:t>
            </w:r>
            <w:r w:rsidRPr="00397C5C">
              <w:rPr>
                <w:rFonts w:ascii="b" w:hAnsi="b"/>
                <w:b w:val="0"/>
                <w:sz w:val="24"/>
                <w:szCs w:val="24"/>
                <w:vertAlign w:val="subscript"/>
              </w:rPr>
              <w:t>Q</w:t>
            </w:r>
            <w:r w:rsidRPr="00397C5C">
              <w:rPr>
                <w:b w:val="0"/>
                <w:sz w:val="24"/>
                <w:szCs w:val="24"/>
              </w:rPr>
              <w:t>π</w:t>
            </w:r>
            <w:r w:rsidRPr="00397C5C">
              <w:rPr>
                <w:rFonts w:ascii="b" w:hAnsi="b"/>
                <w:b w:val="0"/>
                <w:sz w:val="24"/>
                <w:szCs w:val="24"/>
                <w:vertAlign w:val="subscript"/>
              </w:rPr>
              <w:t>L</w:t>
            </w:r>
            <w:proofErr w:type="gramEnd"/>
          </w:p>
        </w:tc>
        <w:tc>
          <w:tcPr>
            <w:tcW w:w="1406" w:type="dxa"/>
          </w:tcPr>
          <w:p w:rsidR="001E192C" w:rsidRPr="00BD4C38" w:rsidRDefault="00BD4C38" w:rsidP="007A1EF6">
            <w:pPr>
              <w:pStyle w:val="Title"/>
              <w:jc w:val="left"/>
              <w:rPr>
                <w:b w:val="0"/>
                <w:i/>
                <w:sz w:val="24"/>
                <w:szCs w:val="24"/>
              </w:rPr>
            </w:pPr>
            <w:r>
              <w:rPr>
                <w:b w:val="0"/>
                <w:i/>
                <w:sz w:val="24"/>
                <w:szCs w:val="24"/>
              </w:rPr>
              <w:t>5.60x10</w:t>
            </w:r>
            <w:r>
              <w:rPr>
                <w:b w:val="0"/>
                <w:i/>
                <w:sz w:val="24"/>
                <w:szCs w:val="24"/>
                <w:vertAlign w:val="superscript"/>
              </w:rPr>
              <w:t>-5</w:t>
            </w:r>
          </w:p>
        </w:tc>
        <w:tc>
          <w:tcPr>
            <w:tcW w:w="2932" w:type="dxa"/>
          </w:tcPr>
          <w:p w:rsidR="001E192C" w:rsidRPr="00397C5C" w:rsidRDefault="00C35CD1" w:rsidP="007A1EF6">
            <w:pPr>
              <w:pStyle w:val="Title"/>
              <w:jc w:val="left"/>
              <w:rPr>
                <w:b w:val="0"/>
                <w:i/>
                <w:sz w:val="24"/>
                <w:szCs w:val="24"/>
              </w:rPr>
            </w:pPr>
            <w:r>
              <w:rPr>
                <w:b w:val="0"/>
                <w:i/>
                <w:sz w:val="24"/>
                <w:szCs w:val="24"/>
              </w:rPr>
              <w:t>MTTF = 2.03yrs</w:t>
            </w:r>
          </w:p>
        </w:tc>
      </w:tr>
    </w:tbl>
    <w:p w:rsidR="00B21A1D" w:rsidRPr="00397C5C" w:rsidRDefault="00B21A1D" w:rsidP="00B21A1D">
      <w:pPr>
        <w:pStyle w:val="Title"/>
        <w:ind w:left="360"/>
        <w:jc w:val="left"/>
        <w:rPr>
          <w:b w:val="0"/>
          <w:i/>
          <w:sz w:val="24"/>
          <w:szCs w:val="24"/>
        </w:rPr>
      </w:pPr>
    </w:p>
    <w:p w:rsidR="00A71218" w:rsidRDefault="00A71218" w:rsidP="00A71218">
      <w:pPr>
        <w:pStyle w:val="Caption"/>
        <w:keepNext/>
      </w:pPr>
      <w:r>
        <w:t xml:space="preserve">Table </w:t>
      </w:r>
      <w:r w:rsidR="0025521B">
        <w:fldChar w:fldCharType="begin"/>
      </w:r>
      <w:r w:rsidR="0025521B">
        <w:instrText xml:space="preserve"> SEQ Table \* ARABIC </w:instrText>
      </w:r>
      <w:r w:rsidR="0025521B">
        <w:fldChar w:fldCharType="separate"/>
      </w:r>
      <w:r w:rsidR="0085781E">
        <w:rPr>
          <w:noProof/>
        </w:rPr>
        <w:t>2</w:t>
      </w:r>
      <w:r w:rsidR="0025521B">
        <w:rPr>
          <w:noProof/>
        </w:rPr>
        <w:fldChar w:fldCharType="end"/>
      </w:r>
      <w:r>
        <w:t>: MIC5219 Voltage regulator failure analysis.</w:t>
      </w: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41"/>
        <w:gridCol w:w="2737"/>
        <w:gridCol w:w="1406"/>
        <w:gridCol w:w="2932"/>
      </w:tblGrid>
      <w:tr w:rsidR="00397C5C" w:rsidRPr="00397C5C" w:rsidTr="00B4747D">
        <w:tc>
          <w:tcPr>
            <w:tcW w:w="2141" w:type="dxa"/>
          </w:tcPr>
          <w:p w:rsidR="00B21A1D" w:rsidRPr="00397C5C" w:rsidRDefault="00B21A1D" w:rsidP="007A1EF6">
            <w:pPr>
              <w:pStyle w:val="Title"/>
              <w:jc w:val="left"/>
              <w:rPr>
                <w:sz w:val="24"/>
                <w:szCs w:val="24"/>
              </w:rPr>
            </w:pPr>
            <w:r w:rsidRPr="00397C5C">
              <w:rPr>
                <w:sz w:val="24"/>
                <w:szCs w:val="24"/>
              </w:rPr>
              <w:t>Parameter name</w:t>
            </w:r>
          </w:p>
        </w:tc>
        <w:tc>
          <w:tcPr>
            <w:tcW w:w="2737" w:type="dxa"/>
          </w:tcPr>
          <w:p w:rsidR="00B21A1D" w:rsidRPr="00397C5C" w:rsidRDefault="00B21A1D" w:rsidP="007A1EF6">
            <w:pPr>
              <w:pStyle w:val="Title"/>
              <w:jc w:val="left"/>
              <w:rPr>
                <w:sz w:val="24"/>
                <w:szCs w:val="24"/>
              </w:rPr>
            </w:pPr>
            <w:r w:rsidRPr="00397C5C">
              <w:rPr>
                <w:sz w:val="24"/>
                <w:szCs w:val="24"/>
              </w:rPr>
              <w:t>Description</w:t>
            </w:r>
          </w:p>
          <w:p w:rsidR="00B21A1D" w:rsidRPr="00397C5C" w:rsidRDefault="00B21A1D" w:rsidP="007A1EF6">
            <w:pPr>
              <w:pStyle w:val="Title"/>
              <w:jc w:val="left"/>
              <w:rPr>
                <w:sz w:val="24"/>
                <w:szCs w:val="24"/>
              </w:rPr>
            </w:pPr>
          </w:p>
        </w:tc>
        <w:tc>
          <w:tcPr>
            <w:tcW w:w="1406" w:type="dxa"/>
          </w:tcPr>
          <w:p w:rsidR="00B21A1D" w:rsidRPr="00397C5C" w:rsidRDefault="00B21A1D" w:rsidP="007A1EF6">
            <w:pPr>
              <w:pStyle w:val="Title"/>
              <w:jc w:val="left"/>
              <w:rPr>
                <w:sz w:val="24"/>
                <w:szCs w:val="24"/>
              </w:rPr>
            </w:pPr>
            <w:r w:rsidRPr="00397C5C">
              <w:rPr>
                <w:sz w:val="24"/>
                <w:szCs w:val="24"/>
              </w:rPr>
              <w:t>Value</w:t>
            </w:r>
          </w:p>
        </w:tc>
        <w:tc>
          <w:tcPr>
            <w:tcW w:w="2932" w:type="dxa"/>
          </w:tcPr>
          <w:p w:rsidR="00B21A1D" w:rsidRPr="00397C5C" w:rsidRDefault="00B21A1D" w:rsidP="007A1EF6">
            <w:pPr>
              <w:pStyle w:val="Title"/>
              <w:jc w:val="left"/>
              <w:rPr>
                <w:b w:val="0"/>
                <w:i/>
                <w:sz w:val="24"/>
                <w:szCs w:val="24"/>
              </w:rPr>
            </w:pPr>
            <w:r w:rsidRPr="00397C5C">
              <w:rPr>
                <w:i/>
                <w:sz w:val="24"/>
                <w:szCs w:val="24"/>
              </w:rPr>
              <w:t>Comments</w:t>
            </w:r>
            <w:r w:rsidRPr="00397C5C">
              <w:rPr>
                <w:b w:val="0"/>
                <w:i/>
                <w:sz w:val="24"/>
                <w:szCs w:val="24"/>
              </w:rPr>
              <w:t xml:space="preserve">  </w:t>
            </w:r>
          </w:p>
        </w:tc>
      </w:tr>
      <w:tr w:rsidR="00397C5C" w:rsidRPr="00397C5C" w:rsidTr="00B4747D">
        <w:tc>
          <w:tcPr>
            <w:tcW w:w="2141" w:type="dxa"/>
          </w:tcPr>
          <w:p w:rsidR="00B21A1D" w:rsidRPr="00397C5C" w:rsidRDefault="00B21A1D" w:rsidP="007A1EF6">
            <w:pPr>
              <w:pStyle w:val="Title"/>
              <w:jc w:val="left"/>
              <w:rPr>
                <w:b w:val="0"/>
                <w:sz w:val="24"/>
                <w:szCs w:val="24"/>
              </w:rPr>
            </w:pPr>
            <w:r w:rsidRPr="00397C5C">
              <w:rPr>
                <w:b w:val="0"/>
                <w:sz w:val="24"/>
                <w:szCs w:val="24"/>
              </w:rPr>
              <w:t xml:space="preserve">C1 </w:t>
            </w:r>
          </w:p>
        </w:tc>
        <w:tc>
          <w:tcPr>
            <w:tcW w:w="2737" w:type="dxa"/>
          </w:tcPr>
          <w:p w:rsidR="00B21A1D" w:rsidRPr="00397C5C" w:rsidRDefault="00B21A1D" w:rsidP="007A1EF6">
            <w:pPr>
              <w:pStyle w:val="Title"/>
              <w:jc w:val="left"/>
              <w:rPr>
                <w:b w:val="0"/>
                <w:sz w:val="24"/>
                <w:szCs w:val="24"/>
              </w:rPr>
            </w:pPr>
            <w:r w:rsidRPr="00397C5C">
              <w:rPr>
                <w:b w:val="0"/>
                <w:sz w:val="24"/>
                <w:szCs w:val="24"/>
              </w:rPr>
              <w:t>Die complexity</w:t>
            </w:r>
          </w:p>
        </w:tc>
        <w:tc>
          <w:tcPr>
            <w:tcW w:w="1406" w:type="dxa"/>
          </w:tcPr>
          <w:p w:rsidR="00B21A1D" w:rsidRPr="00397C5C" w:rsidRDefault="00B21A1D" w:rsidP="007A1EF6">
            <w:pPr>
              <w:pStyle w:val="Title"/>
              <w:jc w:val="left"/>
              <w:rPr>
                <w:b w:val="0"/>
                <w:i/>
                <w:sz w:val="24"/>
                <w:szCs w:val="24"/>
              </w:rPr>
            </w:pPr>
            <w:r w:rsidRPr="00397C5C">
              <w:rPr>
                <w:b w:val="0"/>
                <w:i/>
                <w:sz w:val="24"/>
                <w:szCs w:val="24"/>
              </w:rPr>
              <w:t>.20</w:t>
            </w:r>
          </w:p>
        </w:tc>
        <w:tc>
          <w:tcPr>
            <w:tcW w:w="2932" w:type="dxa"/>
          </w:tcPr>
          <w:p w:rsidR="00B21A1D" w:rsidRPr="00397C5C" w:rsidRDefault="00B21A1D" w:rsidP="007A1EF6">
            <w:pPr>
              <w:pStyle w:val="Title"/>
              <w:jc w:val="left"/>
              <w:rPr>
                <w:b w:val="0"/>
                <w:i/>
                <w:sz w:val="24"/>
                <w:szCs w:val="24"/>
              </w:rPr>
            </w:pPr>
            <w:r w:rsidRPr="00397C5C">
              <w:rPr>
                <w:b w:val="0"/>
                <w:i/>
                <w:sz w:val="24"/>
                <w:szCs w:val="24"/>
              </w:rPr>
              <w:t>Guess a couple hundred Transistors</w:t>
            </w:r>
          </w:p>
        </w:tc>
      </w:tr>
      <w:tr w:rsidR="00397C5C" w:rsidRPr="00397C5C" w:rsidTr="00B4747D">
        <w:tc>
          <w:tcPr>
            <w:tcW w:w="2141" w:type="dxa"/>
          </w:tcPr>
          <w:p w:rsidR="00B21A1D" w:rsidRPr="00397C5C" w:rsidRDefault="00B21A1D" w:rsidP="007A1EF6">
            <w:pPr>
              <w:pStyle w:val="Title"/>
              <w:jc w:val="left"/>
              <w:rPr>
                <w:b w:val="0"/>
                <w:sz w:val="24"/>
                <w:szCs w:val="24"/>
              </w:rPr>
            </w:pPr>
            <w:proofErr w:type="gramStart"/>
            <w:r w:rsidRPr="00397C5C">
              <w:rPr>
                <w:b w:val="0"/>
                <w:sz w:val="24"/>
                <w:szCs w:val="24"/>
              </w:rPr>
              <w:t>π</w:t>
            </w:r>
            <w:r w:rsidRPr="00397C5C">
              <w:rPr>
                <w:rFonts w:ascii="b" w:hAnsi="b"/>
                <w:b w:val="0"/>
                <w:sz w:val="24"/>
                <w:szCs w:val="24"/>
                <w:vertAlign w:val="subscript"/>
              </w:rPr>
              <w:t>T</w:t>
            </w:r>
            <w:proofErr w:type="gramEnd"/>
          </w:p>
        </w:tc>
        <w:tc>
          <w:tcPr>
            <w:tcW w:w="2737" w:type="dxa"/>
          </w:tcPr>
          <w:p w:rsidR="00B21A1D" w:rsidRPr="00397C5C" w:rsidRDefault="00B21A1D" w:rsidP="007A1EF6">
            <w:pPr>
              <w:pStyle w:val="Title"/>
              <w:jc w:val="left"/>
              <w:rPr>
                <w:b w:val="0"/>
                <w:sz w:val="24"/>
                <w:szCs w:val="24"/>
              </w:rPr>
            </w:pPr>
            <w:r w:rsidRPr="00397C5C">
              <w:rPr>
                <w:b w:val="0"/>
                <w:sz w:val="24"/>
                <w:szCs w:val="24"/>
              </w:rPr>
              <w:t xml:space="preserve">Temperature </w:t>
            </w:r>
            <w:proofErr w:type="spellStart"/>
            <w:r w:rsidRPr="00397C5C">
              <w:rPr>
                <w:b w:val="0"/>
                <w:sz w:val="24"/>
                <w:szCs w:val="24"/>
              </w:rPr>
              <w:t>coeff</w:t>
            </w:r>
            <w:proofErr w:type="spellEnd"/>
            <w:r w:rsidRPr="00397C5C">
              <w:rPr>
                <w:b w:val="0"/>
                <w:sz w:val="24"/>
                <w:szCs w:val="24"/>
              </w:rPr>
              <w:t>.</w:t>
            </w:r>
          </w:p>
        </w:tc>
        <w:tc>
          <w:tcPr>
            <w:tcW w:w="1406" w:type="dxa"/>
          </w:tcPr>
          <w:p w:rsidR="00B21A1D" w:rsidRPr="00397C5C" w:rsidRDefault="007F3EE8" w:rsidP="007A1EF6">
            <w:pPr>
              <w:pStyle w:val="Title"/>
              <w:jc w:val="left"/>
              <w:rPr>
                <w:b w:val="0"/>
                <w:i/>
                <w:sz w:val="24"/>
                <w:szCs w:val="24"/>
              </w:rPr>
            </w:pPr>
            <w:r>
              <w:rPr>
                <w:b w:val="0"/>
                <w:i/>
                <w:sz w:val="24"/>
                <w:szCs w:val="24"/>
              </w:rPr>
              <w:t>2.8</w:t>
            </w:r>
          </w:p>
        </w:tc>
        <w:tc>
          <w:tcPr>
            <w:tcW w:w="2932" w:type="dxa"/>
          </w:tcPr>
          <w:p w:rsidR="00B21A1D" w:rsidRPr="00397C5C" w:rsidRDefault="00B21A1D" w:rsidP="007F3EE8">
            <w:pPr>
              <w:pStyle w:val="Title"/>
              <w:jc w:val="left"/>
              <w:rPr>
                <w:b w:val="0"/>
                <w:sz w:val="24"/>
                <w:szCs w:val="24"/>
              </w:rPr>
            </w:pPr>
            <w:proofErr w:type="spellStart"/>
            <w:r w:rsidRPr="00397C5C">
              <w:rPr>
                <w:b w:val="0"/>
                <w:sz w:val="24"/>
                <w:szCs w:val="24"/>
              </w:rPr>
              <w:t>TjMax</w:t>
            </w:r>
            <w:proofErr w:type="spellEnd"/>
            <w:r w:rsidRPr="00397C5C">
              <w:rPr>
                <w:b w:val="0"/>
                <w:sz w:val="24"/>
                <w:szCs w:val="24"/>
              </w:rPr>
              <w:t xml:space="preserve"> = </w:t>
            </w:r>
            <w:r w:rsidR="007F3EE8">
              <w:rPr>
                <w:b w:val="0"/>
                <w:sz w:val="24"/>
                <w:szCs w:val="24"/>
              </w:rPr>
              <w:t>70</w:t>
            </w:r>
            <w:r w:rsidRPr="00397C5C">
              <w:rPr>
                <w:b w:val="0"/>
                <w:sz w:val="24"/>
                <w:szCs w:val="24"/>
              </w:rPr>
              <w:t xml:space="preserve"> </w:t>
            </w:r>
            <w:proofErr w:type="spellStart"/>
            <w:r w:rsidRPr="00397C5C">
              <w:rPr>
                <w:b w:val="0"/>
                <w:sz w:val="24"/>
                <w:szCs w:val="24"/>
              </w:rPr>
              <w:t>deg</w:t>
            </w:r>
            <w:proofErr w:type="spellEnd"/>
            <w:r w:rsidRPr="00397C5C">
              <w:rPr>
                <w:b w:val="0"/>
                <w:sz w:val="24"/>
                <w:szCs w:val="24"/>
              </w:rPr>
              <w:t xml:space="preserve"> C</w:t>
            </w:r>
          </w:p>
        </w:tc>
      </w:tr>
      <w:tr w:rsidR="00397C5C" w:rsidRPr="00397C5C" w:rsidTr="00B4747D">
        <w:tc>
          <w:tcPr>
            <w:tcW w:w="2141" w:type="dxa"/>
          </w:tcPr>
          <w:p w:rsidR="00B21A1D" w:rsidRPr="00397C5C" w:rsidRDefault="00B21A1D" w:rsidP="007A1EF6">
            <w:pPr>
              <w:pStyle w:val="Title"/>
              <w:jc w:val="left"/>
              <w:rPr>
                <w:b w:val="0"/>
                <w:sz w:val="24"/>
                <w:szCs w:val="24"/>
              </w:rPr>
            </w:pPr>
            <w:r w:rsidRPr="00397C5C">
              <w:rPr>
                <w:b w:val="0"/>
                <w:sz w:val="24"/>
                <w:szCs w:val="24"/>
              </w:rPr>
              <w:t>C2</w:t>
            </w:r>
          </w:p>
        </w:tc>
        <w:tc>
          <w:tcPr>
            <w:tcW w:w="2737" w:type="dxa"/>
          </w:tcPr>
          <w:p w:rsidR="00B21A1D" w:rsidRPr="00397C5C" w:rsidRDefault="00B21A1D" w:rsidP="007A1EF6">
            <w:pPr>
              <w:pStyle w:val="Title"/>
              <w:jc w:val="left"/>
              <w:rPr>
                <w:b w:val="0"/>
                <w:sz w:val="24"/>
                <w:szCs w:val="24"/>
              </w:rPr>
            </w:pPr>
            <w:r w:rsidRPr="00397C5C">
              <w:rPr>
                <w:b w:val="0"/>
                <w:sz w:val="24"/>
                <w:szCs w:val="24"/>
              </w:rPr>
              <w:t>Constant for number of pins</w:t>
            </w:r>
          </w:p>
        </w:tc>
        <w:tc>
          <w:tcPr>
            <w:tcW w:w="1406" w:type="dxa"/>
          </w:tcPr>
          <w:p w:rsidR="00B21A1D" w:rsidRPr="00397C5C" w:rsidRDefault="00B21A1D" w:rsidP="007A1EF6">
            <w:pPr>
              <w:pStyle w:val="Title"/>
              <w:jc w:val="left"/>
              <w:rPr>
                <w:b w:val="0"/>
                <w:i/>
                <w:sz w:val="24"/>
                <w:szCs w:val="24"/>
              </w:rPr>
            </w:pPr>
            <w:r w:rsidRPr="00397C5C">
              <w:rPr>
                <w:b w:val="0"/>
                <w:i/>
                <w:sz w:val="24"/>
                <w:szCs w:val="24"/>
              </w:rPr>
              <w:t>.0034</w:t>
            </w:r>
          </w:p>
        </w:tc>
        <w:tc>
          <w:tcPr>
            <w:tcW w:w="2932" w:type="dxa"/>
          </w:tcPr>
          <w:p w:rsidR="00B21A1D" w:rsidRPr="00397C5C" w:rsidRDefault="00B21A1D" w:rsidP="00B21A1D">
            <w:pPr>
              <w:pStyle w:val="Title"/>
              <w:jc w:val="left"/>
              <w:rPr>
                <w:b w:val="0"/>
                <w:sz w:val="24"/>
                <w:szCs w:val="24"/>
              </w:rPr>
            </w:pPr>
            <w:proofErr w:type="spellStart"/>
            <w:r w:rsidRPr="00397C5C">
              <w:rPr>
                <w:b w:val="0"/>
                <w:sz w:val="24"/>
                <w:szCs w:val="24"/>
              </w:rPr>
              <w:t>Nonhermetic</w:t>
            </w:r>
            <w:proofErr w:type="spellEnd"/>
            <w:r w:rsidRPr="00397C5C">
              <w:rPr>
                <w:b w:val="0"/>
                <w:sz w:val="24"/>
                <w:szCs w:val="24"/>
              </w:rPr>
              <w:t>, 8pins</w:t>
            </w:r>
          </w:p>
        </w:tc>
      </w:tr>
      <w:tr w:rsidR="00397C5C" w:rsidRPr="00397C5C" w:rsidTr="00B4747D">
        <w:tc>
          <w:tcPr>
            <w:tcW w:w="2141" w:type="dxa"/>
          </w:tcPr>
          <w:p w:rsidR="00B21A1D" w:rsidRPr="00397C5C" w:rsidRDefault="00B21A1D" w:rsidP="007A1EF6">
            <w:pPr>
              <w:pStyle w:val="Title"/>
              <w:jc w:val="left"/>
              <w:rPr>
                <w:b w:val="0"/>
                <w:sz w:val="24"/>
                <w:szCs w:val="24"/>
              </w:rPr>
            </w:pPr>
            <w:proofErr w:type="gramStart"/>
            <w:r w:rsidRPr="00397C5C">
              <w:rPr>
                <w:b w:val="0"/>
                <w:sz w:val="24"/>
                <w:szCs w:val="24"/>
              </w:rPr>
              <w:t>π</w:t>
            </w:r>
            <w:r w:rsidRPr="00397C5C">
              <w:rPr>
                <w:rFonts w:ascii="b" w:hAnsi="b"/>
                <w:b w:val="0"/>
                <w:sz w:val="24"/>
                <w:szCs w:val="24"/>
                <w:vertAlign w:val="subscript"/>
              </w:rPr>
              <w:t>E</w:t>
            </w:r>
            <w:proofErr w:type="gramEnd"/>
          </w:p>
        </w:tc>
        <w:tc>
          <w:tcPr>
            <w:tcW w:w="2737" w:type="dxa"/>
          </w:tcPr>
          <w:p w:rsidR="00B21A1D" w:rsidRPr="00397C5C" w:rsidRDefault="00B21A1D" w:rsidP="007A1EF6">
            <w:pPr>
              <w:pStyle w:val="Title"/>
              <w:jc w:val="left"/>
              <w:rPr>
                <w:b w:val="0"/>
                <w:sz w:val="24"/>
                <w:szCs w:val="24"/>
              </w:rPr>
            </w:pPr>
            <w:r w:rsidRPr="00397C5C">
              <w:rPr>
                <w:b w:val="0"/>
                <w:sz w:val="24"/>
                <w:szCs w:val="24"/>
              </w:rPr>
              <w:t>Environmental Constant</w:t>
            </w:r>
          </w:p>
        </w:tc>
        <w:tc>
          <w:tcPr>
            <w:tcW w:w="1406" w:type="dxa"/>
          </w:tcPr>
          <w:p w:rsidR="00B21A1D" w:rsidRPr="00397C5C" w:rsidRDefault="00B21A1D" w:rsidP="007A1EF6">
            <w:pPr>
              <w:pStyle w:val="Title"/>
              <w:jc w:val="left"/>
              <w:rPr>
                <w:b w:val="0"/>
                <w:i/>
                <w:sz w:val="24"/>
                <w:szCs w:val="24"/>
              </w:rPr>
            </w:pPr>
            <w:r w:rsidRPr="00397C5C">
              <w:rPr>
                <w:b w:val="0"/>
                <w:i/>
                <w:sz w:val="24"/>
                <w:szCs w:val="24"/>
              </w:rPr>
              <w:t>.50</w:t>
            </w:r>
          </w:p>
        </w:tc>
        <w:tc>
          <w:tcPr>
            <w:tcW w:w="2932" w:type="dxa"/>
          </w:tcPr>
          <w:p w:rsidR="00B21A1D" w:rsidRPr="00397C5C" w:rsidRDefault="00B21A1D" w:rsidP="007A1EF6">
            <w:pPr>
              <w:pStyle w:val="Title"/>
              <w:jc w:val="left"/>
              <w:rPr>
                <w:b w:val="0"/>
                <w:sz w:val="24"/>
                <w:szCs w:val="24"/>
              </w:rPr>
            </w:pPr>
            <w:r w:rsidRPr="00397C5C">
              <w:rPr>
                <w:b w:val="0"/>
                <w:sz w:val="24"/>
                <w:szCs w:val="24"/>
              </w:rPr>
              <w:t>Ground Benign Environment</w:t>
            </w:r>
          </w:p>
        </w:tc>
      </w:tr>
      <w:tr w:rsidR="00397C5C" w:rsidRPr="00397C5C" w:rsidTr="00B4747D">
        <w:tc>
          <w:tcPr>
            <w:tcW w:w="2141" w:type="dxa"/>
          </w:tcPr>
          <w:p w:rsidR="00B21A1D" w:rsidRPr="00397C5C" w:rsidRDefault="00B21A1D" w:rsidP="007A1EF6">
            <w:pPr>
              <w:pStyle w:val="Title"/>
              <w:jc w:val="left"/>
              <w:rPr>
                <w:b w:val="0"/>
                <w:sz w:val="24"/>
                <w:szCs w:val="24"/>
              </w:rPr>
            </w:pPr>
            <w:proofErr w:type="gramStart"/>
            <w:r w:rsidRPr="00397C5C">
              <w:rPr>
                <w:b w:val="0"/>
                <w:sz w:val="24"/>
                <w:szCs w:val="24"/>
              </w:rPr>
              <w:t>π</w:t>
            </w:r>
            <w:r w:rsidRPr="00397C5C">
              <w:rPr>
                <w:rFonts w:ascii="b" w:hAnsi="b"/>
                <w:b w:val="0"/>
                <w:sz w:val="24"/>
                <w:szCs w:val="24"/>
                <w:vertAlign w:val="subscript"/>
              </w:rPr>
              <w:t>L</w:t>
            </w:r>
            <w:proofErr w:type="gramEnd"/>
          </w:p>
        </w:tc>
        <w:tc>
          <w:tcPr>
            <w:tcW w:w="2737" w:type="dxa"/>
          </w:tcPr>
          <w:p w:rsidR="00B21A1D" w:rsidRPr="00397C5C" w:rsidRDefault="00B21A1D" w:rsidP="007A1EF6">
            <w:pPr>
              <w:pStyle w:val="Title"/>
              <w:jc w:val="left"/>
              <w:rPr>
                <w:b w:val="0"/>
                <w:sz w:val="24"/>
                <w:szCs w:val="24"/>
              </w:rPr>
            </w:pPr>
            <w:r w:rsidRPr="00397C5C">
              <w:rPr>
                <w:b w:val="0"/>
                <w:sz w:val="24"/>
                <w:szCs w:val="24"/>
              </w:rPr>
              <w:t>Learning Factor</w:t>
            </w:r>
          </w:p>
        </w:tc>
        <w:tc>
          <w:tcPr>
            <w:tcW w:w="1406" w:type="dxa"/>
          </w:tcPr>
          <w:p w:rsidR="00B21A1D" w:rsidRPr="00397C5C" w:rsidRDefault="00B21A1D" w:rsidP="007A1EF6">
            <w:pPr>
              <w:pStyle w:val="Title"/>
              <w:jc w:val="left"/>
              <w:rPr>
                <w:b w:val="0"/>
                <w:i/>
                <w:sz w:val="24"/>
                <w:szCs w:val="24"/>
              </w:rPr>
            </w:pPr>
            <w:r w:rsidRPr="00397C5C">
              <w:rPr>
                <w:b w:val="0"/>
                <w:i/>
                <w:sz w:val="24"/>
                <w:szCs w:val="24"/>
              </w:rPr>
              <w:t>1</w:t>
            </w:r>
          </w:p>
        </w:tc>
        <w:tc>
          <w:tcPr>
            <w:tcW w:w="2932" w:type="dxa"/>
          </w:tcPr>
          <w:p w:rsidR="00B21A1D" w:rsidRPr="00397C5C" w:rsidRDefault="00B21A1D" w:rsidP="007A1EF6">
            <w:pPr>
              <w:pStyle w:val="Title"/>
              <w:jc w:val="left"/>
              <w:rPr>
                <w:b w:val="0"/>
                <w:sz w:val="24"/>
                <w:szCs w:val="24"/>
              </w:rPr>
            </w:pPr>
            <w:r w:rsidRPr="00397C5C">
              <w:rPr>
                <w:b w:val="0"/>
                <w:sz w:val="24"/>
                <w:szCs w:val="24"/>
              </w:rPr>
              <w:t>More than 2yrs production</w:t>
            </w:r>
          </w:p>
        </w:tc>
      </w:tr>
      <w:tr w:rsidR="00397C5C" w:rsidRPr="00397C5C" w:rsidTr="00B4747D">
        <w:tc>
          <w:tcPr>
            <w:tcW w:w="2141" w:type="dxa"/>
          </w:tcPr>
          <w:p w:rsidR="00B21A1D" w:rsidRPr="00397C5C" w:rsidRDefault="00B21A1D" w:rsidP="007A1EF6">
            <w:pPr>
              <w:pStyle w:val="Title"/>
              <w:jc w:val="left"/>
              <w:rPr>
                <w:b w:val="0"/>
                <w:sz w:val="24"/>
                <w:szCs w:val="24"/>
              </w:rPr>
            </w:pPr>
            <w:proofErr w:type="gramStart"/>
            <w:r w:rsidRPr="00397C5C">
              <w:rPr>
                <w:b w:val="0"/>
                <w:sz w:val="24"/>
                <w:szCs w:val="24"/>
              </w:rPr>
              <w:t>π</w:t>
            </w:r>
            <w:r w:rsidRPr="00397C5C">
              <w:rPr>
                <w:rFonts w:ascii="b" w:hAnsi="b"/>
                <w:b w:val="0"/>
                <w:sz w:val="24"/>
                <w:szCs w:val="24"/>
                <w:vertAlign w:val="subscript"/>
              </w:rPr>
              <w:t>Q</w:t>
            </w:r>
            <w:proofErr w:type="gramEnd"/>
          </w:p>
        </w:tc>
        <w:tc>
          <w:tcPr>
            <w:tcW w:w="2737" w:type="dxa"/>
          </w:tcPr>
          <w:p w:rsidR="00B21A1D" w:rsidRPr="00397C5C" w:rsidRDefault="00B21A1D" w:rsidP="007A1EF6">
            <w:pPr>
              <w:pStyle w:val="Title"/>
              <w:jc w:val="left"/>
              <w:rPr>
                <w:b w:val="0"/>
                <w:sz w:val="24"/>
                <w:szCs w:val="24"/>
              </w:rPr>
            </w:pPr>
            <w:r w:rsidRPr="00397C5C">
              <w:rPr>
                <w:b w:val="0"/>
                <w:sz w:val="24"/>
                <w:szCs w:val="24"/>
              </w:rPr>
              <w:t>Quality Factor</w:t>
            </w:r>
          </w:p>
        </w:tc>
        <w:tc>
          <w:tcPr>
            <w:tcW w:w="1406" w:type="dxa"/>
          </w:tcPr>
          <w:p w:rsidR="00B21A1D" w:rsidRPr="00397C5C" w:rsidRDefault="00B21A1D" w:rsidP="007A1EF6">
            <w:pPr>
              <w:pStyle w:val="Title"/>
              <w:jc w:val="left"/>
              <w:rPr>
                <w:b w:val="0"/>
                <w:i/>
                <w:sz w:val="24"/>
                <w:szCs w:val="24"/>
              </w:rPr>
            </w:pPr>
            <w:r w:rsidRPr="00397C5C">
              <w:rPr>
                <w:b w:val="0"/>
                <w:i/>
                <w:sz w:val="24"/>
                <w:szCs w:val="24"/>
              </w:rPr>
              <w:t>10</w:t>
            </w:r>
          </w:p>
        </w:tc>
        <w:tc>
          <w:tcPr>
            <w:tcW w:w="2932" w:type="dxa"/>
          </w:tcPr>
          <w:p w:rsidR="00B21A1D" w:rsidRPr="00397C5C" w:rsidRDefault="00B21A1D" w:rsidP="007A1EF6">
            <w:pPr>
              <w:pStyle w:val="Title"/>
              <w:jc w:val="left"/>
              <w:rPr>
                <w:b w:val="0"/>
                <w:sz w:val="24"/>
                <w:szCs w:val="24"/>
              </w:rPr>
            </w:pPr>
            <w:r w:rsidRPr="00397C5C">
              <w:rPr>
                <w:b w:val="0"/>
                <w:sz w:val="24"/>
                <w:szCs w:val="24"/>
              </w:rPr>
              <w:t>Commercial</w:t>
            </w:r>
          </w:p>
        </w:tc>
      </w:tr>
      <w:tr w:rsidR="00397C5C" w:rsidRPr="00397C5C" w:rsidTr="00B4747D">
        <w:tc>
          <w:tcPr>
            <w:tcW w:w="2141" w:type="dxa"/>
          </w:tcPr>
          <w:p w:rsidR="00B21A1D" w:rsidRPr="00397C5C" w:rsidRDefault="003A341E" w:rsidP="007A1EF6">
            <w:pPr>
              <w:pStyle w:val="Title"/>
              <w:jc w:val="left"/>
              <w:rPr>
                <w:sz w:val="24"/>
                <w:szCs w:val="24"/>
              </w:rPr>
            </w:pPr>
            <w:r w:rsidRPr="003A341E">
              <w:rPr>
                <w:i/>
                <w:sz w:val="24"/>
                <w:szCs w:val="24"/>
              </w:rPr>
              <w:sym w:font="Symbol" w:char="F06C"/>
            </w:r>
          </w:p>
        </w:tc>
        <w:tc>
          <w:tcPr>
            <w:tcW w:w="2737" w:type="dxa"/>
          </w:tcPr>
          <w:p w:rsidR="00B21A1D" w:rsidRPr="00397C5C" w:rsidRDefault="00397C5C" w:rsidP="007A1EF6">
            <w:pPr>
              <w:pStyle w:val="Title"/>
              <w:jc w:val="left"/>
              <w:rPr>
                <w:b w:val="0"/>
                <w:i/>
                <w:sz w:val="24"/>
                <w:szCs w:val="24"/>
              </w:rPr>
            </w:pPr>
            <w:r>
              <w:rPr>
                <w:b w:val="0"/>
                <w:i/>
                <w:sz w:val="24"/>
                <w:szCs w:val="24"/>
              </w:rPr>
              <w:t>(C1*</w:t>
            </w:r>
            <w:r w:rsidRPr="00397C5C">
              <w:rPr>
                <w:b w:val="0"/>
                <w:sz w:val="24"/>
                <w:szCs w:val="24"/>
              </w:rPr>
              <w:t xml:space="preserve"> π</w:t>
            </w:r>
            <w:r w:rsidRPr="00397C5C">
              <w:rPr>
                <w:rFonts w:ascii="b" w:hAnsi="b"/>
                <w:b w:val="0"/>
                <w:sz w:val="24"/>
                <w:szCs w:val="24"/>
                <w:vertAlign w:val="subscript"/>
              </w:rPr>
              <w:t>T</w:t>
            </w:r>
            <w:r>
              <w:rPr>
                <w:b w:val="0"/>
                <w:i/>
                <w:sz w:val="24"/>
                <w:szCs w:val="24"/>
              </w:rPr>
              <w:t xml:space="preserve"> +C2*</w:t>
            </w:r>
            <w:r w:rsidRPr="00397C5C">
              <w:rPr>
                <w:b w:val="0"/>
                <w:sz w:val="24"/>
                <w:szCs w:val="24"/>
              </w:rPr>
              <w:t xml:space="preserve"> π</w:t>
            </w:r>
            <w:r w:rsidRPr="00397C5C">
              <w:rPr>
                <w:rFonts w:ascii="b" w:hAnsi="b"/>
                <w:b w:val="0"/>
                <w:sz w:val="24"/>
                <w:szCs w:val="24"/>
                <w:vertAlign w:val="subscript"/>
              </w:rPr>
              <w:t>E</w:t>
            </w:r>
            <w:proofErr w:type="gramStart"/>
            <w:r>
              <w:rPr>
                <w:b w:val="0"/>
                <w:i/>
                <w:sz w:val="24"/>
                <w:szCs w:val="24"/>
              </w:rPr>
              <w:t>)</w:t>
            </w:r>
            <w:r w:rsidRPr="00397C5C">
              <w:rPr>
                <w:b w:val="0"/>
                <w:sz w:val="24"/>
                <w:szCs w:val="24"/>
              </w:rPr>
              <w:t>π</w:t>
            </w:r>
            <w:r w:rsidRPr="00397C5C">
              <w:rPr>
                <w:rFonts w:ascii="b" w:hAnsi="b"/>
                <w:b w:val="0"/>
                <w:sz w:val="24"/>
                <w:szCs w:val="24"/>
                <w:vertAlign w:val="subscript"/>
              </w:rPr>
              <w:t>Q</w:t>
            </w:r>
            <w:r w:rsidRPr="00397C5C">
              <w:rPr>
                <w:b w:val="0"/>
                <w:sz w:val="24"/>
                <w:szCs w:val="24"/>
              </w:rPr>
              <w:t>π</w:t>
            </w:r>
            <w:r w:rsidRPr="00397C5C">
              <w:rPr>
                <w:rFonts w:ascii="b" w:hAnsi="b"/>
                <w:b w:val="0"/>
                <w:sz w:val="24"/>
                <w:szCs w:val="24"/>
                <w:vertAlign w:val="subscript"/>
              </w:rPr>
              <w:t>L</w:t>
            </w:r>
            <w:proofErr w:type="gramEnd"/>
          </w:p>
        </w:tc>
        <w:tc>
          <w:tcPr>
            <w:tcW w:w="1406" w:type="dxa"/>
          </w:tcPr>
          <w:p w:rsidR="00B21A1D" w:rsidRPr="00B4747D" w:rsidRDefault="007F3EE8" w:rsidP="007A1EF6">
            <w:pPr>
              <w:pStyle w:val="Title"/>
              <w:jc w:val="left"/>
              <w:rPr>
                <w:b w:val="0"/>
                <w:i/>
                <w:sz w:val="24"/>
                <w:szCs w:val="24"/>
                <w:vertAlign w:val="superscript"/>
              </w:rPr>
            </w:pPr>
            <w:r>
              <w:rPr>
                <w:b w:val="0"/>
                <w:i/>
                <w:sz w:val="24"/>
                <w:szCs w:val="24"/>
              </w:rPr>
              <w:t>5.62</w:t>
            </w:r>
            <w:r w:rsidR="00BD4C38">
              <w:rPr>
                <w:b w:val="0"/>
                <w:i/>
                <w:sz w:val="24"/>
                <w:szCs w:val="24"/>
              </w:rPr>
              <w:t>x</w:t>
            </w:r>
            <w:r w:rsidR="00B4747D">
              <w:rPr>
                <w:b w:val="0"/>
                <w:i/>
                <w:sz w:val="24"/>
                <w:szCs w:val="24"/>
              </w:rPr>
              <w:t>10</w:t>
            </w:r>
            <w:r w:rsidR="00B4747D">
              <w:rPr>
                <w:b w:val="0"/>
                <w:i/>
                <w:sz w:val="24"/>
                <w:szCs w:val="24"/>
                <w:vertAlign w:val="superscript"/>
              </w:rPr>
              <w:t>-6</w:t>
            </w:r>
          </w:p>
        </w:tc>
        <w:tc>
          <w:tcPr>
            <w:tcW w:w="2932" w:type="dxa"/>
          </w:tcPr>
          <w:p w:rsidR="00B21A1D" w:rsidRPr="00397C5C" w:rsidRDefault="00C35CD1" w:rsidP="007A1EF6">
            <w:pPr>
              <w:pStyle w:val="Title"/>
              <w:jc w:val="left"/>
              <w:rPr>
                <w:b w:val="0"/>
                <w:i/>
                <w:sz w:val="24"/>
                <w:szCs w:val="24"/>
              </w:rPr>
            </w:pPr>
            <w:r>
              <w:rPr>
                <w:b w:val="0"/>
                <w:i/>
                <w:sz w:val="24"/>
                <w:szCs w:val="24"/>
              </w:rPr>
              <w:t>MTTF = 20.3yrs</w:t>
            </w:r>
          </w:p>
        </w:tc>
      </w:tr>
    </w:tbl>
    <w:p w:rsidR="001E192C" w:rsidRDefault="001E192C" w:rsidP="0085781E">
      <w:pPr>
        <w:pStyle w:val="Title"/>
        <w:jc w:val="left"/>
        <w:rPr>
          <w:b w:val="0"/>
          <w:i/>
          <w:color w:val="FF0000"/>
          <w:sz w:val="24"/>
          <w:szCs w:val="24"/>
        </w:rPr>
      </w:pPr>
    </w:p>
    <w:p w:rsidR="0085781E" w:rsidRDefault="0085781E" w:rsidP="0085781E">
      <w:pPr>
        <w:pStyle w:val="Caption"/>
        <w:keepNext/>
      </w:pPr>
      <w:r>
        <w:t xml:space="preserve">Table </w:t>
      </w:r>
      <w:r w:rsidR="0025521B">
        <w:fldChar w:fldCharType="begin"/>
      </w:r>
      <w:r w:rsidR="0025521B">
        <w:instrText xml:space="preserve"> SEQ Table \* ARABIC </w:instrText>
      </w:r>
      <w:r w:rsidR="0025521B">
        <w:fldChar w:fldCharType="separate"/>
      </w:r>
      <w:r>
        <w:rPr>
          <w:noProof/>
        </w:rPr>
        <w:t>3</w:t>
      </w:r>
      <w:r w:rsidR="0025521B">
        <w:rPr>
          <w:noProof/>
        </w:rPr>
        <w:fldChar w:fldCharType="end"/>
      </w:r>
      <w:r>
        <w:t>: STM32F4 Microcontroller failure analysis.</w:t>
      </w: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41"/>
        <w:gridCol w:w="2737"/>
        <w:gridCol w:w="1406"/>
        <w:gridCol w:w="2932"/>
      </w:tblGrid>
      <w:tr w:rsidR="0085781E" w:rsidRPr="00397C5C" w:rsidTr="00B4747D">
        <w:tc>
          <w:tcPr>
            <w:tcW w:w="2141" w:type="dxa"/>
            <w:tcBorders>
              <w:top w:val="single" w:sz="4" w:space="0" w:color="auto"/>
              <w:left w:val="single" w:sz="4" w:space="0" w:color="auto"/>
              <w:bottom w:val="single" w:sz="4" w:space="0" w:color="auto"/>
              <w:right w:val="single" w:sz="4" w:space="0" w:color="auto"/>
            </w:tcBorders>
          </w:tcPr>
          <w:p w:rsidR="0085781E" w:rsidRPr="00397C5C" w:rsidRDefault="0085781E" w:rsidP="007A1EF6">
            <w:pPr>
              <w:pStyle w:val="Title"/>
              <w:jc w:val="left"/>
              <w:rPr>
                <w:sz w:val="24"/>
                <w:szCs w:val="24"/>
              </w:rPr>
            </w:pPr>
            <w:r w:rsidRPr="00397C5C">
              <w:rPr>
                <w:sz w:val="24"/>
                <w:szCs w:val="24"/>
              </w:rPr>
              <w:t>Parameter name</w:t>
            </w:r>
          </w:p>
        </w:tc>
        <w:tc>
          <w:tcPr>
            <w:tcW w:w="2737" w:type="dxa"/>
            <w:tcBorders>
              <w:top w:val="single" w:sz="4" w:space="0" w:color="auto"/>
              <w:left w:val="single" w:sz="4" w:space="0" w:color="auto"/>
              <w:bottom w:val="single" w:sz="4" w:space="0" w:color="auto"/>
              <w:right w:val="single" w:sz="4" w:space="0" w:color="auto"/>
            </w:tcBorders>
          </w:tcPr>
          <w:p w:rsidR="0085781E" w:rsidRPr="00397C5C" w:rsidRDefault="0085781E" w:rsidP="007A1EF6">
            <w:pPr>
              <w:pStyle w:val="Title"/>
              <w:jc w:val="left"/>
              <w:rPr>
                <w:b w:val="0"/>
                <w:i/>
                <w:sz w:val="24"/>
                <w:szCs w:val="24"/>
              </w:rPr>
            </w:pPr>
            <w:r w:rsidRPr="00397C5C">
              <w:rPr>
                <w:b w:val="0"/>
                <w:i/>
                <w:sz w:val="24"/>
                <w:szCs w:val="24"/>
              </w:rPr>
              <w:t>Description</w:t>
            </w:r>
          </w:p>
          <w:p w:rsidR="0085781E" w:rsidRPr="00397C5C" w:rsidRDefault="0085781E" w:rsidP="007A1EF6">
            <w:pPr>
              <w:pStyle w:val="Title"/>
              <w:jc w:val="left"/>
              <w:rPr>
                <w:b w:val="0"/>
                <w:i/>
                <w:sz w:val="24"/>
                <w:szCs w:val="24"/>
              </w:rPr>
            </w:pPr>
          </w:p>
        </w:tc>
        <w:tc>
          <w:tcPr>
            <w:tcW w:w="1406" w:type="dxa"/>
            <w:tcBorders>
              <w:top w:val="single" w:sz="4" w:space="0" w:color="auto"/>
              <w:left w:val="single" w:sz="4" w:space="0" w:color="auto"/>
              <w:bottom w:val="single" w:sz="4" w:space="0" w:color="auto"/>
              <w:right w:val="single" w:sz="4" w:space="0" w:color="auto"/>
            </w:tcBorders>
          </w:tcPr>
          <w:p w:rsidR="0085781E" w:rsidRPr="00397C5C" w:rsidRDefault="0085781E" w:rsidP="007A1EF6">
            <w:pPr>
              <w:pStyle w:val="Title"/>
              <w:jc w:val="left"/>
              <w:rPr>
                <w:b w:val="0"/>
                <w:i/>
                <w:sz w:val="24"/>
                <w:szCs w:val="24"/>
              </w:rPr>
            </w:pPr>
            <w:r w:rsidRPr="00397C5C">
              <w:rPr>
                <w:b w:val="0"/>
                <w:i/>
                <w:sz w:val="24"/>
                <w:szCs w:val="24"/>
              </w:rPr>
              <w:t>Value</w:t>
            </w:r>
          </w:p>
        </w:tc>
        <w:tc>
          <w:tcPr>
            <w:tcW w:w="2932" w:type="dxa"/>
            <w:tcBorders>
              <w:top w:val="single" w:sz="4" w:space="0" w:color="auto"/>
              <w:left w:val="single" w:sz="4" w:space="0" w:color="auto"/>
              <w:bottom w:val="single" w:sz="4" w:space="0" w:color="auto"/>
              <w:right w:val="single" w:sz="4" w:space="0" w:color="auto"/>
            </w:tcBorders>
          </w:tcPr>
          <w:p w:rsidR="0085781E" w:rsidRPr="00397C5C" w:rsidRDefault="0085781E" w:rsidP="007A1EF6">
            <w:pPr>
              <w:pStyle w:val="Title"/>
              <w:jc w:val="left"/>
              <w:rPr>
                <w:b w:val="0"/>
                <w:i/>
                <w:sz w:val="24"/>
                <w:szCs w:val="24"/>
              </w:rPr>
            </w:pPr>
            <w:r w:rsidRPr="00397C5C">
              <w:rPr>
                <w:b w:val="0"/>
                <w:i/>
                <w:sz w:val="24"/>
                <w:szCs w:val="24"/>
              </w:rPr>
              <w:t xml:space="preserve">Comments  </w:t>
            </w:r>
          </w:p>
        </w:tc>
      </w:tr>
      <w:tr w:rsidR="0085781E" w:rsidRPr="00397C5C" w:rsidTr="00B4747D">
        <w:tc>
          <w:tcPr>
            <w:tcW w:w="2141" w:type="dxa"/>
            <w:tcBorders>
              <w:top w:val="single" w:sz="4" w:space="0" w:color="auto"/>
              <w:left w:val="single" w:sz="4" w:space="0" w:color="auto"/>
              <w:bottom w:val="single" w:sz="4" w:space="0" w:color="auto"/>
              <w:right w:val="single" w:sz="4" w:space="0" w:color="auto"/>
            </w:tcBorders>
          </w:tcPr>
          <w:p w:rsidR="0085781E" w:rsidRPr="00397C5C" w:rsidRDefault="0085781E" w:rsidP="007A1EF6">
            <w:pPr>
              <w:pStyle w:val="Title"/>
              <w:jc w:val="left"/>
              <w:rPr>
                <w:sz w:val="24"/>
                <w:szCs w:val="24"/>
              </w:rPr>
            </w:pPr>
            <w:r w:rsidRPr="00397C5C">
              <w:rPr>
                <w:sz w:val="24"/>
                <w:szCs w:val="24"/>
              </w:rPr>
              <w:t xml:space="preserve">C1 </w:t>
            </w:r>
          </w:p>
        </w:tc>
        <w:tc>
          <w:tcPr>
            <w:tcW w:w="2737" w:type="dxa"/>
            <w:tcBorders>
              <w:top w:val="single" w:sz="4" w:space="0" w:color="auto"/>
              <w:left w:val="single" w:sz="4" w:space="0" w:color="auto"/>
              <w:bottom w:val="single" w:sz="4" w:space="0" w:color="auto"/>
              <w:right w:val="single" w:sz="4" w:space="0" w:color="auto"/>
            </w:tcBorders>
          </w:tcPr>
          <w:p w:rsidR="0085781E" w:rsidRPr="00397C5C" w:rsidRDefault="0085781E" w:rsidP="007A1EF6">
            <w:pPr>
              <w:pStyle w:val="Title"/>
              <w:jc w:val="left"/>
              <w:rPr>
                <w:b w:val="0"/>
                <w:i/>
                <w:sz w:val="24"/>
                <w:szCs w:val="24"/>
              </w:rPr>
            </w:pPr>
            <w:r w:rsidRPr="00397C5C">
              <w:rPr>
                <w:b w:val="0"/>
                <w:i/>
                <w:sz w:val="24"/>
                <w:szCs w:val="24"/>
              </w:rPr>
              <w:t>Die complexity</w:t>
            </w:r>
          </w:p>
        </w:tc>
        <w:tc>
          <w:tcPr>
            <w:tcW w:w="1406" w:type="dxa"/>
            <w:tcBorders>
              <w:top w:val="single" w:sz="4" w:space="0" w:color="auto"/>
              <w:left w:val="single" w:sz="4" w:space="0" w:color="auto"/>
              <w:bottom w:val="single" w:sz="4" w:space="0" w:color="auto"/>
              <w:right w:val="single" w:sz="4" w:space="0" w:color="auto"/>
            </w:tcBorders>
          </w:tcPr>
          <w:p w:rsidR="0085781E" w:rsidRPr="00397C5C" w:rsidRDefault="0085781E" w:rsidP="007A1EF6">
            <w:pPr>
              <w:pStyle w:val="Title"/>
              <w:jc w:val="left"/>
              <w:rPr>
                <w:b w:val="0"/>
                <w:i/>
                <w:sz w:val="24"/>
                <w:szCs w:val="24"/>
              </w:rPr>
            </w:pPr>
            <w:r w:rsidRPr="00397C5C">
              <w:rPr>
                <w:b w:val="0"/>
                <w:i/>
                <w:sz w:val="24"/>
                <w:szCs w:val="24"/>
              </w:rPr>
              <w:t>.56</w:t>
            </w:r>
          </w:p>
        </w:tc>
        <w:tc>
          <w:tcPr>
            <w:tcW w:w="2932" w:type="dxa"/>
            <w:tcBorders>
              <w:top w:val="single" w:sz="4" w:space="0" w:color="auto"/>
              <w:left w:val="single" w:sz="4" w:space="0" w:color="auto"/>
              <w:bottom w:val="single" w:sz="4" w:space="0" w:color="auto"/>
              <w:right w:val="single" w:sz="4" w:space="0" w:color="auto"/>
            </w:tcBorders>
          </w:tcPr>
          <w:p w:rsidR="0085781E" w:rsidRPr="00397C5C" w:rsidRDefault="0085781E" w:rsidP="007A1EF6">
            <w:pPr>
              <w:pStyle w:val="Title"/>
              <w:jc w:val="left"/>
              <w:rPr>
                <w:b w:val="0"/>
                <w:i/>
                <w:sz w:val="24"/>
                <w:szCs w:val="24"/>
              </w:rPr>
            </w:pPr>
            <w:r w:rsidRPr="00397C5C">
              <w:rPr>
                <w:b w:val="0"/>
                <w:i/>
                <w:sz w:val="24"/>
                <w:szCs w:val="24"/>
              </w:rPr>
              <w:t>32bit Microcontroller</w:t>
            </w:r>
          </w:p>
        </w:tc>
      </w:tr>
      <w:tr w:rsidR="0085781E" w:rsidRPr="00397C5C" w:rsidTr="00B4747D">
        <w:tc>
          <w:tcPr>
            <w:tcW w:w="2141" w:type="dxa"/>
            <w:tcBorders>
              <w:top w:val="single" w:sz="4" w:space="0" w:color="auto"/>
              <w:left w:val="single" w:sz="4" w:space="0" w:color="auto"/>
              <w:bottom w:val="single" w:sz="4" w:space="0" w:color="auto"/>
              <w:right w:val="single" w:sz="4" w:space="0" w:color="auto"/>
            </w:tcBorders>
          </w:tcPr>
          <w:p w:rsidR="0085781E" w:rsidRPr="00397C5C" w:rsidRDefault="0085781E" w:rsidP="007A1EF6">
            <w:pPr>
              <w:pStyle w:val="Title"/>
              <w:jc w:val="left"/>
              <w:rPr>
                <w:sz w:val="24"/>
                <w:szCs w:val="24"/>
              </w:rPr>
            </w:pPr>
            <w:proofErr w:type="gramStart"/>
            <w:r w:rsidRPr="00397C5C">
              <w:rPr>
                <w:sz w:val="24"/>
                <w:szCs w:val="24"/>
              </w:rPr>
              <w:t>πT</w:t>
            </w:r>
            <w:proofErr w:type="gramEnd"/>
          </w:p>
        </w:tc>
        <w:tc>
          <w:tcPr>
            <w:tcW w:w="2737" w:type="dxa"/>
            <w:tcBorders>
              <w:top w:val="single" w:sz="4" w:space="0" w:color="auto"/>
              <w:left w:val="single" w:sz="4" w:space="0" w:color="auto"/>
              <w:bottom w:val="single" w:sz="4" w:space="0" w:color="auto"/>
              <w:right w:val="single" w:sz="4" w:space="0" w:color="auto"/>
            </w:tcBorders>
          </w:tcPr>
          <w:p w:rsidR="0085781E" w:rsidRPr="00397C5C" w:rsidRDefault="0085781E" w:rsidP="007A1EF6">
            <w:pPr>
              <w:pStyle w:val="Title"/>
              <w:jc w:val="left"/>
              <w:rPr>
                <w:b w:val="0"/>
                <w:i/>
                <w:sz w:val="24"/>
                <w:szCs w:val="24"/>
              </w:rPr>
            </w:pPr>
            <w:r w:rsidRPr="00397C5C">
              <w:rPr>
                <w:b w:val="0"/>
                <w:i/>
                <w:sz w:val="24"/>
                <w:szCs w:val="24"/>
              </w:rPr>
              <w:t xml:space="preserve">Temperature </w:t>
            </w:r>
            <w:proofErr w:type="spellStart"/>
            <w:r w:rsidRPr="00397C5C">
              <w:rPr>
                <w:b w:val="0"/>
                <w:i/>
                <w:sz w:val="24"/>
                <w:szCs w:val="24"/>
              </w:rPr>
              <w:t>coeff</w:t>
            </w:r>
            <w:proofErr w:type="spellEnd"/>
            <w:r w:rsidRPr="00397C5C">
              <w:rPr>
                <w:b w:val="0"/>
                <w:i/>
                <w:sz w:val="24"/>
                <w:szCs w:val="24"/>
              </w:rPr>
              <w:t>.</w:t>
            </w:r>
          </w:p>
        </w:tc>
        <w:tc>
          <w:tcPr>
            <w:tcW w:w="1406" w:type="dxa"/>
            <w:tcBorders>
              <w:top w:val="single" w:sz="4" w:space="0" w:color="auto"/>
              <w:left w:val="single" w:sz="4" w:space="0" w:color="auto"/>
              <w:bottom w:val="single" w:sz="4" w:space="0" w:color="auto"/>
              <w:right w:val="single" w:sz="4" w:space="0" w:color="auto"/>
            </w:tcBorders>
          </w:tcPr>
          <w:p w:rsidR="0085781E" w:rsidRPr="00397C5C" w:rsidRDefault="007F3EE8" w:rsidP="007A1EF6">
            <w:pPr>
              <w:pStyle w:val="Title"/>
              <w:jc w:val="left"/>
              <w:rPr>
                <w:b w:val="0"/>
                <w:i/>
                <w:sz w:val="24"/>
                <w:szCs w:val="24"/>
              </w:rPr>
            </w:pPr>
            <w:r>
              <w:rPr>
                <w:b w:val="0"/>
                <w:i/>
                <w:sz w:val="24"/>
                <w:szCs w:val="24"/>
              </w:rPr>
              <w:t>0.6</w:t>
            </w:r>
          </w:p>
        </w:tc>
        <w:tc>
          <w:tcPr>
            <w:tcW w:w="2932" w:type="dxa"/>
            <w:tcBorders>
              <w:top w:val="single" w:sz="4" w:space="0" w:color="auto"/>
              <w:left w:val="single" w:sz="4" w:space="0" w:color="auto"/>
              <w:bottom w:val="single" w:sz="4" w:space="0" w:color="auto"/>
              <w:right w:val="single" w:sz="4" w:space="0" w:color="auto"/>
            </w:tcBorders>
          </w:tcPr>
          <w:p w:rsidR="0085781E" w:rsidRPr="00397C5C" w:rsidRDefault="001B0584" w:rsidP="007F3EE8">
            <w:pPr>
              <w:pStyle w:val="Title"/>
              <w:jc w:val="left"/>
              <w:rPr>
                <w:b w:val="0"/>
                <w:i/>
                <w:sz w:val="24"/>
                <w:szCs w:val="24"/>
              </w:rPr>
            </w:pPr>
            <w:proofErr w:type="spellStart"/>
            <w:r>
              <w:rPr>
                <w:b w:val="0"/>
                <w:sz w:val="24"/>
                <w:szCs w:val="24"/>
              </w:rPr>
              <w:t>TjMax</w:t>
            </w:r>
            <w:proofErr w:type="spellEnd"/>
            <w:r w:rsidR="0085781E" w:rsidRPr="00397C5C">
              <w:rPr>
                <w:b w:val="0"/>
                <w:sz w:val="24"/>
                <w:szCs w:val="24"/>
              </w:rPr>
              <w:t xml:space="preserve"> = </w:t>
            </w:r>
            <w:r w:rsidR="007F3EE8">
              <w:rPr>
                <w:b w:val="0"/>
                <w:sz w:val="24"/>
                <w:szCs w:val="24"/>
              </w:rPr>
              <w:t>70</w:t>
            </w:r>
            <w:r w:rsidR="0085781E" w:rsidRPr="00397C5C">
              <w:rPr>
                <w:b w:val="0"/>
                <w:sz w:val="24"/>
                <w:szCs w:val="24"/>
              </w:rPr>
              <w:t xml:space="preserve"> </w:t>
            </w:r>
            <w:proofErr w:type="spellStart"/>
            <w:r w:rsidR="0085781E" w:rsidRPr="00397C5C">
              <w:rPr>
                <w:b w:val="0"/>
                <w:sz w:val="24"/>
                <w:szCs w:val="24"/>
              </w:rPr>
              <w:t>deg</w:t>
            </w:r>
            <w:proofErr w:type="spellEnd"/>
            <w:r w:rsidR="0085781E" w:rsidRPr="00397C5C">
              <w:rPr>
                <w:b w:val="0"/>
                <w:sz w:val="24"/>
                <w:szCs w:val="24"/>
              </w:rPr>
              <w:t xml:space="preserve"> C</w:t>
            </w:r>
          </w:p>
        </w:tc>
      </w:tr>
      <w:tr w:rsidR="0085781E" w:rsidRPr="00397C5C" w:rsidTr="00B4747D">
        <w:tc>
          <w:tcPr>
            <w:tcW w:w="2141" w:type="dxa"/>
            <w:tcBorders>
              <w:top w:val="single" w:sz="4" w:space="0" w:color="auto"/>
              <w:left w:val="single" w:sz="4" w:space="0" w:color="auto"/>
              <w:bottom w:val="single" w:sz="4" w:space="0" w:color="auto"/>
              <w:right w:val="single" w:sz="4" w:space="0" w:color="auto"/>
            </w:tcBorders>
          </w:tcPr>
          <w:p w:rsidR="0085781E" w:rsidRPr="00397C5C" w:rsidRDefault="0085781E" w:rsidP="007A1EF6">
            <w:pPr>
              <w:pStyle w:val="Title"/>
              <w:jc w:val="left"/>
              <w:rPr>
                <w:sz w:val="24"/>
                <w:szCs w:val="24"/>
              </w:rPr>
            </w:pPr>
            <w:r w:rsidRPr="00397C5C">
              <w:rPr>
                <w:sz w:val="24"/>
                <w:szCs w:val="24"/>
              </w:rPr>
              <w:t>C2</w:t>
            </w:r>
          </w:p>
        </w:tc>
        <w:tc>
          <w:tcPr>
            <w:tcW w:w="2737" w:type="dxa"/>
            <w:tcBorders>
              <w:top w:val="single" w:sz="4" w:space="0" w:color="auto"/>
              <w:left w:val="single" w:sz="4" w:space="0" w:color="auto"/>
              <w:bottom w:val="single" w:sz="4" w:space="0" w:color="auto"/>
              <w:right w:val="single" w:sz="4" w:space="0" w:color="auto"/>
            </w:tcBorders>
          </w:tcPr>
          <w:p w:rsidR="0085781E" w:rsidRPr="00397C5C" w:rsidRDefault="0085781E" w:rsidP="007A1EF6">
            <w:pPr>
              <w:pStyle w:val="Title"/>
              <w:jc w:val="left"/>
              <w:rPr>
                <w:b w:val="0"/>
                <w:i/>
                <w:sz w:val="24"/>
                <w:szCs w:val="24"/>
              </w:rPr>
            </w:pPr>
            <w:r w:rsidRPr="00397C5C">
              <w:rPr>
                <w:b w:val="0"/>
                <w:i/>
                <w:sz w:val="24"/>
                <w:szCs w:val="24"/>
              </w:rPr>
              <w:t>Constant for number of pins</w:t>
            </w:r>
          </w:p>
        </w:tc>
        <w:tc>
          <w:tcPr>
            <w:tcW w:w="1406" w:type="dxa"/>
            <w:tcBorders>
              <w:top w:val="single" w:sz="4" w:space="0" w:color="auto"/>
              <w:left w:val="single" w:sz="4" w:space="0" w:color="auto"/>
              <w:bottom w:val="single" w:sz="4" w:space="0" w:color="auto"/>
              <w:right w:val="single" w:sz="4" w:space="0" w:color="auto"/>
            </w:tcBorders>
          </w:tcPr>
          <w:p w:rsidR="0085781E" w:rsidRPr="00397C5C" w:rsidRDefault="0085781E" w:rsidP="007A1EF6">
            <w:pPr>
              <w:pStyle w:val="Title"/>
              <w:jc w:val="left"/>
              <w:rPr>
                <w:b w:val="0"/>
                <w:i/>
                <w:sz w:val="24"/>
                <w:szCs w:val="24"/>
              </w:rPr>
            </w:pPr>
            <w:r w:rsidRPr="00397C5C">
              <w:rPr>
                <w:b w:val="0"/>
                <w:i/>
                <w:sz w:val="24"/>
                <w:szCs w:val="24"/>
              </w:rPr>
              <w:t>.032</w:t>
            </w:r>
          </w:p>
        </w:tc>
        <w:tc>
          <w:tcPr>
            <w:tcW w:w="2932" w:type="dxa"/>
            <w:tcBorders>
              <w:top w:val="single" w:sz="4" w:space="0" w:color="auto"/>
              <w:left w:val="single" w:sz="4" w:space="0" w:color="auto"/>
              <w:bottom w:val="single" w:sz="4" w:space="0" w:color="auto"/>
              <w:right w:val="single" w:sz="4" w:space="0" w:color="auto"/>
            </w:tcBorders>
          </w:tcPr>
          <w:p w:rsidR="0085781E" w:rsidRPr="00397C5C" w:rsidRDefault="0085781E" w:rsidP="007A1EF6">
            <w:pPr>
              <w:pStyle w:val="Title"/>
              <w:jc w:val="left"/>
              <w:rPr>
                <w:b w:val="0"/>
                <w:i/>
                <w:sz w:val="24"/>
                <w:szCs w:val="24"/>
              </w:rPr>
            </w:pPr>
            <w:r w:rsidRPr="00397C5C">
              <w:rPr>
                <w:b w:val="0"/>
                <w:i/>
                <w:sz w:val="24"/>
                <w:szCs w:val="24"/>
              </w:rPr>
              <w:t>64 pins</w:t>
            </w:r>
          </w:p>
        </w:tc>
      </w:tr>
      <w:tr w:rsidR="0085781E" w:rsidRPr="00397C5C" w:rsidTr="00B4747D">
        <w:tc>
          <w:tcPr>
            <w:tcW w:w="2141" w:type="dxa"/>
            <w:tcBorders>
              <w:top w:val="single" w:sz="4" w:space="0" w:color="auto"/>
              <w:left w:val="single" w:sz="4" w:space="0" w:color="auto"/>
              <w:bottom w:val="single" w:sz="4" w:space="0" w:color="auto"/>
              <w:right w:val="single" w:sz="4" w:space="0" w:color="auto"/>
            </w:tcBorders>
          </w:tcPr>
          <w:p w:rsidR="0085781E" w:rsidRPr="00397C5C" w:rsidRDefault="0085781E" w:rsidP="007A1EF6">
            <w:pPr>
              <w:pStyle w:val="Title"/>
              <w:jc w:val="left"/>
              <w:rPr>
                <w:sz w:val="24"/>
                <w:szCs w:val="24"/>
              </w:rPr>
            </w:pPr>
            <w:proofErr w:type="gramStart"/>
            <w:r w:rsidRPr="00397C5C">
              <w:rPr>
                <w:sz w:val="24"/>
                <w:szCs w:val="24"/>
              </w:rPr>
              <w:t>πE</w:t>
            </w:r>
            <w:proofErr w:type="gramEnd"/>
          </w:p>
        </w:tc>
        <w:tc>
          <w:tcPr>
            <w:tcW w:w="2737" w:type="dxa"/>
            <w:tcBorders>
              <w:top w:val="single" w:sz="4" w:space="0" w:color="auto"/>
              <w:left w:val="single" w:sz="4" w:space="0" w:color="auto"/>
              <w:bottom w:val="single" w:sz="4" w:space="0" w:color="auto"/>
              <w:right w:val="single" w:sz="4" w:space="0" w:color="auto"/>
            </w:tcBorders>
          </w:tcPr>
          <w:p w:rsidR="0085781E" w:rsidRPr="00397C5C" w:rsidRDefault="0085781E" w:rsidP="007A1EF6">
            <w:pPr>
              <w:pStyle w:val="Title"/>
              <w:jc w:val="left"/>
              <w:rPr>
                <w:b w:val="0"/>
                <w:i/>
                <w:sz w:val="24"/>
                <w:szCs w:val="24"/>
              </w:rPr>
            </w:pPr>
            <w:r w:rsidRPr="00397C5C">
              <w:rPr>
                <w:b w:val="0"/>
                <w:i/>
                <w:sz w:val="24"/>
                <w:szCs w:val="24"/>
              </w:rPr>
              <w:t>Environmental Constant</w:t>
            </w:r>
          </w:p>
        </w:tc>
        <w:tc>
          <w:tcPr>
            <w:tcW w:w="1406" w:type="dxa"/>
            <w:tcBorders>
              <w:top w:val="single" w:sz="4" w:space="0" w:color="auto"/>
              <w:left w:val="single" w:sz="4" w:space="0" w:color="auto"/>
              <w:bottom w:val="single" w:sz="4" w:space="0" w:color="auto"/>
              <w:right w:val="single" w:sz="4" w:space="0" w:color="auto"/>
            </w:tcBorders>
          </w:tcPr>
          <w:p w:rsidR="0085781E" w:rsidRPr="00397C5C" w:rsidRDefault="0085781E" w:rsidP="007A1EF6">
            <w:pPr>
              <w:pStyle w:val="Title"/>
              <w:jc w:val="left"/>
              <w:rPr>
                <w:b w:val="0"/>
                <w:i/>
                <w:sz w:val="24"/>
                <w:szCs w:val="24"/>
              </w:rPr>
            </w:pPr>
            <w:r w:rsidRPr="00397C5C">
              <w:rPr>
                <w:b w:val="0"/>
                <w:i/>
                <w:sz w:val="24"/>
                <w:szCs w:val="24"/>
              </w:rPr>
              <w:t>.50</w:t>
            </w:r>
          </w:p>
        </w:tc>
        <w:tc>
          <w:tcPr>
            <w:tcW w:w="2932" w:type="dxa"/>
            <w:tcBorders>
              <w:top w:val="single" w:sz="4" w:space="0" w:color="auto"/>
              <w:left w:val="single" w:sz="4" w:space="0" w:color="auto"/>
              <w:bottom w:val="single" w:sz="4" w:space="0" w:color="auto"/>
              <w:right w:val="single" w:sz="4" w:space="0" w:color="auto"/>
            </w:tcBorders>
          </w:tcPr>
          <w:p w:rsidR="0085781E" w:rsidRPr="00397C5C" w:rsidRDefault="0085781E" w:rsidP="007A1EF6">
            <w:pPr>
              <w:pStyle w:val="Title"/>
              <w:jc w:val="left"/>
              <w:rPr>
                <w:b w:val="0"/>
                <w:i/>
                <w:sz w:val="24"/>
                <w:szCs w:val="24"/>
              </w:rPr>
            </w:pPr>
            <w:r w:rsidRPr="00397C5C">
              <w:rPr>
                <w:b w:val="0"/>
                <w:sz w:val="24"/>
                <w:szCs w:val="24"/>
              </w:rPr>
              <w:t>Ground Benign Environment</w:t>
            </w:r>
          </w:p>
        </w:tc>
      </w:tr>
      <w:tr w:rsidR="0085781E" w:rsidRPr="00397C5C" w:rsidTr="00B4747D">
        <w:tc>
          <w:tcPr>
            <w:tcW w:w="2141" w:type="dxa"/>
            <w:tcBorders>
              <w:top w:val="single" w:sz="4" w:space="0" w:color="auto"/>
              <w:left w:val="single" w:sz="4" w:space="0" w:color="auto"/>
              <w:bottom w:val="single" w:sz="4" w:space="0" w:color="auto"/>
              <w:right w:val="single" w:sz="4" w:space="0" w:color="auto"/>
            </w:tcBorders>
          </w:tcPr>
          <w:p w:rsidR="0085781E" w:rsidRPr="00397C5C" w:rsidRDefault="0085781E" w:rsidP="007A1EF6">
            <w:pPr>
              <w:pStyle w:val="Title"/>
              <w:jc w:val="left"/>
              <w:rPr>
                <w:sz w:val="24"/>
                <w:szCs w:val="24"/>
              </w:rPr>
            </w:pPr>
            <w:proofErr w:type="gramStart"/>
            <w:r w:rsidRPr="00397C5C">
              <w:rPr>
                <w:sz w:val="24"/>
                <w:szCs w:val="24"/>
              </w:rPr>
              <w:t>πL</w:t>
            </w:r>
            <w:proofErr w:type="gramEnd"/>
          </w:p>
        </w:tc>
        <w:tc>
          <w:tcPr>
            <w:tcW w:w="2737" w:type="dxa"/>
            <w:tcBorders>
              <w:top w:val="single" w:sz="4" w:space="0" w:color="auto"/>
              <w:left w:val="single" w:sz="4" w:space="0" w:color="auto"/>
              <w:bottom w:val="single" w:sz="4" w:space="0" w:color="auto"/>
              <w:right w:val="single" w:sz="4" w:space="0" w:color="auto"/>
            </w:tcBorders>
          </w:tcPr>
          <w:p w:rsidR="0085781E" w:rsidRPr="00397C5C" w:rsidRDefault="0085781E" w:rsidP="007A1EF6">
            <w:pPr>
              <w:pStyle w:val="Title"/>
              <w:jc w:val="left"/>
              <w:rPr>
                <w:b w:val="0"/>
                <w:i/>
                <w:sz w:val="24"/>
                <w:szCs w:val="24"/>
              </w:rPr>
            </w:pPr>
            <w:r w:rsidRPr="00397C5C">
              <w:rPr>
                <w:b w:val="0"/>
                <w:i/>
                <w:sz w:val="24"/>
                <w:szCs w:val="24"/>
              </w:rPr>
              <w:t>Learning Factor</w:t>
            </w:r>
          </w:p>
        </w:tc>
        <w:tc>
          <w:tcPr>
            <w:tcW w:w="1406" w:type="dxa"/>
            <w:tcBorders>
              <w:top w:val="single" w:sz="4" w:space="0" w:color="auto"/>
              <w:left w:val="single" w:sz="4" w:space="0" w:color="auto"/>
              <w:bottom w:val="single" w:sz="4" w:space="0" w:color="auto"/>
              <w:right w:val="single" w:sz="4" w:space="0" w:color="auto"/>
            </w:tcBorders>
          </w:tcPr>
          <w:p w:rsidR="0085781E" w:rsidRPr="00397C5C" w:rsidRDefault="0085781E" w:rsidP="007A1EF6">
            <w:pPr>
              <w:pStyle w:val="Title"/>
              <w:jc w:val="left"/>
              <w:rPr>
                <w:b w:val="0"/>
                <w:i/>
                <w:sz w:val="24"/>
                <w:szCs w:val="24"/>
              </w:rPr>
            </w:pPr>
            <w:r w:rsidRPr="00397C5C">
              <w:rPr>
                <w:b w:val="0"/>
                <w:i/>
                <w:sz w:val="24"/>
                <w:szCs w:val="24"/>
              </w:rPr>
              <w:t>1</w:t>
            </w:r>
          </w:p>
        </w:tc>
        <w:tc>
          <w:tcPr>
            <w:tcW w:w="2932" w:type="dxa"/>
            <w:tcBorders>
              <w:top w:val="single" w:sz="4" w:space="0" w:color="auto"/>
              <w:left w:val="single" w:sz="4" w:space="0" w:color="auto"/>
              <w:bottom w:val="single" w:sz="4" w:space="0" w:color="auto"/>
              <w:right w:val="single" w:sz="4" w:space="0" w:color="auto"/>
            </w:tcBorders>
          </w:tcPr>
          <w:p w:rsidR="0085781E" w:rsidRPr="00397C5C" w:rsidRDefault="0085781E" w:rsidP="007A1EF6">
            <w:pPr>
              <w:pStyle w:val="Title"/>
              <w:jc w:val="left"/>
              <w:rPr>
                <w:b w:val="0"/>
                <w:i/>
                <w:sz w:val="24"/>
                <w:szCs w:val="24"/>
              </w:rPr>
            </w:pPr>
            <w:r w:rsidRPr="00397C5C">
              <w:rPr>
                <w:b w:val="0"/>
                <w:sz w:val="24"/>
                <w:szCs w:val="24"/>
              </w:rPr>
              <w:t>More than 2yrs production</w:t>
            </w:r>
          </w:p>
        </w:tc>
      </w:tr>
      <w:tr w:rsidR="0085781E" w:rsidRPr="00397C5C" w:rsidTr="00B4747D">
        <w:tc>
          <w:tcPr>
            <w:tcW w:w="2141" w:type="dxa"/>
            <w:tcBorders>
              <w:top w:val="single" w:sz="4" w:space="0" w:color="auto"/>
              <w:left w:val="single" w:sz="4" w:space="0" w:color="auto"/>
              <w:bottom w:val="single" w:sz="4" w:space="0" w:color="auto"/>
              <w:right w:val="single" w:sz="4" w:space="0" w:color="auto"/>
            </w:tcBorders>
          </w:tcPr>
          <w:p w:rsidR="0085781E" w:rsidRPr="00397C5C" w:rsidRDefault="0085781E" w:rsidP="007A1EF6">
            <w:pPr>
              <w:pStyle w:val="Title"/>
              <w:jc w:val="left"/>
              <w:rPr>
                <w:sz w:val="24"/>
                <w:szCs w:val="24"/>
              </w:rPr>
            </w:pPr>
            <w:proofErr w:type="gramStart"/>
            <w:r w:rsidRPr="00397C5C">
              <w:rPr>
                <w:sz w:val="24"/>
                <w:szCs w:val="24"/>
              </w:rPr>
              <w:t>πQ</w:t>
            </w:r>
            <w:proofErr w:type="gramEnd"/>
          </w:p>
        </w:tc>
        <w:tc>
          <w:tcPr>
            <w:tcW w:w="2737" w:type="dxa"/>
            <w:tcBorders>
              <w:top w:val="single" w:sz="4" w:space="0" w:color="auto"/>
              <w:left w:val="single" w:sz="4" w:space="0" w:color="auto"/>
              <w:bottom w:val="single" w:sz="4" w:space="0" w:color="auto"/>
              <w:right w:val="single" w:sz="4" w:space="0" w:color="auto"/>
            </w:tcBorders>
          </w:tcPr>
          <w:p w:rsidR="0085781E" w:rsidRPr="00397C5C" w:rsidRDefault="0085781E" w:rsidP="007A1EF6">
            <w:pPr>
              <w:pStyle w:val="Title"/>
              <w:jc w:val="left"/>
              <w:rPr>
                <w:b w:val="0"/>
                <w:i/>
                <w:sz w:val="24"/>
                <w:szCs w:val="24"/>
              </w:rPr>
            </w:pPr>
            <w:r w:rsidRPr="00397C5C">
              <w:rPr>
                <w:b w:val="0"/>
                <w:i/>
                <w:sz w:val="24"/>
                <w:szCs w:val="24"/>
              </w:rPr>
              <w:t>Quality Factor</w:t>
            </w:r>
          </w:p>
        </w:tc>
        <w:tc>
          <w:tcPr>
            <w:tcW w:w="1406" w:type="dxa"/>
            <w:tcBorders>
              <w:top w:val="single" w:sz="4" w:space="0" w:color="auto"/>
              <w:left w:val="single" w:sz="4" w:space="0" w:color="auto"/>
              <w:bottom w:val="single" w:sz="4" w:space="0" w:color="auto"/>
              <w:right w:val="single" w:sz="4" w:space="0" w:color="auto"/>
            </w:tcBorders>
          </w:tcPr>
          <w:p w:rsidR="0085781E" w:rsidRPr="00397C5C" w:rsidRDefault="0085781E" w:rsidP="007A1EF6">
            <w:pPr>
              <w:pStyle w:val="Title"/>
              <w:jc w:val="left"/>
              <w:rPr>
                <w:b w:val="0"/>
                <w:i/>
                <w:sz w:val="24"/>
                <w:szCs w:val="24"/>
              </w:rPr>
            </w:pPr>
            <w:r w:rsidRPr="00397C5C">
              <w:rPr>
                <w:b w:val="0"/>
                <w:i/>
                <w:sz w:val="24"/>
                <w:szCs w:val="24"/>
              </w:rPr>
              <w:t>10</w:t>
            </w:r>
          </w:p>
        </w:tc>
        <w:tc>
          <w:tcPr>
            <w:tcW w:w="2932" w:type="dxa"/>
            <w:tcBorders>
              <w:top w:val="single" w:sz="4" w:space="0" w:color="auto"/>
              <w:left w:val="single" w:sz="4" w:space="0" w:color="auto"/>
              <w:bottom w:val="single" w:sz="4" w:space="0" w:color="auto"/>
              <w:right w:val="single" w:sz="4" w:space="0" w:color="auto"/>
            </w:tcBorders>
          </w:tcPr>
          <w:p w:rsidR="0085781E" w:rsidRPr="00397C5C" w:rsidRDefault="0085781E" w:rsidP="007A1EF6">
            <w:pPr>
              <w:pStyle w:val="Title"/>
              <w:jc w:val="left"/>
              <w:rPr>
                <w:b w:val="0"/>
                <w:i/>
                <w:sz w:val="24"/>
                <w:szCs w:val="24"/>
              </w:rPr>
            </w:pPr>
            <w:r w:rsidRPr="00397C5C">
              <w:rPr>
                <w:b w:val="0"/>
                <w:sz w:val="24"/>
                <w:szCs w:val="24"/>
              </w:rPr>
              <w:t>Commercial</w:t>
            </w:r>
          </w:p>
        </w:tc>
      </w:tr>
      <w:tr w:rsidR="0085781E" w:rsidRPr="00397C5C" w:rsidTr="00B4747D">
        <w:tc>
          <w:tcPr>
            <w:tcW w:w="2141" w:type="dxa"/>
            <w:tcBorders>
              <w:top w:val="single" w:sz="4" w:space="0" w:color="auto"/>
              <w:left w:val="single" w:sz="4" w:space="0" w:color="auto"/>
              <w:bottom w:val="single" w:sz="4" w:space="0" w:color="auto"/>
              <w:right w:val="single" w:sz="4" w:space="0" w:color="auto"/>
            </w:tcBorders>
          </w:tcPr>
          <w:p w:rsidR="0085781E" w:rsidRPr="00397C5C" w:rsidRDefault="003A341E" w:rsidP="007A1EF6">
            <w:pPr>
              <w:pStyle w:val="Title"/>
              <w:jc w:val="left"/>
              <w:rPr>
                <w:sz w:val="24"/>
                <w:szCs w:val="24"/>
              </w:rPr>
            </w:pPr>
            <w:r w:rsidRPr="003A341E">
              <w:rPr>
                <w:i/>
                <w:sz w:val="24"/>
                <w:szCs w:val="24"/>
              </w:rPr>
              <w:sym w:font="Symbol" w:char="F06C"/>
            </w:r>
          </w:p>
        </w:tc>
        <w:tc>
          <w:tcPr>
            <w:tcW w:w="2737" w:type="dxa"/>
            <w:tcBorders>
              <w:top w:val="single" w:sz="4" w:space="0" w:color="auto"/>
              <w:left w:val="single" w:sz="4" w:space="0" w:color="auto"/>
              <w:bottom w:val="single" w:sz="4" w:space="0" w:color="auto"/>
              <w:right w:val="single" w:sz="4" w:space="0" w:color="auto"/>
            </w:tcBorders>
          </w:tcPr>
          <w:p w:rsidR="0085781E" w:rsidRPr="00397C5C" w:rsidRDefault="0085781E" w:rsidP="007A1EF6">
            <w:pPr>
              <w:pStyle w:val="Title"/>
              <w:jc w:val="left"/>
              <w:rPr>
                <w:b w:val="0"/>
                <w:i/>
                <w:sz w:val="24"/>
                <w:szCs w:val="24"/>
              </w:rPr>
            </w:pPr>
            <w:r>
              <w:rPr>
                <w:b w:val="0"/>
                <w:i/>
                <w:sz w:val="24"/>
                <w:szCs w:val="24"/>
              </w:rPr>
              <w:t>(C1*</w:t>
            </w:r>
            <w:r w:rsidRPr="00397C5C">
              <w:rPr>
                <w:b w:val="0"/>
                <w:sz w:val="24"/>
                <w:szCs w:val="24"/>
              </w:rPr>
              <w:t xml:space="preserve"> π</w:t>
            </w:r>
            <w:r w:rsidRPr="00397C5C">
              <w:rPr>
                <w:rFonts w:ascii="b" w:hAnsi="b"/>
                <w:b w:val="0"/>
                <w:sz w:val="24"/>
                <w:szCs w:val="24"/>
                <w:vertAlign w:val="subscript"/>
              </w:rPr>
              <w:t>T</w:t>
            </w:r>
            <w:r>
              <w:rPr>
                <w:b w:val="0"/>
                <w:i/>
                <w:sz w:val="24"/>
                <w:szCs w:val="24"/>
              </w:rPr>
              <w:t xml:space="preserve"> +C2*</w:t>
            </w:r>
            <w:r w:rsidRPr="00397C5C">
              <w:rPr>
                <w:b w:val="0"/>
                <w:sz w:val="24"/>
                <w:szCs w:val="24"/>
              </w:rPr>
              <w:t xml:space="preserve"> π</w:t>
            </w:r>
            <w:r w:rsidRPr="00397C5C">
              <w:rPr>
                <w:rFonts w:ascii="b" w:hAnsi="b"/>
                <w:b w:val="0"/>
                <w:sz w:val="24"/>
                <w:szCs w:val="24"/>
                <w:vertAlign w:val="subscript"/>
              </w:rPr>
              <w:t>E</w:t>
            </w:r>
            <w:proofErr w:type="gramStart"/>
            <w:r>
              <w:rPr>
                <w:b w:val="0"/>
                <w:i/>
                <w:sz w:val="24"/>
                <w:szCs w:val="24"/>
              </w:rPr>
              <w:t>)</w:t>
            </w:r>
            <w:r w:rsidRPr="00397C5C">
              <w:rPr>
                <w:b w:val="0"/>
                <w:sz w:val="24"/>
                <w:szCs w:val="24"/>
              </w:rPr>
              <w:t>π</w:t>
            </w:r>
            <w:r w:rsidRPr="00397C5C">
              <w:rPr>
                <w:rFonts w:ascii="b" w:hAnsi="b"/>
                <w:b w:val="0"/>
                <w:sz w:val="24"/>
                <w:szCs w:val="24"/>
                <w:vertAlign w:val="subscript"/>
              </w:rPr>
              <w:t>Q</w:t>
            </w:r>
            <w:r w:rsidRPr="00397C5C">
              <w:rPr>
                <w:b w:val="0"/>
                <w:sz w:val="24"/>
                <w:szCs w:val="24"/>
              </w:rPr>
              <w:t>π</w:t>
            </w:r>
            <w:r w:rsidRPr="00397C5C">
              <w:rPr>
                <w:rFonts w:ascii="b" w:hAnsi="b"/>
                <w:b w:val="0"/>
                <w:sz w:val="24"/>
                <w:szCs w:val="24"/>
                <w:vertAlign w:val="subscript"/>
              </w:rPr>
              <w:t>L</w:t>
            </w:r>
            <w:proofErr w:type="gramEnd"/>
          </w:p>
        </w:tc>
        <w:tc>
          <w:tcPr>
            <w:tcW w:w="1406" w:type="dxa"/>
            <w:tcBorders>
              <w:top w:val="single" w:sz="4" w:space="0" w:color="auto"/>
              <w:left w:val="single" w:sz="4" w:space="0" w:color="auto"/>
              <w:bottom w:val="single" w:sz="4" w:space="0" w:color="auto"/>
              <w:right w:val="single" w:sz="4" w:space="0" w:color="auto"/>
            </w:tcBorders>
          </w:tcPr>
          <w:p w:rsidR="0085781E" w:rsidRPr="00B4747D" w:rsidRDefault="007F3EE8" w:rsidP="007F3EE8">
            <w:pPr>
              <w:pStyle w:val="Title"/>
              <w:jc w:val="left"/>
              <w:rPr>
                <w:b w:val="0"/>
                <w:i/>
                <w:sz w:val="24"/>
                <w:szCs w:val="24"/>
                <w:vertAlign w:val="superscript"/>
              </w:rPr>
            </w:pPr>
            <w:r>
              <w:rPr>
                <w:b w:val="0"/>
                <w:i/>
                <w:sz w:val="24"/>
                <w:szCs w:val="24"/>
              </w:rPr>
              <w:t>3</w:t>
            </w:r>
            <w:r w:rsidR="00BD4C38">
              <w:rPr>
                <w:b w:val="0"/>
                <w:i/>
                <w:sz w:val="24"/>
                <w:szCs w:val="24"/>
              </w:rPr>
              <w:t>.52x</w:t>
            </w:r>
            <w:r w:rsidR="00B4747D">
              <w:rPr>
                <w:b w:val="0"/>
                <w:i/>
                <w:sz w:val="24"/>
                <w:szCs w:val="24"/>
              </w:rPr>
              <w:t>10</w:t>
            </w:r>
            <w:r w:rsidR="00B4747D">
              <w:rPr>
                <w:b w:val="0"/>
                <w:i/>
                <w:sz w:val="24"/>
                <w:szCs w:val="24"/>
                <w:vertAlign w:val="superscript"/>
              </w:rPr>
              <w:t>-6</w:t>
            </w:r>
          </w:p>
        </w:tc>
        <w:tc>
          <w:tcPr>
            <w:tcW w:w="2932" w:type="dxa"/>
            <w:tcBorders>
              <w:top w:val="single" w:sz="4" w:space="0" w:color="auto"/>
              <w:left w:val="single" w:sz="4" w:space="0" w:color="auto"/>
              <w:bottom w:val="single" w:sz="4" w:space="0" w:color="auto"/>
              <w:right w:val="single" w:sz="4" w:space="0" w:color="auto"/>
            </w:tcBorders>
          </w:tcPr>
          <w:p w:rsidR="0085781E" w:rsidRPr="00397C5C" w:rsidRDefault="00B4747D" w:rsidP="007A1EF6">
            <w:pPr>
              <w:pStyle w:val="Title"/>
              <w:jc w:val="left"/>
              <w:rPr>
                <w:b w:val="0"/>
                <w:i/>
                <w:sz w:val="24"/>
                <w:szCs w:val="24"/>
              </w:rPr>
            </w:pPr>
            <w:r>
              <w:rPr>
                <w:b w:val="0"/>
                <w:i/>
                <w:sz w:val="24"/>
                <w:szCs w:val="24"/>
              </w:rPr>
              <w:t xml:space="preserve">MTTF = </w:t>
            </w:r>
            <w:r w:rsidR="00926A3E">
              <w:rPr>
                <w:b w:val="0"/>
                <w:i/>
                <w:sz w:val="24"/>
                <w:szCs w:val="24"/>
              </w:rPr>
              <w:t>32.4yrs</w:t>
            </w:r>
          </w:p>
        </w:tc>
      </w:tr>
    </w:tbl>
    <w:p w:rsidR="0085781E" w:rsidRDefault="0085781E" w:rsidP="0085781E">
      <w:pPr>
        <w:pStyle w:val="Title"/>
        <w:jc w:val="left"/>
        <w:rPr>
          <w:b w:val="0"/>
          <w:color w:val="FF0000"/>
          <w:sz w:val="24"/>
          <w:szCs w:val="24"/>
        </w:rPr>
      </w:pPr>
    </w:p>
    <w:p w:rsidR="00E24E15" w:rsidRPr="002849D0" w:rsidRDefault="00BD4C38" w:rsidP="002849D0">
      <w:pPr>
        <w:pStyle w:val="Title"/>
        <w:spacing w:line="360" w:lineRule="auto"/>
        <w:jc w:val="left"/>
        <w:rPr>
          <w:b w:val="0"/>
          <w:sz w:val="24"/>
          <w:szCs w:val="24"/>
        </w:rPr>
      </w:pPr>
      <w:r>
        <w:rPr>
          <w:b w:val="0"/>
          <w:color w:val="FF0000"/>
          <w:sz w:val="24"/>
          <w:szCs w:val="24"/>
        </w:rPr>
        <w:lastRenderedPageBreak/>
        <w:tab/>
      </w:r>
      <w:r w:rsidR="00926A3E">
        <w:rPr>
          <w:b w:val="0"/>
          <w:sz w:val="24"/>
          <w:szCs w:val="24"/>
        </w:rPr>
        <w:t>The part with the least MTTF is the battery charger. The MTTF is low because of its potential for a high operating temperature when the battery’s voltage has sunk to 3.4V. The incoming voltage from USB is 5V.</w:t>
      </w:r>
      <w:r w:rsidR="00C71876">
        <w:rPr>
          <w:b w:val="0"/>
          <w:sz w:val="24"/>
          <w:szCs w:val="24"/>
        </w:rPr>
        <w:t xml:space="preserve"> However, battery charging does not occur while the device is being used for a simulation. It is expected that charging will occur overnight because the batteries take a long time to charge. </w:t>
      </w:r>
      <w:r w:rsidR="0094567F">
        <w:rPr>
          <w:b w:val="0"/>
          <w:sz w:val="24"/>
          <w:szCs w:val="24"/>
        </w:rPr>
        <w:t xml:space="preserve">If this device </w:t>
      </w:r>
      <w:r w:rsidR="002849D0">
        <w:rPr>
          <w:b w:val="0"/>
          <w:sz w:val="24"/>
          <w:szCs w:val="24"/>
        </w:rPr>
        <w:t>shorts V_USB to V_BAT (see Appendix A)</w:t>
      </w:r>
      <w:r w:rsidR="00C71876">
        <w:rPr>
          <w:b w:val="0"/>
          <w:sz w:val="24"/>
          <w:szCs w:val="24"/>
        </w:rPr>
        <w:t xml:space="preserve">, the battery protection circuit will prevent overcharging of the battery. </w:t>
      </w:r>
      <w:r w:rsidR="002849D0">
        <w:rPr>
          <w:b w:val="0"/>
          <w:sz w:val="24"/>
          <w:szCs w:val="24"/>
        </w:rPr>
        <w:t xml:space="preserve">The component that is next most likely to fail is the voltage regulator. This device has a higher failure rate because of its temperature coefficient as well, but it is significantly smaller than the battery charger’s temperature coefficient. </w:t>
      </w:r>
      <w:r w:rsidR="00C71876">
        <w:rPr>
          <w:b w:val="0"/>
          <w:sz w:val="24"/>
          <w:szCs w:val="24"/>
        </w:rPr>
        <w:t xml:space="preserve">Increased safety could be achieved by monitoring the temperature of the </w:t>
      </w:r>
      <w:r w:rsidR="002849D0">
        <w:rPr>
          <w:b w:val="0"/>
          <w:sz w:val="24"/>
          <w:szCs w:val="24"/>
        </w:rPr>
        <w:t>battery charger</w:t>
      </w:r>
      <w:r w:rsidR="001702BC">
        <w:rPr>
          <w:b w:val="0"/>
          <w:sz w:val="24"/>
          <w:szCs w:val="24"/>
        </w:rPr>
        <w:t xml:space="preserve"> through the microcontroller and disconnecting power from the USB connector if the temperature reaches a given threshold. A different modification could measure the current coming out of the battery charger in </w:t>
      </w:r>
      <w:r w:rsidR="002849D0">
        <w:rPr>
          <w:b w:val="0"/>
          <w:sz w:val="24"/>
          <w:szCs w:val="24"/>
        </w:rPr>
        <w:t>conjunction with a reading of the</w:t>
      </w:r>
      <w:r w:rsidR="001702BC">
        <w:rPr>
          <w:b w:val="0"/>
          <w:sz w:val="24"/>
          <w:szCs w:val="24"/>
        </w:rPr>
        <w:t xml:space="preserve"> battery</w:t>
      </w:r>
      <w:r w:rsidR="002849D0">
        <w:rPr>
          <w:b w:val="0"/>
          <w:sz w:val="24"/>
          <w:szCs w:val="24"/>
        </w:rPr>
        <w:t>’s</w:t>
      </w:r>
      <w:r w:rsidR="001702BC">
        <w:rPr>
          <w:b w:val="0"/>
          <w:sz w:val="24"/>
          <w:szCs w:val="24"/>
        </w:rPr>
        <w:t xml:space="preserve"> remaining charge to provide a redundant shutoff if the </w:t>
      </w:r>
      <w:r w:rsidR="0094567F">
        <w:rPr>
          <w:b w:val="0"/>
          <w:sz w:val="24"/>
          <w:szCs w:val="24"/>
        </w:rPr>
        <w:t>battery charger attempts to overcharge the battery.</w:t>
      </w:r>
    </w:p>
    <w:p w:rsidR="00DE38AE" w:rsidRPr="00D1298B" w:rsidRDefault="00DE38AE" w:rsidP="00DE38AE">
      <w:pPr>
        <w:pStyle w:val="Title"/>
        <w:ind w:left="72"/>
        <w:jc w:val="left"/>
        <w:rPr>
          <w:sz w:val="24"/>
          <w:szCs w:val="24"/>
        </w:rPr>
      </w:pPr>
    </w:p>
    <w:p w:rsidR="00FB7592" w:rsidRDefault="00C53E7B" w:rsidP="000C6D04">
      <w:pPr>
        <w:pStyle w:val="Title"/>
        <w:numPr>
          <w:ilvl w:val="0"/>
          <w:numId w:val="11"/>
        </w:numPr>
        <w:jc w:val="left"/>
        <w:rPr>
          <w:sz w:val="24"/>
          <w:szCs w:val="24"/>
        </w:rPr>
      </w:pPr>
      <w:r w:rsidRPr="00D1298B">
        <w:rPr>
          <w:sz w:val="24"/>
          <w:szCs w:val="24"/>
        </w:rPr>
        <w:t xml:space="preserve">Failure Mode, Effects, and Criticality Analysis (FMECA) </w:t>
      </w:r>
    </w:p>
    <w:p w:rsidR="003A341E" w:rsidRDefault="009E7ABD" w:rsidP="009E7ABD">
      <w:pPr>
        <w:pStyle w:val="Title"/>
        <w:spacing w:line="360" w:lineRule="auto"/>
        <w:ind w:firstLine="360"/>
        <w:jc w:val="left"/>
        <w:rPr>
          <w:b w:val="0"/>
          <w:sz w:val="24"/>
          <w:szCs w:val="24"/>
        </w:rPr>
      </w:pPr>
      <w:r>
        <w:rPr>
          <w:b w:val="0"/>
          <w:sz w:val="24"/>
          <w:szCs w:val="24"/>
        </w:rPr>
        <w:t>Our design defines three criticality levels which are used in Appendix B for rating specific failure modes: High, Medium, and Low. High criticality indicates that the failure may cause physical harm</w:t>
      </w:r>
      <w:r w:rsidR="003A341E">
        <w:rPr>
          <w:b w:val="0"/>
          <w:sz w:val="24"/>
          <w:szCs w:val="24"/>
        </w:rPr>
        <w:t xml:space="preserve"> to the user and possibly death. For this criticality level</w:t>
      </w:r>
      <w:r w:rsidR="006F2E66">
        <w:rPr>
          <w:b w:val="0"/>
          <w:sz w:val="24"/>
          <w:szCs w:val="24"/>
        </w:rPr>
        <w:t xml:space="preserve">, </w:t>
      </w:r>
      <w:r w:rsidR="006F2E66" w:rsidRPr="006F2E66">
        <w:rPr>
          <w:b w:val="0"/>
          <w:i/>
          <w:sz w:val="24"/>
          <w:szCs w:val="24"/>
        </w:rPr>
        <w:sym w:font="Symbol" w:char="F06C"/>
      </w:r>
      <w:r>
        <w:rPr>
          <w:b w:val="0"/>
          <w:sz w:val="24"/>
          <w:szCs w:val="24"/>
        </w:rPr>
        <w:t xml:space="preserve"> </w:t>
      </w:r>
      <w:r w:rsidR="006F2E66">
        <w:rPr>
          <w:b w:val="0"/>
          <w:sz w:val="24"/>
          <w:szCs w:val="24"/>
        </w:rPr>
        <w:t>must be less than 10</w:t>
      </w:r>
      <w:r w:rsidR="006F2E66">
        <w:rPr>
          <w:b w:val="0"/>
          <w:sz w:val="24"/>
          <w:szCs w:val="24"/>
          <w:vertAlign w:val="superscript"/>
        </w:rPr>
        <w:t>-9</w:t>
      </w:r>
      <w:r w:rsidR="006F2E66">
        <w:rPr>
          <w:b w:val="0"/>
          <w:sz w:val="24"/>
          <w:szCs w:val="24"/>
        </w:rPr>
        <w:t xml:space="preserve">. The remaining criticality levels may have </w:t>
      </w:r>
      <w:r w:rsidR="006F2E66" w:rsidRPr="006F2E66">
        <w:rPr>
          <w:b w:val="0"/>
          <w:i/>
          <w:sz w:val="24"/>
          <w:szCs w:val="24"/>
        </w:rPr>
        <w:sym w:font="Symbol" w:char="F06C"/>
      </w:r>
      <w:r w:rsidR="006F2E66">
        <w:rPr>
          <w:b w:val="0"/>
          <w:sz w:val="24"/>
          <w:szCs w:val="24"/>
        </w:rPr>
        <w:t xml:space="preserve"> less than 10</w:t>
      </w:r>
      <w:r w:rsidR="006F2E66">
        <w:rPr>
          <w:b w:val="0"/>
          <w:sz w:val="24"/>
          <w:szCs w:val="24"/>
          <w:vertAlign w:val="superscript"/>
        </w:rPr>
        <w:t>-6</w:t>
      </w:r>
      <w:r w:rsidR="006F2E66">
        <w:rPr>
          <w:b w:val="0"/>
          <w:sz w:val="24"/>
          <w:szCs w:val="24"/>
        </w:rPr>
        <w:t xml:space="preserve">. </w:t>
      </w:r>
      <w:r>
        <w:rPr>
          <w:b w:val="0"/>
          <w:sz w:val="24"/>
          <w:szCs w:val="24"/>
        </w:rPr>
        <w:t>Medium criticality indicates that the user may experience discomfort while using the device</w:t>
      </w:r>
      <w:r w:rsidR="003A341E">
        <w:rPr>
          <w:b w:val="0"/>
          <w:sz w:val="24"/>
          <w:szCs w:val="24"/>
        </w:rPr>
        <w:t>, but no physical injury</w:t>
      </w:r>
      <w:r>
        <w:rPr>
          <w:b w:val="0"/>
          <w:sz w:val="24"/>
          <w:szCs w:val="24"/>
        </w:rPr>
        <w:t>.</w:t>
      </w:r>
      <w:r w:rsidR="003A341E">
        <w:rPr>
          <w:b w:val="0"/>
          <w:sz w:val="24"/>
          <w:szCs w:val="24"/>
        </w:rPr>
        <w:t xml:space="preserve"> This refers specifically to the possibility of displaying images at arbitrary locations, orientations, and zoom levels on the screen.</w:t>
      </w:r>
      <w:r>
        <w:rPr>
          <w:b w:val="0"/>
          <w:sz w:val="24"/>
          <w:szCs w:val="24"/>
        </w:rPr>
        <w:t xml:space="preserve"> Low criticality indicates that </w:t>
      </w:r>
      <w:r w:rsidR="003A341E">
        <w:rPr>
          <w:b w:val="0"/>
          <w:sz w:val="24"/>
          <w:szCs w:val="24"/>
        </w:rPr>
        <w:t>a benign failure of the device occurs such that the user is not harmed. The device may be rendered inoperable.</w:t>
      </w:r>
    </w:p>
    <w:p w:rsidR="00DE38AE" w:rsidRPr="00BA7B78" w:rsidRDefault="000C6D04" w:rsidP="00BA7B78">
      <w:pPr>
        <w:pStyle w:val="Title"/>
        <w:spacing w:line="360" w:lineRule="auto"/>
        <w:ind w:firstLine="360"/>
        <w:jc w:val="left"/>
        <w:rPr>
          <w:b w:val="0"/>
          <w:sz w:val="24"/>
          <w:szCs w:val="24"/>
        </w:rPr>
      </w:pPr>
      <w:r>
        <w:rPr>
          <w:b w:val="0"/>
          <w:sz w:val="24"/>
          <w:szCs w:val="24"/>
        </w:rPr>
        <w:t xml:space="preserve">For the purpose of analysis, the Augmented Reality Simulator schematic was broken into six sections: the microcontroller, debug connectors, battery charging, power supplies, Raspberry Pi GPIO, and sensors. The microcontroller, battery charging, and power supplies blocks are highlighted in Appendix A because they represent the most critical </w:t>
      </w:r>
      <w:r w:rsidR="009E7ABD">
        <w:rPr>
          <w:b w:val="0"/>
          <w:sz w:val="24"/>
          <w:szCs w:val="24"/>
        </w:rPr>
        <w:t>parts of the design in terms of safety. The FMECA charts in appendix B show failure mode</w:t>
      </w:r>
      <w:r w:rsidR="003A341E">
        <w:rPr>
          <w:b w:val="0"/>
          <w:sz w:val="24"/>
          <w:szCs w:val="24"/>
        </w:rPr>
        <w:t>s for each of the three blocks.</w:t>
      </w:r>
      <w:r w:rsidR="006F2E66">
        <w:rPr>
          <w:b w:val="0"/>
          <w:sz w:val="24"/>
          <w:szCs w:val="24"/>
        </w:rPr>
        <w:t xml:space="preserve"> The two high criticality failures</w:t>
      </w:r>
      <w:r w:rsidR="00274976">
        <w:rPr>
          <w:b w:val="0"/>
          <w:sz w:val="24"/>
          <w:szCs w:val="24"/>
        </w:rPr>
        <w:t xml:space="preserve"> P1 and B1</w:t>
      </w:r>
      <w:r w:rsidR="006F2E66">
        <w:rPr>
          <w:b w:val="0"/>
          <w:sz w:val="24"/>
          <w:szCs w:val="24"/>
        </w:rPr>
        <w:t xml:space="preserve"> are in regards to the power supplies and the battery</w:t>
      </w:r>
      <w:r w:rsidR="00765960">
        <w:rPr>
          <w:b w:val="0"/>
          <w:sz w:val="24"/>
          <w:szCs w:val="24"/>
        </w:rPr>
        <w:t xml:space="preserve"> charging. If any of the power supply regulators fail by shorting to ground and for some reason the battery protection circuit fails as well, then the battery could discharge at an unsafe rate. A similar failure could happen if the battery charger shorted V_USB to V_BAT and the battery </w:t>
      </w:r>
      <w:r w:rsidR="00765960">
        <w:rPr>
          <w:b w:val="0"/>
          <w:sz w:val="24"/>
          <w:szCs w:val="24"/>
        </w:rPr>
        <w:lastRenderedPageBreak/>
        <w:t xml:space="preserve">protection circuit failed. This could result in overcharging the battery, which could cause excessive heat. The failure rates of the regulator and the battery charger </w:t>
      </w:r>
      <w:r w:rsidR="00274976">
        <w:rPr>
          <w:b w:val="0"/>
          <w:sz w:val="24"/>
          <w:szCs w:val="24"/>
        </w:rPr>
        <w:t xml:space="preserve">from Table 1 and Table 2 </w:t>
      </w:r>
      <w:r w:rsidR="00765960">
        <w:rPr>
          <w:b w:val="0"/>
          <w:sz w:val="24"/>
          <w:szCs w:val="24"/>
        </w:rPr>
        <w:t xml:space="preserve">were not found to be sufficient to meet the requirements specified for a high criticality </w:t>
      </w:r>
      <w:r w:rsidR="00274976">
        <w:rPr>
          <w:b w:val="0"/>
          <w:sz w:val="24"/>
          <w:szCs w:val="24"/>
        </w:rPr>
        <w:t xml:space="preserve">failure. However, these failures will be lower than that of the battery charger and regulator individually because the battery protection circuit must fail as well. Failure M2 is rated as medium because the microcontroller controls what data is sent to the Raspberry Pi </w:t>
      </w:r>
      <w:r w:rsidR="004D67E8">
        <w:rPr>
          <w:b w:val="0"/>
          <w:sz w:val="24"/>
          <w:szCs w:val="24"/>
        </w:rPr>
        <w:t>for</w:t>
      </w:r>
      <w:r w:rsidR="00274976">
        <w:rPr>
          <w:b w:val="0"/>
          <w:sz w:val="24"/>
          <w:szCs w:val="24"/>
        </w:rPr>
        <w:t xml:space="preserve"> display. If the microcontroller failed in such a way that arbitrary data was sent to the Raspberry Pi, then the user could </w:t>
      </w:r>
      <w:r w:rsidR="001949AE">
        <w:rPr>
          <w:b w:val="0"/>
          <w:sz w:val="24"/>
          <w:szCs w:val="24"/>
        </w:rPr>
        <w:t>experience a disorienting display.</w:t>
      </w:r>
      <w:r w:rsidR="00BA7B78">
        <w:rPr>
          <w:b w:val="0"/>
          <w:sz w:val="24"/>
          <w:szCs w:val="24"/>
        </w:rPr>
        <w:t xml:space="preserve"> Failures P</w:t>
      </w:r>
      <w:r w:rsidR="006741C4">
        <w:rPr>
          <w:b w:val="0"/>
          <w:sz w:val="24"/>
          <w:szCs w:val="24"/>
        </w:rPr>
        <w:t xml:space="preserve">2, </w:t>
      </w:r>
      <w:r w:rsidR="00BA7B78">
        <w:rPr>
          <w:b w:val="0"/>
          <w:sz w:val="24"/>
          <w:szCs w:val="24"/>
        </w:rPr>
        <w:t>P</w:t>
      </w:r>
      <w:r w:rsidR="006741C4">
        <w:rPr>
          <w:b w:val="0"/>
          <w:sz w:val="24"/>
          <w:szCs w:val="24"/>
        </w:rPr>
        <w:t xml:space="preserve">3, </w:t>
      </w:r>
      <w:r w:rsidR="00BA7B78">
        <w:rPr>
          <w:b w:val="0"/>
          <w:sz w:val="24"/>
          <w:szCs w:val="24"/>
        </w:rPr>
        <w:t>P</w:t>
      </w:r>
      <w:r w:rsidR="006741C4">
        <w:rPr>
          <w:b w:val="0"/>
          <w:sz w:val="24"/>
          <w:szCs w:val="24"/>
        </w:rPr>
        <w:t xml:space="preserve">4, </w:t>
      </w:r>
      <w:r w:rsidR="00BA7B78">
        <w:rPr>
          <w:b w:val="0"/>
          <w:sz w:val="24"/>
          <w:szCs w:val="24"/>
        </w:rPr>
        <w:t>B</w:t>
      </w:r>
      <w:r w:rsidR="006741C4">
        <w:rPr>
          <w:b w:val="0"/>
          <w:sz w:val="24"/>
          <w:szCs w:val="24"/>
        </w:rPr>
        <w:t>2, and M1 are rated low because while the device may cease to function, the user is not harmed in any way.</w:t>
      </w:r>
      <w:r w:rsidR="00BA7B78">
        <w:rPr>
          <w:b w:val="0"/>
          <w:sz w:val="24"/>
          <w:szCs w:val="24"/>
        </w:rPr>
        <w:t xml:space="preserve"> The effect of many of the low criticality failures for the user results in a display that either doesn’t work or doesn’t change. Sensors may be ruined as in P2, P3, and P4 which will make data reported unreliable, but the user will only notice that the device “doesn’t work”.</w:t>
      </w:r>
    </w:p>
    <w:p w:rsidR="00FB7592" w:rsidRPr="00D1298B" w:rsidRDefault="00FB7592" w:rsidP="00DE38AE">
      <w:pPr>
        <w:pStyle w:val="Title"/>
        <w:ind w:left="72"/>
        <w:jc w:val="left"/>
        <w:rPr>
          <w:sz w:val="24"/>
          <w:szCs w:val="24"/>
        </w:rPr>
      </w:pPr>
    </w:p>
    <w:p w:rsidR="00DE38AE" w:rsidRPr="00D1298B" w:rsidRDefault="00DE38AE" w:rsidP="00DE38AE">
      <w:pPr>
        <w:pStyle w:val="Title"/>
        <w:numPr>
          <w:ilvl w:val="0"/>
          <w:numId w:val="11"/>
        </w:numPr>
        <w:jc w:val="left"/>
        <w:rPr>
          <w:sz w:val="24"/>
          <w:szCs w:val="24"/>
        </w:rPr>
      </w:pPr>
      <w:r w:rsidRPr="00D1298B">
        <w:rPr>
          <w:sz w:val="24"/>
          <w:szCs w:val="24"/>
        </w:rPr>
        <w:t>Summary</w:t>
      </w:r>
    </w:p>
    <w:p w:rsidR="00DE38AE" w:rsidRPr="00D1298B" w:rsidRDefault="00DE38AE" w:rsidP="00DE38AE">
      <w:pPr>
        <w:pStyle w:val="Title"/>
        <w:ind w:left="72"/>
        <w:jc w:val="left"/>
        <w:rPr>
          <w:sz w:val="24"/>
          <w:szCs w:val="24"/>
        </w:rPr>
      </w:pPr>
    </w:p>
    <w:p w:rsidR="00DE38AE" w:rsidRPr="00D61D7A" w:rsidRDefault="00D61D7A" w:rsidP="00425B1C">
      <w:pPr>
        <w:pStyle w:val="Title"/>
        <w:spacing w:line="360" w:lineRule="auto"/>
        <w:ind w:firstLine="432"/>
        <w:jc w:val="left"/>
        <w:rPr>
          <w:b w:val="0"/>
          <w:sz w:val="24"/>
          <w:szCs w:val="24"/>
        </w:rPr>
      </w:pPr>
      <w:r>
        <w:rPr>
          <w:b w:val="0"/>
          <w:sz w:val="24"/>
          <w:szCs w:val="24"/>
        </w:rPr>
        <w:t>Our proposed project, an augmented reality simulator, aims to display an image to the user that adapts to their position and hea</w:t>
      </w:r>
      <w:r w:rsidR="00425B1C">
        <w:rPr>
          <w:b w:val="0"/>
          <w:sz w:val="24"/>
          <w:szCs w:val="24"/>
        </w:rPr>
        <w:t>d orientation. Failure of this device to operate, in most circumstances, will only cause an inconvenience to the user because none of the expected functionality is critical for the user’s wellbeing. If the battery protection circuit fails, then damage to the user could result from fai</w:t>
      </w:r>
      <w:r w:rsidR="003D0B97">
        <w:rPr>
          <w:b w:val="0"/>
          <w:sz w:val="24"/>
          <w:szCs w:val="24"/>
        </w:rPr>
        <w:t xml:space="preserve">lure </w:t>
      </w:r>
      <w:r w:rsidR="0025521B">
        <w:rPr>
          <w:b w:val="0"/>
          <w:sz w:val="24"/>
          <w:szCs w:val="24"/>
        </w:rPr>
        <w:t>of the battery charger or any of the voltage regulators</w:t>
      </w:r>
      <w:r w:rsidR="003D0B97">
        <w:rPr>
          <w:b w:val="0"/>
          <w:sz w:val="24"/>
          <w:szCs w:val="24"/>
        </w:rPr>
        <w:t>. The possibility of this scenario is decreased because of two levels of redundant circuitry.</w:t>
      </w:r>
    </w:p>
    <w:p w:rsidR="008D410E" w:rsidRDefault="009B7FE3" w:rsidP="00511157">
      <w:pPr>
        <w:pStyle w:val="Title"/>
        <w:jc w:val="left"/>
        <w:rPr>
          <w:sz w:val="24"/>
        </w:rPr>
      </w:pPr>
      <w:r>
        <w:rPr>
          <w:sz w:val="24"/>
        </w:rPr>
        <w:br w:type="page"/>
      </w:r>
      <w:proofErr w:type="gramStart"/>
      <w:r w:rsidR="00511157">
        <w:rPr>
          <w:sz w:val="24"/>
        </w:rPr>
        <w:lastRenderedPageBreak/>
        <w:t xml:space="preserve">5.0  </w:t>
      </w:r>
      <w:r w:rsidR="00DE38AE">
        <w:rPr>
          <w:sz w:val="24"/>
        </w:rPr>
        <w:t>List</w:t>
      </w:r>
      <w:proofErr w:type="gramEnd"/>
      <w:r w:rsidR="00DE38AE">
        <w:rPr>
          <w:sz w:val="24"/>
        </w:rPr>
        <w:t xml:space="preserve"> of References</w:t>
      </w:r>
    </w:p>
    <w:p w:rsidR="008D410E" w:rsidRDefault="008D410E" w:rsidP="00DE38AE">
      <w:pPr>
        <w:pStyle w:val="Title"/>
        <w:jc w:val="left"/>
        <w:rPr>
          <w:sz w:val="24"/>
        </w:rPr>
      </w:pPr>
    </w:p>
    <w:p w:rsidR="00DE38AE" w:rsidRDefault="00CF5D92" w:rsidP="009B7FE3">
      <w:pPr>
        <w:pStyle w:val="Title"/>
        <w:numPr>
          <w:ilvl w:val="0"/>
          <w:numId w:val="19"/>
        </w:numPr>
        <w:jc w:val="left"/>
        <w:rPr>
          <w:b w:val="0"/>
          <w:sz w:val="24"/>
        </w:rPr>
      </w:pPr>
      <w:r>
        <w:rPr>
          <w:b w:val="0"/>
          <w:sz w:val="24"/>
        </w:rPr>
        <w:t xml:space="preserve">U.S. Department of Defense, “Reliability </w:t>
      </w:r>
      <w:proofErr w:type="spellStart"/>
      <w:r>
        <w:rPr>
          <w:b w:val="0"/>
          <w:sz w:val="24"/>
        </w:rPr>
        <w:t>Prediciton</w:t>
      </w:r>
      <w:proofErr w:type="spellEnd"/>
      <w:r>
        <w:rPr>
          <w:b w:val="0"/>
          <w:sz w:val="24"/>
        </w:rPr>
        <w:t xml:space="preserve"> of Electronic Equipment,” </w:t>
      </w:r>
      <w:r w:rsidR="00CD43CC">
        <w:rPr>
          <w:b w:val="0"/>
          <w:sz w:val="24"/>
        </w:rPr>
        <w:t>Government Printing Office, Washington D.C.</w:t>
      </w:r>
      <w:r>
        <w:rPr>
          <w:b w:val="0"/>
          <w:sz w:val="24"/>
        </w:rPr>
        <w:t>,</w:t>
      </w:r>
      <w:r w:rsidR="00CD43CC">
        <w:rPr>
          <w:b w:val="0"/>
          <w:sz w:val="24"/>
        </w:rPr>
        <w:t xml:space="preserve"> Tech. Rep. MIL-HDBK-217F,</w:t>
      </w:r>
      <w:r>
        <w:rPr>
          <w:b w:val="0"/>
          <w:sz w:val="24"/>
        </w:rPr>
        <w:t xml:space="preserve"> 1991</w:t>
      </w:r>
    </w:p>
    <w:p w:rsidR="00502C61" w:rsidRDefault="00502C61" w:rsidP="00502C61">
      <w:pPr>
        <w:pStyle w:val="Title"/>
        <w:jc w:val="left"/>
        <w:rPr>
          <w:b w:val="0"/>
          <w:sz w:val="24"/>
        </w:rPr>
      </w:pPr>
    </w:p>
    <w:p w:rsidR="00502C61" w:rsidRDefault="00CD43CC" w:rsidP="007A1EF6">
      <w:pPr>
        <w:pStyle w:val="Title"/>
        <w:numPr>
          <w:ilvl w:val="0"/>
          <w:numId w:val="19"/>
        </w:numPr>
        <w:jc w:val="left"/>
        <w:rPr>
          <w:b w:val="0"/>
          <w:sz w:val="24"/>
        </w:rPr>
      </w:pPr>
      <w:r>
        <w:rPr>
          <w:b w:val="0"/>
          <w:sz w:val="24"/>
        </w:rPr>
        <w:t xml:space="preserve">G. </w:t>
      </w:r>
      <w:proofErr w:type="spellStart"/>
      <w:r>
        <w:rPr>
          <w:b w:val="0"/>
          <w:sz w:val="24"/>
        </w:rPr>
        <w:t>Novacek</w:t>
      </w:r>
      <w:proofErr w:type="spellEnd"/>
      <w:r>
        <w:rPr>
          <w:b w:val="0"/>
          <w:sz w:val="24"/>
        </w:rPr>
        <w:t>, “Designing for Reliability, Maintainability, and Safety: Part 1---Getting Started,” Circuit Cellar 125, December 2000</w:t>
      </w:r>
    </w:p>
    <w:p w:rsidR="00CD43CC" w:rsidRDefault="00CD43CC" w:rsidP="00CD43CC">
      <w:pPr>
        <w:pStyle w:val="ListParagraph"/>
        <w:rPr>
          <w:b/>
        </w:rPr>
      </w:pPr>
    </w:p>
    <w:p w:rsidR="00CD43CC" w:rsidRDefault="00CD43CC" w:rsidP="00CD43CC">
      <w:pPr>
        <w:pStyle w:val="Title"/>
        <w:numPr>
          <w:ilvl w:val="0"/>
          <w:numId w:val="19"/>
        </w:numPr>
        <w:jc w:val="left"/>
        <w:rPr>
          <w:b w:val="0"/>
          <w:sz w:val="24"/>
        </w:rPr>
      </w:pPr>
      <w:r>
        <w:rPr>
          <w:b w:val="0"/>
          <w:sz w:val="24"/>
        </w:rPr>
        <w:t xml:space="preserve">G. </w:t>
      </w:r>
      <w:proofErr w:type="spellStart"/>
      <w:r>
        <w:rPr>
          <w:b w:val="0"/>
          <w:sz w:val="24"/>
        </w:rPr>
        <w:t>Novacek</w:t>
      </w:r>
      <w:proofErr w:type="spellEnd"/>
      <w:r>
        <w:rPr>
          <w:b w:val="0"/>
          <w:sz w:val="24"/>
        </w:rPr>
        <w:t>, “Designing for Reliability, Maintainability, and Safety: Part 2---Digging Deeper,”</w:t>
      </w:r>
      <w:r w:rsidR="00DA1C6F">
        <w:rPr>
          <w:b w:val="0"/>
          <w:sz w:val="24"/>
        </w:rPr>
        <w:t xml:space="preserve"> Circuit Cellar 126</w:t>
      </w:r>
      <w:r w:rsidR="007E5CB6">
        <w:rPr>
          <w:b w:val="0"/>
          <w:sz w:val="24"/>
        </w:rPr>
        <w:t>, January 2001</w:t>
      </w:r>
    </w:p>
    <w:p w:rsidR="00CD43CC" w:rsidRDefault="00CD43CC" w:rsidP="00CD43CC">
      <w:pPr>
        <w:pStyle w:val="ListParagraph"/>
        <w:rPr>
          <w:b/>
        </w:rPr>
      </w:pPr>
    </w:p>
    <w:p w:rsidR="00CD43CC" w:rsidRDefault="00CD43CC" w:rsidP="00CD43CC">
      <w:pPr>
        <w:pStyle w:val="Title"/>
        <w:numPr>
          <w:ilvl w:val="0"/>
          <w:numId w:val="19"/>
        </w:numPr>
        <w:jc w:val="left"/>
        <w:rPr>
          <w:b w:val="0"/>
          <w:sz w:val="24"/>
        </w:rPr>
      </w:pPr>
      <w:r>
        <w:rPr>
          <w:b w:val="0"/>
          <w:sz w:val="24"/>
        </w:rPr>
        <w:t xml:space="preserve">G. </w:t>
      </w:r>
      <w:proofErr w:type="spellStart"/>
      <w:r>
        <w:rPr>
          <w:b w:val="0"/>
          <w:sz w:val="24"/>
        </w:rPr>
        <w:t>Novacek</w:t>
      </w:r>
      <w:proofErr w:type="spellEnd"/>
      <w:r>
        <w:rPr>
          <w:b w:val="0"/>
          <w:sz w:val="24"/>
        </w:rPr>
        <w:t xml:space="preserve">, “Designing for Reliability, Maintainability, and Safety: Part </w:t>
      </w:r>
      <w:r w:rsidR="007E5CB6">
        <w:rPr>
          <w:b w:val="0"/>
          <w:sz w:val="24"/>
        </w:rPr>
        <w:t>3</w:t>
      </w:r>
      <w:r>
        <w:rPr>
          <w:b w:val="0"/>
          <w:sz w:val="24"/>
        </w:rPr>
        <w:t>---A Sure Thing,” C</w:t>
      </w:r>
      <w:r w:rsidR="00DA1C6F">
        <w:rPr>
          <w:b w:val="0"/>
          <w:sz w:val="24"/>
        </w:rPr>
        <w:t>ircuit Cellar 129</w:t>
      </w:r>
      <w:r w:rsidR="007E5CB6">
        <w:rPr>
          <w:b w:val="0"/>
          <w:sz w:val="24"/>
        </w:rPr>
        <w:t>, April 2001</w:t>
      </w:r>
    </w:p>
    <w:p w:rsidR="007467AF" w:rsidRDefault="007467AF" w:rsidP="007467AF">
      <w:pPr>
        <w:pStyle w:val="ListParagraph"/>
        <w:rPr>
          <w:b/>
        </w:rPr>
      </w:pPr>
    </w:p>
    <w:p w:rsidR="00B715AA" w:rsidRPr="00FE3E03" w:rsidRDefault="00244772" w:rsidP="00B715AA">
      <w:pPr>
        <w:pStyle w:val="ListParagraph"/>
        <w:numPr>
          <w:ilvl w:val="0"/>
          <w:numId w:val="19"/>
        </w:numPr>
      </w:pPr>
      <w:r>
        <w:t>Microchip, “Miniature Single-Cell, Fully Integrated Li-Ion, Li-Polymer Charge Management Controllers”, MCP73831/2 datasheet, Nov. 2012</w:t>
      </w:r>
      <w:r w:rsidR="007A1EF6">
        <w:t>,</w:t>
      </w:r>
      <w:r>
        <w:t xml:space="preserve"> </w:t>
      </w:r>
      <w:hyperlink r:id="rId7" w:history="1">
        <w:r w:rsidR="00B715AA" w:rsidRPr="0095051A">
          <w:rPr>
            <w:rStyle w:val="Hyperlink"/>
          </w:rPr>
          <w:t>http://ww1.microchip.com/downloads/en/DeviceDoc/20001984F.pdf</w:t>
        </w:r>
      </w:hyperlink>
    </w:p>
    <w:p w:rsidR="00DA1C6F" w:rsidRDefault="00DA1C6F" w:rsidP="00DA1C6F">
      <w:pPr>
        <w:pStyle w:val="ListParagraph"/>
        <w:rPr>
          <w:b/>
        </w:rPr>
      </w:pPr>
    </w:p>
    <w:p w:rsidR="007467AF" w:rsidRDefault="007467AF" w:rsidP="007467AF">
      <w:pPr>
        <w:pStyle w:val="ListParagraph"/>
        <w:rPr>
          <w:b/>
        </w:rPr>
      </w:pPr>
    </w:p>
    <w:p w:rsidR="00B715AA" w:rsidRPr="00B715AA" w:rsidRDefault="00244772" w:rsidP="00B715AA">
      <w:pPr>
        <w:pStyle w:val="Title"/>
        <w:numPr>
          <w:ilvl w:val="0"/>
          <w:numId w:val="19"/>
        </w:numPr>
        <w:jc w:val="left"/>
        <w:rPr>
          <w:b w:val="0"/>
          <w:sz w:val="24"/>
        </w:rPr>
      </w:pPr>
      <w:proofErr w:type="spellStart"/>
      <w:r>
        <w:rPr>
          <w:b w:val="0"/>
          <w:sz w:val="24"/>
        </w:rPr>
        <w:t>Micrel</w:t>
      </w:r>
      <w:proofErr w:type="spellEnd"/>
      <w:r>
        <w:rPr>
          <w:b w:val="0"/>
          <w:sz w:val="24"/>
        </w:rPr>
        <w:t xml:space="preserve">, “500mA-Peak Output LDO Regulator”, MIC5219 datasheet, June 2009, </w:t>
      </w:r>
      <w:hyperlink r:id="rId8" w:history="1">
        <w:r w:rsidR="00B715AA" w:rsidRPr="0095051A">
          <w:rPr>
            <w:rStyle w:val="Hyperlink"/>
            <w:b w:val="0"/>
            <w:sz w:val="24"/>
          </w:rPr>
          <w:t>http://www.micrel.com/_PDF/mic5219.pdf</w:t>
        </w:r>
      </w:hyperlink>
    </w:p>
    <w:p w:rsidR="007467AF" w:rsidRDefault="007467AF" w:rsidP="007467AF">
      <w:pPr>
        <w:pStyle w:val="ListParagraph"/>
        <w:rPr>
          <w:b/>
        </w:rPr>
      </w:pPr>
    </w:p>
    <w:p w:rsidR="00B715AA" w:rsidRPr="00B715AA" w:rsidRDefault="007A1EF6" w:rsidP="007A1EF6">
      <w:pPr>
        <w:pStyle w:val="Title"/>
        <w:numPr>
          <w:ilvl w:val="0"/>
          <w:numId w:val="19"/>
        </w:numPr>
        <w:jc w:val="left"/>
        <w:rPr>
          <w:b w:val="0"/>
          <w:sz w:val="24"/>
        </w:rPr>
      </w:pPr>
      <w:r>
        <w:rPr>
          <w:b w:val="0"/>
          <w:sz w:val="24"/>
        </w:rPr>
        <w:t>STMicroelectronics, “</w:t>
      </w:r>
      <w:r w:rsidRPr="007A1EF6">
        <w:rPr>
          <w:b w:val="0"/>
          <w:sz w:val="24"/>
        </w:rPr>
        <w:t>ARM Cortex-M4 32b M</w:t>
      </w:r>
      <w:r>
        <w:rPr>
          <w:b w:val="0"/>
          <w:sz w:val="24"/>
        </w:rPr>
        <w:t>CU+FPU</w:t>
      </w:r>
      <w:proofErr w:type="gramStart"/>
      <w:r>
        <w:rPr>
          <w:b w:val="0"/>
          <w:sz w:val="24"/>
        </w:rPr>
        <w:t>,…</w:t>
      </w:r>
      <w:proofErr w:type="gramEnd"/>
      <w:r>
        <w:rPr>
          <w:b w:val="0"/>
          <w:sz w:val="24"/>
        </w:rPr>
        <w:t xml:space="preserve">”, STM32F405xx and STM32F407xx datasheet, June 2013, </w:t>
      </w:r>
      <w:hyperlink r:id="rId9" w:history="1">
        <w:r w:rsidR="00B715AA" w:rsidRPr="0095051A">
          <w:rPr>
            <w:rStyle w:val="Hyperlink"/>
            <w:b w:val="0"/>
            <w:sz w:val="24"/>
          </w:rPr>
          <w:t>http://www.st.com/web/en/resource/technical/document/datasheet/DM00037051.pdf</w:t>
        </w:r>
      </w:hyperlink>
    </w:p>
    <w:p w:rsidR="00FE3E03" w:rsidRDefault="00FE3E03" w:rsidP="00FE3E03">
      <w:pPr>
        <w:pStyle w:val="ListParagraph"/>
        <w:rPr>
          <w:b/>
        </w:rPr>
      </w:pPr>
    </w:p>
    <w:p w:rsidR="00B715AA" w:rsidRPr="00B715AA" w:rsidRDefault="007A1EF6" w:rsidP="00B715AA">
      <w:pPr>
        <w:pStyle w:val="Title"/>
        <w:numPr>
          <w:ilvl w:val="0"/>
          <w:numId w:val="19"/>
        </w:numPr>
        <w:jc w:val="left"/>
        <w:rPr>
          <w:b w:val="0"/>
          <w:sz w:val="24"/>
        </w:rPr>
      </w:pPr>
      <w:proofErr w:type="spellStart"/>
      <w:r>
        <w:rPr>
          <w:b w:val="0"/>
          <w:sz w:val="24"/>
        </w:rPr>
        <w:t>Unionfortune</w:t>
      </w:r>
      <w:proofErr w:type="spellEnd"/>
      <w:r>
        <w:rPr>
          <w:b w:val="0"/>
          <w:sz w:val="24"/>
        </w:rPr>
        <w:t xml:space="preserve">, “585460 Li-Polymer Battery Packs Specification.”, </w:t>
      </w:r>
      <w:r w:rsidR="00B46827">
        <w:rPr>
          <w:b w:val="0"/>
          <w:sz w:val="24"/>
        </w:rPr>
        <w:t xml:space="preserve">585460 2000mAh datasheet, March 2006, </w:t>
      </w:r>
      <w:hyperlink r:id="rId10" w:history="1">
        <w:r w:rsidR="00B715AA" w:rsidRPr="0095051A">
          <w:rPr>
            <w:rStyle w:val="Hyperlink"/>
            <w:b w:val="0"/>
            <w:sz w:val="24"/>
          </w:rPr>
          <w:t>http://www.sparkfun.com/datasheets/Batteries/UnionBattery-2000mAh.pdf</w:t>
        </w:r>
      </w:hyperlink>
    </w:p>
    <w:p w:rsidR="00B715AA" w:rsidRDefault="00B715AA" w:rsidP="00B715AA">
      <w:pPr>
        <w:pStyle w:val="ListParagraph"/>
        <w:rPr>
          <w:b/>
        </w:rPr>
      </w:pPr>
    </w:p>
    <w:p w:rsidR="00502C61" w:rsidRPr="001949AE" w:rsidRDefault="00B46827" w:rsidP="001949AE">
      <w:pPr>
        <w:pStyle w:val="Title"/>
        <w:numPr>
          <w:ilvl w:val="0"/>
          <w:numId w:val="19"/>
        </w:numPr>
        <w:jc w:val="left"/>
        <w:rPr>
          <w:b w:val="0"/>
          <w:sz w:val="24"/>
        </w:rPr>
      </w:pPr>
      <w:bookmarkStart w:id="0" w:name="_GoBack"/>
      <w:bookmarkEnd w:id="0"/>
      <w:r>
        <w:rPr>
          <w:b w:val="0"/>
          <w:sz w:val="24"/>
        </w:rPr>
        <w:t>Great Power Battery Co., Ltd, “</w:t>
      </w:r>
      <w:proofErr w:type="spellStart"/>
      <w:r>
        <w:rPr>
          <w:rFonts w:ascii="ArialUnicodeMS" w:eastAsia="ArialUnicodeMS" w:cs="ArialUnicodeMS" w:hint="eastAsia"/>
          <w:sz w:val="18"/>
          <w:szCs w:val="18"/>
        </w:rPr>
        <w:t>广州鹏辉电池有限公司</w:t>
      </w:r>
      <w:proofErr w:type="spellEnd"/>
      <w:r>
        <w:rPr>
          <w:b w:val="0"/>
          <w:sz w:val="24"/>
        </w:rPr>
        <w:t xml:space="preserve">”, P-1S5045BC datasheet, Jan. 2012, </w:t>
      </w:r>
      <w:hyperlink r:id="rId11" w:history="1">
        <w:r w:rsidR="00B715AA" w:rsidRPr="0095051A">
          <w:rPr>
            <w:rStyle w:val="Hyperlink"/>
            <w:b w:val="0"/>
            <w:sz w:val="24"/>
          </w:rPr>
          <w:t>http://dlnmh9ip6v2uc.cloudfront.net/datasheets/Prototyping/BatteryProtection.pdf</w:t>
        </w:r>
      </w:hyperlink>
    </w:p>
    <w:p w:rsidR="00502C61" w:rsidRDefault="00502C61" w:rsidP="009B7FE3">
      <w:pPr>
        <w:pStyle w:val="Title"/>
        <w:ind w:left="72"/>
        <w:rPr>
          <w:sz w:val="24"/>
        </w:rPr>
      </w:pPr>
    </w:p>
    <w:p w:rsidR="00502C61" w:rsidRDefault="00502C61" w:rsidP="00B46827">
      <w:pPr>
        <w:pStyle w:val="Title"/>
        <w:jc w:val="left"/>
        <w:rPr>
          <w:sz w:val="24"/>
        </w:rPr>
      </w:pPr>
    </w:p>
    <w:p w:rsidR="00502C61" w:rsidRDefault="00502C61" w:rsidP="009B7FE3">
      <w:pPr>
        <w:pStyle w:val="Title"/>
        <w:ind w:left="72"/>
        <w:rPr>
          <w:sz w:val="24"/>
        </w:rPr>
      </w:pPr>
    </w:p>
    <w:p w:rsidR="00502C61" w:rsidRDefault="00502C61" w:rsidP="009B7FE3">
      <w:pPr>
        <w:pStyle w:val="Title"/>
        <w:ind w:left="72"/>
        <w:rPr>
          <w:sz w:val="24"/>
        </w:rPr>
      </w:pPr>
    </w:p>
    <w:p w:rsidR="00502C61" w:rsidRDefault="00502C61" w:rsidP="009B7FE3">
      <w:pPr>
        <w:pStyle w:val="Title"/>
        <w:ind w:left="72"/>
        <w:rPr>
          <w:sz w:val="24"/>
        </w:rPr>
      </w:pPr>
    </w:p>
    <w:p w:rsidR="00502C61" w:rsidRDefault="00502C61" w:rsidP="009B7FE3">
      <w:pPr>
        <w:pStyle w:val="Title"/>
        <w:ind w:left="72"/>
        <w:rPr>
          <w:sz w:val="24"/>
        </w:rPr>
      </w:pPr>
    </w:p>
    <w:p w:rsidR="00502C61" w:rsidRDefault="00502C61" w:rsidP="009B7FE3">
      <w:pPr>
        <w:pStyle w:val="Title"/>
        <w:ind w:left="72"/>
        <w:rPr>
          <w:sz w:val="24"/>
        </w:rPr>
      </w:pPr>
    </w:p>
    <w:p w:rsidR="00502C61" w:rsidRDefault="00502C61" w:rsidP="009B7FE3">
      <w:pPr>
        <w:pStyle w:val="Title"/>
        <w:ind w:left="72"/>
        <w:rPr>
          <w:sz w:val="24"/>
        </w:rPr>
      </w:pPr>
    </w:p>
    <w:p w:rsidR="00502C61" w:rsidRDefault="00502C61" w:rsidP="009B7FE3">
      <w:pPr>
        <w:pStyle w:val="Title"/>
        <w:ind w:left="72"/>
        <w:rPr>
          <w:sz w:val="24"/>
        </w:rPr>
      </w:pPr>
    </w:p>
    <w:p w:rsidR="00502C61" w:rsidRDefault="00502C61" w:rsidP="009B7FE3">
      <w:pPr>
        <w:pStyle w:val="Title"/>
        <w:ind w:left="72"/>
        <w:rPr>
          <w:sz w:val="24"/>
        </w:rPr>
      </w:pPr>
    </w:p>
    <w:p w:rsidR="00502C61" w:rsidRDefault="00502C61" w:rsidP="009B7FE3">
      <w:pPr>
        <w:pStyle w:val="Title"/>
        <w:ind w:left="72"/>
        <w:rPr>
          <w:sz w:val="24"/>
        </w:rPr>
      </w:pPr>
    </w:p>
    <w:p w:rsidR="00502C61" w:rsidRDefault="00502C61" w:rsidP="009B7FE3">
      <w:pPr>
        <w:pStyle w:val="Title"/>
        <w:ind w:left="72"/>
        <w:rPr>
          <w:sz w:val="24"/>
        </w:rPr>
      </w:pPr>
    </w:p>
    <w:p w:rsidR="00502C61" w:rsidRDefault="00502C61" w:rsidP="009B7FE3">
      <w:pPr>
        <w:pStyle w:val="Title"/>
        <w:ind w:left="72"/>
        <w:rPr>
          <w:sz w:val="24"/>
        </w:rPr>
      </w:pPr>
    </w:p>
    <w:p w:rsidR="00C53E7B" w:rsidRDefault="00C53E7B" w:rsidP="001949AE">
      <w:pPr>
        <w:pStyle w:val="Title"/>
        <w:jc w:val="left"/>
        <w:rPr>
          <w:sz w:val="24"/>
        </w:rPr>
      </w:pPr>
    </w:p>
    <w:p w:rsidR="00C53E7B" w:rsidRDefault="00C53E7B" w:rsidP="009B7FE3">
      <w:pPr>
        <w:pStyle w:val="Title"/>
        <w:ind w:left="72"/>
        <w:rPr>
          <w:sz w:val="24"/>
        </w:rPr>
        <w:sectPr w:rsidR="00C53E7B" w:rsidSect="00FB7592">
          <w:headerReference w:type="default" r:id="rId12"/>
          <w:footerReference w:type="default" r:id="rId13"/>
          <w:headerReference w:type="first" r:id="rId14"/>
          <w:pgSz w:w="12240" w:h="15840" w:code="1"/>
          <w:pgMar w:top="1440" w:right="1440" w:bottom="1440" w:left="1440" w:header="720" w:footer="720" w:gutter="0"/>
          <w:pgNumType w:start="0"/>
          <w:cols w:space="720"/>
          <w:titlePg/>
        </w:sectPr>
      </w:pPr>
    </w:p>
    <w:p w:rsidR="00CC6618" w:rsidRDefault="00D1298B" w:rsidP="009B7FE3">
      <w:pPr>
        <w:pStyle w:val="Title"/>
        <w:ind w:left="72"/>
        <w:rPr>
          <w:sz w:val="24"/>
        </w:rPr>
      </w:pPr>
      <w:r>
        <w:rPr>
          <w:sz w:val="24"/>
        </w:rPr>
        <w:lastRenderedPageBreak/>
        <w:t xml:space="preserve">Appendix A:  Schematic Functional Blocks </w:t>
      </w:r>
    </w:p>
    <w:p w:rsidR="00BD53BE" w:rsidRDefault="003E0B6B" w:rsidP="003E0B6B">
      <w:pPr>
        <w:pStyle w:val="Title"/>
        <w:ind w:left="72"/>
        <w:jc w:val="left"/>
        <w:rPr>
          <w:b w:val="0"/>
          <w:i/>
          <w:color w:val="FF0000"/>
          <w:sz w:val="24"/>
        </w:rPr>
      </w:pPr>
      <w:r>
        <w:rPr>
          <w:noProof/>
          <w:sz w:val="24"/>
        </w:rPr>
        <w:drawing>
          <wp:inline distT="0" distB="0" distL="0" distR="0" wp14:anchorId="6B2010DB" wp14:editId="48337FE5">
            <wp:extent cx="8228973" cy="566991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eadsetR4.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8228973" cy="5669915"/>
                    </a:xfrm>
                    <a:prstGeom prst="rect">
                      <a:avLst/>
                    </a:prstGeom>
                  </pic:spPr>
                </pic:pic>
              </a:graphicData>
            </a:graphic>
          </wp:inline>
        </w:drawing>
      </w:r>
    </w:p>
    <w:p w:rsidR="008D410E" w:rsidRDefault="00D1298B" w:rsidP="009E7ABD">
      <w:pPr>
        <w:pStyle w:val="Title"/>
        <w:ind w:left="72"/>
        <w:rPr>
          <w:sz w:val="24"/>
        </w:rPr>
      </w:pPr>
      <w:r>
        <w:rPr>
          <w:sz w:val="24"/>
        </w:rPr>
        <w:br w:type="page"/>
      </w:r>
      <w:r>
        <w:rPr>
          <w:sz w:val="24"/>
        </w:rPr>
        <w:lastRenderedPageBreak/>
        <w:t>Appendix B:  FM</w:t>
      </w:r>
      <w:r w:rsidR="001E1154">
        <w:rPr>
          <w:sz w:val="24"/>
        </w:rPr>
        <w:t>E</w:t>
      </w:r>
      <w:r>
        <w:rPr>
          <w:sz w:val="24"/>
        </w:rPr>
        <w:t>CA Worksheet</w:t>
      </w:r>
    </w:p>
    <w:p w:rsidR="009E7ABD" w:rsidRDefault="009E7ABD" w:rsidP="009E7ABD">
      <w:pPr>
        <w:pStyle w:val="Title"/>
        <w:ind w:left="72"/>
        <w:rPr>
          <w:sz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08"/>
        <w:gridCol w:w="1980"/>
        <w:gridCol w:w="2340"/>
        <w:gridCol w:w="1980"/>
        <w:gridCol w:w="1800"/>
        <w:gridCol w:w="1440"/>
        <w:gridCol w:w="2556"/>
      </w:tblGrid>
      <w:tr w:rsidR="007C5E45" w:rsidTr="007A1EF6">
        <w:tc>
          <w:tcPr>
            <w:tcW w:w="13104" w:type="dxa"/>
            <w:gridSpan w:val="7"/>
          </w:tcPr>
          <w:p w:rsidR="007C5E45" w:rsidRDefault="007C5E45" w:rsidP="007016FA">
            <w:pPr>
              <w:jc w:val="center"/>
              <w:rPr>
                <w:b/>
                <w:bCs/>
              </w:rPr>
            </w:pPr>
            <w:r>
              <w:rPr>
                <w:b/>
                <w:bCs/>
              </w:rPr>
              <w:t>Power Supplies</w:t>
            </w:r>
          </w:p>
        </w:tc>
      </w:tr>
      <w:tr w:rsidR="00D1298B">
        <w:tc>
          <w:tcPr>
            <w:tcW w:w="1008" w:type="dxa"/>
          </w:tcPr>
          <w:p w:rsidR="00D1298B" w:rsidRDefault="00D1298B" w:rsidP="007016FA">
            <w:pPr>
              <w:jc w:val="center"/>
              <w:rPr>
                <w:b/>
                <w:bCs/>
              </w:rPr>
            </w:pPr>
            <w:r>
              <w:rPr>
                <w:b/>
                <w:bCs/>
              </w:rPr>
              <w:t>Failure No.</w:t>
            </w:r>
          </w:p>
        </w:tc>
        <w:tc>
          <w:tcPr>
            <w:tcW w:w="1980" w:type="dxa"/>
          </w:tcPr>
          <w:p w:rsidR="00D1298B" w:rsidRDefault="00D1298B" w:rsidP="007016FA">
            <w:pPr>
              <w:jc w:val="center"/>
              <w:rPr>
                <w:b/>
                <w:bCs/>
              </w:rPr>
            </w:pPr>
            <w:r>
              <w:rPr>
                <w:b/>
                <w:bCs/>
              </w:rPr>
              <w:t>Failure Mode</w:t>
            </w:r>
          </w:p>
        </w:tc>
        <w:tc>
          <w:tcPr>
            <w:tcW w:w="2340" w:type="dxa"/>
          </w:tcPr>
          <w:p w:rsidR="00D1298B" w:rsidRDefault="00D1298B" w:rsidP="007016FA">
            <w:pPr>
              <w:jc w:val="center"/>
              <w:rPr>
                <w:b/>
                <w:bCs/>
              </w:rPr>
            </w:pPr>
            <w:r>
              <w:rPr>
                <w:b/>
                <w:bCs/>
              </w:rPr>
              <w:t>Possible Causes</w:t>
            </w:r>
          </w:p>
        </w:tc>
        <w:tc>
          <w:tcPr>
            <w:tcW w:w="1980" w:type="dxa"/>
          </w:tcPr>
          <w:p w:rsidR="00D1298B" w:rsidRDefault="00D1298B" w:rsidP="007016FA">
            <w:pPr>
              <w:jc w:val="center"/>
              <w:rPr>
                <w:b/>
                <w:bCs/>
              </w:rPr>
            </w:pPr>
            <w:r>
              <w:rPr>
                <w:b/>
                <w:bCs/>
              </w:rPr>
              <w:t>Failure Effects</w:t>
            </w:r>
          </w:p>
        </w:tc>
        <w:tc>
          <w:tcPr>
            <w:tcW w:w="1800" w:type="dxa"/>
          </w:tcPr>
          <w:p w:rsidR="00D1298B" w:rsidRDefault="00D1298B" w:rsidP="007016FA">
            <w:pPr>
              <w:jc w:val="center"/>
              <w:rPr>
                <w:b/>
                <w:bCs/>
              </w:rPr>
            </w:pPr>
            <w:r>
              <w:rPr>
                <w:b/>
                <w:bCs/>
              </w:rPr>
              <w:t>Method of Detection</w:t>
            </w:r>
          </w:p>
        </w:tc>
        <w:tc>
          <w:tcPr>
            <w:tcW w:w="1440" w:type="dxa"/>
          </w:tcPr>
          <w:p w:rsidR="00D1298B" w:rsidRDefault="00D1298B" w:rsidP="007016FA">
            <w:pPr>
              <w:jc w:val="center"/>
              <w:rPr>
                <w:b/>
                <w:bCs/>
              </w:rPr>
            </w:pPr>
            <w:r>
              <w:rPr>
                <w:b/>
                <w:bCs/>
              </w:rPr>
              <w:t>Criticality</w:t>
            </w:r>
          </w:p>
        </w:tc>
        <w:tc>
          <w:tcPr>
            <w:tcW w:w="2556" w:type="dxa"/>
          </w:tcPr>
          <w:p w:rsidR="00D1298B" w:rsidRDefault="00D1298B" w:rsidP="007016FA">
            <w:pPr>
              <w:jc w:val="center"/>
              <w:rPr>
                <w:b/>
                <w:bCs/>
              </w:rPr>
            </w:pPr>
            <w:r>
              <w:rPr>
                <w:b/>
                <w:bCs/>
              </w:rPr>
              <w:t>Remarks</w:t>
            </w:r>
          </w:p>
        </w:tc>
      </w:tr>
      <w:tr w:rsidR="00D1298B">
        <w:trPr>
          <w:cantSplit/>
          <w:trHeight w:val="1440"/>
        </w:trPr>
        <w:tc>
          <w:tcPr>
            <w:tcW w:w="1008" w:type="dxa"/>
          </w:tcPr>
          <w:p w:rsidR="00D1298B" w:rsidRDefault="00E94170" w:rsidP="007C5E45">
            <w:pPr>
              <w:jc w:val="center"/>
            </w:pPr>
            <w:r>
              <w:t>P1</w:t>
            </w:r>
          </w:p>
        </w:tc>
        <w:tc>
          <w:tcPr>
            <w:tcW w:w="1980" w:type="dxa"/>
          </w:tcPr>
          <w:p w:rsidR="00D1298B" w:rsidRDefault="00ED640F" w:rsidP="007016FA">
            <w:r>
              <w:t>V</w:t>
            </w:r>
            <w:r w:rsidR="00913D23">
              <w:t>in</w:t>
            </w:r>
            <w:r>
              <w:t xml:space="preserve"> shorts to ground and battery protection circuit fails.</w:t>
            </w:r>
          </w:p>
        </w:tc>
        <w:tc>
          <w:tcPr>
            <w:tcW w:w="2340" w:type="dxa"/>
          </w:tcPr>
          <w:p w:rsidR="00D1298B" w:rsidRDefault="00ED640F" w:rsidP="00ED640F">
            <w:r>
              <w:t>Failure of JP3, U6, U5, U4, Battery protection circuit</w:t>
            </w:r>
          </w:p>
        </w:tc>
        <w:tc>
          <w:tcPr>
            <w:tcW w:w="1980" w:type="dxa"/>
          </w:tcPr>
          <w:p w:rsidR="00D1298B" w:rsidRDefault="000D4A60" w:rsidP="00ED640F">
            <w:r>
              <w:t>Excessive heat generation</w:t>
            </w:r>
            <w:r w:rsidR="00ED640F">
              <w:t xml:space="preserve"> from power supply. Fire and or battery explosion.</w:t>
            </w:r>
          </w:p>
        </w:tc>
        <w:tc>
          <w:tcPr>
            <w:tcW w:w="1800" w:type="dxa"/>
          </w:tcPr>
          <w:p w:rsidR="00D1298B" w:rsidRDefault="006166BC" w:rsidP="007016FA">
            <w:r>
              <w:t>Observation</w:t>
            </w:r>
          </w:p>
        </w:tc>
        <w:tc>
          <w:tcPr>
            <w:tcW w:w="1440" w:type="dxa"/>
          </w:tcPr>
          <w:p w:rsidR="00D1298B" w:rsidRDefault="00ED640F" w:rsidP="007016FA">
            <w:r>
              <w:t>High</w:t>
            </w:r>
          </w:p>
        </w:tc>
        <w:tc>
          <w:tcPr>
            <w:tcW w:w="2556" w:type="dxa"/>
          </w:tcPr>
          <w:p w:rsidR="00D1298B" w:rsidRDefault="006166BC" w:rsidP="007016FA">
            <w:r>
              <w:t>Low probability because of redundant circuitry</w:t>
            </w:r>
          </w:p>
        </w:tc>
      </w:tr>
      <w:tr w:rsidR="00D1298B">
        <w:trPr>
          <w:cantSplit/>
          <w:trHeight w:val="1440"/>
        </w:trPr>
        <w:tc>
          <w:tcPr>
            <w:tcW w:w="1008" w:type="dxa"/>
          </w:tcPr>
          <w:p w:rsidR="00D1298B" w:rsidRDefault="00E94170" w:rsidP="007C5E45">
            <w:pPr>
              <w:jc w:val="center"/>
            </w:pPr>
            <w:r>
              <w:t>P2</w:t>
            </w:r>
          </w:p>
        </w:tc>
        <w:tc>
          <w:tcPr>
            <w:tcW w:w="1980" w:type="dxa"/>
          </w:tcPr>
          <w:p w:rsidR="00D1298B" w:rsidRDefault="006166BC" w:rsidP="007016FA">
            <w:r>
              <w:t>V_ADC &gt; 3.3V</w:t>
            </w:r>
          </w:p>
        </w:tc>
        <w:tc>
          <w:tcPr>
            <w:tcW w:w="2340" w:type="dxa"/>
          </w:tcPr>
          <w:p w:rsidR="00D1298B" w:rsidRDefault="006166BC" w:rsidP="007016FA">
            <w:r>
              <w:t>Failure of U6, VIN shorted to V_ADC</w:t>
            </w:r>
          </w:p>
        </w:tc>
        <w:tc>
          <w:tcPr>
            <w:tcW w:w="1980" w:type="dxa"/>
          </w:tcPr>
          <w:p w:rsidR="00D1298B" w:rsidRDefault="009203D6" w:rsidP="007016FA">
            <w:r>
              <w:t>IMU may not report values and may become permanently damaged.</w:t>
            </w:r>
          </w:p>
        </w:tc>
        <w:tc>
          <w:tcPr>
            <w:tcW w:w="1800" w:type="dxa"/>
          </w:tcPr>
          <w:p w:rsidR="00D1298B" w:rsidRDefault="009203D6" w:rsidP="007016FA">
            <w:r>
              <w:t>Cannot move “around” virtual objects.</w:t>
            </w:r>
          </w:p>
        </w:tc>
        <w:tc>
          <w:tcPr>
            <w:tcW w:w="1440" w:type="dxa"/>
          </w:tcPr>
          <w:p w:rsidR="00D1298B" w:rsidRDefault="009203D6" w:rsidP="007016FA">
            <w:r>
              <w:t>Low</w:t>
            </w:r>
          </w:p>
        </w:tc>
        <w:tc>
          <w:tcPr>
            <w:tcW w:w="2556" w:type="dxa"/>
          </w:tcPr>
          <w:p w:rsidR="00D1298B" w:rsidRDefault="00D1298B" w:rsidP="007016FA"/>
        </w:tc>
      </w:tr>
      <w:tr w:rsidR="00D1298B">
        <w:trPr>
          <w:cantSplit/>
          <w:trHeight w:val="1440"/>
        </w:trPr>
        <w:tc>
          <w:tcPr>
            <w:tcW w:w="1008" w:type="dxa"/>
          </w:tcPr>
          <w:p w:rsidR="00D1298B" w:rsidRDefault="00E94170" w:rsidP="007C5E45">
            <w:pPr>
              <w:jc w:val="center"/>
            </w:pPr>
            <w:r>
              <w:t>P3</w:t>
            </w:r>
          </w:p>
        </w:tc>
        <w:tc>
          <w:tcPr>
            <w:tcW w:w="1980" w:type="dxa"/>
          </w:tcPr>
          <w:p w:rsidR="00D1298B" w:rsidRDefault="006166BC" w:rsidP="007016FA">
            <w:r>
              <w:t>V_CORE &gt; 3.3V</w:t>
            </w:r>
          </w:p>
        </w:tc>
        <w:tc>
          <w:tcPr>
            <w:tcW w:w="2340" w:type="dxa"/>
          </w:tcPr>
          <w:p w:rsidR="00D1298B" w:rsidRDefault="006166BC" w:rsidP="007016FA">
            <w:r>
              <w:t>Failure of U5, VIN shorted to V_CORE</w:t>
            </w:r>
          </w:p>
        </w:tc>
        <w:tc>
          <w:tcPr>
            <w:tcW w:w="1980" w:type="dxa"/>
          </w:tcPr>
          <w:p w:rsidR="00D1298B" w:rsidRDefault="009203D6" w:rsidP="006A3E6C">
            <w:r>
              <w:t>Raspberry</w:t>
            </w:r>
            <w:r w:rsidR="006A3E6C">
              <w:t xml:space="preserve"> Pi may reset repeatedly, </w:t>
            </w:r>
            <w:r>
              <w:t>work fine, or</w:t>
            </w:r>
            <w:r w:rsidR="006A3E6C">
              <w:t xml:space="preserve"> be</w:t>
            </w:r>
            <w:r>
              <w:t xml:space="preserve"> permanently damaged.</w:t>
            </w:r>
          </w:p>
        </w:tc>
        <w:tc>
          <w:tcPr>
            <w:tcW w:w="1800" w:type="dxa"/>
          </w:tcPr>
          <w:p w:rsidR="00D1298B" w:rsidRDefault="009203D6" w:rsidP="007016FA">
            <w:r>
              <w:t>No display shown.</w:t>
            </w:r>
          </w:p>
        </w:tc>
        <w:tc>
          <w:tcPr>
            <w:tcW w:w="1440" w:type="dxa"/>
          </w:tcPr>
          <w:p w:rsidR="00D1298B" w:rsidRDefault="009203D6" w:rsidP="007016FA">
            <w:r>
              <w:t>Low</w:t>
            </w:r>
          </w:p>
        </w:tc>
        <w:tc>
          <w:tcPr>
            <w:tcW w:w="2556" w:type="dxa"/>
          </w:tcPr>
          <w:p w:rsidR="00D1298B" w:rsidRDefault="00D1298B" w:rsidP="007016FA"/>
        </w:tc>
      </w:tr>
      <w:tr w:rsidR="00D1298B">
        <w:trPr>
          <w:cantSplit/>
          <w:trHeight w:val="1440"/>
        </w:trPr>
        <w:tc>
          <w:tcPr>
            <w:tcW w:w="1008" w:type="dxa"/>
          </w:tcPr>
          <w:p w:rsidR="00D1298B" w:rsidRDefault="00E94170" w:rsidP="007C5E45">
            <w:pPr>
              <w:jc w:val="center"/>
            </w:pPr>
            <w:r>
              <w:t>P4</w:t>
            </w:r>
          </w:p>
        </w:tc>
        <w:tc>
          <w:tcPr>
            <w:tcW w:w="1980" w:type="dxa"/>
          </w:tcPr>
          <w:p w:rsidR="00D1298B" w:rsidRDefault="006166BC" w:rsidP="007016FA">
            <w:r>
              <w:t>V_MCU &gt; 3.3V</w:t>
            </w:r>
          </w:p>
        </w:tc>
        <w:tc>
          <w:tcPr>
            <w:tcW w:w="2340" w:type="dxa"/>
          </w:tcPr>
          <w:p w:rsidR="00D1298B" w:rsidRDefault="006166BC" w:rsidP="007016FA">
            <w:r>
              <w:t>Failure of U6, VIN shorted to V_MCU</w:t>
            </w:r>
          </w:p>
        </w:tc>
        <w:tc>
          <w:tcPr>
            <w:tcW w:w="1980" w:type="dxa"/>
          </w:tcPr>
          <w:p w:rsidR="00D1298B" w:rsidRDefault="006A3E6C" w:rsidP="007016FA">
            <w:r>
              <w:t xml:space="preserve">Micro and </w:t>
            </w:r>
            <w:proofErr w:type="spellStart"/>
            <w:r>
              <w:t>Xbee</w:t>
            </w:r>
            <w:proofErr w:type="spellEnd"/>
            <w:r>
              <w:t xml:space="preserve"> may become permanently damaged.</w:t>
            </w:r>
          </w:p>
        </w:tc>
        <w:tc>
          <w:tcPr>
            <w:tcW w:w="1800" w:type="dxa"/>
          </w:tcPr>
          <w:p w:rsidR="00D1298B" w:rsidRDefault="006A3E6C" w:rsidP="007016FA">
            <w:r>
              <w:t>No display or static display. Objects to not update their location.</w:t>
            </w:r>
          </w:p>
        </w:tc>
        <w:tc>
          <w:tcPr>
            <w:tcW w:w="1440" w:type="dxa"/>
          </w:tcPr>
          <w:p w:rsidR="00D1298B" w:rsidRDefault="006A3E6C" w:rsidP="007016FA">
            <w:r>
              <w:t>Low</w:t>
            </w:r>
          </w:p>
        </w:tc>
        <w:tc>
          <w:tcPr>
            <w:tcW w:w="2556" w:type="dxa"/>
          </w:tcPr>
          <w:p w:rsidR="00D1298B" w:rsidRDefault="00D1298B" w:rsidP="007016FA"/>
        </w:tc>
      </w:tr>
    </w:tbl>
    <w:p w:rsidR="00D1298B" w:rsidRDefault="00D1298B" w:rsidP="009B7FE3">
      <w:pPr>
        <w:pStyle w:val="Title"/>
        <w:ind w:left="72"/>
        <w:rPr>
          <w:sz w:val="24"/>
        </w:rPr>
      </w:pPr>
    </w:p>
    <w:p w:rsidR="007C5E45" w:rsidRDefault="007C5E45" w:rsidP="009B7FE3">
      <w:pPr>
        <w:pStyle w:val="Title"/>
        <w:ind w:left="72"/>
        <w:rPr>
          <w:sz w:val="24"/>
        </w:rPr>
      </w:pPr>
    </w:p>
    <w:p w:rsidR="007C5E45" w:rsidRDefault="007C5E45" w:rsidP="009B7FE3">
      <w:pPr>
        <w:pStyle w:val="Title"/>
        <w:ind w:left="72"/>
        <w:rPr>
          <w:sz w:val="24"/>
        </w:rPr>
      </w:pPr>
    </w:p>
    <w:p w:rsidR="007C5E45" w:rsidRDefault="007C5E45" w:rsidP="009B7FE3">
      <w:pPr>
        <w:pStyle w:val="Title"/>
        <w:ind w:left="72"/>
        <w:rPr>
          <w:sz w:val="24"/>
        </w:rPr>
      </w:pPr>
    </w:p>
    <w:p w:rsidR="009E7ABD" w:rsidRDefault="009E7ABD" w:rsidP="009B7FE3">
      <w:pPr>
        <w:pStyle w:val="Title"/>
        <w:ind w:left="72"/>
        <w:rPr>
          <w:sz w:val="24"/>
        </w:rPr>
      </w:pPr>
    </w:p>
    <w:p w:rsidR="009E7ABD" w:rsidRDefault="009E7ABD" w:rsidP="009B7FE3">
      <w:pPr>
        <w:pStyle w:val="Title"/>
        <w:ind w:left="72"/>
        <w:rPr>
          <w:sz w:val="24"/>
        </w:rPr>
      </w:pPr>
    </w:p>
    <w:p w:rsidR="007C5E45" w:rsidRDefault="007C5E45" w:rsidP="009B7FE3">
      <w:pPr>
        <w:pStyle w:val="Title"/>
        <w:ind w:left="72"/>
        <w:rPr>
          <w:sz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08"/>
        <w:gridCol w:w="1980"/>
        <w:gridCol w:w="2340"/>
        <w:gridCol w:w="1980"/>
        <w:gridCol w:w="1800"/>
        <w:gridCol w:w="1440"/>
        <w:gridCol w:w="2556"/>
      </w:tblGrid>
      <w:tr w:rsidR="007C5E45" w:rsidTr="007A1EF6">
        <w:tc>
          <w:tcPr>
            <w:tcW w:w="13104" w:type="dxa"/>
            <w:gridSpan w:val="7"/>
          </w:tcPr>
          <w:p w:rsidR="007C5E45" w:rsidRDefault="007C5E45" w:rsidP="007A1EF6">
            <w:pPr>
              <w:jc w:val="center"/>
              <w:rPr>
                <w:b/>
                <w:bCs/>
              </w:rPr>
            </w:pPr>
            <w:r>
              <w:rPr>
                <w:b/>
                <w:bCs/>
              </w:rPr>
              <w:lastRenderedPageBreak/>
              <w:t>Battery Charging</w:t>
            </w:r>
          </w:p>
        </w:tc>
      </w:tr>
      <w:tr w:rsidR="00806CD1" w:rsidTr="007A1EF6">
        <w:tc>
          <w:tcPr>
            <w:tcW w:w="1008" w:type="dxa"/>
          </w:tcPr>
          <w:p w:rsidR="007C5E45" w:rsidRDefault="007C5E45" w:rsidP="007A1EF6">
            <w:pPr>
              <w:jc w:val="center"/>
              <w:rPr>
                <w:b/>
                <w:bCs/>
              </w:rPr>
            </w:pPr>
            <w:r>
              <w:rPr>
                <w:b/>
                <w:bCs/>
              </w:rPr>
              <w:t>Failure No.</w:t>
            </w:r>
          </w:p>
        </w:tc>
        <w:tc>
          <w:tcPr>
            <w:tcW w:w="1980" w:type="dxa"/>
          </w:tcPr>
          <w:p w:rsidR="007C5E45" w:rsidRDefault="007C5E45" w:rsidP="007A1EF6">
            <w:pPr>
              <w:jc w:val="center"/>
              <w:rPr>
                <w:b/>
                <w:bCs/>
              </w:rPr>
            </w:pPr>
            <w:r>
              <w:rPr>
                <w:b/>
                <w:bCs/>
              </w:rPr>
              <w:t>Failure Mode</w:t>
            </w:r>
          </w:p>
        </w:tc>
        <w:tc>
          <w:tcPr>
            <w:tcW w:w="2340" w:type="dxa"/>
          </w:tcPr>
          <w:p w:rsidR="007C5E45" w:rsidRDefault="007C5E45" w:rsidP="007A1EF6">
            <w:pPr>
              <w:jc w:val="center"/>
              <w:rPr>
                <w:b/>
                <w:bCs/>
              </w:rPr>
            </w:pPr>
            <w:r>
              <w:rPr>
                <w:b/>
                <w:bCs/>
              </w:rPr>
              <w:t>Possible Causes</w:t>
            </w:r>
          </w:p>
        </w:tc>
        <w:tc>
          <w:tcPr>
            <w:tcW w:w="1980" w:type="dxa"/>
          </w:tcPr>
          <w:p w:rsidR="007C5E45" w:rsidRDefault="007C5E45" w:rsidP="007A1EF6">
            <w:pPr>
              <w:jc w:val="center"/>
              <w:rPr>
                <w:b/>
                <w:bCs/>
              </w:rPr>
            </w:pPr>
            <w:r>
              <w:rPr>
                <w:b/>
                <w:bCs/>
              </w:rPr>
              <w:t>Failure Effects</w:t>
            </w:r>
          </w:p>
        </w:tc>
        <w:tc>
          <w:tcPr>
            <w:tcW w:w="1800" w:type="dxa"/>
          </w:tcPr>
          <w:p w:rsidR="007C5E45" w:rsidRDefault="007C5E45" w:rsidP="007A1EF6">
            <w:pPr>
              <w:jc w:val="center"/>
              <w:rPr>
                <w:b/>
                <w:bCs/>
              </w:rPr>
            </w:pPr>
            <w:r>
              <w:rPr>
                <w:b/>
                <w:bCs/>
              </w:rPr>
              <w:t>Method of Detection</w:t>
            </w:r>
          </w:p>
        </w:tc>
        <w:tc>
          <w:tcPr>
            <w:tcW w:w="1440" w:type="dxa"/>
          </w:tcPr>
          <w:p w:rsidR="007C5E45" w:rsidRDefault="007C5E45" w:rsidP="007A1EF6">
            <w:pPr>
              <w:jc w:val="center"/>
              <w:rPr>
                <w:b/>
                <w:bCs/>
              </w:rPr>
            </w:pPr>
            <w:r>
              <w:rPr>
                <w:b/>
                <w:bCs/>
              </w:rPr>
              <w:t>Criticality</w:t>
            </w:r>
          </w:p>
        </w:tc>
        <w:tc>
          <w:tcPr>
            <w:tcW w:w="2556" w:type="dxa"/>
          </w:tcPr>
          <w:p w:rsidR="007C5E45" w:rsidRDefault="007C5E45" w:rsidP="007A1EF6">
            <w:pPr>
              <w:jc w:val="center"/>
              <w:rPr>
                <w:b/>
                <w:bCs/>
              </w:rPr>
            </w:pPr>
            <w:r>
              <w:rPr>
                <w:b/>
                <w:bCs/>
              </w:rPr>
              <w:t>Remarks</w:t>
            </w:r>
          </w:p>
        </w:tc>
      </w:tr>
      <w:tr w:rsidR="00806CD1" w:rsidTr="007A1EF6">
        <w:trPr>
          <w:cantSplit/>
          <w:trHeight w:val="1440"/>
        </w:trPr>
        <w:tc>
          <w:tcPr>
            <w:tcW w:w="1008" w:type="dxa"/>
          </w:tcPr>
          <w:p w:rsidR="007C5E45" w:rsidRDefault="00E94170" w:rsidP="007C5E45">
            <w:pPr>
              <w:jc w:val="center"/>
            </w:pPr>
            <w:r>
              <w:t>B1</w:t>
            </w:r>
          </w:p>
        </w:tc>
        <w:tc>
          <w:tcPr>
            <w:tcW w:w="1980" w:type="dxa"/>
          </w:tcPr>
          <w:p w:rsidR="007C5E45" w:rsidRDefault="001153A5" w:rsidP="007A1EF6">
            <w:r>
              <w:t>V_USB shorts to V_BAT and battery protection circuit fails</w:t>
            </w:r>
          </w:p>
        </w:tc>
        <w:tc>
          <w:tcPr>
            <w:tcW w:w="2340" w:type="dxa"/>
          </w:tcPr>
          <w:p w:rsidR="007C5E45" w:rsidRDefault="001153A5" w:rsidP="007A1EF6">
            <w:r>
              <w:t>Failure of U3</w:t>
            </w:r>
          </w:p>
        </w:tc>
        <w:tc>
          <w:tcPr>
            <w:tcW w:w="1980" w:type="dxa"/>
          </w:tcPr>
          <w:p w:rsidR="007C5E45" w:rsidRDefault="001153A5" w:rsidP="007A1EF6">
            <w:r>
              <w:t>Battery could get overcharged and cause heating or explosion.</w:t>
            </w:r>
          </w:p>
        </w:tc>
        <w:tc>
          <w:tcPr>
            <w:tcW w:w="1800" w:type="dxa"/>
          </w:tcPr>
          <w:p w:rsidR="007C5E45" w:rsidRDefault="001153A5" w:rsidP="007A1EF6">
            <w:r>
              <w:t>Observation</w:t>
            </w:r>
          </w:p>
        </w:tc>
        <w:tc>
          <w:tcPr>
            <w:tcW w:w="1440" w:type="dxa"/>
          </w:tcPr>
          <w:p w:rsidR="007C5E45" w:rsidRDefault="001153A5" w:rsidP="007A1EF6">
            <w:r>
              <w:t>High</w:t>
            </w:r>
          </w:p>
        </w:tc>
        <w:tc>
          <w:tcPr>
            <w:tcW w:w="2556" w:type="dxa"/>
          </w:tcPr>
          <w:p w:rsidR="007C5E45" w:rsidRDefault="001153A5" w:rsidP="007A1EF6">
            <w:r>
              <w:t>Unlikely because two components need to fail.</w:t>
            </w:r>
          </w:p>
        </w:tc>
      </w:tr>
      <w:tr w:rsidR="00806CD1" w:rsidTr="007A1EF6">
        <w:trPr>
          <w:cantSplit/>
          <w:trHeight w:val="1440"/>
        </w:trPr>
        <w:tc>
          <w:tcPr>
            <w:tcW w:w="1008" w:type="dxa"/>
          </w:tcPr>
          <w:p w:rsidR="007C5E45" w:rsidRDefault="00E94170" w:rsidP="007C5E45">
            <w:pPr>
              <w:jc w:val="center"/>
            </w:pPr>
            <w:r>
              <w:t>B2</w:t>
            </w:r>
          </w:p>
        </w:tc>
        <w:tc>
          <w:tcPr>
            <w:tcW w:w="1980" w:type="dxa"/>
          </w:tcPr>
          <w:p w:rsidR="007C5E45" w:rsidRDefault="00CC7A0D" w:rsidP="00F13769">
            <w:r>
              <w:t xml:space="preserve">U2 </w:t>
            </w:r>
            <w:r w:rsidR="00F13769">
              <w:t>fails open</w:t>
            </w:r>
          </w:p>
        </w:tc>
        <w:tc>
          <w:tcPr>
            <w:tcW w:w="2340" w:type="dxa"/>
          </w:tcPr>
          <w:p w:rsidR="007C5E45" w:rsidRDefault="00806CD1" w:rsidP="007A1EF6">
            <w:r>
              <w:t>Failure of U2</w:t>
            </w:r>
          </w:p>
        </w:tc>
        <w:tc>
          <w:tcPr>
            <w:tcW w:w="1980" w:type="dxa"/>
          </w:tcPr>
          <w:p w:rsidR="007C5E45" w:rsidRDefault="00806CD1" w:rsidP="007A1EF6">
            <w:r>
              <w:t>Reported battery charge incorrect and does not vary with time.</w:t>
            </w:r>
          </w:p>
        </w:tc>
        <w:tc>
          <w:tcPr>
            <w:tcW w:w="1800" w:type="dxa"/>
          </w:tcPr>
          <w:p w:rsidR="007C5E45" w:rsidRDefault="00806CD1" w:rsidP="007A1EF6">
            <w:r>
              <w:t>Observation of battery charge indicator.</w:t>
            </w:r>
          </w:p>
        </w:tc>
        <w:tc>
          <w:tcPr>
            <w:tcW w:w="1440" w:type="dxa"/>
          </w:tcPr>
          <w:p w:rsidR="007C5E45" w:rsidRDefault="00806CD1" w:rsidP="007A1EF6">
            <w:r>
              <w:t>Low</w:t>
            </w:r>
          </w:p>
        </w:tc>
        <w:tc>
          <w:tcPr>
            <w:tcW w:w="2556" w:type="dxa"/>
          </w:tcPr>
          <w:p w:rsidR="007C5E45" w:rsidRDefault="00806CD1" w:rsidP="007A1EF6">
            <w:r>
              <w:t>User unaware of how much battery life is left. Inconvenience</w:t>
            </w:r>
          </w:p>
        </w:tc>
      </w:tr>
    </w:tbl>
    <w:p w:rsidR="007C5E45" w:rsidRDefault="007C5E45" w:rsidP="006A3E6C">
      <w:pPr>
        <w:pStyle w:val="Title"/>
        <w:jc w:val="left"/>
        <w:rPr>
          <w:sz w:val="24"/>
        </w:rPr>
      </w:pPr>
    </w:p>
    <w:p w:rsidR="007C5E45" w:rsidRDefault="007C5E45" w:rsidP="009B7FE3">
      <w:pPr>
        <w:pStyle w:val="Title"/>
        <w:ind w:left="72"/>
        <w:rPr>
          <w:sz w:val="24"/>
        </w:rPr>
      </w:pPr>
    </w:p>
    <w:p w:rsidR="007C5E45" w:rsidRDefault="007C5E45" w:rsidP="009B7FE3">
      <w:pPr>
        <w:pStyle w:val="Title"/>
        <w:ind w:left="72"/>
        <w:rPr>
          <w:sz w:val="24"/>
        </w:rPr>
      </w:pPr>
    </w:p>
    <w:p w:rsidR="007C5E45" w:rsidRDefault="007C5E45" w:rsidP="009B7FE3">
      <w:pPr>
        <w:pStyle w:val="Title"/>
        <w:ind w:left="72"/>
        <w:rPr>
          <w:sz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08"/>
        <w:gridCol w:w="1980"/>
        <w:gridCol w:w="2340"/>
        <w:gridCol w:w="1980"/>
        <w:gridCol w:w="1800"/>
        <w:gridCol w:w="1440"/>
        <w:gridCol w:w="2556"/>
      </w:tblGrid>
      <w:tr w:rsidR="007C5E45" w:rsidTr="007A1EF6">
        <w:tc>
          <w:tcPr>
            <w:tcW w:w="13104" w:type="dxa"/>
            <w:gridSpan w:val="7"/>
          </w:tcPr>
          <w:p w:rsidR="007C5E45" w:rsidRDefault="007C5E45" w:rsidP="007A1EF6">
            <w:pPr>
              <w:jc w:val="center"/>
              <w:rPr>
                <w:b/>
                <w:bCs/>
              </w:rPr>
            </w:pPr>
            <w:r>
              <w:rPr>
                <w:b/>
                <w:bCs/>
              </w:rPr>
              <w:t>Microcontroller</w:t>
            </w:r>
          </w:p>
        </w:tc>
      </w:tr>
      <w:tr w:rsidR="007C5E45" w:rsidTr="007A1EF6">
        <w:tc>
          <w:tcPr>
            <w:tcW w:w="1008" w:type="dxa"/>
          </w:tcPr>
          <w:p w:rsidR="007C5E45" w:rsidRDefault="007C5E45" w:rsidP="007A1EF6">
            <w:pPr>
              <w:jc w:val="center"/>
              <w:rPr>
                <w:b/>
                <w:bCs/>
              </w:rPr>
            </w:pPr>
            <w:r>
              <w:rPr>
                <w:b/>
                <w:bCs/>
              </w:rPr>
              <w:t>Failure No.</w:t>
            </w:r>
          </w:p>
        </w:tc>
        <w:tc>
          <w:tcPr>
            <w:tcW w:w="1980" w:type="dxa"/>
          </w:tcPr>
          <w:p w:rsidR="007C5E45" w:rsidRDefault="007C5E45" w:rsidP="007A1EF6">
            <w:pPr>
              <w:jc w:val="center"/>
              <w:rPr>
                <w:b/>
                <w:bCs/>
              </w:rPr>
            </w:pPr>
            <w:r>
              <w:rPr>
                <w:b/>
                <w:bCs/>
              </w:rPr>
              <w:t>Failure Mode</w:t>
            </w:r>
          </w:p>
        </w:tc>
        <w:tc>
          <w:tcPr>
            <w:tcW w:w="2340" w:type="dxa"/>
          </w:tcPr>
          <w:p w:rsidR="007C5E45" w:rsidRDefault="007C5E45" w:rsidP="007A1EF6">
            <w:pPr>
              <w:jc w:val="center"/>
              <w:rPr>
                <w:b/>
                <w:bCs/>
              </w:rPr>
            </w:pPr>
            <w:r>
              <w:rPr>
                <w:b/>
                <w:bCs/>
              </w:rPr>
              <w:t>Possible Causes</w:t>
            </w:r>
          </w:p>
        </w:tc>
        <w:tc>
          <w:tcPr>
            <w:tcW w:w="1980" w:type="dxa"/>
          </w:tcPr>
          <w:p w:rsidR="007C5E45" w:rsidRDefault="007C5E45" w:rsidP="007A1EF6">
            <w:pPr>
              <w:jc w:val="center"/>
              <w:rPr>
                <w:b/>
                <w:bCs/>
              </w:rPr>
            </w:pPr>
            <w:r>
              <w:rPr>
                <w:b/>
                <w:bCs/>
              </w:rPr>
              <w:t>Failure Effects</w:t>
            </w:r>
          </w:p>
        </w:tc>
        <w:tc>
          <w:tcPr>
            <w:tcW w:w="1800" w:type="dxa"/>
          </w:tcPr>
          <w:p w:rsidR="007C5E45" w:rsidRDefault="007C5E45" w:rsidP="007A1EF6">
            <w:pPr>
              <w:jc w:val="center"/>
              <w:rPr>
                <w:b/>
                <w:bCs/>
              </w:rPr>
            </w:pPr>
            <w:r>
              <w:rPr>
                <w:b/>
                <w:bCs/>
              </w:rPr>
              <w:t>Method of Detection</w:t>
            </w:r>
          </w:p>
        </w:tc>
        <w:tc>
          <w:tcPr>
            <w:tcW w:w="1440" w:type="dxa"/>
          </w:tcPr>
          <w:p w:rsidR="007C5E45" w:rsidRDefault="007C5E45" w:rsidP="007A1EF6">
            <w:pPr>
              <w:jc w:val="center"/>
              <w:rPr>
                <w:b/>
                <w:bCs/>
              </w:rPr>
            </w:pPr>
            <w:r>
              <w:rPr>
                <w:b/>
                <w:bCs/>
              </w:rPr>
              <w:t>Criticality</w:t>
            </w:r>
          </w:p>
        </w:tc>
        <w:tc>
          <w:tcPr>
            <w:tcW w:w="2556" w:type="dxa"/>
          </w:tcPr>
          <w:p w:rsidR="007C5E45" w:rsidRDefault="007C5E45" w:rsidP="007A1EF6">
            <w:pPr>
              <w:jc w:val="center"/>
              <w:rPr>
                <w:b/>
                <w:bCs/>
              </w:rPr>
            </w:pPr>
            <w:r>
              <w:rPr>
                <w:b/>
                <w:bCs/>
              </w:rPr>
              <w:t>Remarks</w:t>
            </w:r>
          </w:p>
        </w:tc>
      </w:tr>
      <w:tr w:rsidR="007C5E45" w:rsidTr="007A1EF6">
        <w:trPr>
          <w:cantSplit/>
          <w:trHeight w:val="1440"/>
        </w:trPr>
        <w:tc>
          <w:tcPr>
            <w:tcW w:w="1008" w:type="dxa"/>
          </w:tcPr>
          <w:p w:rsidR="007C5E45" w:rsidRDefault="00E94170" w:rsidP="007C5E45">
            <w:pPr>
              <w:jc w:val="center"/>
            </w:pPr>
            <w:r>
              <w:t>M1</w:t>
            </w:r>
          </w:p>
        </w:tc>
        <w:tc>
          <w:tcPr>
            <w:tcW w:w="1980" w:type="dxa"/>
          </w:tcPr>
          <w:p w:rsidR="007C5E45" w:rsidRDefault="0033424D" w:rsidP="007A1EF6">
            <w:r>
              <w:t>Micro fails to run</w:t>
            </w:r>
          </w:p>
        </w:tc>
        <w:tc>
          <w:tcPr>
            <w:tcW w:w="2340" w:type="dxa"/>
          </w:tcPr>
          <w:p w:rsidR="007C5E45" w:rsidRDefault="0033424D" w:rsidP="007A1EF6">
            <w:r>
              <w:t>Failure of C1, C2, C3, C4, C5, C6, C7, C8, C9, C10, C11, C12, C13, R2, Y1</w:t>
            </w:r>
            <w:r w:rsidR="006A3E6C">
              <w:t>, U1</w:t>
            </w:r>
          </w:p>
        </w:tc>
        <w:tc>
          <w:tcPr>
            <w:tcW w:w="1980" w:type="dxa"/>
          </w:tcPr>
          <w:p w:rsidR="007C5E45" w:rsidRDefault="0033424D" w:rsidP="007A1EF6">
            <w:r>
              <w:t>Display does not change or no display.</w:t>
            </w:r>
          </w:p>
        </w:tc>
        <w:tc>
          <w:tcPr>
            <w:tcW w:w="1800" w:type="dxa"/>
          </w:tcPr>
          <w:p w:rsidR="007C5E45" w:rsidRDefault="0033424D" w:rsidP="007A1EF6">
            <w:r>
              <w:t>Observation</w:t>
            </w:r>
          </w:p>
        </w:tc>
        <w:tc>
          <w:tcPr>
            <w:tcW w:w="1440" w:type="dxa"/>
          </w:tcPr>
          <w:p w:rsidR="007C5E45" w:rsidRDefault="0033424D" w:rsidP="007A1EF6">
            <w:r>
              <w:t>Low</w:t>
            </w:r>
          </w:p>
        </w:tc>
        <w:tc>
          <w:tcPr>
            <w:tcW w:w="2556" w:type="dxa"/>
          </w:tcPr>
          <w:p w:rsidR="007C5E45" w:rsidRDefault="0033424D" w:rsidP="007A1EF6">
            <w:r>
              <w:t>Device just “doesn’t work”</w:t>
            </w:r>
          </w:p>
        </w:tc>
      </w:tr>
      <w:tr w:rsidR="007C5E45" w:rsidTr="007A1EF6">
        <w:trPr>
          <w:cantSplit/>
          <w:trHeight w:val="1440"/>
        </w:trPr>
        <w:tc>
          <w:tcPr>
            <w:tcW w:w="1008" w:type="dxa"/>
          </w:tcPr>
          <w:p w:rsidR="007C5E45" w:rsidRDefault="00E94170" w:rsidP="007C5E45">
            <w:pPr>
              <w:jc w:val="center"/>
            </w:pPr>
            <w:r>
              <w:t>M2</w:t>
            </w:r>
          </w:p>
        </w:tc>
        <w:tc>
          <w:tcPr>
            <w:tcW w:w="1980" w:type="dxa"/>
          </w:tcPr>
          <w:p w:rsidR="007C5E45" w:rsidRDefault="006A3E6C" w:rsidP="008B62BF">
            <w:r>
              <w:t xml:space="preserve">Micro </w:t>
            </w:r>
            <w:r w:rsidR="008B62BF">
              <w:t>runs but does not function</w:t>
            </w:r>
            <w:r>
              <w:t xml:space="preserve"> properly.</w:t>
            </w:r>
          </w:p>
        </w:tc>
        <w:tc>
          <w:tcPr>
            <w:tcW w:w="2340" w:type="dxa"/>
          </w:tcPr>
          <w:p w:rsidR="007C5E45" w:rsidRDefault="006A3E6C" w:rsidP="007A1EF6">
            <w:r w:rsidRPr="006A3E6C">
              <w:t>Failure of C1, C2, C3, C4, C5, C6, C7, C8, C9, C10, C11, C12, C13, R2, Y1, U1</w:t>
            </w:r>
            <w:r>
              <w:t>, Software</w:t>
            </w:r>
          </w:p>
        </w:tc>
        <w:tc>
          <w:tcPr>
            <w:tcW w:w="1980" w:type="dxa"/>
          </w:tcPr>
          <w:p w:rsidR="007C5E45" w:rsidRDefault="006A3E6C" w:rsidP="007A1EF6">
            <w:r>
              <w:t>Unp</w:t>
            </w:r>
            <w:r w:rsidR="00CF5F4E">
              <w:t>redictable Behavior: Intermittent display problems or errors in simulation.</w:t>
            </w:r>
          </w:p>
        </w:tc>
        <w:tc>
          <w:tcPr>
            <w:tcW w:w="1800" w:type="dxa"/>
          </w:tcPr>
          <w:p w:rsidR="007C5E45" w:rsidRDefault="00CF5F4E" w:rsidP="007A1EF6">
            <w:r>
              <w:t>Observation</w:t>
            </w:r>
          </w:p>
        </w:tc>
        <w:tc>
          <w:tcPr>
            <w:tcW w:w="1440" w:type="dxa"/>
          </w:tcPr>
          <w:p w:rsidR="007C5E45" w:rsidRDefault="00CF5F4E" w:rsidP="007A1EF6">
            <w:r>
              <w:t>Med</w:t>
            </w:r>
          </w:p>
        </w:tc>
        <w:tc>
          <w:tcPr>
            <w:tcW w:w="2556" w:type="dxa"/>
          </w:tcPr>
          <w:p w:rsidR="007C5E45" w:rsidRDefault="00CF5F4E" w:rsidP="007A1EF6">
            <w:r>
              <w:t>User could be disoriented by moving pictures.</w:t>
            </w:r>
          </w:p>
        </w:tc>
      </w:tr>
    </w:tbl>
    <w:p w:rsidR="007C5E45" w:rsidRDefault="007C5E45" w:rsidP="009B7FE3">
      <w:pPr>
        <w:pStyle w:val="Title"/>
        <w:ind w:left="72"/>
        <w:rPr>
          <w:sz w:val="24"/>
        </w:rPr>
      </w:pPr>
    </w:p>
    <w:sectPr w:rsidR="007C5E45" w:rsidSect="00D1298B">
      <w:headerReference w:type="default" r:id="rId16"/>
      <w:footerReference w:type="default" r:id="rId17"/>
      <w:headerReference w:type="first" r:id="rId18"/>
      <w:footerReference w:type="first" r:id="rId19"/>
      <w:pgSz w:w="15840" w:h="12240" w:orient="landscape" w:code="1"/>
      <w:pgMar w:top="1440" w:right="1440" w:bottom="1440" w:left="1440"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A1EF6" w:rsidRDefault="007A1EF6">
      <w:r>
        <w:separator/>
      </w:r>
    </w:p>
  </w:endnote>
  <w:endnote w:type="continuationSeparator" w:id="0">
    <w:p w:rsidR="007A1EF6" w:rsidRDefault="007A1E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
    <w:altName w:val="Times New Roman"/>
    <w:panose1 w:val="00000000000000000000"/>
    <w:charset w:val="00"/>
    <w:family w:val="roman"/>
    <w:notTrueType/>
    <w:pitch w:val="default"/>
  </w:font>
  <w:font w:name="ArialUnicodeMS">
    <w:altName w:val="Arial Unicode MS"/>
    <w:panose1 w:val="00000000000000000000"/>
    <w:charset w:val="86"/>
    <w:family w:val="auto"/>
    <w:notTrueType/>
    <w:pitch w:val="default"/>
    <w:sig w:usb0="00000000"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A1EF6" w:rsidRDefault="007A1EF6" w:rsidP="00FB7592">
    <w:pPr>
      <w:pStyle w:val="Footer"/>
      <w:tabs>
        <w:tab w:val="clear" w:pos="4320"/>
        <w:tab w:val="clear" w:pos="8640"/>
        <w:tab w:val="center" w:pos="4680"/>
        <w:tab w:val="right" w:pos="12960"/>
      </w:tabs>
    </w:pPr>
    <w:r>
      <w:tab/>
      <w:t>-</w:t>
    </w:r>
    <w:r>
      <w:rPr>
        <w:rStyle w:val="PageNumber"/>
      </w:rPr>
      <w:fldChar w:fldCharType="begin"/>
    </w:r>
    <w:r>
      <w:rPr>
        <w:rStyle w:val="PageNumber"/>
      </w:rPr>
      <w:instrText xml:space="preserve"> PAGE </w:instrText>
    </w:r>
    <w:r>
      <w:rPr>
        <w:rStyle w:val="PageNumber"/>
      </w:rPr>
      <w:fldChar w:fldCharType="separate"/>
    </w:r>
    <w:r w:rsidR="0025521B">
      <w:rPr>
        <w:rStyle w:val="PageNumber"/>
        <w:noProof/>
      </w:rPr>
      <w:t>5</w:t>
    </w:r>
    <w:r>
      <w:rPr>
        <w:rStyle w:val="PageNumber"/>
      </w:rPr>
      <w:fldChar w:fldCharType="end"/>
    </w:r>
    <w:r>
      <w:rPr>
        <w:rStyle w:val="PageNumber"/>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A1EF6" w:rsidRDefault="007A1EF6" w:rsidP="00290E78">
    <w:pPr>
      <w:pStyle w:val="Footer"/>
      <w:tabs>
        <w:tab w:val="clear" w:pos="4320"/>
        <w:tab w:val="clear" w:pos="8640"/>
        <w:tab w:val="center" w:pos="6480"/>
        <w:tab w:val="right" w:pos="12960"/>
      </w:tabs>
    </w:pPr>
    <w:r>
      <w:tab/>
      <w:t>-</w:t>
    </w:r>
    <w:r>
      <w:rPr>
        <w:rStyle w:val="PageNumber"/>
      </w:rPr>
      <w:fldChar w:fldCharType="begin"/>
    </w:r>
    <w:r>
      <w:rPr>
        <w:rStyle w:val="PageNumber"/>
      </w:rPr>
      <w:instrText xml:space="preserve"> PAGE </w:instrText>
    </w:r>
    <w:r>
      <w:rPr>
        <w:rStyle w:val="PageNumber"/>
      </w:rPr>
      <w:fldChar w:fldCharType="separate"/>
    </w:r>
    <w:r w:rsidR="0025521B">
      <w:rPr>
        <w:rStyle w:val="PageNumber"/>
        <w:noProof/>
      </w:rPr>
      <w:t>8</w:t>
    </w:r>
    <w:r>
      <w:rPr>
        <w:rStyle w:val="PageNumber"/>
      </w:rPr>
      <w:fldChar w:fldCharType="end"/>
    </w:r>
    <w:r>
      <w:rPr>
        <w:rStyle w:val="PageNumber"/>
      </w:rPr>
      <w:t>-</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A1EF6" w:rsidRDefault="007A1EF6" w:rsidP="00D1298B">
    <w:pPr>
      <w:pStyle w:val="Footer"/>
      <w:tabs>
        <w:tab w:val="clear" w:pos="4320"/>
        <w:tab w:val="clear" w:pos="8640"/>
        <w:tab w:val="center" w:pos="6480"/>
        <w:tab w:val="right" w:pos="12960"/>
      </w:tabs>
    </w:pPr>
    <w:r>
      <w:tab/>
      <w:t>-</w:t>
    </w:r>
    <w:r>
      <w:rPr>
        <w:rStyle w:val="PageNumber"/>
      </w:rPr>
      <w:fldChar w:fldCharType="begin"/>
    </w:r>
    <w:r>
      <w:rPr>
        <w:rStyle w:val="PageNumber"/>
      </w:rPr>
      <w:instrText xml:space="preserve"> PAGE </w:instrText>
    </w:r>
    <w:r>
      <w:rPr>
        <w:rStyle w:val="PageNumber"/>
      </w:rPr>
      <w:fldChar w:fldCharType="separate"/>
    </w:r>
    <w:r w:rsidR="0025521B">
      <w:rPr>
        <w:rStyle w:val="PageNumber"/>
        <w:noProof/>
      </w:rPr>
      <w:t>6</w:t>
    </w:r>
    <w:r>
      <w:rPr>
        <w:rStyle w:val="PageNumber"/>
      </w:rPr>
      <w:fldChar w:fldCharType="end"/>
    </w:r>
    <w:r>
      <w:rPr>
        <w:rStyle w:val="PageNumber"/>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A1EF6" w:rsidRDefault="007A1EF6">
      <w:r>
        <w:separator/>
      </w:r>
    </w:p>
  </w:footnote>
  <w:footnote w:type="continuationSeparator" w:id="0">
    <w:p w:rsidR="007A1EF6" w:rsidRDefault="007A1EF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A1EF6" w:rsidRDefault="007A1EF6" w:rsidP="00D34BB4">
    <w:pPr>
      <w:pStyle w:val="Header"/>
      <w:tabs>
        <w:tab w:val="clear" w:pos="4320"/>
        <w:tab w:val="clear" w:pos="8640"/>
        <w:tab w:val="center" w:pos="4680"/>
        <w:tab w:val="right" w:pos="9360"/>
      </w:tabs>
    </w:pPr>
    <w:r>
      <w:t>ECE 477</w:t>
    </w:r>
    <w:r>
      <w:tab/>
    </w:r>
    <w:r>
      <w:rPr>
        <w:i/>
      </w:rPr>
      <w:t>Digital Systems Senior Design Project</w:t>
    </w:r>
    <w:r>
      <w:rPr>
        <w:i/>
      </w:rPr>
      <w:tab/>
    </w:r>
    <w:r>
      <w:t>Rev 9/12</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A1EF6" w:rsidRDefault="007A1EF6" w:rsidP="00D34BB4">
    <w:pPr>
      <w:pStyle w:val="Header"/>
      <w:tabs>
        <w:tab w:val="clear" w:pos="4320"/>
        <w:tab w:val="clear" w:pos="8640"/>
        <w:tab w:val="center" w:pos="4680"/>
        <w:tab w:val="right" w:pos="9360"/>
      </w:tabs>
    </w:pPr>
    <w:r>
      <w:t>ECE 477</w:t>
    </w:r>
    <w:r>
      <w:tab/>
    </w:r>
    <w:r>
      <w:rPr>
        <w:i/>
      </w:rPr>
      <w:t>Digital Systems Senior Design Project</w:t>
    </w:r>
    <w:r>
      <w:rPr>
        <w:i/>
      </w:rPr>
      <w:tab/>
    </w:r>
    <w:r>
      <w:t>Rev 9/12</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A1EF6" w:rsidRDefault="007A1EF6" w:rsidP="00290E78">
    <w:pPr>
      <w:pStyle w:val="Header"/>
      <w:tabs>
        <w:tab w:val="clear" w:pos="4320"/>
        <w:tab w:val="clear" w:pos="8640"/>
        <w:tab w:val="center" w:pos="6480"/>
        <w:tab w:val="right" w:pos="12960"/>
      </w:tabs>
    </w:pPr>
    <w:r>
      <w:t>ECE 477</w:t>
    </w:r>
    <w:r>
      <w:tab/>
    </w:r>
    <w:r>
      <w:rPr>
        <w:i/>
      </w:rPr>
      <w:t>Digital Systems Senior Design Project</w:t>
    </w:r>
    <w:r>
      <w:rPr>
        <w:i/>
      </w:rPr>
      <w:tab/>
    </w:r>
    <w:r>
      <w:t>Spring 2009</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A1EF6" w:rsidRDefault="007A1EF6" w:rsidP="00D1298B">
    <w:pPr>
      <w:pStyle w:val="Header"/>
      <w:tabs>
        <w:tab w:val="clear" w:pos="4320"/>
        <w:tab w:val="clear" w:pos="8640"/>
        <w:tab w:val="center" w:pos="6480"/>
        <w:tab w:val="right" w:pos="12960"/>
      </w:tabs>
    </w:pPr>
    <w:r>
      <w:t>ECE 477</w:t>
    </w:r>
    <w:r>
      <w:tab/>
    </w:r>
    <w:r>
      <w:rPr>
        <w:i/>
      </w:rPr>
      <w:t>Digital Systems Senior Design Project</w:t>
    </w:r>
    <w:r>
      <w:rPr>
        <w:i/>
      </w:rPr>
      <w:tab/>
    </w:r>
    <w:r>
      <w:t>Spring 2009</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E400E0"/>
    <w:multiLevelType w:val="hybridMultilevel"/>
    <w:tmpl w:val="77F0AE12"/>
    <w:lvl w:ilvl="0" w:tplc="4A96ABBC">
      <w:start w:val="1"/>
      <w:numFmt w:val="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7143B9B"/>
    <w:multiLevelType w:val="multilevel"/>
    <w:tmpl w:val="63C4BF54"/>
    <w:lvl w:ilvl="0">
      <w:start w:val="2"/>
      <w:numFmt w:val="decimal"/>
      <w:lvlText w:val="%1.0"/>
      <w:lvlJc w:val="left"/>
      <w:pPr>
        <w:tabs>
          <w:tab w:val="num" w:pos="492"/>
        </w:tabs>
        <w:ind w:left="492" w:hanging="420"/>
      </w:pPr>
      <w:rPr>
        <w:rFonts w:hint="default"/>
      </w:rPr>
    </w:lvl>
    <w:lvl w:ilvl="1">
      <w:start w:val="1"/>
      <w:numFmt w:val="decimal"/>
      <w:lvlText w:val="%1.%2"/>
      <w:lvlJc w:val="left"/>
      <w:pPr>
        <w:tabs>
          <w:tab w:val="num" w:pos="1212"/>
        </w:tabs>
        <w:ind w:left="576" w:hanging="576"/>
      </w:pPr>
      <w:rPr>
        <w:rFonts w:hint="default"/>
      </w:rPr>
    </w:lvl>
    <w:lvl w:ilvl="2">
      <w:start w:val="1"/>
      <w:numFmt w:val="decimal"/>
      <w:lvlText w:val="%1.%2.%3"/>
      <w:lvlJc w:val="left"/>
      <w:pPr>
        <w:tabs>
          <w:tab w:val="num" w:pos="2232"/>
        </w:tabs>
        <w:ind w:left="2232" w:hanging="720"/>
      </w:pPr>
      <w:rPr>
        <w:rFonts w:hint="default"/>
      </w:rPr>
    </w:lvl>
    <w:lvl w:ilvl="3">
      <w:start w:val="1"/>
      <w:numFmt w:val="decimal"/>
      <w:lvlText w:val="%1.%2.%3.%4"/>
      <w:lvlJc w:val="left"/>
      <w:pPr>
        <w:tabs>
          <w:tab w:val="num" w:pos="2952"/>
        </w:tabs>
        <w:ind w:left="2952" w:hanging="720"/>
      </w:pPr>
      <w:rPr>
        <w:rFonts w:hint="default"/>
      </w:rPr>
    </w:lvl>
    <w:lvl w:ilvl="4">
      <w:start w:val="1"/>
      <w:numFmt w:val="decimal"/>
      <w:lvlText w:val="%1.%2.%3.%4.%5"/>
      <w:lvlJc w:val="left"/>
      <w:pPr>
        <w:tabs>
          <w:tab w:val="num" w:pos="4032"/>
        </w:tabs>
        <w:ind w:left="4032" w:hanging="1080"/>
      </w:pPr>
      <w:rPr>
        <w:rFonts w:hint="default"/>
      </w:rPr>
    </w:lvl>
    <w:lvl w:ilvl="5">
      <w:start w:val="1"/>
      <w:numFmt w:val="decimal"/>
      <w:lvlText w:val="%1.%2.%3.%4.%5.%6"/>
      <w:lvlJc w:val="left"/>
      <w:pPr>
        <w:tabs>
          <w:tab w:val="num" w:pos="4752"/>
        </w:tabs>
        <w:ind w:left="4752" w:hanging="1080"/>
      </w:pPr>
      <w:rPr>
        <w:rFonts w:hint="default"/>
      </w:rPr>
    </w:lvl>
    <w:lvl w:ilvl="6">
      <w:start w:val="1"/>
      <w:numFmt w:val="decimal"/>
      <w:lvlText w:val="%1.%2.%3.%4.%5.%6.%7"/>
      <w:lvlJc w:val="left"/>
      <w:pPr>
        <w:tabs>
          <w:tab w:val="num" w:pos="5832"/>
        </w:tabs>
        <w:ind w:left="5832" w:hanging="1440"/>
      </w:pPr>
      <w:rPr>
        <w:rFonts w:hint="default"/>
      </w:rPr>
    </w:lvl>
    <w:lvl w:ilvl="7">
      <w:start w:val="1"/>
      <w:numFmt w:val="decimal"/>
      <w:lvlText w:val="%1.%2.%3.%4.%5.%6.%7.%8"/>
      <w:lvlJc w:val="left"/>
      <w:pPr>
        <w:tabs>
          <w:tab w:val="num" w:pos="6552"/>
        </w:tabs>
        <w:ind w:left="6552" w:hanging="1440"/>
      </w:pPr>
      <w:rPr>
        <w:rFonts w:hint="default"/>
      </w:rPr>
    </w:lvl>
    <w:lvl w:ilvl="8">
      <w:start w:val="1"/>
      <w:numFmt w:val="decimal"/>
      <w:lvlText w:val="%1.%2.%3.%4.%5.%6.%7.%8.%9"/>
      <w:lvlJc w:val="left"/>
      <w:pPr>
        <w:tabs>
          <w:tab w:val="num" w:pos="7632"/>
        </w:tabs>
        <w:ind w:left="7632" w:hanging="1800"/>
      </w:pPr>
      <w:rPr>
        <w:rFonts w:hint="default"/>
      </w:rPr>
    </w:lvl>
  </w:abstractNum>
  <w:abstractNum w:abstractNumId="2">
    <w:nsid w:val="0B783AE3"/>
    <w:multiLevelType w:val="multilevel"/>
    <w:tmpl w:val="71403438"/>
    <w:lvl w:ilvl="0">
      <w:start w:val="1"/>
      <w:numFmt w:val="decimal"/>
      <w:lvlText w:val="%1.0"/>
      <w:lvlJc w:val="left"/>
      <w:pPr>
        <w:tabs>
          <w:tab w:val="num" w:pos="432"/>
        </w:tabs>
        <w:ind w:left="432" w:hanging="432"/>
      </w:pPr>
      <w:rPr>
        <w:rFonts w:hint="default"/>
      </w:rPr>
    </w:lvl>
    <w:lvl w:ilvl="1">
      <w:start w:val="1"/>
      <w:numFmt w:val="decimal"/>
      <w:lvlText w:val="%1.%2"/>
      <w:lvlJc w:val="left"/>
      <w:pPr>
        <w:tabs>
          <w:tab w:val="num" w:pos="1140"/>
        </w:tabs>
        <w:ind w:left="1140" w:hanging="4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3">
    <w:nsid w:val="10CD38E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15660EF1"/>
    <w:multiLevelType w:val="hybridMultilevel"/>
    <w:tmpl w:val="CC3EE936"/>
    <w:lvl w:ilvl="0" w:tplc="F2343B9E">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17E01967"/>
    <w:multiLevelType w:val="multilevel"/>
    <w:tmpl w:val="8E0CC9E6"/>
    <w:lvl w:ilvl="0">
      <w:start w:val="2"/>
      <w:numFmt w:val="decimal"/>
      <w:lvlText w:val="%1.0"/>
      <w:lvlJc w:val="left"/>
      <w:pPr>
        <w:tabs>
          <w:tab w:val="num" w:pos="492"/>
        </w:tabs>
        <w:ind w:left="492" w:hanging="420"/>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2232"/>
        </w:tabs>
        <w:ind w:left="2232" w:hanging="720"/>
      </w:pPr>
      <w:rPr>
        <w:rFonts w:hint="default"/>
      </w:rPr>
    </w:lvl>
    <w:lvl w:ilvl="3">
      <w:start w:val="1"/>
      <w:numFmt w:val="decimal"/>
      <w:lvlText w:val="%1.%2.%3.%4"/>
      <w:lvlJc w:val="left"/>
      <w:pPr>
        <w:tabs>
          <w:tab w:val="num" w:pos="2952"/>
        </w:tabs>
        <w:ind w:left="2952" w:hanging="720"/>
      </w:pPr>
      <w:rPr>
        <w:rFonts w:hint="default"/>
      </w:rPr>
    </w:lvl>
    <w:lvl w:ilvl="4">
      <w:start w:val="1"/>
      <w:numFmt w:val="decimal"/>
      <w:lvlText w:val="%1.%2.%3.%4.%5"/>
      <w:lvlJc w:val="left"/>
      <w:pPr>
        <w:tabs>
          <w:tab w:val="num" w:pos="4032"/>
        </w:tabs>
        <w:ind w:left="4032" w:hanging="1080"/>
      </w:pPr>
      <w:rPr>
        <w:rFonts w:hint="default"/>
      </w:rPr>
    </w:lvl>
    <w:lvl w:ilvl="5">
      <w:start w:val="1"/>
      <w:numFmt w:val="decimal"/>
      <w:lvlText w:val="%1.%2.%3.%4.%5.%6"/>
      <w:lvlJc w:val="left"/>
      <w:pPr>
        <w:tabs>
          <w:tab w:val="num" w:pos="4752"/>
        </w:tabs>
        <w:ind w:left="4752" w:hanging="1080"/>
      </w:pPr>
      <w:rPr>
        <w:rFonts w:hint="default"/>
      </w:rPr>
    </w:lvl>
    <w:lvl w:ilvl="6">
      <w:start w:val="1"/>
      <w:numFmt w:val="decimal"/>
      <w:lvlText w:val="%1.%2.%3.%4.%5.%6.%7"/>
      <w:lvlJc w:val="left"/>
      <w:pPr>
        <w:tabs>
          <w:tab w:val="num" w:pos="5832"/>
        </w:tabs>
        <w:ind w:left="5832" w:hanging="1440"/>
      </w:pPr>
      <w:rPr>
        <w:rFonts w:hint="default"/>
      </w:rPr>
    </w:lvl>
    <w:lvl w:ilvl="7">
      <w:start w:val="1"/>
      <w:numFmt w:val="decimal"/>
      <w:lvlText w:val="%1.%2.%3.%4.%5.%6.%7.%8"/>
      <w:lvlJc w:val="left"/>
      <w:pPr>
        <w:tabs>
          <w:tab w:val="num" w:pos="6552"/>
        </w:tabs>
        <w:ind w:left="6552" w:hanging="1440"/>
      </w:pPr>
      <w:rPr>
        <w:rFonts w:hint="default"/>
      </w:rPr>
    </w:lvl>
    <w:lvl w:ilvl="8">
      <w:start w:val="1"/>
      <w:numFmt w:val="decimal"/>
      <w:lvlText w:val="%1.%2.%3.%4.%5.%6.%7.%8.%9"/>
      <w:lvlJc w:val="left"/>
      <w:pPr>
        <w:tabs>
          <w:tab w:val="num" w:pos="7632"/>
        </w:tabs>
        <w:ind w:left="7632" w:hanging="1800"/>
      </w:pPr>
      <w:rPr>
        <w:rFonts w:hint="default"/>
      </w:rPr>
    </w:lvl>
  </w:abstractNum>
  <w:abstractNum w:abstractNumId="6">
    <w:nsid w:val="228A4014"/>
    <w:multiLevelType w:val="hybridMultilevel"/>
    <w:tmpl w:val="ED522114"/>
    <w:lvl w:ilvl="0" w:tplc="4E6CD8B2">
      <w:start w:val="1"/>
      <w:numFmt w:val="bullet"/>
      <w:lvlText w:val=""/>
      <w:lvlJc w:val="left"/>
      <w:pPr>
        <w:tabs>
          <w:tab w:val="num" w:pos="504"/>
        </w:tabs>
        <w:ind w:left="504" w:hanging="432"/>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23290FB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233A11F7"/>
    <w:multiLevelType w:val="multilevel"/>
    <w:tmpl w:val="28DCF180"/>
    <w:lvl w:ilvl="0">
      <w:start w:val="1"/>
      <w:numFmt w:val="bullet"/>
      <w:lvlText w:val=""/>
      <w:lvlJc w:val="left"/>
      <w:pPr>
        <w:tabs>
          <w:tab w:val="num" w:pos="288"/>
        </w:tabs>
        <w:ind w:left="288" w:hanging="288"/>
      </w:pPr>
      <w:rPr>
        <w:rFonts w:ascii="Wingdings" w:hAnsi="Wingdings" w:hint="default"/>
      </w:rPr>
    </w:lvl>
    <w:lvl w:ilvl="1">
      <w:start w:val="1"/>
      <w:numFmt w:val="bullet"/>
      <w:lvlText w:val="o"/>
      <w:lvlJc w:val="left"/>
      <w:pPr>
        <w:tabs>
          <w:tab w:val="num" w:pos="720"/>
        </w:tabs>
        <w:ind w:left="720" w:hanging="288"/>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9">
    <w:nsid w:val="259E661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nsid w:val="2B6D24D1"/>
    <w:multiLevelType w:val="hybridMultilevel"/>
    <w:tmpl w:val="5EF8E44C"/>
    <w:lvl w:ilvl="0" w:tplc="F2343B9E">
      <w:start w:val="1"/>
      <w:numFmt w:val="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2B7D0D02"/>
    <w:multiLevelType w:val="multilevel"/>
    <w:tmpl w:val="813C537A"/>
    <w:lvl w:ilvl="0">
      <w:start w:val="2"/>
      <w:numFmt w:val="decimal"/>
      <w:lvlText w:val="%1.0"/>
      <w:lvlJc w:val="left"/>
      <w:pPr>
        <w:tabs>
          <w:tab w:val="num" w:pos="432"/>
        </w:tabs>
        <w:ind w:left="432" w:hanging="432"/>
      </w:pPr>
      <w:rPr>
        <w:rFonts w:hint="default"/>
      </w:rPr>
    </w:lvl>
    <w:lvl w:ilvl="1">
      <w:start w:val="1"/>
      <w:numFmt w:val="decimal"/>
      <w:lvlText w:val="%1.%2"/>
      <w:lvlJc w:val="left"/>
      <w:pPr>
        <w:tabs>
          <w:tab w:val="num" w:pos="432"/>
        </w:tabs>
        <w:ind w:left="432" w:hanging="432"/>
      </w:pPr>
      <w:rPr>
        <w:rFonts w:hint="default"/>
      </w:rPr>
    </w:lvl>
    <w:lvl w:ilvl="2">
      <w:start w:val="1"/>
      <w:numFmt w:val="decimal"/>
      <w:lvlText w:val="%1.%2.%3"/>
      <w:lvlJc w:val="left"/>
      <w:pPr>
        <w:tabs>
          <w:tab w:val="num" w:pos="2232"/>
        </w:tabs>
        <w:ind w:left="2232" w:hanging="720"/>
      </w:pPr>
      <w:rPr>
        <w:rFonts w:hint="default"/>
      </w:rPr>
    </w:lvl>
    <w:lvl w:ilvl="3">
      <w:start w:val="1"/>
      <w:numFmt w:val="decimal"/>
      <w:lvlText w:val="%1.%2.%3.%4"/>
      <w:lvlJc w:val="left"/>
      <w:pPr>
        <w:tabs>
          <w:tab w:val="num" w:pos="2952"/>
        </w:tabs>
        <w:ind w:left="2952" w:hanging="720"/>
      </w:pPr>
      <w:rPr>
        <w:rFonts w:hint="default"/>
      </w:rPr>
    </w:lvl>
    <w:lvl w:ilvl="4">
      <w:start w:val="1"/>
      <w:numFmt w:val="decimal"/>
      <w:lvlText w:val="%1.%2.%3.%4.%5"/>
      <w:lvlJc w:val="left"/>
      <w:pPr>
        <w:tabs>
          <w:tab w:val="num" w:pos="4032"/>
        </w:tabs>
        <w:ind w:left="4032" w:hanging="1080"/>
      </w:pPr>
      <w:rPr>
        <w:rFonts w:hint="default"/>
      </w:rPr>
    </w:lvl>
    <w:lvl w:ilvl="5">
      <w:start w:val="1"/>
      <w:numFmt w:val="decimal"/>
      <w:lvlText w:val="%1.%2.%3.%4.%5.%6"/>
      <w:lvlJc w:val="left"/>
      <w:pPr>
        <w:tabs>
          <w:tab w:val="num" w:pos="4752"/>
        </w:tabs>
        <w:ind w:left="4752" w:hanging="1080"/>
      </w:pPr>
      <w:rPr>
        <w:rFonts w:hint="default"/>
      </w:rPr>
    </w:lvl>
    <w:lvl w:ilvl="6">
      <w:start w:val="1"/>
      <w:numFmt w:val="decimal"/>
      <w:lvlText w:val="%1.%2.%3.%4.%5.%6.%7"/>
      <w:lvlJc w:val="left"/>
      <w:pPr>
        <w:tabs>
          <w:tab w:val="num" w:pos="5832"/>
        </w:tabs>
        <w:ind w:left="5832" w:hanging="1440"/>
      </w:pPr>
      <w:rPr>
        <w:rFonts w:hint="default"/>
      </w:rPr>
    </w:lvl>
    <w:lvl w:ilvl="7">
      <w:start w:val="1"/>
      <w:numFmt w:val="decimal"/>
      <w:lvlText w:val="%1.%2.%3.%4.%5.%6.%7.%8"/>
      <w:lvlJc w:val="left"/>
      <w:pPr>
        <w:tabs>
          <w:tab w:val="num" w:pos="6552"/>
        </w:tabs>
        <w:ind w:left="6552" w:hanging="1440"/>
      </w:pPr>
      <w:rPr>
        <w:rFonts w:hint="default"/>
      </w:rPr>
    </w:lvl>
    <w:lvl w:ilvl="8">
      <w:start w:val="1"/>
      <w:numFmt w:val="decimal"/>
      <w:lvlText w:val="%1.%2.%3.%4.%5.%6.%7.%8.%9"/>
      <w:lvlJc w:val="left"/>
      <w:pPr>
        <w:tabs>
          <w:tab w:val="num" w:pos="7632"/>
        </w:tabs>
        <w:ind w:left="7632" w:hanging="1800"/>
      </w:pPr>
      <w:rPr>
        <w:rFonts w:hint="default"/>
      </w:rPr>
    </w:lvl>
  </w:abstractNum>
  <w:abstractNum w:abstractNumId="12">
    <w:nsid w:val="37311A4B"/>
    <w:multiLevelType w:val="hybridMultilevel"/>
    <w:tmpl w:val="A4F83EAA"/>
    <w:lvl w:ilvl="0" w:tplc="C1241BA8">
      <w:start w:val="1"/>
      <w:numFmt w:val="bullet"/>
      <w:lvlText w:val=""/>
      <w:lvlJc w:val="left"/>
      <w:pPr>
        <w:tabs>
          <w:tab w:val="num" w:pos="288"/>
        </w:tabs>
        <w:ind w:left="288" w:hanging="288"/>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3CFD056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nsid w:val="40C63373"/>
    <w:multiLevelType w:val="hybridMultilevel"/>
    <w:tmpl w:val="F11A0310"/>
    <w:lvl w:ilvl="0" w:tplc="C1241BA8">
      <w:start w:val="1"/>
      <w:numFmt w:val="bullet"/>
      <w:lvlText w:val=""/>
      <w:lvlJc w:val="left"/>
      <w:pPr>
        <w:tabs>
          <w:tab w:val="num" w:pos="288"/>
        </w:tabs>
        <w:ind w:left="288" w:hanging="288"/>
      </w:pPr>
      <w:rPr>
        <w:rFonts w:ascii="Wingdings" w:hAnsi="Wingdings" w:hint="default"/>
      </w:rPr>
    </w:lvl>
    <w:lvl w:ilvl="1" w:tplc="D488E7CA">
      <w:start w:val="1"/>
      <w:numFmt w:val="bullet"/>
      <w:lvlText w:val="o"/>
      <w:lvlJc w:val="left"/>
      <w:pPr>
        <w:tabs>
          <w:tab w:val="num" w:pos="720"/>
        </w:tabs>
        <w:ind w:left="720" w:hanging="288"/>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40CF0840"/>
    <w:multiLevelType w:val="multilevel"/>
    <w:tmpl w:val="914A2B6C"/>
    <w:lvl w:ilvl="0">
      <w:start w:val="2"/>
      <w:numFmt w:val="decimal"/>
      <w:lvlText w:val="%1.0"/>
      <w:lvlJc w:val="left"/>
      <w:pPr>
        <w:tabs>
          <w:tab w:val="num" w:pos="492"/>
        </w:tabs>
        <w:ind w:left="492" w:hanging="420"/>
      </w:pPr>
      <w:rPr>
        <w:rFonts w:hint="default"/>
      </w:rPr>
    </w:lvl>
    <w:lvl w:ilvl="1">
      <w:start w:val="1"/>
      <w:numFmt w:val="decimal"/>
      <w:lvlText w:val="%1.%2"/>
      <w:lvlJc w:val="left"/>
      <w:pPr>
        <w:tabs>
          <w:tab w:val="num" w:pos="1212"/>
        </w:tabs>
        <w:ind w:left="1212" w:hanging="420"/>
      </w:pPr>
      <w:rPr>
        <w:rFonts w:hint="default"/>
      </w:rPr>
    </w:lvl>
    <w:lvl w:ilvl="2">
      <w:start w:val="1"/>
      <w:numFmt w:val="decimal"/>
      <w:lvlText w:val="%1.%2.%3"/>
      <w:lvlJc w:val="left"/>
      <w:pPr>
        <w:tabs>
          <w:tab w:val="num" w:pos="2232"/>
        </w:tabs>
        <w:ind w:left="2232" w:hanging="720"/>
      </w:pPr>
      <w:rPr>
        <w:rFonts w:hint="default"/>
      </w:rPr>
    </w:lvl>
    <w:lvl w:ilvl="3">
      <w:start w:val="1"/>
      <w:numFmt w:val="decimal"/>
      <w:lvlText w:val="%1.%2.%3.%4"/>
      <w:lvlJc w:val="left"/>
      <w:pPr>
        <w:tabs>
          <w:tab w:val="num" w:pos="2952"/>
        </w:tabs>
        <w:ind w:left="2952" w:hanging="720"/>
      </w:pPr>
      <w:rPr>
        <w:rFonts w:hint="default"/>
      </w:rPr>
    </w:lvl>
    <w:lvl w:ilvl="4">
      <w:start w:val="1"/>
      <w:numFmt w:val="decimal"/>
      <w:lvlText w:val="%1.%2.%3.%4.%5"/>
      <w:lvlJc w:val="left"/>
      <w:pPr>
        <w:tabs>
          <w:tab w:val="num" w:pos="4032"/>
        </w:tabs>
        <w:ind w:left="4032" w:hanging="1080"/>
      </w:pPr>
      <w:rPr>
        <w:rFonts w:hint="default"/>
      </w:rPr>
    </w:lvl>
    <w:lvl w:ilvl="5">
      <w:start w:val="1"/>
      <w:numFmt w:val="decimal"/>
      <w:lvlText w:val="%1.%2.%3.%4.%5.%6"/>
      <w:lvlJc w:val="left"/>
      <w:pPr>
        <w:tabs>
          <w:tab w:val="num" w:pos="4752"/>
        </w:tabs>
        <w:ind w:left="4752" w:hanging="1080"/>
      </w:pPr>
      <w:rPr>
        <w:rFonts w:hint="default"/>
      </w:rPr>
    </w:lvl>
    <w:lvl w:ilvl="6">
      <w:start w:val="1"/>
      <w:numFmt w:val="decimal"/>
      <w:lvlText w:val="%1.%2.%3.%4.%5.%6.%7"/>
      <w:lvlJc w:val="left"/>
      <w:pPr>
        <w:tabs>
          <w:tab w:val="num" w:pos="5832"/>
        </w:tabs>
        <w:ind w:left="5832" w:hanging="1440"/>
      </w:pPr>
      <w:rPr>
        <w:rFonts w:hint="default"/>
      </w:rPr>
    </w:lvl>
    <w:lvl w:ilvl="7">
      <w:start w:val="1"/>
      <w:numFmt w:val="decimal"/>
      <w:lvlText w:val="%1.%2.%3.%4.%5.%6.%7.%8"/>
      <w:lvlJc w:val="left"/>
      <w:pPr>
        <w:tabs>
          <w:tab w:val="num" w:pos="6552"/>
        </w:tabs>
        <w:ind w:left="6552" w:hanging="1440"/>
      </w:pPr>
      <w:rPr>
        <w:rFonts w:hint="default"/>
      </w:rPr>
    </w:lvl>
    <w:lvl w:ilvl="8">
      <w:start w:val="1"/>
      <w:numFmt w:val="decimal"/>
      <w:lvlText w:val="%1.%2.%3.%4.%5.%6.%7.%8.%9"/>
      <w:lvlJc w:val="left"/>
      <w:pPr>
        <w:tabs>
          <w:tab w:val="num" w:pos="7632"/>
        </w:tabs>
        <w:ind w:left="7632" w:hanging="1800"/>
      </w:pPr>
      <w:rPr>
        <w:rFonts w:hint="default"/>
      </w:rPr>
    </w:lvl>
  </w:abstractNum>
  <w:abstractNum w:abstractNumId="16">
    <w:nsid w:val="482A3850"/>
    <w:multiLevelType w:val="hybridMultilevel"/>
    <w:tmpl w:val="26447A96"/>
    <w:lvl w:ilvl="0" w:tplc="C1241BA8">
      <w:start w:val="1"/>
      <w:numFmt w:val="bullet"/>
      <w:lvlText w:val=""/>
      <w:lvlJc w:val="left"/>
      <w:pPr>
        <w:tabs>
          <w:tab w:val="num" w:pos="288"/>
        </w:tabs>
        <w:ind w:left="288" w:hanging="288"/>
      </w:pPr>
      <w:rPr>
        <w:rFonts w:ascii="Wingdings" w:hAnsi="Wingdings" w:hint="default"/>
      </w:rPr>
    </w:lvl>
    <w:lvl w:ilvl="1" w:tplc="A3B8650A">
      <w:start w:val="1"/>
      <w:numFmt w:val="bullet"/>
      <w:lvlText w:val="o"/>
      <w:lvlJc w:val="left"/>
      <w:pPr>
        <w:tabs>
          <w:tab w:val="num" w:pos="720"/>
        </w:tabs>
        <w:ind w:left="720" w:hanging="288"/>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50755813"/>
    <w:multiLevelType w:val="multilevel"/>
    <w:tmpl w:val="77F0AE12"/>
    <w:lvl w:ilvl="0">
      <w:start w:val="1"/>
      <w:numFmt w:val="bullet"/>
      <w:lvlText w:val=""/>
      <w:lvlJc w:val="left"/>
      <w:pPr>
        <w:tabs>
          <w:tab w:val="num" w:pos="360"/>
        </w:tabs>
        <w:ind w:left="36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8">
    <w:nsid w:val="508B2459"/>
    <w:multiLevelType w:val="multilevel"/>
    <w:tmpl w:val="CA02472C"/>
    <w:lvl w:ilvl="0">
      <w:start w:val="1"/>
      <w:numFmt w:val="decimal"/>
      <w:lvlText w:val="%1.0"/>
      <w:lvlJc w:val="left"/>
      <w:pPr>
        <w:tabs>
          <w:tab w:val="num" w:pos="420"/>
        </w:tabs>
        <w:ind w:left="420" w:hanging="420"/>
      </w:pPr>
      <w:rPr>
        <w:rFonts w:hint="default"/>
      </w:rPr>
    </w:lvl>
    <w:lvl w:ilvl="1">
      <w:start w:val="1"/>
      <w:numFmt w:val="decimal"/>
      <w:lvlText w:val="%1.%2"/>
      <w:lvlJc w:val="left"/>
      <w:pPr>
        <w:tabs>
          <w:tab w:val="num" w:pos="1140"/>
        </w:tabs>
        <w:ind w:left="1140" w:hanging="4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19">
    <w:nsid w:val="52374AF7"/>
    <w:multiLevelType w:val="hybridMultilevel"/>
    <w:tmpl w:val="5FAE1102"/>
    <w:lvl w:ilvl="0" w:tplc="C1241BA8">
      <w:start w:val="1"/>
      <w:numFmt w:val="bullet"/>
      <w:lvlText w:val=""/>
      <w:lvlJc w:val="left"/>
      <w:pPr>
        <w:tabs>
          <w:tab w:val="num" w:pos="288"/>
        </w:tabs>
        <w:ind w:left="288" w:hanging="288"/>
      </w:pPr>
      <w:rPr>
        <w:rFonts w:ascii="Wingdings" w:hAnsi="Wingdings" w:hint="default"/>
      </w:rPr>
    </w:lvl>
    <w:lvl w:ilvl="1" w:tplc="F2343B9E">
      <w:start w:val="1"/>
      <w:numFmt w:val="bullet"/>
      <w:lvlText w:val=""/>
      <w:lvlJc w:val="left"/>
      <w:pPr>
        <w:tabs>
          <w:tab w:val="num" w:pos="792"/>
        </w:tabs>
        <w:ind w:left="792" w:hanging="360"/>
      </w:pPr>
      <w:rPr>
        <w:rFonts w:ascii="Wingdings" w:hAnsi="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56095812"/>
    <w:multiLevelType w:val="multilevel"/>
    <w:tmpl w:val="5FAE1102"/>
    <w:lvl w:ilvl="0">
      <w:start w:val="1"/>
      <w:numFmt w:val="bullet"/>
      <w:lvlText w:val=""/>
      <w:lvlJc w:val="left"/>
      <w:pPr>
        <w:tabs>
          <w:tab w:val="num" w:pos="288"/>
        </w:tabs>
        <w:ind w:left="288" w:hanging="288"/>
      </w:pPr>
      <w:rPr>
        <w:rFonts w:ascii="Wingdings" w:hAnsi="Wingdings" w:hint="default"/>
      </w:rPr>
    </w:lvl>
    <w:lvl w:ilvl="1">
      <w:start w:val="1"/>
      <w:numFmt w:val="bullet"/>
      <w:lvlText w:val=""/>
      <w:lvlJc w:val="left"/>
      <w:pPr>
        <w:tabs>
          <w:tab w:val="num" w:pos="792"/>
        </w:tabs>
        <w:ind w:left="792"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1">
    <w:nsid w:val="5B370668"/>
    <w:multiLevelType w:val="multilevel"/>
    <w:tmpl w:val="26447A96"/>
    <w:lvl w:ilvl="0">
      <w:start w:val="1"/>
      <w:numFmt w:val="bullet"/>
      <w:lvlText w:val=""/>
      <w:lvlJc w:val="left"/>
      <w:pPr>
        <w:tabs>
          <w:tab w:val="num" w:pos="288"/>
        </w:tabs>
        <w:ind w:left="288" w:hanging="288"/>
      </w:pPr>
      <w:rPr>
        <w:rFonts w:ascii="Wingdings" w:hAnsi="Wingdings" w:hint="default"/>
      </w:rPr>
    </w:lvl>
    <w:lvl w:ilvl="1">
      <w:start w:val="1"/>
      <w:numFmt w:val="bullet"/>
      <w:lvlText w:val="o"/>
      <w:lvlJc w:val="left"/>
      <w:pPr>
        <w:tabs>
          <w:tab w:val="num" w:pos="720"/>
        </w:tabs>
        <w:ind w:left="720" w:hanging="288"/>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2">
    <w:nsid w:val="5D97337B"/>
    <w:multiLevelType w:val="multilevel"/>
    <w:tmpl w:val="A4F83EAA"/>
    <w:lvl w:ilvl="0">
      <w:start w:val="1"/>
      <w:numFmt w:val="bullet"/>
      <w:lvlText w:val=""/>
      <w:lvlJc w:val="left"/>
      <w:pPr>
        <w:tabs>
          <w:tab w:val="num" w:pos="288"/>
        </w:tabs>
        <w:ind w:left="288" w:hanging="288"/>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3">
    <w:nsid w:val="6D896D0C"/>
    <w:multiLevelType w:val="hybridMultilevel"/>
    <w:tmpl w:val="7AE4FF98"/>
    <w:lvl w:ilvl="0" w:tplc="BEFEADC4">
      <w:start w:val="1"/>
      <w:numFmt w:val="decimal"/>
      <w:lvlText w:val="[%1]"/>
      <w:lvlJc w:val="left"/>
      <w:pPr>
        <w:tabs>
          <w:tab w:val="num" w:pos="504"/>
        </w:tabs>
        <w:ind w:left="504" w:hanging="504"/>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nsid w:val="6DCB4C69"/>
    <w:multiLevelType w:val="hybridMultilevel"/>
    <w:tmpl w:val="28DCF180"/>
    <w:lvl w:ilvl="0" w:tplc="C1241BA8">
      <w:start w:val="1"/>
      <w:numFmt w:val="bullet"/>
      <w:lvlText w:val=""/>
      <w:lvlJc w:val="left"/>
      <w:pPr>
        <w:tabs>
          <w:tab w:val="num" w:pos="288"/>
        </w:tabs>
        <w:ind w:left="288" w:hanging="288"/>
      </w:pPr>
      <w:rPr>
        <w:rFonts w:ascii="Wingdings" w:hAnsi="Wingdings" w:hint="default"/>
      </w:rPr>
    </w:lvl>
    <w:lvl w:ilvl="1" w:tplc="A3B8650A">
      <w:start w:val="1"/>
      <w:numFmt w:val="bullet"/>
      <w:lvlText w:val="o"/>
      <w:lvlJc w:val="left"/>
      <w:pPr>
        <w:tabs>
          <w:tab w:val="num" w:pos="720"/>
        </w:tabs>
        <w:ind w:left="720" w:hanging="288"/>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779302AB"/>
    <w:multiLevelType w:val="hybridMultilevel"/>
    <w:tmpl w:val="2BBC4B00"/>
    <w:lvl w:ilvl="0" w:tplc="E40C622C">
      <w:start w:val="1"/>
      <w:numFmt w:val="bullet"/>
      <w:lvlText w:val=""/>
      <w:lvlJc w:val="left"/>
      <w:pPr>
        <w:tabs>
          <w:tab w:val="num" w:pos="360"/>
        </w:tabs>
        <w:ind w:left="360" w:hanging="360"/>
      </w:pPr>
      <w:rPr>
        <w:rFonts w:ascii="Wingdings" w:hAnsi="Wingdings" w:hint="default"/>
      </w:rPr>
    </w:lvl>
    <w:lvl w:ilvl="1" w:tplc="F2343B9E">
      <w:start w:val="1"/>
      <w:numFmt w:val="bullet"/>
      <w:lvlText w:val=""/>
      <w:lvlJc w:val="left"/>
      <w:pPr>
        <w:tabs>
          <w:tab w:val="num" w:pos="792"/>
        </w:tabs>
        <w:ind w:left="792" w:hanging="360"/>
      </w:pPr>
      <w:rPr>
        <w:rFonts w:ascii="Wingdings" w:hAnsi="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79115DA0"/>
    <w:multiLevelType w:val="multilevel"/>
    <w:tmpl w:val="0BCA8F4C"/>
    <w:lvl w:ilvl="0">
      <w:start w:val="2"/>
      <w:numFmt w:val="decimal"/>
      <w:lvlText w:val="%1.0"/>
      <w:lvlJc w:val="left"/>
      <w:pPr>
        <w:tabs>
          <w:tab w:val="num" w:pos="492"/>
        </w:tabs>
        <w:ind w:left="492" w:hanging="420"/>
      </w:pPr>
      <w:rPr>
        <w:rFonts w:hint="default"/>
      </w:rPr>
    </w:lvl>
    <w:lvl w:ilvl="1">
      <w:start w:val="1"/>
      <w:numFmt w:val="decimal"/>
      <w:lvlText w:val="%1.%2"/>
      <w:lvlJc w:val="left"/>
      <w:pPr>
        <w:tabs>
          <w:tab w:val="num" w:pos="432"/>
        </w:tabs>
        <w:ind w:left="432" w:hanging="432"/>
      </w:pPr>
      <w:rPr>
        <w:rFonts w:hint="default"/>
      </w:rPr>
    </w:lvl>
    <w:lvl w:ilvl="2">
      <w:start w:val="1"/>
      <w:numFmt w:val="decimal"/>
      <w:lvlText w:val="%1.%2.%3"/>
      <w:lvlJc w:val="left"/>
      <w:pPr>
        <w:tabs>
          <w:tab w:val="num" w:pos="2232"/>
        </w:tabs>
        <w:ind w:left="2232" w:hanging="720"/>
      </w:pPr>
      <w:rPr>
        <w:rFonts w:hint="default"/>
      </w:rPr>
    </w:lvl>
    <w:lvl w:ilvl="3">
      <w:start w:val="1"/>
      <w:numFmt w:val="decimal"/>
      <w:lvlText w:val="%1.%2.%3.%4"/>
      <w:lvlJc w:val="left"/>
      <w:pPr>
        <w:tabs>
          <w:tab w:val="num" w:pos="2952"/>
        </w:tabs>
        <w:ind w:left="2952" w:hanging="720"/>
      </w:pPr>
      <w:rPr>
        <w:rFonts w:hint="default"/>
      </w:rPr>
    </w:lvl>
    <w:lvl w:ilvl="4">
      <w:start w:val="1"/>
      <w:numFmt w:val="decimal"/>
      <w:lvlText w:val="%1.%2.%3.%4.%5"/>
      <w:lvlJc w:val="left"/>
      <w:pPr>
        <w:tabs>
          <w:tab w:val="num" w:pos="4032"/>
        </w:tabs>
        <w:ind w:left="4032" w:hanging="1080"/>
      </w:pPr>
      <w:rPr>
        <w:rFonts w:hint="default"/>
      </w:rPr>
    </w:lvl>
    <w:lvl w:ilvl="5">
      <w:start w:val="1"/>
      <w:numFmt w:val="decimal"/>
      <w:lvlText w:val="%1.%2.%3.%4.%5.%6"/>
      <w:lvlJc w:val="left"/>
      <w:pPr>
        <w:tabs>
          <w:tab w:val="num" w:pos="4752"/>
        </w:tabs>
        <w:ind w:left="4752" w:hanging="1080"/>
      </w:pPr>
      <w:rPr>
        <w:rFonts w:hint="default"/>
      </w:rPr>
    </w:lvl>
    <w:lvl w:ilvl="6">
      <w:start w:val="1"/>
      <w:numFmt w:val="decimal"/>
      <w:lvlText w:val="%1.%2.%3.%4.%5.%6.%7"/>
      <w:lvlJc w:val="left"/>
      <w:pPr>
        <w:tabs>
          <w:tab w:val="num" w:pos="5832"/>
        </w:tabs>
        <w:ind w:left="5832" w:hanging="1440"/>
      </w:pPr>
      <w:rPr>
        <w:rFonts w:hint="default"/>
      </w:rPr>
    </w:lvl>
    <w:lvl w:ilvl="7">
      <w:start w:val="1"/>
      <w:numFmt w:val="decimal"/>
      <w:lvlText w:val="%1.%2.%3.%4.%5.%6.%7.%8"/>
      <w:lvlJc w:val="left"/>
      <w:pPr>
        <w:tabs>
          <w:tab w:val="num" w:pos="6552"/>
        </w:tabs>
        <w:ind w:left="6552" w:hanging="1440"/>
      </w:pPr>
      <w:rPr>
        <w:rFonts w:hint="default"/>
      </w:rPr>
    </w:lvl>
    <w:lvl w:ilvl="8">
      <w:start w:val="1"/>
      <w:numFmt w:val="decimal"/>
      <w:lvlText w:val="%1.%2.%3.%4.%5.%6.%7.%8.%9"/>
      <w:lvlJc w:val="left"/>
      <w:pPr>
        <w:tabs>
          <w:tab w:val="num" w:pos="7632"/>
        </w:tabs>
        <w:ind w:left="7632" w:hanging="1800"/>
      </w:pPr>
      <w:rPr>
        <w:rFonts w:hint="default"/>
      </w:rPr>
    </w:lvl>
  </w:abstractNum>
  <w:abstractNum w:abstractNumId="27">
    <w:nsid w:val="7935286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
    <w:nsid w:val="79353BBD"/>
    <w:multiLevelType w:val="multilevel"/>
    <w:tmpl w:val="366AF46A"/>
    <w:lvl w:ilvl="0">
      <w:start w:val="2"/>
      <w:numFmt w:val="decimal"/>
      <w:lvlText w:val="%1.0"/>
      <w:lvlJc w:val="left"/>
      <w:pPr>
        <w:tabs>
          <w:tab w:val="num" w:pos="492"/>
        </w:tabs>
        <w:ind w:left="492" w:hanging="420"/>
      </w:pPr>
      <w:rPr>
        <w:rFonts w:hint="default"/>
      </w:rPr>
    </w:lvl>
    <w:lvl w:ilvl="1">
      <w:start w:val="1"/>
      <w:numFmt w:val="decimal"/>
      <w:lvlText w:val="%1.%2"/>
      <w:lvlJc w:val="left"/>
      <w:pPr>
        <w:tabs>
          <w:tab w:val="num" w:pos="504"/>
        </w:tabs>
        <w:ind w:left="504" w:hanging="504"/>
      </w:pPr>
      <w:rPr>
        <w:rFonts w:hint="default"/>
      </w:rPr>
    </w:lvl>
    <w:lvl w:ilvl="2">
      <w:start w:val="1"/>
      <w:numFmt w:val="decimal"/>
      <w:lvlText w:val="%1.%2.%3"/>
      <w:lvlJc w:val="left"/>
      <w:pPr>
        <w:tabs>
          <w:tab w:val="num" w:pos="2232"/>
        </w:tabs>
        <w:ind w:left="2232" w:hanging="720"/>
      </w:pPr>
      <w:rPr>
        <w:rFonts w:hint="default"/>
      </w:rPr>
    </w:lvl>
    <w:lvl w:ilvl="3">
      <w:start w:val="1"/>
      <w:numFmt w:val="decimal"/>
      <w:lvlText w:val="%1.%2.%3.%4"/>
      <w:lvlJc w:val="left"/>
      <w:pPr>
        <w:tabs>
          <w:tab w:val="num" w:pos="2952"/>
        </w:tabs>
        <w:ind w:left="2952" w:hanging="720"/>
      </w:pPr>
      <w:rPr>
        <w:rFonts w:hint="default"/>
      </w:rPr>
    </w:lvl>
    <w:lvl w:ilvl="4">
      <w:start w:val="1"/>
      <w:numFmt w:val="decimal"/>
      <w:lvlText w:val="%1.%2.%3.%4.%5"/>
      <w:lvlJc w:val="left"/>
      <w:pPr>
        <w:tabs>
          <w:tab w:val="num" w:pos="4032"/>
        </w:tabs>
        <w:ind w:left="4032" w:hanging="1080"/>
      </w:pPr>
      <w:rPr>
        <w:rFonts w:hint="default"/>
      </w:rPr>
    </w:lvl>
    <w:lvl w:ilvl="5">
      <w:start w:val="1"/>
      <w:numFmt w:val="decimal"/>
      <w:lvlText w:val="%1.%2.%3.%4.%5.%6"/>
      <w:lvlJc w:val="left"/>
      <w:pPr>
        <w:tabs>
          <w:tab w:val="num" w:pos="4752"/>
        </w:tabs>
        <w:ind w:left="4752" w:hanging="1080"/>
      </w:pPr>
      <w:rPr>
        <w:rFonts w:hint="default"/>
      </w:rPr>
    </w:lvl>
    <w:lvl w:ilvl="6">
      <w:start w:val="1"/>
      <w:numFmt w:val="decimal"/>
      <w:lvlText w:val="%1.%2.%3.%4.%5.%6.%7"/>
      <w:lvlJc w:val="left"/>
      <w:pPr>
        <w:tabs>
          <w:tab w:val="num" w:pos="5832"/>
        </w:tabs>
        <w:ind w:left="5832" w:hanging="1440"/>
      </w:pPr>
      <w:rPr>
        <w:rFonts w:hint="default"/>
      </w:rPr>
    </w:lvl>
    <w:lvl w:ilvl="7">
      <w:start w:val="1"/>
      <w:numFmt w:val="decimal"/>
      <w:lvlText w:val="%1.%2.%3.%4.%5.%6.%7.%8"/>
      <w:lvlJc w:val="left"/>
      <w:pPr>
        <w:tabs>
          <w:tab w:val="num" w:pos="6552"/>
        </w:tabs>
        <w:ind w:left="6552" w:hanging="1440"/>
      </w:pPr>
      <w:rPr>
        <w:rFonts w:hint="default"/>
      </w:rPr>
    </w:lvl>
    <w:lvl w:ilvl="8">
      <w:start w:val="1"/>
      <w:numFmt w:val="decimal"/>
      <w:lvlText w:val="%1.%2.%3.%4.%5.%6.%7.%8.%9"/>
      <w:lvlJc w:val="left"/>
      <w:pPr>
        <w:tabs>
          <w:tab w:val="num" w:pos="7632"/>
        </w:tabs>
        <w:ind w:left="7632" w:hanging="1800"/>
      </w:pPr>
      <w:rPr>
        <w:rFonts w:hint="default"/>
      </w:rPr>
    </w:lvl>
  </w:abstractNum>
  <w:abstractNum w:abstractNumId="29">
    <w:nsid w:val="7EA377BC"/>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7"/>
  </w:num>
  <w:num w:numId="2">
    <w:abstractNumId w:val="27"/>
  </w:num>
  <w:num w:numId="3">
    <w:abstractNumId w:val="3"/>
  </w:num>
  <w:num w:numId="4">
    <w:abstractNumId w:val="13"/>
  </w:num>
  <w:num w:numId="5">
    <w:abstractNumId w:val="9"/>
  </w:num>
  <w:num w:numId="6">
    <w:abstractNumId w:val="29"/>
  </w:num>
  <w:num w:numId="7">
    <w:abstractNumId w:val="12"/>
  </w:num>
  <w:num w:numId="8">
    <w:abstractNumId w:val="22"/>
  </w:num>
  <w:num w:numId="9">
    <w:abstractNumId w:val="14"/>
  </w:num>
  <w:num w:numId="10">
    <w:abstractNumId w:val="6"/>
  </w:num>
  <w:num w:numId="11">
    <w:abstractNumId w:val="11"/>
  </w:num>
  <w:num w:numId="12">
    <w:abstractNumId w:val="2"/>
  </w:num>
  <w:num w:numId="13">
    <w:abstractNumId w:val="15"/>
  </w:num>
  <w:num w:numId="14">
    <w:abstractNumId w:val="1"/>
  </w:num>
  <w:num w:numId="15">
    <w:abstractNumId w:val="5"/>
  </w:num>
  <w:num w:numId="16">
    <w:abstractNumId w:val="18"/>
  </w:num>
  <w:num w:numId="17">
    <w:abstractNumId w:val="28"/>
  </w:num>
  <w:num w:numId="18">
    <w:abstractNumId w:val="26"/>
  </w:num>
  <w:num w:numId="19">
    <w:abstractNumId w:val="23"/>
  </w:num>
  <w:num w:numId="20">
    <w:abstractNumId w:val="24"/>
  </w:num>
  <w:num w:numId="21">
    <w:abstractNumId w:val="16"/>
  </w:num>
  <w:num w:numId="22">
    <w:abstractNumId w:val="21"/>
  </w:num>
  <w:num w:numId="23">
    <w:abstractNumId w:val="0"/>
  </w:num>
  <w:num w:numId="24">
    <w:abstractNumId w:val="17"/>
  </w:num>
  <w:num w:numId="25">
    <w:abstractNumId w:val="10"/>
  </w:num>
  <w:num w:numId="26">
    <w:abstractNumId w:val="4"/>
  </w:num>
  <w:num w:numId="27">
    <w:abstractNumId w:val="8"/>
  </w:num>
  <w:num w:numId="28">
    <w:abstractNumId w:val="19"/>
  </w:num>
  <w:num w:numId="29">
    <w:abstractNumId w:val="20"/>
  </w:num>
  <w:num w:numId="30">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C620F0"/>
    <w:rsid w:val="00013B3B"/>
    <w:rsid w:val="00032962"/>
    <w:rsid w:val="00041281"/>
    <w:rsid w:val="00047C0A"/>
    <w:rsid w:val="00055FF3"/>
    <w:rsid w:val="00063EEA"/>
    <w:rsid w:val="00067A68"/>
    <w:rsid w:val="00067F09"/>
    <w:rsid w:val="0007458B"/>
    <w:rsid w:val="0009785A"/>
    <w:rsid w:val="000B7AF6"/>
    <w:rsid w:val="000C6D04"/>
    <w:rsid w:val="000D4A60"/>
    <w:rsid w:val="000E42C7"/>
    <w:rsid w:val="0010378C"/>
    <w:rsid w:val="0010466A"/>
    <w:rsid w:val="001153A5"/>
    <w:rsid w:val="001363CF"/>
    <w:rsid w:val="001702BC"/>
    <w:rsid w:val="001949AE"/>
    <w:rsid w:val="001B0584"/>
    <w:rsid w:val="001B31EB"/>
    <w:rsid w:val="001C3B42"/>
    <w:rsid w:val="001E1154"/>
    <w:rsid w:val="001E192C"/>
    <w:rsid w:val="001E2BA1"/>
    <w:rsid w:val="00211C19"/>
    <w:rsid w:val="0022530F"/>
    <w:rsid w:val="002342F0"/>
    <w:rsid w:val="00244772"/>
    <w:rsid w:val="00251D7C"/>
    <w:rsid w:val="0025521B"/>
    <w:rsid w:val="00273F42"/>
    <w:rsid w:val="00274976"/>
    <w:rsid w:val="002849D0"/>
    <w:rsid w:val="00290E78"/>
    <w:rsid w:val="002C593A"/>
    <w:rsid w:val="002D2562"/>
    <w:rsid w:val="002D4817"/>
    <w:rsid w:val="00302D0C"/>
    <w:rsid w:val="00321413"/>
    <w:rsid w:val="003221C4"/>
    <w:rsid w:val="00332003"/>
    <w:rsid w:val="0033424D"/>
    <w:rsid w:val="00336979"/>
    <w:rsid w:val="0034630A"/>
    <w:rsid w:val="0038012C"/>
    <w:rsid w:val="00397C5C"/>
    <w:rsid w:val="003A341E"/>
    <w:rsid w:val="003B5AD1"/>
    <w:rsid w:val="003C39FD"/>
    <w:rsid w:val="003D0B97"/>
    <w:rsid w:val="003E0B6B"/>
    <w:rsid w:val="003E6C4E"/>
    <w:rsid w:val="00406EA7"/>
    <w:rsid w:val="00425B1C"/>
    <w:rsid w:val="00433C9B"/>
    <w:rsid w:val="004559D6"/>
    <w:rsid w:val="004664A1"/>
    <w:rsid w:val="004B3E3B"/>
    <w:rsid w:val="004C5AE2"/>
    <w:rsid w:val="004D4063"/>
    <w:rsid w:val="004D67E8"/>
    <w:rsid w:val="004E4124"/>
    <w:rsid w:val="00502C61"/>
    <w:rsid w:val="00511157"/>
    <w:rsid w:val="00512340"/>
    <w:rsid w:val="005413FE"/>
    <w:rsid w:val="00564EF9"/>
    <w:rsid w:val="005A1E31"/>
    <w:rsid w:val="005B4BEF"/>
    <w:rsid w:val="006110FF"/>
    <w:rsid w:val="006132FC"/>
    <w:rsid w:val="006166BC"/>
    <w:rsid w:val="00654189"/>
    <w:rsid w:val="006741C4"/>
    <w:rsid w:val="00680535"/>
    <w:rsid w:val="006822F6"/>
    <w:rsid w:val="006A3E6C"/>
    <w:rsid w:val="006A4AF2"/>
    <w:rsid w:val="006A7801"/>
    <w:rsid w:val="006B16C6"/>
    <w:rsid w:val="006F2E66"/>
    <w:rsid w:val="006F6CE3"/>
    <w:rsid w:val="0070122B"/>
    <w:rsid w:val="007016FA"/>
    <w:rsid w:val="00742753"/>
    <w:rsid w:val="007467AF"/>
    <w:rsid w:val="00765960"/>
    <w:rsid w:val="007844E5"/>
    <w:rsid w:val="007851FA"/>
    <w:rsid w:val="007A1EF6"/>
    <w:rsid w:val="007A518A"/>
    <w:rsid w:val="007C5E45"/>
    <w:rsid w:val="007E3492"/>
    <w:rsid w:val="007E5CB6"/>
    <w:rsid w:val="007F3EE8"/>
    <w:rsid w:val="00806CD1"/>
    <w:rsid w:val="0080766B"/>
    <w:rsid w:val="008139FE"/>
    <w:rsid w:val="00813F88"/>
    <w:rsid w:val="008530F5"/>
    <w:rsid w:val="0085781E"/>
    <w:rsid w:val="008B62BF"/>
    <w:rsid w:val="008C0DAC"/>
    <w:rsid w:val="008D1E46"/>
    <w:rsid w:val="008D410E"/>
    <w:rsid w:val="00913D23"/>
    <w:rsid w:val="009203D6"/>
    <w:rsid w:val="00926A3E"/>
    <w:rsid w:val="0094473B"/>
    <w:rsid w:val="0094567F"/>
    <w:rsid w:val="0096446F"/>
    <w:rsid w:val="0098658F"/>
    <w:rsid w:val="009B7FE3"/>
    <w:rsid w:val="009E7ABD"/>
    <w:rsid w:val="009F72DB"/>
    <w:rsid w:val="00A068BA"/>
    <w:rsid w:val="00A33AA3"/>
    <w:rsid w:val="00A40319"/>
    <w:rsid w:val="00A41A56"/>
    <w:rsid w:val="00A70386"/>
    <w:rsid w:val="00A71218"/>
    <w:rsid w:val="00A74790"/>
    <w:rsid w:val="00A80FD2"/>
    <w:rsid w:val="00A812E1"/>
    <w:rsid w:val="00AB129B"/>
    <w:rsid w:val="00B21A1D"/>
    <w:rsid w:val="00B349B1"/>
    <w:rsid w:val="00B40D74"/>
    <w:rsid w:val="00B46827"/>
    <w:rsid w:val="00B4747D"/>
    <w:rsid w:val="00B715AA"/>
    <w:rsid w:val="00BA7B78"/>
    <w:rsid w:val="00BB5961"/>
    <w:rsid w:val="00BC3BCE"/>
    <w:rsid w:val="00BD4C38"/>
    <w:rsid w:val="00BD53BE"/>
    <w:rsid w:val="00BE16D1"/>
    <w:rsid w:val="00BE7E11"/>
    <w:rsid w:val="00BF6572"/>
    <w:rsid w:val="00C00BE5"/>
    <w:rsid w:val="00C30BDE"/>
    <w:rsid w:val="00C35CD1"/>
    <w:rsid w:val="00C36085"/>
    <w:rsid w:val="00C37029"/>
    <w:rsid w:val="00C53E7B"/>
    <w:rsid w:val="00C620F0"/>
    <w:rsid w:val="00C71876"/>
    <w:rsid w:val="00C92DAF"/>
    <w:rsid w:val="00CC6618"/>
    <w:rsid w:val="00CC7A0D"/>
    <w:rsid w:val="00CD43CC"/>
    <w:rsid w:val="00CF034A"/>
    <w:rsid w:val="00CF5D92"/>
    <w:rsid w:val="00CF5F4E"/>
    <w:rsid w:val="00D01EEE"/>
    <w:rsid w:val="00D1298B"/>
    <w:rsid w:val="00D236B3"/>
    <w:rsid w:val="00D279F5"/>
    <w:rsid w:val="00D34BB4"/>
    <w:rsid w:val="00D61836"/>
    <w:rsid w:val="00D61D7A"/>
    <w:rsid w:val="00D6529B"/>
    <w:rsid w:val="00D86B8A"/>
    <w:rsid w:val="00D9085A"/>
    <w:rsid w:val="00D943D6"/>
    <w:rsid w:val="00DA1C6F"/>
    <w:rsid w:val="00DC2D90"/>
    <w:rsid w:val="00DC344C"/>
    <w:rsid w:val="00DE32F3"/>
    <w:rsid w:val="00DE38AE"/>
    <w:rsid w:val="00E10EC8"/>
    <w:rsid w:val="00E24E15"/>
    <w:rsid w:val="00E3503D"/>
    <w:rsid w:val="00E36EDF"/>
    <w:rsid w:val="00E81645"/>
    <w:rsid w:val="00E829B9"/>
    <w:rsid w:val="00E94170"/>
    <w:rsid w:val="00ED640F"/>
    <w:rsid w:val="00EE6BE6"/>
    <w:rsid w:val="00F13769"/>
    <w:rsid w:val="00F47FA3"/>
    <w:rsid w:val="00F520FA"/>
    <w:rsid w:val="00F6586D"/>
    <w:rsid w:val="00F66D15"/>
    <w:rsid w:val="00F76B84"/>
    <w:rsid w:val="00FA0E87"/>
    <w:rsid w:val="00FB7592"/>
    <w:rsid w:val="00FE3E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colormenu v:ext="edit" strokecolor="none"/>
    </o:shapedefaults>
    <o:shapelayout v:ext="edit">
      <o:idmap v:ext="edit" data="1"/>
    </o:shapelayout>
  </w:shapeDefaults>
  <w:decimalSymbol w:val="."/>
  <w:listSeparator w:val=","/>
  <w15:docId w15:val="{44A2CC08-E023-4090-B2E8-12BDFC7CD9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rPr>
  </w:style>
  <w:style w:type="paragraph" w:styleId="Heading1">
    <w:name w:val="heading 1"/>
    <w:basedOn w:val="Normal"/>
    <w:next w:val="Normal"/>
    <w:qFormat/>
    <w:pPr>
      <w:keepNext/>
      <w:outlineLvl w:val="0"/>
    </w:pPr>
    <w:rPr>
      <w:i/>
      <w:iCs/>
    </w:rPr>
  </w:style>
  <w:style w:type="paragraph" w:styleId="Heading2">
    <w:name w:val="heading 2"/>
    <w:basedOn w:val="Normal"/>
    <w:next w:val="Normal"/>
    <w:qFormat/>
    <w:rsid w:val="005A1E31"/>
    <w:pPr>
      <w:keepNext/>
      <w:outlineLvl w:val="1"/>
    </w:pPr>
  </w:style>
  <w:style w:type="paragraph" w:styleId="Heading3">
    <w:name w:val="heading 3"/>
    <w:basedOn w:val="Normal"/>
    <w:next w:val="Normal"/>
    <w:qFormat/>
    <w:rsid w:val="005413FE"/>
    <w:pPr>
      <w:keepNext/>
      <w:jc w:val="center"/>
      <w:outlineLvl w:val="2"/>
    </w:pPr>
    <w:rPr>
      <w:b/>
    </w:rPr>
  </w:style>
  <w:style w:type="paragraph" w:styleId="Heading5">
    <w:name w:val="heading 5"/>
    <w:basedOn w:val="Normal"/>
    <w:next w:val="Normal"/>
    <w:qFormat/>
    <w:rsid w:val="005A1E31"/>
    <w:pPr>
      <w:keepNext/>
      <w:jc w:val="center"/>
      <w:outlineLvl w:val="4"/>
    </w:pPr>
    <w:rPr>
      <w:rFonts w:ascii="Arial" w:hAnsi="Arial"/>
      <w:b/>
      <w:bCs/>
    </w:rPr>
  </w:style>
  <w:style w:type="paragraph" w:styleId="Heading7">
    <w:name w:val="heading 7"/>
    <w:basedOn w:val="Normal"/>
    <w:next w:val="Normal"/>
    <w:qFormat/>
    <w:rsid w:val="00502C61"/>
    <w:pPr>
      <w:keepNext/>
      <w:framePr w:hSpace="180" w:wrap="around" w:vAnchor="page" w:hAnchor="margin" w:y="1921"/>
      <w:outlineLvl w:val="6"/>
    </w:pPr>
    <w:rPr>
      <w:rFonts w:ascii="Arial" w:hAnsi="Arial"/>
      <w:color w:val="FF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Title">
    <w:name w:val="Title"/>
    <w:basedOn w:val="Normal"/>
    <w:qFormat/>
    <w:pPr>
      <w:jc w:val="center"/>
    </w:pPr>
    <w:rPr>
      <w:b/>
      <w:sz w:val="28"/>
    </w:rPr>
  </w:style>
  <w:style w:type="paragraph" w:styleId="BodyText">
    <w:name w:val="Body Text"/>
    <w:basedOn w:val="Normal"/>
    <w:pPr>
      <w:spacing w:before="120"/>
      <w:jc w:val="both"/>
    </w:pPr>
  </w:style>
  <w:style w:type="table" w:styleId="TableGrid">
    <w:name w:val="Table Grid"/>
    <w:basedOn w:val="TableNormal"/>
    <w:rsid w:val="006A4AF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ageNumber">
    <w:name w:val="page number"/>
    <w:basedOn w:val="DefaultParagraphFont"/>
    <w:rsid w:val="00273F42"/>
  </w:style>
  <w:style w:type="paragraph" w:styleId="Caption">
    <w:name w:val="caption"/>
    <w:basedOn w:val="Normal"/>
    <w:next w:val="Normal"/>
    <w:unhideWhenUsed/>
    <w:qFormat/>
    <w:rsid w:val="0080766B"/>
    <w:pPr>
      <w:spacing w:after="200"/>
    </w:pPr>
    <w:rPr>
      <w:i/>
      <w:iCs/>
      <w:color w:val="1F497D" w:themeColor="text2"/>
      <w:sz w:val="18"/>
      <w:szCs w:val="18"/>
    </w:rPr>
  </w:style>
  <w:style w:type="paragraph" w:styleId="BalloonText">
    <w:name w:val="Balloon Text"/>
    <w:basedOn w:val="Normal"/>
    <w:link w:val="BalloonTextChar"/>
    <w:semiHidden/>
    <w:unhideWhenUsed/>
    <w:rsid w:val="008139FE"/>
    <w:rPr>
      <w:rFonts w:ascii="Tahoma" w:hAnsi="Tahoma" w:cs="Tahoma"/>
      <w:sz w:val="16"/>
      <w:szCs w:val="16"/>
    </w:rPr>
  </w:style>
  <w:style w:type="character" w:customStyle="1" w:styleId="BalloonTextChar">
    <w:name w:val="Balloon Text Char"/>
    <w:basedOn w:val="DefaultParagraphFont"/>
    <w:link w:val="BalloonText"/>
    <w:semiHidden/>
    <w:rsid w:val="008139FE"/>
    <w:rPr>
      <w:rFonts w:ascii="Tahoma" w:hAnsi="Tahoma" w:cs="Tahoma"/>
      <w:sz w:val="16"/>
      <w:szCs w:val="16"/>
    </w:rPr>
  </w:style>
  <w:style w:type="paragraph" w:styleId="ListParagraph">
    <w:name w:val="List Paragraph"/>
    <w:basedOn w:val="Normal"/>
    <w:uiPriority w:val="34"/>
    <w:qFormat/>
    <w:rsid w:val="00CD43CC"/>
    <w:pPr>
      <w:ind w:left="720"/>
      <w:contextualSpacing/>
    </w:pPr>
  </w:style>
  <w:style w:type="character" w:styleId="Hyperlink">
    <w:name w:val="Hyperlink"/>
    <w:basedOn w:val="DefaultParagraphFont"/>
    <w:unhideWhenUsed/>
    <w:rsid w:val="007467A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micrel.com/_PDF/mic5219.pdf" TargetMode="External"/><Relationship Id="rId13" Type="http://schemas.openxmlformats.org/officeDocument/2006/relationships/footer" Target="footer1.xml"/><Relationship Id="rId18" Type="http://schemas.openxmlformats.org/officeDocument/2006/relationships/header" Target="header4.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ww1.microchip.com/downloads/en/DeviceDoc/20001984F.pdf" TargetMode="External"/><Relationship Id="rId12" Type="http://schemas.openxmlformats.org/officeDocument/2006/relationships/header" Target="header1.xml"/><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header" Target="header3.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dlnmh9ip6v2uc.cloudfront.net/datasheets/Prototyping/BatteryProtection.pdf" TargetMode="External"/><Relationship Id="rId5" Type="http://schemas.openxmlformats.org/officeDocument/2006/relationships/footnotes" Target="footnotes.xml"/><Relationship Id="rId15" Type="http://schemas.openxmlformats.org/officeDocument/2006/relationships/image" Target="media/image1.png"/><Relationship Id="rId10" Type="http://schemas.openxmlformats.org/officeDocument/2006/relationships/hyperlink" Target="http://www.sparkfun.com/datasheets/Batteries/UnionBattery-2000mAh.pdf" TargetMode="External"/><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hyperlink" Target="http://www.st.com/web/en/resource/technical/document/datasheet/DM00037051.pdf" TargetMode="Externa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6BB2350</Template>
  <TotalTime>858</TotalTime>
  <Pages>9</Pages>
  <Words>1928</Words>
  <Characters>10995</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Design Project</vt:lpstr>
    </vt:vector>
  </TitlesOfParts>
  <Company> </Company>
  <LinksUpToDate>false</LinksUpToDate>
  <CharactersWithSpaces>12898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Project</dc:title>
  <dc:subject/>
  <dc:creator>Kurt Otte</dc:creator>
  <cp:keywords/>
  <cp:lastModifiedBy>Smith, Thor A</cp:lastModifiedBy>
  <cp:revision>30</cp:revision>
  <cp:lastPrinted>2006-04-25T19:36:00Z</cp:lastPrinted>
  <dcterms:created xsi:type="dcterms:W3CDTF">2012-09-06T18:08:00Z</dcterms:created>
  <dcterms:modified xsi:type="dcterms:W3CDTF">2013-11-08T15:25:00Z</dcterms:modified>
</cp:coreProperties>
</file>