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782bab80584654" /><Relationship Type="http://schemas.openxmlformats.org/package/2006/relationships/metadata/core-properties" Target="/package/services/metadata/core-properties/7db954dbd243430ca6aca2adaaf35aac.psmdcp" Id="R30d9a15ab5294e63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6d85d8ff1484579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c70cd682d5d4e4a" /><Relationship Type="http://schemas.openxmlformats.org/officeDocument/2006/relationships/settings" Target="/word/settings.xml" Id="R305eb7d41f884282" /><Relationship Type="http://schemas.openxmlformats.org/officeDocument/2006/relationships/footer" Target="/word/footer1.xml" Id="Rf6d85d8ff1484579" /></Relationships>
</file>