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a36fc9896f7493b" /><Relationship Type="http://schemas.openxmlformats.org/package/2006/relationships/metadata/core-properties" Target="/package/services/metadata/core-properties/ce554fcabe92477bb92e956f96996460.psmdcp" Id="R9b1426f5cbf84bc0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20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inv_assembly</w:t>
      </w:r>
    </w:p>
    <w:p>
      <w:pPr/>
      <w:r>
        <w:t xml:space="preserve">Primary Key: id</w:t>
      </w:r>
    </w:p>
    <w:p>
      <w:pPr/>
      <w:r>
        <w:t xml:space="preserve">This table stores company-scoped assembly headers, draft state, approval state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</w:t>
      </w:r>
    </w:p>
    <w:p>
      <w:pPr/>
      <w:r>
        <w:t xml:space="preserve">Primary Key: id</w:t>
      </w:r>
    </w:p>
    <w:p>
      <w:pPr/>
      <w:r>
        <w:t xml:space="preserve">This table stores one finished item or component per assembly line and its posted unit cost.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assembly_id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inv_assembly_line_tracking</w:t>
      </w:r>
    </w:p>
    <w:p>
      <w:pPr/>
      <w:r>
        <w:t xml:space="preserve">Primary Key: id</w:t>
      </w:r>
    </w:p>
    <w:p>
      <w:pPr/>
      <w:r>
        <w:t xml:space="preserve">This table stores the lot or serial quantities selected for each assembly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</w:t>
      </w:r>
    </w:p>
    <w:p>
      <w:pPr/>
      <w:r>
        <w:t xml:space="preserve">Primary Key: id</w:t>
      </w:r>
    </w:p>
    <w:p>
      <w:pPr/>
      <w:r>
        <w:t xml:space="preserve">This table stores company-scoped disassembly headers, document status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inv_disassembly_line</w:t>
      </w:r>
    </w:p>
    <w:p>
      <w:pPr/>
      <w:r>
        <w:t xml:space="preserve">Primary Key: id</w:t>
      </w:r>
    </w:p>
    <w:p>
      <w:pPr/>
      <w:r>
        <w:t xml:space="preserve">This table stores the finished source and component destinations with allocation weight and posted unit cost.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disassembly_id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allocation_weight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inv_disassembly_line_tracking</w:t>
      </w:r>
    </w:p>
    <w:p>
      <w:pPr/>
      <w:r>
        <w:t xml:space="preserve">Primary Key: id</w:t>
      </w:r>
    </w:p>
    <w:p>
      <w:pPr/>
      <w:r>
        <w:t xml:space="preserve">This table stores selected lot or serial quantities for each disassembly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inv_lot</w:t>
      </w:r>
    </w:p>
    <w:p>
      <w:pPr/>
      <w:r>
        <w:t xml:space="preserve">Primary Key: id</w:t>
      </w:r>
    </w:p>
    <w:p>
      <w:pPr/>
      <w:r>
        <w:t xml:space="preserve">This table stores company-scoped lot numbers per item with optional manufacture and expiry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</w:t>
      </w:r>
    </w:p>
    <w:p>
      <w:pPr/>
      <w:r>
        <w:t xml:space="preserve">Primary Key: id</w:t>
      </w:r>
    </w:p>
    <w:p>
      <w:pPr/>
      <w:r>
        <w:t xml:space="preserve">This table stores immutable product initial stock batches with the idempotent request key, opening date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</w:t>
      </w:r>
    </w:p>
    <w:p>
      <w:pPr/>
      <w:r>
        <w:t xml:space="preserve">Primary Key: id</w:t>
      </w:r>
    </w:p>
    <w:p>
      <w:pPr/>
      <w:r>
        <w:t xml:space="preserve">This table stores one opening quantity and unit cost per item, warehouse and optional location.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opening_stock_id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inv_opening_stock_line_tracking</w:t>
      </w:r>
    </w:p>
    <w:p>
      <w:pPr/>
      <w:r>
        <w:t xml:space="preserve">Primary Key: id</w:t>
      </w:r>
    </w:p>
    <w:p>
      <w:pPr/>
      <w:r>
        <w:t xml:space="preserve">This table stores the lot or serial numbers of product initial stock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</w:t>
      </w:r>
    </w:p>
    <w:p>
      <w:pPr/>
      <w:r>
        <w:t xml:space="preserve">Primary Key: id</w:t>
      </w:r>
    </w:p>
    <w:p>
      <w:pPr/>
      <w:r>
        <w:t xml:space="preserve">This table stores company-scoped other issue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</w:t>
      </w:r>
    </w:p>
    <w:p>
      <w:pPr/>
      <w:r>
        <w:t xml:space="preserve">Primary Key: id</w:t>
      </w:r>
    </w:p>
    <w:p>
      <w:pPr/>
      <w:r>
        <w:t xml:space="preserve">This table stores ordered stock issue lines with quantity and estimated approval amount.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issue_id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inv_other_issue_line_tracking</w:t>
      </w:r>
    </w:p>
    <w:p>
      <w:pPr/>
      <w:r>
        <w:t xml:space="preserve">Primary Key: id</w:t>
      </w:r>
    </w:p>
    <w:p>
      <w:pPr/>
      <w:r>
        <w:t xml:space="preserve">This table stores the lot or serial numbers selected on other issue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inv_other_receipt_line_tracking</w:t>
      </w:r>
    </w:p>
    <w:p>
      <w:pPr/>
      <w:r>
        <w:t xml:space="preserve">Primary Key: id</w:t>
      </w:r>
    </w:p>
    <w:p>
      <w:pPr/>
      <w:r>
        <w:t xml:space="preserve">This table stores the lot or serial numbers entered on other receipt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inv_safety_stock_threshold</w:t>
      </w:r>
    </w:p>
    <w:p>
      <w:pPr/>
      <w:r>
        <w:t xml:space="preserve">Primary Key: id</w:t>
      </w:r>
    </w:p>
    <w:p>
      <w:pPr/>
      <w:r>
        <w:t xml:space="preserve">This table stores one company item and warehouse minimum stock quantity and its audit history.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minimum_quantity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inv_serial</w:t>
      </w:r>
    </w:p>
    <w:p>
      <w:pPr/>
      <w:r>
        <w:t xml:space="preserve">Primary Key: id</w:t>
      </w:r>
    </w:p>
    <w:p>
      <w:pPr/>
      <w:r>
        <w:t xml:space="preserve">This table stores company-scoped serial numbers per item, each representing one base unit.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inv_stock_movement_tracking</w:t>
      </w:r>
    </w:p>
    <w:p>
      <w:pPr/>
      <w:r>
        <w:t xml:space="preserve">Primary Key: id</w:t>
      </w:r>
    </w:p>
    <w:p>
      <w:pPr/>
      <w:r>
        <w:t xml:space="preserve">This table stores append-only lot or serial quantities of each stock movement.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</w:t>
      </w:r>
    </w:p>
    <w:p>
      <w:pPr/>
      <w:r>
        <w:t xml:space="preserve">Primary Key: id</w:t>
      </w:r>
    </w:p>
    <w:p>
      <w:pPr/>
      <w:r>
        <w:t xml:space="preserve">This table stores company-scoped stocktake headers, their count scope, snapshot marker and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scope_json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item, warehouse and location stock key.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stocktake_id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is_added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recount_required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inv_stocktake_line_tracking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lot or serial number in a stocktake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</w:t>
      </w:r>
    </w:p>
    <w:p>
      <w:pPr/>
      <w:r>
        <w:t xml:space="preserve">Primary Key: id</w:t>
      </w:r>
    </w:p>
    <w:p>
      <w:pPr/>
      <w:r>
        <w:t xml:space="preserve">This table stores company-scoped inventory transfer headers and their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</w:t>
      </w:r>
    </w:p>
    <w:p>
      <w:pPr/>
      <w:r>
        <w:t xml:space="preserve">Primary Key: id</w:t>
      </w:r>
    </w:p>
    <w:p>
      <w:pPr/>
      <w:r>
        <w:t xml:space="preserve">This table stores one item, source and destination stock key and equal transfer quantity per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transfer_id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inv_transfer_line_tracking</w:t>
      </w:r>
    </w:p>
    <w:p>
      <w:pPr/>
      <w:r>
        <w:t xml:space="preserve">Primary Key: id</w:t>
      </w:r>
    </w:p>
    <w:p>
      <w:pPr/>
      <w:r>
        <w:t xml:space="preserve">This table stores the lot or serial numbers carried unchanged from source to destination.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pur_requisition</w:t>
      </w:r>
    </w:p>
    <w:p>
      <w:pPr/>
      <w:r>
        <w:t xml:space="preserve">Primary Key: id</w:t>
      </w:r>
    </w:p>
    <w:p>
      <w:pPr/>
      <w:r>
        <w:t xml:space="preserve">This table stores company-scoped purchase requisition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pur_requisition_line</w:t>
      </w:r>
    </w:p>
    <w:p>
      <w:pPr/>
      <w:r>
        <w:t xml:space="preserve">Primary Key: id</w:t>
      </w:r>
    </w:p>
    <w:p>
      <w:pPr/>
      <w:r>
        <w:t xml:space="preserve">This table stores ordered item demand, required dates, quantities and downstream order consumption.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requisition_id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required_date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ordered_quantity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4.2.1.4 Purchase Module</w:t>
      </w:r>
    </w:p>
    <w:p>
      <w:pPr>
        <w:pStyle w:val="Heading5"/>
      </w:pPr>
      <w:r>
        <w:t xml:space="preserve">4.2.1.4.8 Purchase Requisition View Interface</w:t>
      </w:r>
    </w:p>
    <w:p>
      <w:pPr>
        <w:jc w:val="center"/>
      </w:pPr>
      <w:r>
        <w:rPr>
          <w:i/>
        </w:rPr>
        <w:t xml:space="preserve">[Pending] System screenshot of Purchase Requisition View Interface.</w:t>
      </w:r>
    </w:p>
    <w:p>
      <w:pPr>
        <w:pStyle w:val="Heading5"/>
      </w:pPr>
      <w:r>
        <w:t xml:space="preserve">4.2.1.4.9 Purchase Requisition Create Interface</w:t>
      </w:r>
    </w:p>
    <w:p>
      <w:pPr>
        <w:jc w:val="center"/>
      </w:pPr>
      <w:r>
        <w:rPr>
          <w:i/>
        </w:rPr>
        <w:t xml:space="preserve">[Pending] System screenshot of Purchase Requisition Create Interface.</w:t>
      </w:r>
    </w:p>
    <w:p>
      <w:pPr>
        <w:pStyle w:val="Heading5"/>
      </w:pPr>
      <w:r>
        <w:t xml:space="preserve">4.2.1.4.10 Purchase Requisition Edit Interface</w:t>
      </w:r>
    </w:p>
    <w:p>
      <w:pPr>
        <w:jc w:val="center"/>
      </w:pPr>
      <w:r>
        <w:rPr>
          <w:i/>
        </w:rPr>
        <w:t xml:space="preserve">[Pending] System screenshot of Purchase Requisition Edit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4.2.1.5.1 Inventory View Interface</w:t>
      </w:r>
    </w:p>
    <w:p>
      <w:pPr>
        <w:jc w:val="center"/>
      </w:pPr>
      <w:r>
        <w:rPr>
          <w:i/>
        </w:rPr>
        <w:t xml:space="preserve">[Pending] System screenshot of Inventory View Interface.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5"/>
      </w:pPr>
      <w:r>
        <w:t xml:space="preserve">4.2.1.5.5 Other Outbound Create Interface</w:t>
      </w:r>
    </w:p>
    <w:p>
      <w:pPr>
        <w:jc w:val="center"/>
      </w:pPr>
      <w:r>
        <w:rPr>
          <w:i/>
        </w:rPr>
        <w:t xml:space="preserve">[Pending] System screenshot of Other Outbound Create Interface.</w:t>
      </w:r>
    </w:p>
    <w:p>
      <w:pPr>
        <w:pStyle w:val="Heading5"/>
      </w:pPr>
      <w:r>
        <w:t xml:space="preserve">4.2.1.5.6 Other Outbound View Interface</w:t>
      </w:r>
    </w:p>
    <w:p>
      <w:pPr>
        <w:jc w:val="center"/>
      </w:pPr>
      <w:r>
        <w:rPr>
          <w:i/>
        </w:rPr>
        <w:t xml:space="preserve">[Pending] System screenshot of Other Outbound View Interface.</w:t>
      </w:r>
    </w:p>
    <w:p>
      <w:pPr>
        <w:pStyle w:val="Heading5"/>
      </w:pPr>
      <w:r>
        <w:t xml:space="preserve">4.2.1.5.7 Other Outbound Edit Interface</w:t>
      </w:r>
    </w:p>
    <w:p>
      <w:pPr>
        <w:jc w:val="center"/>
      </w:pPr>
      <w:r>
        <w:rPr>
          <w:i/>
        </w:rPr>
        <w:t xml:space="preserve">[Pending] System screenshot of Other Outbound Edit Interface.</w:t>
      </w:r>
    </w:p>
    <w:p>
      <w:pPr>
        <w:pStyle w:val="Heading5"/>
      </w:pPr>
      <w:r>
        <w:t xml:space="preserve">4.2.1.5.9 Product Assembly View Interface</w:t>
      </w:r>
    </w:p>
    <w:p>
      <w:pPr>
        <w:jc w:val="center"/>
      </w:pPr>
      <w:r>
        <w:rPr>
          <w:i/>
        </w:rPr>
        <w:t xml:space="preserve">[Pending] System screenshot of Product Assembly View Interface.</w:t>
      </w:r>
    </w:p>
    <w:p>
      <w:pPr>
        <w:pStyle w:val="Heading5"/>
      </w:pPr>
      <w:r>
        <w:t xml:space="preserve">4.2.1.5.10 Product Assembly Create Interface</w:t>
      </w:r>
    </w:p>
    <w:p>
      <w:pPr>
        <w:jc w:val="center"/>
      </w:pPr>
      <w:r>
        <w:rPr>
          <w:i/>
        </w:rPr>
        <w:t xml:space="preserve">[Pending] System screenshot of Product Assembly Create Interface.</w:t>
      </w:r>
    </w:p>
    <w:p>
      <w:pPr>
        <w:pStyle w:val="Heading5"/>
      </w:pPr>
      <w:r>
        <w:t xml:space="preserve">4.2.1.5.11 Product Assembly Edit Interface</w:t>
      </w:r>
    </w:p>
    <w:p>
      <w:pPr>
        <w:jc w:val="center"/>
      </w:pPr>
      <w:r>
        <w:rPr>
          <w:i/>
        </w:rPr>
        <w:t xml:space="preserve">[Pending] System screenshot of Product Assembly Edit Interface.</w:t>
      </w:r>
    </w:p>
    <w:p>
      <w:pPr>
        <w:pStyle w:val="Heading5"/>
      </w:pPr>
      <w:r>
        <w:t xml:space="preserve">4.2.1.5.12 Product Disassembly View Interface</w:t>
      </w:r>
    </w:p>
    <w:p>
      <w:pPr>
        <w:jc w:val="center"/>
      </w:pPr>
      <w:r>
        <w:rPr>
          <w:i/>
        </w:rPr>
        <w:t xml:space="preserve">[Pending] System screenshot of Product Disassembly View Interface.</w:t>
      </w:r>
    </w:p>
    <w:p>
      <w:pPr>
        <w:pStyle w:val="Heading5"/>
      </w:pPr>
      <w:r>
        <w:t xml:space="preserve">4.2.1.5.13 Product Disassembly Create Interface</w:t>
      </w:r>
    </w:p>
    <w:p>
      <w:pPr>
        <w:jc w:val="center"/>
      </w:pPr>
      <w:r>
        <w:rPr>
          <w:i/>
        </w:rPr>
        <w:t xml:space="preserve">[Pending] System screenshot of Product Disassembly Create Interface.</w:t>
      </w:r>
    </w:p>
    <w:p>
      <w:pPr>
        <w:pStyle w:val="Heading5"/>
      </w:pPr>
      <w:r>
        <w:t xml:space="preserve">4.2.1.5.14 Product Disassembly Edit Interface</w:t>
      </w:r>
    </w:p>
    <w:p>
      <w:pPr>
        <w:jc w:val="center"/>
      </w:pPr>
      <w:r>
        <w:rPr>
          <w:i/>
        </w:rPr>
        <w:t xml:space="preserve">[Pending] System screenshot of Product Disassembly Edit Interface.</w:t>
      </w:r>
    </w:p>
    <w:p>
      <w:pPr>
        <w:pStyle w:val="Heading5"/>
      </w:pPr>
      <w:r>
        <w:t xml:space="preserve">4.2.1.5.15 Inventory Transfer Create Interface</w:t>
      </w:r>
    </w:p>
    <w:p>
      <w:pPr>
        <w:jc w:val="center"/>
      </w:pPr>
      <w:r>
        <w:rPr>
          <w:i/>
        </w:rPr>
        <w:t xml:space="preserve">[Pending] System screenshot of Inventory Transfer Create Interface.</w:t>
      </w:r>
    </w:p>
    <w:p>
      <w:pPr>
        <w:pStyle w:val="Heading5"/>
      </w:pPr>
      <w:r>
        <w:t xml:space="preserve">4.2.1.5.16 Inventory Transfer View Interface</w:t>
      </w:r>
    </w:p>
    <w:p>
      <w:pPr>
        <w:jc w:val="center"/>
      </w:pPr>
      <w:r>
        <w:rPr>
          <w:i/>
        </w:rPr>
        <w:t xml:space="preserve">[Pending] System screenshot of Inventory Transfer View Interface.</w:t>
      </w:r>
    </w:p>
    <w:p>
      <w:pPr>
        <w:pStyle w:val="Heading5"/>
      </w:pPr>
      <w:r>
        <w:t xml:space="preserve">4.2.1.5.17 Inventory Transfer Edit Interface</w:t>
      </w:r>
    </w:p>
    <w:p>
      <w:pPr>
        <w:jc w:val="center"/>
      </w:pPr>
      <w:r>
        <w:rPr>
          <w:i/>
        </w:rPr>
        <w:t xml:space="preserve">[Pending] System screenshot of Inventory Transfer Edit Interface.</w:t>
      </w:r>
    </w:p>
    <w:p>
      <w:pPr>
        <w:pStyle w:val="Heading5"/>
      </w:pPr>
      <w:r>
        <w:t xml:space="preserve">4.2.1.5.18 Stocktake Create Interface</w:t>
      </w:r>
    </w:p>
    <w:p>
      <w:pPr>
        <w:jc w:val="center"/>
      </w:pPr>
      <w:r>
        <w:rPr>
          <w:i/>
        </w:rPr>
        <w:t xml:space="preserve">[Pending] System screenshot of Stocktake Create Interface.</w:t>
      </w:r>
    </w:p>
    <w:p>
      <w:pPr>
        <w:pStyle w:val="Heading5"/>
      </w:pPr>
      <w:r>
        <w:t xml:space="preserve">4.2.1.5.20 Select Data Interface</w:t>
      </w:r>
    </w:p>
    <w:p>
      <w:pPr>
        <w:jc w:val="center"/>
      </w:pPr>
      <w:r>
        <w:rPr>
          <w:i/>
        </w:rPr>
        <w:t xml:space="preserve">[Pending] System screenshot of Select Data Interface.</w:t>
      </w:r>
    </w:p>
    <w:p>
      <w:pPr>
        <w:pStyle w:val="Heading5"/>
      </w:pPr>
      <w:r>
        <w:t xml:space="preserve">4.2.1.5.21 Product Initial Stock View Interface</w:t>
      </w:r>
    </w:p>
    <w:p>
      <w:pPr>
        <w:jc w:val="center"/>
      </w:pPr>
      <w:r>
        <w:rPr>
          <w:i/>
        </w:rPr>
        <w:t xml:space="preserve">[Pending] System screenshot of Product Initial Stock View Interface.</w:t>
      </w:r>
    </w:p>
    <w:p>
      <w:pPr>
        <w:pStyle w:val="Heading5"/>
      </w:pPr>
      <w:r>
        <w:t xml:space="preserve">4.2.1.5.22 Product Initial Stock Create Interface</w:t>
      </w:r>
    </w:p>
    <w:p>
      <w:pPr>
        <w:jc w:val="center"/>
      </w:pPr>
      <w:r>
        <w:rPr>
          <w:i/>
        </w:rPr>
        <w:t xml:space="preserve">[Pending] System screenshot of Product Initial Stock Create Interface.</w:t>
      </w:r>
    </w:p>
    <w:p>
      <w:pPr>
        <w:pStyle w:val="Heading5"/>
      </w:pPr>
      <w:r>
        <w:t xml:space="preserve">4.2.1.5.23 Lot and Serial Trace Interface</w:t>
      </w:r>
    </w:p>
    <w:p>
      <w:pPr>
        <w:jc w:val="center"/>
      </w:pPr>
      <w:r>
        <w:rPr>
          <w:i/>
        </w:rPr>
        <w:t xml:space="preserve">[Pending] System screenshot of Lot and Serial Trace Interface.</w:t>
      </w:r>
    </w:p>
    <w:p>
      <w:pPr>
        <w:pStyle w:val="Heading5"/>
      </w:pPr>
      <w:r>
        <w:t xml:space="preserve">4.2.1.5.24 Stocktake View Interface</w:t>
      </w:r>
    </w:p>
    <w:p>
      <w:pPr>
        <w:jc w:val="center"/>
      </w:pPr>
      <w:r>
        <w:rPr>
          <w:i/>
        </w:rPr>
        <w:t xml:space="preserve">[Pending] System screenshot of Stocktake View Interface.</w:t>
      </w:r>
    </w:p>
    <w:p>
      <w:pPr>
        <w:pStyle w:val="Heading5"/>
      </w:pPr>
      <w:r>
        <w:t xml:space="preserve">4.2.1.5.25 Inventory Valuation View Interface</w:t>
      </w:r>
    </w:p>
    <w:p>
      <w:pPr>
        <w:jc w:val="center"/>
      </w:pPr>
      <w:r>
        <w:rPr>
          <w:i/>
        </w:rPr>
        <w:t xml:space="preserve">[Pending] System screenshot of Inventory Valuation View Interface.</w:t>
      </w:r>
    </w:p>
    <w:p>
      <w:pPr>
        <w:pStyle w:val="Heading5"/>
      </w:pPr>
      <w:r>
        <w:t xml:space="preserve">4.2.1.5.26 Safety Stock View Interface</w:t>
      </w:r>
    </w:p>
    <w:p>
      <w:pPr>
        <w:jc w:val="center"/>
      </w:pPr>
      <w:r>
        <w:rPr>
          <w:i/>
        </w:rPr>
        <w:t xml:space="preserve">[Pending] System screenshot of Safety Stock View Interface.</w:t>
      </w:r>
    </w:p>
    <w:p>
      <w:pPr>
        <w:pStyle w:val="Heading5"/>
      </w:pPr>
      <w:r>
        <w:t xml:space="preserve">4.2.1.5.27 Inventory Movement Report View Interface</w:t>
      </w:r>
    </w:p>
    <w:p>
      <w:pPr>
        <w:jc w:val="center"/>
      </w:pPr>
      <w:r>
        <w:rPr>
          <w:i/>
        </w:rPr>
        <w:t xml:space="preserve">[Pending] System screenshot of Inventory Movement Report View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545b0d41e5dd40c5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6a4d85a91cdc4a83" /><Relationship Type="http://schemas.openxmlformats.org/officeDocument/2006/relationships/settings" Target="/word/settings.xml" Id="R1d29f656b690438b" /><Relationship Type="http://schemas.openxmlformats.org/officeDocument/2006/relationships/footer" Target="/word/footer1.xml" Id="R545b0d41e5dd40c5" /></Relationships>
</file>