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9f3cfb7601241f6" /><Relationship Type="http://schemas.openxmlformats.org/package/2006/relationships/metadata/core-properties" Target="/package/services/metadata/core-properties/54d389f7a66c46d6b70138ed51da49c4.psmdcp" Id="R3871dbbf7a96477a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20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</w:t>
      </w:r>
    </w:p>
    <w:p>
      <w:pPr/>
      <w:r>
        <w:t xml:space="preserve">Primary Key: id</w:t>
      </w:r>
    </w:p>
    <w:p>
      <w:pPr/>
      <w:r>
        <w:t xml:space="preserve">This table stores company-scoped disassembly headers, document status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</w:t>
      </w:r>
    </w:p>
    <w:p>
      <w:pPr/>
      <w:r>
        <w:t xml:space="preserve">Primary Key: id</w:t>
      </w:r>
    </w:p>
    <w:p>
      <w:pPr/>
      <w:r>
        <w:t xml:space="preserve">This table stores the finished source and component destinations with allocation weight and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disassembly_id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allocation_weight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inv_disassembly_line_tracking</w:t>
      </w:r>
    </w:p>
    <w:p>
      <w:pPr/>
      <w:r>
        <w:t xml:space="preserve">Primary Key: id</w:t>
      </w:r>
    </w:p>
    <w:p>
      <w:pPr/>
      <w:r>
        <w:t xml:space="preserve">This table stores selected lot or serial quantities for each disassembly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pur_requisition</w:t>
      </w:r>
    </w:p>
    <w:p>
      <w:pPr/>
      <w:r>
        <w:t xml:space="preserve">Primary Key: id</w:t>
      </w:r>
    </w:p>
    <w:p>
      <w:pPr/>
      <w:r>
        <w:t xml:space="preserve">This table stores company-scoped purchase requisition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pur_requisition_line</w:t>
      </w:r>
    </w:p>
    <w:p>
      <w:pPr/>
      <w:r>
        <w:t xml:space="preserve">Primary Key: id</w:t>
      </w:r>
    </w:p>
    <w:p>
      <w:pPr/>
      <w:r>
        <w:t xml:space="preserve">This table stores ordered item demand, required dates, quantities and downstream order consumption.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requisition_id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required_date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ordered_quantity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4.2.1.4 Purchase Module</w:t>
      </w:r>
    </w:p>
    <w:p>
      <w:pPr>
        <w:pStyle w:val="Heading5"/>
      </w:pPr>
      <w:r>
        <w:t xml:space="preserve">4.2.1.4.8 Purchase Requisition View Interface</w:t>
      </w:r>
    </w:p>
    <w:p>
      <w:pPr>
        <w:jc w:val="center"/>
      </w:pPr>
      <w:r>
        <w:rPr>
          <w:i/>
        </w:rPr>
        <w:t xml:space="preserve">[Pending] System screenshot of Purchase Requisition View Interface.</w:t>
      </w:r>
    </w:p>
    <w:p>
      <w:pPr>
        <w:pStyle w:val="Heading5"/>
      </w:pPr>
      <w:r>
        <w:t xml:space="preserve">4.2.1.4.9 Purchase Requisition Create Interface</w:t>
      </w:r>
    </w:p>
    <w:p>
      <w:pPr>
        <w:jc w:val="center"/>
      </w:pPr>
      <w:r>
        <w:rPr>
          <w:i/>
        </w:rPr>
        <w:t xml:space="preserve">[Pending] System screenshot of Purchase Requisition Create Interface.</w:t>
      </w:r>
    </w:p>
    <w:p>
      <w:pPr>
        <w:pStyle w:val="Heading5"/>
      </w:pPr>
      <w:r>
        <w:t xml:space="preserve">4.2.1.4.10 Purchase Requisition Edit Interface</w:t>
      </w:r>
    </w:p>
    <w:p>
      <w:pPr>
        <w:jc w:val="center"/>
      </w:pPr>
      <w:r>
        <w:rPr>
          <w:i/>
        </w:rPr>
        <w:t xml:space="preserve">[Pending] System screenshot of Purchase Requisition Edit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4.2.1.5.12 Product Disassembly View Interface</w:t>
      </w:r>
    </w:p>
    <w:p>
      <w:pPr>
        <w:jc w:val="center"/>
      </w:pPr>
      <w:r>
        <w:rPr>
          <w:i/>
        </w:rPr>
        <w:t xml:space="preserve">[Pending] System screenshot of Product Disassembly View Interface.</w:t>
      </w:r>
    </w:p>
    <w:p>
      <w:pPr>
        <w:pStyle w:val="Heading5"/>
      </w:pPr>
      <w:r>
        <w:t xml:space="preserve">4.2.1.5.13 Product Disassembly Create Interface</w:t>
      </w:r>
    </w:p>
    <w:p>
      <w:pPr>
        <w:jc w:val="center"/>
      </w:pPr>
      <w:r>
        <w:rPr>
          <w:i/>
        </w:rPr>
        <w:t xml:space="preserve">[Pending] System screenshot of Product Disassembly Create Interface.</w:t>
      </w:r>
    </w:p>
    <w:p>
      <w:pPr>
        <w:pStyle w:val="Heading5"/>
      </w:pPr>
      <w:r>
        <w:t xml:space="preserve">4.2.1.5.14 Product Disassembly Edit Interface</w:t>
      </w:r>
    </w:p>
    <w:p>
      <w:pPr>
        <w:jc w:val="center"/>
      </w:pPr>
      <w:r>
        <w:rPr>
          <w:i/>
        </w:rPr>
        <w:t xml:space="preserve">[Pending] System screenshot of Product Disassembly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5"/>
      </w:pPr>
      <w:r>
        <w:t xml:space="preserve">4.2.1.5.27 Inventory Movement Report View Interface</w:t>
      </w:r>
    </w:p>
    <w:p>
      <w:pPr>
        <w:jc w:val="center"/>
      </w:pPr>
      <w:r>
        <w:rPr>
          <w:i/>
        </w:rPr>
        <w:t xml:space="preserve">[Pending] System screenshot of Inventory Movement Report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b433a0adeca74c00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5de2ec65833426c" /><Relationship Type="http://schemas.openxmlformats.org/officeDocument/2006/relationships/settings" Target="/word/settings.xml" Id="R6fa4609e22ff4965" /><Relationship Type="http://schemas.openxmlformats.org/officeDocument/2006/relationships/footer" Target="/word/footer1.xml" Id="Rb433a0adeca74c00" /></Relationships>
</file>