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288" w:type="dxa"/>
        <w:tblInd w:w="108" w:type="dxa"/>
        <w:tblLayout w:type="fixed"/>
        <w:tblLook w:val="0000" w:firstRow="0" w:lastRow="0" w:firstColumn="0" w:lastColumn="0" w:noHBand="0" w:noVBand="0"/>
      </w:tblPr>
      <w:tblGrid>
        <w:gridCol w:w="1858"/>
        <w:gridCol w:w="1857"/>
        <w:gridCol w:w="1857"/>
        <w:gridCol w:w="1858"/>
        <w:gridCol w:w="1858"/>
      </w:tblGrid>
      <w:tr w:rsidR="00A45C01">
        <w:tc>
          <w:tcPr>
            <w:tcW w:w="1858" w:type="dxa"/>
            <w:vMerge w:val="restart"/>
            <w:tcBorders>
              <w:top w:val="single" w:sz="4" w:space="0" w:color="000000"/>
              <w:left w:val="single" w:sz="4" w:space="0" w:color="000000"/>
              <w:bottom w:val="single" w:sz="4" w:space="0" w:color="000000"/>
              <w:right w:val="single" w:sz="4" w:space="0" w:color="000000"/>
            </w:tcBorders>
          </w:tcPr>
          <w:p w:rsidR="00A45C01" w:rsidRDefault="00511ABF">
            <w:pPr>
              <w:pStyle w:val="ColorfulList-Accent11"/>
              <w:ind w:left="0"/>
              <w:rPr>
                <w:rFonts w:ascii="Arial" w:hAnsi="Arial" w:cs="Arial"/>
                <w:sz w:val="22"/>
                <w:szCs w:val="22"/>
                <w:lang w:val="fi-FI"/>
              </w:rPr>
            </w:pPr>
            <w:r>
              <w:rPr>
                <w:rFonts w:ascii="Arial" w:eastAsia="Arial" w:hAnsi="Arial" w:cs="Arial"/>
                <w:sz w:val="22"/>
                <w:szCs w:val="22"/>
                <w:lang w:val="fi-FI"/>
              </w:rPr>
              <w:t xml:space="preserve"> </w:t>
            </w:r>
            <w:r w:rsidRPr="00511ABF">
              <w:rPr>
                <w:rFonts w:ascii="Arial" w:hAnsi="Arial" w:cs="Arial"/>
                <w:noProof/>
                <w:sz w:val="22"/>
                <w:szCs w:val="22"/>
                <w:lang w:val="fi-FI"/>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i1031" type="#_x0000_t75" style="width:74.25pt;height:74.25pt;visibility:visible;mso-wrap-style:square">
                  <v:imagedata r:id="rId5" o:title="" croptop="-5f" cropbottom="-5f" cropleft="-5f" cropright="-5f"/>
                </v:shape>
              </w:pict>
            </w:r>
          </w:p>
        </w:tc>
        <w:tc>
          <w:tcPr>
            <w:tcW w:w="7430" w:type="dxa"/>
            <w:gridSpan w:val="4"/>
            <w:tcBorders>
              <w:top w:val="single" w:sz="4" w:space="0" w:color="000000"/>
              <w:left w:val="single" w:sz="4" w:space="0" w:color="000000"/>
              <w:bottom w:val="single" w:sz="4" w:space="0" w:color="000000"/>
              <w:right w:val="single" w:sz="4" w:space="0" w:color="000000"/>
            </w:tcBorders>
          </w:tcPr>
          <w:p w:rsidR="00A45C01" w:rsidRDefault="00511ABF">
            <w:pPr>
              <w:pStyle w:val="ColorfulList-Accent11"/>
              <w:ind w:left="0"/>
              <w:jc w:val="center"/>
              <w:rPr>
                <w:b/>
                <w:bCs/>
                <w:sz w:val="22"/>
                <w:szCs w:val="22"/>
                <w:lang w:val="fi-FI"/>
              </w:rPr>
            </w:pPr>
            <w:r>
              <w:rPr>
                <w:b/>
                <w:bCs/>
                <w:sz w:val="22"/>
                <w:szCs w:val="22"/>
                <w:lang w:val="fi-FI"/>
              </w:rPr>
              <w:t>SMK N 2 YOGYAKARTA</w:t>
            </w:r>
          </w:p>
        </w:tc>
      </w:tr>
      <w:tr w:rsidR="00A45C01">
        <w:tc>
          <w:tcPr>
            <w:tcW w:w="1858" w:type="dxa"/>
            <w:vMerge/>
            <w:tcBorders>
              <w:top w:val="single" w:sz="4" w:space="0" w:color="000000"/>
              <w:left w:val="single" w:sz="4" w:space="0" w:color="000000"/>
              <w:bottom w:val="single" w:sz="4" w:space="0" w:color="000000"/>
              <w:right w:val="single" w:sz="4" w:space="0" w:color="000000"/>
            </w:tcBorders>
          </w:tcPr>
          <w:p w:rsidR="00A45C01" w:rsidRDefault="00A45C01">
            <w:pPr>
              <w:pStyle w:val="ColorfulList-Accent11"/>
              <w:snapToGrid w:val="0"/>
              <w:ind w:left="0"/>
              <w:rPr>
                <w:rFonts w:ascii="Arial" w:hAnsi="Arial" w:cs="Arial"/>
                <w:b/>
                <w:bCs/>
                <w:sz w:val="22"/>
                <w:szCs w:val="22"/>
                <w:lang w:val="fi-FI"/>
              </w:rPr>
            </w:pPr>
          </w:p>
        </w:tc>
        <w:tc>
          <w:tcPr>
            <w:tcW w:w="7430" w:type="dxa"/>
            <w:gridSpan w:val="4"/>
            <w:tcBorders>
              <w:top w:val="single" w:sz="4" w:space="0" w:color="000000"/>
              <w:left w:val="single" w:sz="4" w:space="0" w:color="000000"/>
              <w:bottom w:val="single" w:sz="4" w:space="0" w:color="000000"/>
              <w:right w:val="single" w:sz="4" w:space="0" w:color="000000"/>
            </w:tcBorders>
          </w:tcPr>
          <w:p w:rsidR="00A45C01" w:rsidRDefault="00511ABF">
            <w:pPr>
              <w:pStyle w:val="ColorfulList-Accent11"/>
              <w:ind w:left="0"/>
              <w:jc w:val="center"/>
              <w:rPr>
                <w:b/>
                <w:bCs/>
                <w:sz w:val="22"/>
                <w:szCs w:val="22"/>
                <w:lang w:val="fi-FI"/>
              </w:rPr>
            </w:pPr>
            <w:r>
              <w:rPr>
                <w:b/>
                <w:bCs/>
                <w:sz w:val="22"/>
                <w:szCs w:val="22"/>
                <w:lang w:val="fi-FI"/>
              </w:rPr>
              <w:t>LAB KOMPUTER</w:t>
            </w:r>
          </w:p>
        </w:tc>
      </w:tr>
      <w:tr w:rsidR="00A45C01">
        <w:tc>
          <w:tcPr>
            <w:tcW w:w="1858" w:type="dxa"/>
            <w:vMerge/>
            <w:tcBorders>
              <w:top w:val="single" w:sz="4" w:space="0" w:color="000000"/>
              <w:left w:val="single" w:sz="4" w:space="0" w:color="000000"/>
              <w:bottom w:val="single" w:sz="4" w:space="0" w:color="000000"/>
              <w:right w:val="single" w:sz="4" w:space="0" w:color="000000"/>
            </w:tcBorders>
          </w:tcPr>
          <w:p w:rsidR="00A45C01" w:rsidRDefault="00A45C01">
            <w:pPr>
              <w:pStyle w:val="ColorfulList-Accent11"/>
              <w:snapToGrid w:val="0"/>
              <w:ind w:left="0"/>
              <w:rPr>
                <w:rFonts w:ascii="Arial" w:hAnsi="Arial" w:cs="Arial"/>
                <w:b/>
                <w:bCs/>
                <w:sz w:val="22"/>
                <w:szCs w:val="22"/>
                <w:lang w:val="fi-FI"/>
              </w:rPr>
            </w:pPr>
          </w:p>
        </w:tc>
        <w:tc>
          <w:tcPr>
            <w:tcW w:w="1857" w:type="dxa"/>
            <w:tcBorders>
              <w:top w:val="single" w:sz="4" w:space="0" w:color="000000"/>
              <w:left w:val="single" w:sz="4" w:space="0" w:color="000000"/>
              <w:bottom w:val="single" w:sz="4" w:space="0" w:color="000000"/>
              <w:right w:val="single" w:sz="4" w:space="0" w:color="000000"/>
            </w:tcBorders>
          </w:tcPr>
          <w:p w:rsidR="00A45C01" w:rsidRDefault="00A45C01">
            <w:pPr>
              <w:pStyle w:val="ColorfulList-Accent11"/>
              <w:snapToGrid w:val="0"/>
              <w:ind w:left="0"/>
              <w:rPr>
                <w:rFonts w:ascii="Arial" w:hAnsi="Arial" w:cs="Arial"/>
                <w:sz w:val="22"/>
                <w:szCs w:val="22"/>
                <w:lang w:val="fi-FI"/>
              </w:rPr>
            </w:pPr>
          </w:p>
        </w:tc>
        <w:tc>
          <w:tcPr>
            <w:tcW w:w="3715" w:type="dxa"/>
            <w:gridSpan w:val="2"/>
            <w:tcBorders>
              <w:top w:val="single" w:sz="4" w:space="0" w:color="000000"/>
              <w:left w:val="single" w:sz="4" w:space="0" w:color="000000"/>
              <w:bottom w:val="single" w:sz="4" w:space="0" w:color="000000"/>
              <w:right w:val="single" w:sz="4" w:space="0" w:color="000000"/>
            </w:tcBorders>
          </w:tcPr>
          <w:p w:rsidR="00A45C01" w:rsidRDefault="00511ABF">
            <w:pPr>
              <w:pStyle w:val="ColorfulList-Accent11"/>
              <w:ind w:left="0"/>
              <w:jc w:val="center"/>
              <w:rPr>
                <w:sz w:val="22"/>
                <w:szCs w:val="22"/>
                <w:lang w:val="fi-FI"/>
              </w:rPr>
            </w:pPr>
            <w:r>
              <w:rPr>
                <w:sz w:val="22"/>
                <w:szCs w:val="22"/>
                <w:lang w:val="fi-FI"/>
              </w:rPr>
              <w:t>Praktikum Instalasi dan Konfigurasi Aplikasi</w:t>
            </w:r>
          </w:p>
        </w:tc>
        <w:tc>
          <w:tcPr>
            <w:tcW w:w="1858" w:type="dxa"/>
            <w:tcBorders>
              <w:top w:val="single" w:sz="4" w:space="0" w:color="000000"/>
              <w:left w:val="single" w:sz="4" w:space="0" w:color="000000"/>
              <w:bottom w:val="single" w:sz="4" w:space="0" w:color="000000"/>
              <w:right w:val="single" w:sz="4" w:space="0" w:color="000000"/>
            </w:tcBorders>
          </w:tcPr>
          <w:p w:rsidR="00A45C01" w:rsidRDefault="00A45C01">
            <w:pPr>
              <w:pStyle w:val="ColorfulList-Accent11"/>
              <w:snapToGrid w:val="0"/>
              <w:ind w:left="0"/>
              <w:rPr>
                <w:sz w:val="22"/>
                <w:szCs w:val="22"/>
                <w:lang w:val="fi-FI"/>
              </w:rPr>
            </w:pPr>
          </w:p>
        </w:tc>
      </w:tr>
      <w:tr w:rsidR="00A45C01">
        <w:tc>
          <w:tcPr>
            <w:tcW w:w="1858" w:type="dxa"/>
            <w:vMerge/>
            <w:tcBorders>
              <w:top w:val="single" w:sz="4" w:space="0" w:color="000000"/>
              <w:left w:val="single" w:sz="4" w:space="0" w:color="000000"/>
              <w:bottom w:val="single" w:sz="4" w:space="0" w:color="000000"/>
              <w:right w:val="single" w:sz="4" w:space="0" w:color="000000"/>
            </w:tcBorders>
          </w:tcPr>
          <w:p w:rsidR="00A45C01" w:rsidRDefault="00A45C01">
            <w:pPr>
              <w:pStyle w:val="ColorfulList-Accent11"/>
              <w:snapToGrid w:val="0"/>
              <w:ind w:left="0"/>
              <w:rPr>
                <w:rFonts w:ascii="Arial" w:hAnsi="Arial" w:cs="Arial"/>
                <w:sz w:val="22"/>
                <w:szCs w:val="22"/>
                <w:lang w:val="fi-FI"/>
              </w:rPr>
            </w:pPr>
          </w:p>
        </w:tc>
        <w:tc>
          <w:tcPr>
            <w:tcW w:w="1857" w:type="dxa"/>
            <w:tcBorders>
              <w:top w:val="single" w:sz="4" w:space="0" w:color="000000"/>
              <w:left w:val="single" w:sz="4" w:space="0" w:color="000000"/>
              <w:bottom w:val="single" w:sz="4" w:space="0" w:color="000000"/>
              <w:right w:val="single" w:sz="4" w:space="0" w:color="000000"/>
            </w:tcBorders>
          </w:tcPr>
          <w:p w:rsidR="00A45C01" w:rsidRDefault="00511ABF">
            <w:pPr>
              <w:pStyle w:val="ColorfulList-Accent11"/>
              <w:ind w:left="0"/>
              <w:rPr>
                <w:sz w:val="22"/>
                <w:szCs w:val="22"/>
                <w:lang w:val="fi-FI"/>
              </w:rPr>
            </w:pPr>
            <w:r>
              <w:rPr>
                <w:sz w:val="22"/>
                <w:szCs w:val="22"/>
                <w:lang w:val="fi-FI"/>
              </w:rPr>
              <w:t>SIJA/D205</w:t>
            </w:r>
          </w:p>
        </w:tc>
        <w:tc>
          <w:tcPr>
            <w:tcW w:w="1857" w:type="dxa"/>
            <w:tcBorders>
              <w:top w:val="single" w:sz="4" w:space="0" w:color="000000"/>
              <w:left w:val="single" w:sz="4" w:space="0" w:color="000000"/>
              <w:bottom w:val="single" w:sz="4" w:space="0" w:color="000000"/>
              <w:right w:val="single" w:sz="4" w:space="0" w:color="000000"/>
            </w:tcBorders>
          </w:tcPr>
          <w:p w:rsidR="00A45C01" w:rsidRDefault="00511ABF">
            <w:pPr>
              <w:pStyle w:val="ColorfulList-Accent11"/>
              <w:ind w:left="0"/>
              <w:rPr>
                <w:sz w:val="22"/>
                <w:szCs w:val="22"/>
                <w:lang w:val="fi-FI"/>
              </w:rPr>
            </w:pPr>
            <w:r>
              <w:rPr>
                <w:sz w:val="22"/>
                <w:szCs w:val="22"/>
                <w:lang w:val="fi-FI"/>
              </w:rPr>
              <w:t>Revisi :</w:t>
            </w:r>
          </w:p>
        </w:tc>
        <w:tc>
          <w:tcPr>
            <w:tcW w:w="1858" w:type="dxa"/>
            <w:tcBorders>
              <w:top w:val="single" w:sz="4" w:space="0" w:color="000000"/>
              <w:left w:val="single" w:sz="4" w:space="0" w:color="000000"/>
              <w:bottom w:val="single" w:sz="4" w:space="0" w:color="000000"/>
              <w:right w:val="single" w:sz="4" w:space="0" w:color="000000"/>
            </w:tcBorders>
          </w:tcPr>
          <w:p w:rsidR="00A45C01" w:rsidRDefault="00511ABF">
            <w:pPr>
              <w:pStyle w:val="ColorfulList-Accent11"/>
              <w:ind w:left="0"/>
              <w:rPr>
                <w:sz w:val="22"/>
                <w:szCs w:val="22"/>
                <w:lang w:val="fi-FI"/>
              </w:rPr>
            </w:pPr>
            <w:r>
              <w:rPr>
                <w:sz w:val="22"/>
                <w:szCs w:val="22"/>
                <w:lang w:val="fi-FI"/>
              </w:rPr>
              <w:t>Wahyu Budi s</w:t>
            </w:r>
          </w:p>
        </w:tc>
        <w:tc>
          <w:tcPr>
            <w:tcW w:w="1858" w:type="dxa"/>
            <w:tcBorders>
              <w:top w:val="single" w:sz="4" w:space="0" w:color="000000"/>
              <w:left w:val="single" w:sz="4" w:space="0" w:color="000000"/>
              <w:bottom w:val="single" w:sz="4" w:space="0" w:color="000000"/>
              <w:right w:val="single" w:sz="4" w:space="0" w:color="000000"/>
            </w:tcBorders>
          </w:tcPr>
          <w:p w:rsidR="00A45C01" w:rsidRDefault="00A45C01">
            <w:pPr>
              <w:pStyle w:val="ColorfulList-Accent11"/>
              <w:snapToGrid w:val="0"/>
              <w:ind w:left="0"/>
              <w:rPr>
                <w:sz w:val="22"/>
                <w:szCs w:val="22"/>
                <w:lang w:val="fi-FI"/>
              </w:rPr>
            </w:pPr>
          </w:p>
        </w:tc>
      </w:tr>
    </w:tbl>
    <w:p w:rsidR="00A45C01" w:rsidRDefault="00A45C01">
      <w:pPr>
        <w:pStyle w:val="ColorfulList-Accent11"/>
        <w:ind w:left="709"/>
        <w:rPr>
          <w:rFonts w:ascii="Arial" w:hAnsi="Arial" w:cs="Arial"/>
          <w:sz w:val="22"/>
          <w:szCs w:val="22"/>
          <w:lang w:val="fi-FI"/>
        </w:rPr>
      </w:pPr>
    </w:p>
    <w:p w:rsidR="00A45C01" w:rsidRDefault="00511ABF">
      <w:pPr>
        <w:pStyle w:val="ColorfulList-Accent11"/>
        <w:numPr>
          <w:ilvl w:val="0"/>
          <w:numId w:val="2"/>
        </w:numPr>
        <w:spacing w:before="120" w:after="120" w:line="360" w:lineRule="auto"/>
        <w:ind w:left="426"/>
        <w:jc w:val="both"/>
        <w:rPr>
          <w:b/>
          <w:sz w:val="24"/>
          <w:szCs w:val="24"/>
          <w:lang w:val="fi-FI"/>
        </w:rPr>
      </w:pPr>
      <w:r>
        <w:rPr>
          <w:b/>
          <w:sz w:val="24"/>
          <w:szCs w:val="24"/>
          <w:lang w:val="fi-FI"/>
        </w:rPr>
        <w:t xml:space="preserve">Tujuan </w:t>
      </w:r>
    </w:p>
    <w:p w:rsidR="00A45C01" w:rsidRDefault="00511ABF">
      <w:pPr>
        <w:pStyle w:val="ColorfulList-Accent11"/>
        <w:spacing w:before="120" w:after="120" w:line="360" w:lineRule="auto"/>
        <w:ind w:left="0" w:firstLine="426"/>
        <w:jc w:val="both"/>
        <w:rPr>
          <w:bCs/>
          <w:sz w:val="24"/>
          <w:szCs w:val="24"/>
          <w:lang w:val="sv-SE"/>
        </w:rPr>
      </w:pPr>
      <w:r>
        <w:rPr>
          <w:bCs/>
          <w:sz w:val="24"/>
          <w:szCs w:val="24"/>
          <w:lang w:val="sv-SE"/>
        </w:rPr>
        <w:t>Setelah kegiatan ini, siswa dapat:</w:t>
      </w:r>
    </w:p>
    <w:p w:rsidR="00A45C01" w:rsidRDefault="00511ABF">
      <w:pPr>
        <w:pStyle w:val="NormalWeb"/>
        <w:numPr>
          <w:ilvl w:val="0"/>
          <w:numId w:val="6"/>
        </w:numPr>
        <w:spacing w:after="0" w:line="360" w:lineRule="auto"/>
        <w:ind w:left="993" w:hanging="426"/>
        <w:jc w:val="both"/>
        <w:rPr>
          <w:lang w:val="sv-SE"/>
        </w:rPr>
      </w:pPr>
      <w:r>
        <w:rPr>
          <w:lang w:val="sv-SE"/>
        </w:rPr>
        <w:t>Menjelaskan fungsi aplikasi pendukung pada jaringan komputer.</w:t>
      </w:r>
    </w:p>
    <w:p w:rsidR="00A45C01" w:rsidRDefault="00511ABF">
      <w:pPr>
        <w:pStyle w:val="NormalWeb"/>
        <w:numPr>
          <w:ilvl w:val="0"/>
          <w:numId w:val="6"/>
        </w:numPr>
        <w:spacing w:after="0" w:line="360" w:lineRule="auto"/>
        <w:ind w:left="993" w:hanging="426"/>
        <w:jc w:val="both"/>
        <w:rPr>
          <w:lang w:val="sv-SE"/>
        </w:rPr>
      </w:pPr>
      <w:r>
        <w:rPr>
          <w:lang w:val="sv-SE"/>
        </w:rPr>
        <w:t xml:space="preserve">Melakukan instalasi </w:t>
      </w:r>
      <w:r>
        <w:rPr>
          <w:lang w:val="sv-SE"/>
        </w:rPr>
        <w:t>aplikasi pendukung (misalnya: browser, antivirus, office tools, aplikasi remote).</w:t>
      </w:r>
    </w:p>
    <w:p w:rsidR="00A45C01" w:rsidRDefault="00511ABF">
      <w:pPr>
        <w:pStyle w:val="NormalWeb"/>
        <w:numPr>
          <w:ilvl w:val="0"/>
          <w:numId w:val="6"/>
        </w:numPr>
        <w:spacing w:after="0" w:line="360" w:lineRule="auto"/>
        <w:ind w:left="993" w:hanging="426"/>
        <w:jc w:val="both"/>
        <w:rPr>
          <w:lang w:val="sv-SE"/>
        </w:rPr>
      </w:pPr>
      <w:r>
        <w:rPr>
          <w:lang w:val="sv-SE"/>
        </w:rPr>
        <w:t>Melakukan konfigurasi dasar aplikasi sesuai kebutuhan.</w:t>
      </w:r>
    </w:p>
    <w:p w:rsidR="00A45C01" w:rsidRDefault="00511ABF">
      <w:pPr>
        <w:pStyle w:val="NormalWeb"/>
        <w:numPr>
          <w:ilvl w:val="0"/>
          <w:numId w:val="6"/>
        </w:numPr>
        <w:spacing w:after="0" w:line="360" w:lineRule="auto"/>
        <w:ind w:left="993" w:hanging="426"/>
        <w:jc w:val="both"/>
        <w:rPr>
          <w:lang w:val="sv-SE"/>
        </w:rPr>
      </w:pPr>
      <w:r>
        <w:rPr>
          <w:lang w:val="sv-SE"/>
        </w:rPr>
        <w:t>Memverifikasi bahwa aplikasi berjalan dengan benar.</w:t>
      </w:r>
    </w:p>
    <w:p w:rsidR="00A45C01" w:rsidRDefault="00511ABF">
      <w:pPr>
        <w:pStyle w:val="ColorfulList-Accent11"/>
        <w:numPr>
          <w:ilvl w:val="0"/>
          <w:numId w:val="2"/>
        </w:numPr>
        <w:spacing w:before="120" w:after="120" w:line="360" w:lineRule="auto"/>
        <w:ind w:left="426"/>
        <w:jc w:val="both"/>
        <w:rPr>
          <w:b/>
          <w:sz w:val="24"/>
          <w:szCs w:val="24"/>
          <w:lang w:val="fi-FI"/>
        </w:rPr>
      </w:pPr>
      <w:r>
        <w:rPr>
          <w:b/>
          <w:sz w:val="24"/>
          <w:szCs w:val="24"/>
          <w:lang w:val="fi-FI"/>
        </w:rPr>
        <w:t>Pendahuluan</w:t>
      </w:r>
    </w:p>
    <w:p w:rsidR="00A45C01" w:rsidRDefault="00511ABF">
      <w:pPr>
        <w:spacing w:line="360" w:lineRule="auto"/>
        <w:ind w:left="426" w:firstLine="720"/>
        <w:jc w:val="both"/>
        <w:rPr>
          <w:lang w:val="sv-SE"/>
        </w:rPr>
      </w:pPr>
      <w:r>
        <w:t>Aplikasi pendukung merupakan perangkat lunak tambahan y</w:t>
      </w:r>
      <w:r>
        <w:t xml:space="preserve">ang diperlukan untuk memaksimalkan fungsi komputer dan jaringan. Contoh aplikasi pendukung meliputi </w:t>
      </w:r>
      <w:r>
        <w:rPr>
          <w:i/>
          <w:iCs/>
        </w:rPr>
        <w:t>web browser</w:t>
      </w:r>
      <w:r>
        <w:t xml:space="preserve">, </w:t>
      </w:r>
      <w:r>
        <w:rPr>
          <w:i/>
          <w:iCs/>
        </w:rPr>
        <w:t>antivirus</w:t>
      </w:r>
      <w:r>
        <w:t xml:space="preserve">, </w:t>
      </w:r>
      <w:r>
        <w:rPr>
          <w:i/>
          <w:iCs/>
        </w:rPr>
        <w:t>office suite</w:t>
      </w:r>
      <w:r>
        <w:t xml:space="preserve">, </w:t>
      </w:r>
      <w:r>
        <w:rPr>
          <w:i/>
          <w:iCs/>
        </w:rPr>
        <w:t>remote desktop</w:t>
      </w:r>
      <w:r>
        <w:t xml:space="preserve">, dan aplikasi </w:t>
      </w:r>
      <w:r>
        <w:rPr>
          <w:i/>
          <w:iCs/>
        </w:rPr>
        <w:t>compression</w:t>
      </w:r>
      <w:r>
        <w:t>. Dengan melakukan instalasi dan konfigurasi yang tepat, komputer dapat diguna</w:t>
      </w:r>
      <w:r>
        <w:t>kan secara optimal sesuai kebutuhan pengguna.</w:t>
      </w:r>
    </w:p>
    <w:p w:rsidR="00A45C01" w:rsidRDefault="00511ABF">
      <w:pPr>
        <w:pStyle w:val="ColorfulList-Accent11"/>
        <w:numPr>
          <w:ilvl w:val="0"/>
          <w:numId w:val="2"/>
        </w:numPr>
        <w:spacing w:before="120" w:after="120" w:line="360" w:lineRule="auto"/>
        <w:ind w:left="426"/>
        <w:jc w:val="both"/>
        <w:rPr>
          <w:b/>
          <w:sz w:val="24"/>
          <w:szCs w:val="24"/>
          <w:lang w:val="fi-FI"/>
        </w:rPr>
      </w:pPr>
      <w:r>
        <w:rPr>
          <w:b/>
          <w:sz w:val="24"/>
          <w:szCs w:val="24"/>
          <w:lang w:val="fi-FI"/>
        </w:rPr>
        <w:t>Alat dan Bahan</w:t>
      </w:r>
    </w:p>
    <w:p w:rsidR="00A45C01" w:rsidRDefault="00511ABF">
      <w:pPr>
        <w:pStyle w:val="NormalWeb"/>
        <w:numPr>
          <w:ilvl w:val="0"/>
          <w:numId w:val="3"/>
        </w:numPr>
        <w:spacing w:before="0" w:line="360" w:lineRule="auto"/>
        <w:jc w:val="both"/>
      </w:pPr>
      <w:r>
        <w:t>Komputer/laptop.</w:t>
      </w:r>
    </w:p>
    <w:p w:rsidR="00A45C01" w:rsidRDefault="00511ABF">
      <w:pPr>
        <w:pStyle w:val="NormalWeb"/>
        <w:numPr>
          <w:ilvl w:val="0"/>
          <w:numId w:val="3"/>
        </w:numPr>
        <w:spacing w:before="0" w:line="360" w:lineRule="auto"/>
        <w:jc w:val="both"/>
      </w:pPr>
      <w:r>
        <w:t>Installer aplikasi (offline/online).</w:t>
      </w:r>
    </w:p>
    <w:p w:rsidR="00A45C01" w:rsidRDefault="00511ABF">
      <w:pPr>
        <w:pStyle w:val="NormalWeb"/>
        <w:numPr>
          <w:ilvl w:val="0"/>
          <w:numId w:val="3"/>
        </w:numPr>
        <w:spacing w:before="0" w:line="360" w:lineRule="auto"/>
        <w:jc w:val="both"/>
      </w:pPr>
      <w:r>
        <w:t>Koneksi internet.</w:t>
      </w:r>
    </w:p>
    <w:p w:rsidR="00A45C01" w:rsidRDefault="00511ABF">
      <w:pPr>
        <w:pStyle w:val="NormalWeb"/>
        <w:numPr>
          <w:ilvl w:val="0"/>
          <w:numId w:val="3"/>
        </w:numPr>
        <w:spacing w:before="0" w:line="360" w:lineRule="auto"/>
        <w:jc w:val="both"/>
      </w:pPr>
      <w:r>
        <w:t>LKPD/kertas kerja.</w:t>
      </w:r>
    </w:p>
    <w:p w:rsidR="00A45C01" w:rsidRDefault="00511ABF">
      <w:pPr>
        <w:pStyle w:val="ColorfulList-Accent11"/>
        <w:numPr>
          <w:ilvl w:val="0"/>
          <w:numId w:val="2"/>
        </w:numPr>
        <w:spacing w:before="120" w:after="120" w:line="360" w:lineRule="auto"/>
        <w:ind w:left="426"/>
        <w:jc w:val="both"/>
        <w:rPr>
          <w:b/>
          <w:sz w:val="24"/>
          <w:szCs w:val="24"/>
        </w:rPr>
      </w:pPr>
      <w:r>
        <w:rPr>
          <w:b/>
          <w:sz w:val="24"/>
          <w:szCs w:val="24"/>
          <w:lang w:val="en-US"/>
        </w:rPr>
        <w:t>Langkah Kerja</w:t>
      </w:r>
    </w:p>
    <w:p w:rsidR="00A45C01" w:rsidRDefault="00511ABF">
      <w:pPr>
        <w:pStyle w:val="NormalWeb"/>
        <w:numPr>
          <w:ilvl w:val="0"/>
          <w:numId w:val="7"/>
        </w:numPr>
        <w:spacing w:before="0" w:line="360" w:lineRule="auto"/>
        <w:jc w:val="both"/>
      </w:pPr>
      <w:r>
        <w:t>Siapkan installer aplikasi (misalnya Chrome/Firefox, WinRAR, Office, atau antivirus).</w:t>
      </w:r>
    </w:p>
    <w:p w:rsidR="00A45C01" w:rsidRDefault="00511ABF">
      <w:pPr>
        <w:pStyle w:val="NormalWeb"/>
        <w:numPr>
          <w:ilvl w:val="0"/>
          <w:numId w:val="7"/>
        </w:numPr>
        <w:spacing w:before="0" w:line="360" w:lineRule="auto"/>
        <w:jc w:val="both"/>
        <w:rPr>
          <w:lang w:val="sv-SE"/>
        </w:rPr>
      </w:pPr>
      <w:r>
        <w:rPr>
          <w:lang w:val="sv-SE"/>
        </w:rPr>
        <w:t>Laku</w:t>
      </w:r>
      <w:r>
        <w:rPr>
          <w:lang w:val="sv-SE"/>
        </w:rPr>
        <w:t xml:space="preserve">kan proses instalasi aplikasi sesuai petunjuk </w:t>
      </w:r>
      <w:r>
        <w:rPr>
          <w:rStyle w:val="Emphasis"/>
          <w:lang w:val="sv-SE"/>
        </w:rPr>
        <w:t>setup wizard</w:t>
      </w:r>
      <w:r>
        <w:rPr>
          <w:lang w:val="sv-SE"/>
        </w:rPr>
        <w:t>.</w:t>
      </w:r>
    </w:p>
    <w:p w:rsidR="00A45C01" w:rsidRDefault="00511ABF">
      <w:pPr>
        <w:pStyle w:val="NormalWeb"/>
        <w:numPr>
          <w:ilvl w:val="0"/>
          <w:numId w:val="7"/>
        </w:numPr>
        <w:spacing w:before="0" w:line="360" w:lineRule="auto"/>
        <w:jc w:val="both"/>
        <w:rPr>
          <w:lang w:val="sv-SE"/>
        </w:rPr>
      </w:pPr>
      <w:r>
        <w:rPr>
          <w:lang w:val="sv-SE"/>
        </w:rPr>
        <w:t>Setelah instalasi, lakukan konfigurasi dasar (contoh: atur default browser, aktifkan update otomatis antivirus).</w:t>
      </w:r>
    </w:p>
    <w:p w:rsidR="00A45C01" w:rsidRDefault="00511ABF">
      <w:pPr>
        <w:pStyle w:val="NormalWeb"/>
        <w:numPr>
          <w:ilvl w:val="0"/>
          <w:numId w:val="7"/>
        </w:numPr>
        <w:spacing w:before="0" w:line="360" w:lineRule="auto"/>
        <w:jc w:val="both"/>
        <w:rPr>
          <w:lang w:val="sv-SE"/>
        </w:rPr>
      </w:pPr>
      <w:r>
        <w:rPr>
          <w:lang w:val="sv-SE"/>
        </w:rPr>
        <w:lastRenderedPageBreak/>
        <w:t>Jalankan aplikasi untuk memastikan berfungsi dengan baik.</w:t>
      </w:r>
    </w:p>
    <w:p w:rsidR="00A45C01" w:rsidRDefault="00511ABF">
      <w:pPr>
        <w:pStyle w:val="NormalWeb"/>
        <w:numPr>
          <w:ilvl w:val="0"/>
          <w:numId w:val="7"/>
        </w:numPr>
        <w:spacing w:before="0" w:line="360" w:lineRule="auto"/>
        <w:jc w:val="both"/>
        <w:rPr>
          <w:lang w:val="sv-SE"/>
        </w:rPr>
      </w:pPr>
      <w:r>
        <w:rPr>
          <w:lang w:val="sv-SE"/>
        </w:rPr>
        <w:t xml:space="preserve">Dokumentasikan hasil </w:t>
      </w:r>
      <w:r>
        <w:rPr>
          <w:lang w:val="sv-SE"/>
        </w:rPr>
        <w:t>instalasi (screenshot/tangkapan layar)</w:t>
      </w:r>
    </w:p>
    <w:p w:rsidR="00A45C01" w:rsidRDefault="00511ABF">
      <w:pPr>
        <w:pStyle w:val="NormalWeb"/>
        <w:numPr>
          <w:ilvl w:val="0"/>
          <w:numId w:val="2"/>
        </w:numPr>
        <w:spacing w:before="0" w:line="360" w:lineRule="auto"/>
        <w:ind w:left="426"/>
        <w:jc w:val="both"/>
        <w:rPr>
          <w:b/>
          <w:bCs/>
          <w:lang w:val="sv-SE"/>
        </w:rPr>
      </w:pPr>
      <w:r>
        <w:rPr>
          <w:b/>
          <w:bCs/>
          <w:lang w:val="sv-SE"/>
        </w:rPr>
        <w:t xml:space="preserve">Skenario </w:t>
      </w:r>
    </w:p>
    <w:p w:rsidR="00A45C01" w:rsidRDefault="00511ABF">
      <w:pPr>
        <w:pStyle w:val="NormalWeb"/>
        <w:spacing w:line="360" w:lineRule="auto"/>
        <w:ind w:left="426"/>
        <w:jc w:val="both"/>
        <w:rPr>
          <w:lang w:val="sv-SE"/>
        </w:rPr>
      </w:pPr>
      <w:r>
        <w:rPr>
          <w:lang w:val="sv-SE"/>
        </w:rPr>
        <w:t>Sebuah laboratorium komputer baru selesai diinstalasi sistem operasi. Guru meminta siswa untuk memasang aplikasi pendukung agar komputer siap digunakan untuk pembelajaran.</w:t>
      </w:r>
    </w:p>
    <w:p w:rsidR="00A45C01" w:rsidRDefault="00511ABF">
      <w:pPr>
        <w:pStyle w:val="NormalWeb"/>
        <w:spacing w:line="360" w:lineRule="auto"/>
        <w:ind w:left="426"/>
        <w:jc w:val="both"/>
      </w:pPr>
      <w:r>
        <w:t>Tugas siswa:</w:t>
      </w:r>
    </w:p>
    <w:p w:rsidR="00A45C01" w:rsidRDefault="00511ABF">
      <w:pPr>
        <w:pStyle w:val="NormalWeb"/>
        <w:numPr>
          <w:ilvl w:val="0"/>
          <w:numId w:val="5"/>
        </w:numPr>
        <w:spacing w:after="0" w:line="360" w:lineRule="auto"/>
        <w:jc w:val="both"/>
      </w:pPr>
      <w:r>
        <w:t>Instal minimal 3 aplik</w:t>
      </w:r>
      <w:r>
        <w:t>asi pendukung (browser, office, dan antivirus).</w:t>
      </w:r>
    </w:p>
    <w:p w:rsidR="007454D6" w:rsidRDefault="00511ABF" w:rsidP="007454D6">
      <w:pPr>
        <w:pStyle w:val="NormalWeb"/>
      </w:pPr>
      <w:r>
        <w:t>Langkah-langkah instalasi:</w:t>
      </w:r>
      <w:r>
        <w:br/>
      </w:r>
      <w:r w:rsidR="007454D6">
        <w:t>a. Antivirus (Smadav):</w:t>
      </w:r>
    </w:p>
    <w:p w:rsidR="007454D6" w:rsidRDefault="007454D6" w:rsidP="007454D6">
      <w:pPr>
        <w:pStyle w:val="NormalWeb"/>
        <w:ind w:firstLine="284"/>
      </w:pPr>
      <w:r>
        <w:t>1. Pastikan komputer menyala dan siapkan koneksi internet jika diperlukan.</w:t>
      </w:r>
    </w:p>
    <w:p w:rsidR="007454D6" w:rsidRDefault="007454D6" w:rsidP="007454D6">
      <w:pPr>
        <w:pStyle w:val="NormalWeb"/>
        <w:ind w:firstLine="284"/>
      </w:pPr>
      <w:r>
        <w:t>2. Buka browser, lalu kunjungi situs resmi Smadav.</w:t>
      </w:r>
    </w:p>
    <w:p w:rsidR="007454D6" w:rsidRDefault="007454D6" w:rsidP="007454D6">
      <w:pPr>
        <w:pStyle w:val="NormalWeb"/>
        <w:ind w:firstLine="284"/>
      </w:pPr>
      <w:r>
        <w:t>3. Unduh file installer Smadav dari situs resmi.</w:t>
      </w:r>
    </w:p>
    <w:p w:rsidR="007454D6" w:rsidRDefault="007454D6" w:rsidP="007454D6">
      <w:pPr>
        <w:pStyle w:val="NormalWeb"/>
        <w:ind w:firstLine="284"/>
      </w:pPr>
      <w:r>
        <w:t>4. Buka file installer dan pilih Run/Yes jika muncul izin.</w:t>
      </w:r>
    </w:p>
    <w:p w:rsidR="007454D6" w:rsidRDefault="007454D6" w:rsidP="007454D6">
      <w:pPr>
        <w:pStyle w:val="NormalWeb"/>
        <w:ind w:firstLine="284"/>
      </w:pPr>
      <w:r>
        <w:t>5. Ikuti petunjuk instalasi yang muncul, lalu tunggu hingga proses selesai.</w:t>
      </w:r>
    </w:p>
    <w:p w:rsidR="007454D6" w:rsidRDefault="007454D6" w:rsidP="007454D6">
      <w:pPr>
        <w:pStyle w:val="NormalWeb"/>
        <w:ind w:firstLine="284"/>
      </w:pPr>
      <w:r>
        <w:t>6. Buka Smadav dan pastikan aplikasi dapat dijalankan serta fitur perlindungannya tersedia.</w:t>
      </w:r>
    </w:p>
    <w:p w:rsidR="007454D6" w:rsidRDefault="007454D6" w:rsidP="007454D6">
      <w:pPr>
        <w:pStyle w:val="NormalWeb"/>
      </w:pPr>
      <w:r>
        <w:t>b. Aplikasi virtualisasi (Oracle VM VirtualBox):</w:t>
      </w:r>
    </w:p>
    <w:p w:rsidR="007454D6" w:rsidRDefault="007454D6" w:rsidP="007454D6">
      <w:pPr>
        <w:pStyle w:val="NormalWeb"/>
        <w:ind w:firstLine="284"/>
      </w:pPr>
      <w:r>
        <w:t>1. Pastikan komputer memenuhi persyaratan sistem dan terhubung ke internet.</w:t>
      </w:r>
    </w:p>
    <w:p w:rsidR="007454D6" w:rsidRDefault="007454D6" w:rsidP="007454D6">
      <w:pPr>
        <w:pStyle w:val="NormalWeb"/>
        <w:ind w:firstLine="284"/>
      </w:pPr>
      <w:r>
        <w:t>2. Buka browser, lalu kunjungi situs resmi Oracle VM VirtualBox.</w:t>
      </w:r>
    </w:p>
    <w:p w:rsidR="007454D6" w:rsidRDefault="007454D6" w:rsidP="007454D6">
      <w:pPr>
        <w:pStyle w:val="NormalWeb"/>
        <w:ind w:firstLine="284"/>
      </w:pPr>
      <w:r>
        <w:t>3. Unduh installer VirtualBox yang sesuai dengan sistem operasi komputer.</w:t>
      </w:r>
    </w:p>
    <w:p w:rsidR="007454D6" w:rsidRDefault="007454D6" w:rsidP="007454D6">
      <w:pPr>
        <w:pStyle w:val="NormalWeb"/>
        <w:ind w:firstLine="284"/>
      </w:pPr>
      <w:r>
        <w:t>4. Buka file installer, lalu pilih Yes jika muncul permintaan izin.</w:t>
      </w:r>
    </w:p>
    <w:p w:rsidR="007454D6" w:rsidRDefault="007454D6" w:rsidP="007454D6">
      <w:pPr>
        <w:pStyle w:val="NormalWeb"/>
        <w:ind w:firstLine="284"/>
      </w:pPr>
      <w:r>
        <w:t>5. Ikuti petunjuk setup wizard dengan memilih Next, kemudian klik Install.</w:t>
      </w:r>
    </w:p>
    <w:p w:rsidR="007454D6" w:rsidRDefault="007454D6" w:rsidP="007454D6">
      <w:pPr>
        <w:pStyle w:val="NormalWeb"/>
        <w:ind w:firstLine="284"/>
      </w:pPr>
      <w:r>
        <w:t>6. Tunggu hingga instalasi selesai, lalu klik Finish.</w:t>
      </w:r>
    </w:p>
    <w:p w:rsidR="007454D6" w:rsidRDefault="007454D6" w:rsidP="007454D6">
      <w:pPr>
        <w:pStyle w:val="NormalWeb"/>
        <w:ind w:firstLine="284"/>
      </w:pPr>
      <w:r>
        <w:t>7. Buka Oracle VM VirtualBox untuk memastikan aplikasi berjalan dengan baik.</w:t>
      </w:r>
    </w:p>
    <w:p w:rsidR="007454D6" w:rsidRDefault="007454D6" w:rsidP="007454D6">
      <w:pPr>
        <w:pStyle w:val="NormalWeb"/>
      </w:pPr>
      <w:r>
        <w:t>c. Aplikasi kompresi file (WinRAR):</w:t>
      </w:r>
    </w:p>
    <w:p w:rsidR="007454D6" w:rsidRDefault="007454D6" w:rsidP="007454D6">
      <w:pPr>
        <w:pStyle w:val="NormalWeb"/>
        <w:ind w:firstLine="284"/>
      </w:pPr>
      <w:r>
        <w:t>1. Pastikan komputer menyala dan siapkan koneksi internet jika diperlukan.</w:t>
      </w:r>
    </w:p>
    <w:p w:rsidR="007454D6" w:rsidRDefault="007454D6" w:rsidP="007454D6">
      <w:pPr>
        <w:pStyle w:val="NormalWeb"/>
        <w:ind w:firstLine="284"/>
      </w:pPr>
      <w:r>
        <w:lastRenderedPageBreak/>
        <w:t>2. Buka browser, lalu kunjungi situs resmi WinRAR.</w:t>
      </w:r>
    </w:p>
    <w:p w:rsidR="007454D6" w:rsidRDefault="007454D6" w:rsidP="007454D6">
      <w:pPr>
        <w:pStyle w:val="NormalWeb"/>
        <w:ind w:firstLine="284"/>
      </w:pPr>
      <w:r>
        <w:t>3. Unduh installer WinRAR yang sesuai dengan sistem operasi komputer.</w:t>
      </w:r>
    </w:p>
    <w:p w:rsidR="007454D6" w:rsidRDefault="007454D6" w:rsidP="007454D6">
      <w:pPr>
        <w:pStyle w:val="NormalWeb"/>
        <w:ind w:firstLine="284"/>
      </w:pPr>
      <w:r>
        <w:t>4. Buka file installer dan pilih Yes jika muncul permintaan izin.</w:t>
      </w:r>
    </w:p>
    <w:p w:rsidR="007454D6" w:rsidRDefault="007454D6" w:rsidP="007454D6">
      <w:pPr>
        <w:pStyle w:val="NormalWeb"/>
        <w:ind w:firstLine="284"/>
      </w:pPr>
      <w:r>
        <w:t>5. Ikuti petunjuk instalasi, pilih lokasi penyimpanan jika diperlukan, lalu klik Install.</w:t>
      </w:r>
    </w:p>
    <w:p w:rsidR="007454D6" w:rsidRDefault="007454D6" w:rsidP="007454D6">
      <w:pPr>
        <w:pStyle w:val="NormalWeb"/>
        <w:ind w:firstLine="284"/>
      </w:pPr>
      <w:r>
        <w:t>6. Atur jenis file yang akan dikaitkan dengan WinRAR jika muncul pilihan, kemudian klik OK dan Finish.</w:t>
      </w:r>
    </w:p>
    <w:p w:rsidR="00A45C01" w:rsidRDefault="007454D6" w:rsidP="007454D6">
      <w:pPr>
        <w:pStyle w:val="NormalWeb"/>
        <w:ind w:firstLine="284"/>
      </w:pPr>
      <w:r>
        <w:t>7. Klik kanan pada sebuah file atau folder, lalu periksa apakah tersedia pilihan WinRAR untuk memastikan aplikasi telah terinstal dengan benar.</w:t>
      </w:r>
    </w:p>
    <w:p w:rsidR="00A45C01" w:rsidRDefault="00511ABF">
      <w:pPr>
        <w:pStyle w:val="NormalWeb"/>
        <w:numPr>
          <w:ilvl w:val="0"/>
          <w:numId w:val="5"/>
        </w:numPr>
        <w:spacing w:before="0" w:line="360" w:lineRule="auto"/>
        <w:jc w:val="both"/>
      </w:pPr>
      <w:r>
        <w:t>Lakukan konfigurasi dasar.</w:t>
      </w:r>
    </w:p>
    <w:p w:rsidR="00B27174" w:rsidRPr="00B27174" w:rsidRDefault="00511ABF" w:rsidP="00B27174">
      <w:pPr>
        <w:pStyle w:val="NormalWeb"/>
        <w:rPr>
          <w:lang w:eastAsia="en-ID"/>
        </w:rPr>
      </w:pPr>
      <w:r>
        <w:t>Konfigurasi da</w:t>
      </w:r>
      <w:r>
        <w:t>sar yang dilakukan:</w:t>
      </w:r>
      <w:r>
        <w:br/>
      </w:r>
      <w:r w:rsidR="00B27174" w:rsidRPr="00B27174">
        <w:rPr>
          <w:lang w:eastAsia="en-ID"/>
        </w:rPr>
        <w:t>a. Smadav:</w:t>
      </w:r>
      <w:r w:rsidR="00B27174" w:rsidRPr="00B27174">
        <w:rPr>
          <w:lang w:eastAsia="en-ID"/>
        </w:rPr>
        <w:br/>
        <w:t>Buka aplikasi Smadav, lalu periksa apakah aplikasi dapat berjalan dengan baik. Pastikan fitur perlindungan tersedia dan aktif. Buka menu pengaturan Smadav untuk memeriksa pilihan perlindungan yang tersedia. Setelah itu, lakukan pemindaian (Scan) pada komputer untuk memeriksa kemungkinan adanya virus. Pastikan Smadav tidak mengalami kendala saat digunakan.</w:t>
      </w:r>
    </w:p>
    <w:p w:rsidR="00B27174" w:rsidRPr="00B27174" w:rsidRDefault="00B27174" w:rsidP="00B27174">
      <w:pPr>
        <w:suppressAutoHyphens w:val="0"/>
        <w:spacing w:before="100" w:beforeAutospacing="1" w:after="100" w:afterAutospacing="1"/>
        <w:rPr>
          <w:lang w:val="en-ID" w:eastAsia="en-ID"/>
        </w:rPr>
      </w:pPr>
      <w:r w:rsidRPr="00B27174">
        <w:rPr>
          <w:lang w:val="en-ID" w:eastAsia="en-ID"/>
        </w:rPr>
        <w:t>b. Oracle VM VirtualBox:</w:t>
      </w:r>
      <w:r w:rsidRPr="00B27174">
        <w:rPr>
          <w:lang w:val="en-ID" w:eastAsia="en-ID"/>
        </w:rPr>
        <w:br/>
        <w:t>Buka aplikasi Oracle VM VirtualBox, lalu periksa apakah aplikasi dapat dijalankan dengan baik. Klik New untuk membuat mesin virtual baru. Masukkan nama sistem operasi yang akan digunakan, pilih jenis dan versi sistem operasi yang sesuai, lalu atur kapasitas memori (RAM) sesuai kemampuan komputer. Jika diperlukan, buat virtual hard disk untuk menyimpan sistem operasi virtual. Setelah itu, simpan pengaturan dan pastikan mesin virtual berhasil dibuat. Mesin virtual dapat dijalankan jika file sistem operasi (ISO) sudah disiapkan.</w:t>
      </w:r>
    </w:p>
    <w:p w:rsidR="00B27174" w:rsidRPr="00B27174" w:rsidRDefault="00B27174" w:rsidP="00B27174">
      <w:pPr>
        <w:suppressAutoHyphens w:val="0"/>
        <w:spacing w:before="100" w:beforeAutospacing="1" w:after="100" w:afterAutospacing="1"/>
        <w:rPr>
          <w:lang w:val="en-ID" w:eastAsia="en-ID"/>
        </w:rPr>
      </w:pPr>
      <w:r w:rsidRPr="00B27174">
        <w:rPr>
          <w:lang w:val="en-ID" w:eastAsia="en-ID"/>
        </w:rPr>
        <w:t>c. WinRAR:</w:t>
      </w:r>
      <w:r w:rsidRPr="00B27174">
        <w:rPr>
          <w:lang w:val="en-ID" w:eastAsia="en-ID"/>
        </w:rPr>
        <w:br/>
        <w:t>Buka aplikasi WinRAR, lalu periksa apakah aplikasi dapat berjalan dengan baik. Pilih file atau folder yang ingin dikompres, kemudian klik Add to archive untuk mengatur nama dan jenis arsip. Pilih format ZIP atau RAR sesuai kebutuhan, lalu klik OK untuk memulai proses kompresi. Untuk menguji fitur ekstraksi, klik kanan pada file arsip dan pilih Extract Here atau Extract to. Pastikan file berhasil dikompres dan diekstrak tanpa kendala.</w:t>
      </w:r>
    </w:p>
    <w:p w:rsidR="007454D6" w:rsidRDefault="007454D6" w:rsidP="00B27174">
      <w:pPr>
        <w:pStyle w:val="NormalWeb"/>
      </w:pPr>
    </w:p>
    <w:p w:rsidR="00A45C01" w:rsidRDefault="007454D6" w:rsidP="007454D6">
      <w:pPr>
        <w:pStyle w:val="NormalWeb"/>
      </w:pPr>
      <w:r>
        <w:t>Tolong ubah jadi Smadav, Oracle virtualbox, WinRaR</w:t>
      </w:r>
    </w:p>
    <w:p w:rsidR="00A45C01" w:rsidRDefault="00511ABF">
      <w:pPr>
        <w:pStyle w:val="NormalWeb"/>
        <w:numPr>
          <w:ilvl w:val="0"/>
          <w:numId w:val="5"/>
        </w:numPr>
        <w:spacing w:before="0" w:line="360" w:lineRule="auto"/>
        <w:jc w:val="both"/>
      </w:pPr>
      <w:r>
        <w:t>Uji coba aplikasi.</w:t>
      </w:r>
    </w:p>
    <w:p w:rsidR="002379C5" w:rsidRPr="002379C5" w:rsidRDefault="00511ABF" w:rsidP="002379C5">
      <w:pPr>
        <w:pStyle w:val="NormalWeb"/>
        <w:rPr>
          <w:lang w:eastAsia="en-ID"/>
        </w:rPr>
      </w:pPr>
      <w:r>
        <w:t>Langkah uji coba:</w:t>
      </w:r>
      <w:r>
        <w:br/>
      </w:r>
      <w:r w:rsidR="002379C5" w:rsidRPr="002379C5">
        <w:rPr>
          <w:lang w:eastAsia="en-ID"/>
        </w:rPr>
        <w:t>a. Smadav: buka aplikasi Smadav, pastikan aplikasi dapat berjalan dengan baik dan status perlindungannya aktif. Pilih menu Scan untuk melakukan pemindaian komputer. Tunggu hingga proses selesai, lalu periksa hasil pemindaian dan pastikan tidak muncul pesan kesalahan.</w:t>
      </w:r>
    </w:p>
    <w:p w:rsidR="002379C5" w:rsidRPr="002379C5" w:rsidRDefault="002379C5" w:rsidP="002379C5">
      <w:pPr>
        <w:suppressAutoHyphens w:val="0"/>
        <w:spacing w:before="100" w:beforeAutospacing="1" w:after="100" w:afterAutospacing="1"/>
        <w:rPr>
          <w:lang w:val="en-ID" w:eastAsia="en-ID"/>
        </w:rPr>
      </w:pPr>
      <w:r w:rsidRPr="002379C5">
        <w:rPr>
          <w:lang w:val="en-ID" w:eastAsia="en-ID"/>
        </w:rPr>
        <w:lastRenderedPageBreak/>
        <w:t>b. WinRAR: pilih file atau folder yang ingin diuji, lalu klik kanan dan pilih Add to archive atau Add to “nama file.rar”. Tunggu hingga proses kompresi selesai. Setelah itu, klik kanan pada file arsip dan pilih Extract Here untuk mengekstrak file. Pastikan file berhasil dikompres dan diekstrak kembali.</w:t>
      </w:r>
    </w:p>
    <w:p w:rsidR="002379C5" w:rsidRPr="002379C5" w:rsidRDefault="002379C5" w:rsidP="002379C5">
      <w:pPr>
        <w:suppressAutoHyphens w:val="0"/>
        <w:spacing w:before="100" w:beforeAutospacing="1" w:after="100" w:afterAutospacing="1"/>
        <w:rPr>
          <w:lang w:val="en-ID" w:eastAsia="en-ID"/>
        </w:rPr>
      </w:pPr>
      <w:r w:rsidRPr="002379C5">
        <w:rPr>
          <w:lang w:val="en-ID" w:eastAsia="en-ID"/>
        </w:rPr>
        <w:t>c. Oracle VM VirtualBox: buka aplikasi Oracle VM VirtualBox, lalu periksa apakah aplikasi dapat dijalankan dengan baik. Jika sudah tersedia mesin virtual, pilih mesin tersebut dan klik Start untuk menjalankannya. Pastikan sistem operasi virtual dapat dimulai tanpa kendala. Jika belum ada mesin virtual, buat mesin virtual baru dan siapkan file ISO sistem operasi sebelum menjalankannya.</w:t>
      </w:r>
    </w:p>
    <w:p w:rsidR="00A45C01" w:rsidRDefault="00A45C01">
      <w:pPr>
        <w:pStyle w:val="NormalWeb"/>
      </w:pPr>
    </w:p>
    <w:p w:rsidR="00A45C01" w:rsidRDefault="00511ABF">
      <w:pPr>
        <w:pStyle w:val="NormalWeb"/>
        <w:numPr>
          <w:ilvl w:val="0"/>
          <w:numId w:val="5"/>
        </w:numPr>
        <w:spacing w:before="0" w:line="360" w:lineRule="auto"/>
        <w:jc w:val="both"/>
      </w:pPr>
      <w:r>
        <w:t>Dokumentasikan hasil instalasi.</w:t>
      </w:r>
    </w:p>
    <w:p w:rsidR="00A52CD7" w:rsidRDefault="00511ABF">
      <w:pPr>
        <w:pStyle w:val="NormalWeb"/>
      </w:pPr>
      <w:r>
        <w:t>Dokumentasi hasil instalasi:</w:t>
      </w:r>
    </w:p>
    <w:p w:rsidR="00A52CD7" w:rsidRDefault="00A52CD7">
      <w:pPr>
        <w:pStyle w:val="NormalWeb"/>
        <w:rPr>
          <w:noProof/>
        </w:rPr>
      </w:pPr>
      <w:r w:rsidRPr="000D585F">
        <w:rPr>
          <w:noProof/>
        </w:rPr>
        <w:pict>
          <v:shape id="Picture 3" o:spid="_x0000_i1027" type="#_x0000_t75" style="width:462.75pt;height:318.75pt;visibility:visible;mso-wrap-style:square">
            <v:imagedata r:id="rId6" o:title=""/>
          </v:shape>
        </w:pict>
      </w:r>
    </w:p>
    <w:p w:rsidR="00A52CD7" w:rsidRDefault="00A52CD7">
      <w:pPr>
        <w:pStyle w:val="NormalWeb"/>
      </w:pPr>
      <w:r>
        <w:t>Smadav</w:t>
      </w:r>
    </w:p>
    <w:p w:rsidR="00A45C01" w:rsidRDefault="00511ABF">
      <w:pPr>
        <w:pStyle w:val="NormalWeb"/>
      </w:pPr>
      <w:r>
        <w:lastRenderedPageBreak/>
        <w:br/>
      </w:r>
      <w:r w:rsidR="00A52CD7" w:rsidRPr="000D585F">
        <w:rPr>
          <w:noProof/>
        </w:rPr>
        <w:pict>
          <v:shape id="Picture 4" o:spid="_x0000_i1029" type="#_x0000_t75" style="width:404.25pt;height:331.5pt;visibility:visible;mso-wrap-style:square">
            <v:imagedata r:id="rId7" o:title=""/>
          </v:shape>
        </w:pict>
      </w:r>
    </w:p>
    <w:p w:rsidR="00A52CD7" w:rsidRDefault="00511ABF">
      <w:pPr>
        <w:pStyle w:val="NormalWeb"/>
      </w:pPr>
      <w:r>
        <w:t>Virtualbox</w:t>
      </w:r>
    </w:p>
    <w:p w:rsidR="00A52CD7" w:rsidRDefault="00511ABF">
      <w:pPr>
        <w:pStyle w:val="NormalWeb"/>
        <w:rPr>
          <w:noProof/>
        </w:rPr>
      </w:pPr>
      <w:r w:rsidRPr="000D585F">
        <w:rPr>
          <w:noProof/>
        </w:rPr>
        <w:pict>
          <v:shape id="Picture 5" o:spid="_x0000_i1030" type="#_x0000_t75" style="width:436.5pt;height:306.75pt;visibility:visible;mso-wrap-style:square">
            <v:imagedata r:id="rId8" o:title=""/>
          </v:shape>
        </w:pict>
      </w:r>
    </w:p>
    <w:p w:rsidR="00511ABF" w:rsidRDefault="00511ABF">
      <w:pPr>
        <w:pStyle w:val="NormalWeb"/>
        <w:rPr>
          <w:noProof/>
        </w:rPr>
      </w:pPr>
      <w:r>
        <w:rPr>
          <w:noProof/>
        </w:rPr>
        <w:t>WinRaR</w:t>
      </w:r>
    </w:p>
    <w:p w:rsidR="00A45C01" w:rsidRDefault="00511ABF">
      <w:pPr>
        <w:pStyle w:val="ColorfulList-Accent11"/>
        <w:numPr>
          <w:ilvl w:val="0"/>
          <w:numId w:val="2"/>
        </w:numPr>
        <w:spacing w:before="120" w:after="120" w:line="360" w:lineRule="auto"/>
        <w:ind w:left="426"/>
        <w:jc w:val="both"/>
        <w:rPr>
          <w:b/>
          <w:sz w:val="24"/>
          <w:szCs w:val="24"/>
        </w:rPr>
      </w:pPr>
      <w:r>
        <w:rPr>
          <w:b/>
          <w:sz w:val="24"/>
          <w:szCs w:val="24"/>
          <w:lang w:val="en-US"/>
        </w:rPr>
        <w:lastRenderedPageBreak/>
        <w:t>Test Formatif</w:t>
      </w:r>
    </w:p>
    <w:p w:rsidR="00A45C01" w:rsidRDefault="00511ABF">
      <w:pPr>
        <w:pStyle w:val="NormalWeb"/>
        <w:numPr>
          <w:ilvl w:val="1"/>
          <w:numId w:val="4"/>
        </w:numPr>
        <w:spacing w:before="0" w:line="360" w:lineRule="auto"/>
        <w:ind w:left="709"/>
        <w:jc w:val="both"/>
        <w:rPr>
          <w:lang w:val="sv-SE"/>
        </w:rPr>
      </w:pPr>
      <w:r>
        <w:rPr>
          <w:lang w:val="sv-SE"/>
        </w:rPr>
        <w:t>Apa yang dimaksud dengan aplikasi pendukung?</w:t>
      </w:r>
    </w:p>
    <w:p w:rsidR="00A45C01" w:rsidRDefault="00511ABF">
      <w:pPr>
        <w:pStyle w:val="NormalWeb"/>
      </w:pPr>
      <w:r>
        <w:t xml:space="preserve">Aplikasi pendukung adalah perangkat lunak tambahan yang membantu komputer bekerja sesuai </w:t>
      </w:r>
      <w:r>
        <w:t>kebutuhan, misalnya untuk membuka internet, membuat dokumen, dan melindungi komputer.</w:t>
      </w:r>
    </w:p>
    <w:p w:rsidR="00A45C01" w:rsidRDefault="00511ABF">
      <w:pPr>
        <w:pStyle w:val="NormalWeb"/>
        <w:numPr>
          <w:ilvl w:val="1"/>
          <w:numId w:val="4"/>
        </w:numPr>
        <w:spacing w:before="0" w:line="360" w:lineRule="auto"/>
        <w:ind w:left="709"/>
        <w:jc w:val="both"/>
        <w:rPr>
          <w:lang w:val="sv-SE"/>
        </w:rPr>
      </w:pPr>
      <w:r>
        <w:rPr>
          <w:lang w:val="sv-SE"/>
        </w:rPr>
        <w:t>Sebutkan 3 contoh aplikasi pendukung dan fungsinya!</w:t>
      </w:r>
    </w:p>
    <w:p w:rsidR="00A45C01" w:rsidRDefault="00511ABF">
      <w:pPr>
        <w:pStyle w:val="NormalWeb"/>
      </w:pPr>
      <w:r>
        <w:t>1) Google Chrome: untuk membuka dan menjelajahi halaman web. 2) LibreOffice: untuk membuat dan mengolah dokumen, tabel</w:t>
      </w:r>
      <w:r>
        <w:t>, serta presentasi. 3) Antivirus: untuk mendeteksi, mencegah, dan menangani virus atau program berbahaya.</w:t>
      </w:r>
    </w:p>
    <w:p w:rsidR="00A45C01" w:rsidRDefault="00511ABF">
      <w:pPr>
        <w:pStyle w:val="NormalWeb"/>
        <w:numPr>
          <w:ilvl w:val="1"/>
          <w:numId w:val="4"/>
        </w:numPr>
        <w:spacing w:before="0" w:line="360" w:lineRule="auto"/>
        <w:ind w:left="709"/>
        <w:jc w:val="both"/>
        <w:rPr>
          <w:lang w:val="sv-SE"/>
        </w:rPr>
      </w:pPr>
      <w:r>
        <w:rPr>
          <w:lang w:val="sv-SE"/>
        </w:rPr>
        <w:t>Apa yang harus dilakukan setelah instalasi aplikasi selesai?</w:t>
      </w:r>
    </w:p>
    <w:p w:rsidR="00A45C01" w:rsidRDefault="00511ABF">
      <w:pPr>
        <w:pStyle w:val="NormalWeb"/>
      </w:pPr>
      <w:r>
        <w:t>Setelah instalasi selesai, lakukan konfigurasi dasar, periksa pengaturan yang diperlukan,</w:t>
      </w:r>
      <w:r>
        <w:t xml:space="preserve"> jalankan aplikasi, uji fungsi utamanya, dan dokumentasikan hasilnya.</w:t>
      </w:r>
    </w:p>
    <w:p w:rsidR="00A45C01" w:rsidRDefault="00511ABF">
      <w:pPr>
        <w:pStyle w:val="NormalWeb"/>
        <w:numPr>
          <w:ilvl w:val="1"/>
          <w:numId w:val="4"/>
        </w:numPr>
        <w:spacing w:before="0" w:line="360" w:lineRule="auto"/>
        <w:ind w:left="709"/>
        <w:jc w:val="both"/>
        <w:rPr>
          <w:lang w:val="sv-SE"/>
        </w:rPr>
      </w:pPr>
      <w:r>
        <w:rPr>
          <w:lang w:val="sv-SE"/>
        </w:rPr>
        <w:t>Mengapa antivirus penting untuk diinstal?</w:t>
      </w:r>
    </w:p>
    <w:p w:rsidR="00A45C01" w:rsidRDefault="00511ABF">
      <w:pPr>
        <w:pStyle w:val="NormalWeb"/>
      </w:pPr>
      <w:r>
        <w:t>Antivirus penting untuk membantu mendeteksi dan mencegah virus serta program berbahaya yang dapat merusak file, mengganggu kinerja komputer, ata</w:t>
      </w:r>
      <w:r>
        <w:t>u membahayakan data pengguna.</w:t>
      </w:r>
    </w:p>
    <w:p w:rsidR="00A45C01" w:rsidRDefault="00511ABF">
      <w:pPr>
        <w:pStyle w:val="NormalWeb"/>
        <w:numPr>
          <w:ilvl w:val="1"/>
          <w:numId w:val="4"/>
        </w:numPr>
        <w:spacing w:before="0" w:line="360" w:lineRule="auto"/>
        <w:ind w:left="709"/>
        <w:jc w:val="both"/>
        <w:rPr>
          <w:lang w:val="sv-SE"/>
        </w:rPr>
      </w:pPr>
      <w:r>
        <w:rPr>
          <w:lang w:val="sv-SE"/>
        </w:rPr>
        <w:t>Bagaimana cara memastikan aplikasi telah terinstal dengan benar?</w:t>
      </w:r>
    </w:p>
    <w:p w:rsidR="00A45C01" w:rsidRDefault="00511ABF">
      <w:pPr>
        <w:pStyle w:val="NormalWeb"/>
      </w:pPr>
      <w:r>
        <w:t>Caranya dengan membuka aplikasi, mencoba fungsi utamanya, memastikan tidak muncul pesan kesalahan, serta memeriksa apakah aplikasi dapat digunakan dengan normal.</w:t>
      </w:r>
    </w:p>
    <w:p w:rsidR="00A45C01" w:rsidRDefault="00511ABF">
      <w:pPr>
        <w:pStyle w:val="ColorfulList-Accent11"/>
        <w:numPr>
          <w:ilvl w:val="0"/>
          <w:numId w:val="2"/>
        </w:numPr>
        <w:spacing w:before="120" w:after="120" w:line="360" w:lineRule="auto"/>
        <w:ind w:left="426"/>
        <w:jc w:val="both"/>
        <w:rPr>
          <w:b/>
          <w:sz w:val="24"/>
          <w:szCs w:val="24"/>
        </w:rPr>
      </w:pPr>
      <w:r>
        <w:rPr>
          <w:b/>
          <w:sz w:val="24"/>
          <w:szCs w:val="24"/>
          <w:lang w:val="en-US"/>
        </w:rPr>
        <w:t xml:space="preserve">Kesimpulan </w:t>
      </w:r>
    </w:p>
    <w:p w:rsidR="00A45C01" w:rsidRDefault="00511ABF">
      <w:pPr>
        <w:pStyle w:val="ColorfulList-Accent11"/>
        <w:spacing w:before="120" w:after="120" w:line="360" w:lineRule="auto"/>
        <w:ind w:left="426"/>
        <w:jc w:val="both"/>
      </w:pPr>
      <w:r>
        <w:rPr>
          <w:bCs/>
          <w:sz w:val="24"/>
          <w:szCs w:val="24"/>
        </w:rPr>
        <w:t>Tuliskan kesimpulan Anda dari hasil pengamatan hari ini.</w:t>
      </w:r>
    </w:p>
    <w:p w:rsidR="00A45C01" w:rsidRDefault="00511ABF">
      <w:pPr>
        <w:pStyle w:val="ColorfulList-Accent11"/>
        <w:tabs>
          <w:tab w:val="left" w:pos="851"/>
        </w:tabs>
        <w:spacing w:before="120" w:after="120" w:line="360" w:lineRule="auto"/>
        <w:ind w:left="0"/>
        <w:jc w:val="both"/>
        <w:rPr>
          <w:rFonts w:ascii="Arial" w:hAnsi="Arial" w:cs="Arial"/>
          <w:bCs/>
          <w:color w:val="000000"/>
          <w:sz w:val="24"/>
          <w:szCs w:val="24"/>
        </w:rPr>
      </w:pPr>
      <w:r>
        <w:t>Berdasarkan kegiatan instalasi, konfigurasi, dan pengujian aplikasi, dapat disimpulkan bahwa Smadav, WinRAR, dan Oracle VirtualBox memiliki fungsi yang berbeda. Smadav digunakan untuk memindai dan melindungi komputer dari virus, WinRAR digunakan untuk mengompres dan mengekstrak file, sedangkan VirtualBox digunakan untuk menjalankan sistem operasi virtual. Setelah aplikasi dipasang, setiap aplikasi perlu diuji untuk memastikan dapat berjalan dengan baik. Dokumentasi berupa screenshot juga diperlukan sebagai bukti hasil praktik.</w:t>
      </w:r>
      <w:bookmarkStart w:id="0" w:name="_GoBack"/>
      <w:bookmarkEnd w:id="0"/>
    </w:p>
    <w:p w:rsidR="00A45C01" w:rsidRDefault="00A45C01">
      <w:pPr>
        <w:pStyle w:val="ColorfulList-Accent11"/>
        <w:tabs>
          <w:tab w:val="left" w:pos="851"/>
        </w:tabs>
        <w:spacing w:before="120" w:after="120" w:line="360" w:lineRule="auto"/>
        <w:ind w:left="0"/>
        <w:jc w:val="both"/>
        <w:rPr>
          <w:rFonts w:ascii="Arial" w:hAnsi="Arial" w:cs="Arial"/>
          <w:bCs/>
          <w:color w:val="000000"/>
          <w:sz w:val="24"/>
        </w:rPr>
      </w:pPr>
    </w:p>
    <w:p w:rsidR="00A45C01" w:rsidRDefault="00A45C01">
      <w:pPr>
        <w:pStyle w:val="ColorfulList-Accent11"/>
        <w:tabs>
          <w:tab w:val="left" w:pos="851"/>
        </w:tabs>
        <w:spacing w:before="120" w:after="120" w:line="360" w:lineRule="auto"/>
        <w:ind w:left="0"/>
        <w:jc w:val="both"/>
        <w:rPr>
          <w:rFonts w:ascii="Arial" w:hAnsi="Arial" w:cs="Arial"/>
          <w:bCs/>
          <w:color w:val="000000"/>
          <w:sz w:val="24"/>
        </w:rPr>
      </w:pPr>
    </w:p>
    <w:p w:rsidR="00A45C01" w:rsidRDefault="00A45C01">
      <w:pPr>
        <w:pStyle w:val="ColorfulList-Accent11"/>
        <w:tabs>
          <w:tab w:val="left" w:pos="851"/>
        </w:tabs>
        <w:spacing w:before="120" w:after="120" w:line="360" w:lineRule="auto"/>
        <w:ind w:left="0"/>
        <w:jc w:val="both"/>
        <w:rPr>
          <w:rFonts w:ascii="Arial" w:hAnsi="Arial" w:cs="Arial"/>
          <w:bCs/>
          <w:color w:val="000000"/>
          <w:sz w:val="24"/>
        </w:rPr>
      </w:pPr>
    </w:p>
    <w:p w:rsidR="00A45C01" w:rsidRDefault="00A45C01">
      <w:pPr>
        <w:pStyle w:val="ColorfulList-Accent11"/>
        <w:tabs>
          <w:tab w:val="left" w:pos="851"/>
        </w:tabs>
        <w:spacing w:before="120" w:after="120" w:line="360" w:lineRule="auto"/>
        <w:ind w:left="0"/>
        <w:jc w:val="both"/>
        <w:rPr>
          <w:rFonts w:ascii="Arial" w:hAnsi="Arial" w:cs="Arial"/>
          <w:bCs/>
          <w:color w:val="000000"/>
          <w:sz w:val="24"/>
        </w:rPr>
      </w:pPr>
    </w:p>
    <w:p w:rsidR="00A45C01" w:rsidRDefault="00A45C01">
      <w:pPr>
        <w:pStyle w:val="ColorfulList-Accent11"/>
        <w:tabs>
          <w:tab w:val="left" w:pos="851"/>
        </w:tabs>
        <w:spacing w:before="120" w:after="120" w:line="360" w:lineRule="auto"/>
        <w:ind w:left="0"/>
        <w:jc w:val="both"/>
        <w:rPr>
          <w:rFonts w:ascii="Arial" w:hAnsi="Arial" w:cs="Arial"/>
          <w:bCs/>
          <w:color w:val="000000"/>
          <w:sz w:val="24"/>
        </w:rPr>
      </w:pPr>
    </w:p>
    <w:p w:rsidR="00A45C01" w:rsidRDefault="00A45C01">
      <w:pPr>
        <w:pStyle w:val="ColorfulList-Accent11"/>
        <w:tabs>
          <w:tab w:val="left" w:pos="851"/>
        </w:tabs>
        <w:spacing w:before="120" w:after="120" w:line="360" w:lineRule="auto"/>
        <w:ind w:left="0"/>
        <w:jc w:val="both"/>
        <w:rPr>
          <w:rFonts w:ascii="Arial" w:hAnsi="Arial" w:cs="Arial"/>
          <w:bCs/>
          <w:color w:val="000000"/>
          <w:sz w:val="24"/>
        </w:rPr>
      </w:pPr>
    </w:p>
    <w:p w:rsidR="00A45C01" w:rsidRDefault="00A45C01">
      <w:pPr>
        <w:pStyle w:val="ColorfulList-Accent11"/>
        <w:tabs>
          <w:tab w:val="left" w:pos="851"/>
        </w:tabs>
        <w:spacing w:before="120" w:after="120" w:line="360" w:lineRule="auto"/>
        <w:jc w:val="both"/>
        <w:rPr>
          <w:rFonts w:ascii="Arial" w:hAnsi="Arial" w:cs="Arial"/>
          <w:bCs/>
          <w:color w:val="000000"/>
          <w:sz w:val="24"/>
        </w:rPr>
      </w:pPr>
    </w:p>
    <w:p w:rsidR="00A45C01" w:rsidRDefault="00A45C01">
      <w:pPr>
        <w:pStyle w:val="ColorfulList-Accent11"/>
        <w:tabs>
          <w:tab w:val="left" w:pos="851"/>
        </w:tabs>
        <w:spacing w:before="120" w:after="120" w:line="360" w:lineRule="auto"/>
        <w:jc w:val="both"/>
        <w:rPr>
          <w:rFonts w:ascii="Arial" w:hAnsi="Arial" w:cs="Arial"/>
          <w:bCs/>
          <w:color w:val="000000"/>
          <w:sz w:val="24"/>
        </w:rPr>
      </w:pPr>
    </w:p>
    <w:tbl>
      <w:tblPr>
        <w:tblW w:w="9277" w:type="dxa"/>
        <w:tblLayout w:type="fixed"/>
        <w:tblLook w:val="0000" w:firstRow="0" w:lastRow="0" w:firstColumn="0" w:lastColumn="0" w:noHBand="0" w:noVBand="0"/>
      </w:tblPr>
      <w:tblGrid>
        <w:gridCol w:w="3092"/>
        <w:gridCol w:w="3092"/>
        <w:gridCol w:w="3093"/>
      </w:tblGrid>
      <w:tr w:rsidR="00A45C01">
        <w:tc>
          <w:tcPr>
            <w:tcW w:w="9277" w:type="dxa"/>
            <w:gridSpan w:val="3"/>
            <w:tcBorders>
              <w:top w:val="single" w:sz="4" w:space="0" w:color="000000"/>
              <w:left w:val="single" w:sz="4" w:space="0" w:color="000000"/>
              <w:bottom w:val="single" w:sz="4" w:space="0" w:color="000000"/>
              <w:right w:val="single" w:sz="4" w:space="0" w:color="000000"/>
            </w:tcBorders>
            <w:vAlign w:val="center"/>
          </w:tcPr>
          <w:p w:rsidR="00A45C01" w:rsidRDefault="00511ABF">
            <w:pPr>
              <w:pStyle w:val="ColorfulList-Accent11"/>
              <w:tabs>
                <w:tab w:val="left" w:pos="851"/>
              </w:tabs>
              <w:spacing w:before="120" w:after="120" w:line="360" w:lineRule="auto"/>
              <w:ind w:left="0"/>
              <w:jc w:val="center"/>
              <w:rPr>
                <w:b/>
                <w:color w:val="000000"/>
                <w:sz w:val="24"/>
              </w:rPr>
            </w:pPr>
            <w:r>
              <w:rPr>
                <w:b/>
                <w:color w:val="000000"/>
                <w:sz w:val="24"/>
              </w:rPr>
              <w:lastRenderedPageBreak/>
              <w:t>SMK N 2 YOGYAKARTA</w:t>
            </w:r>
          </w:p>
          <w:p w:rsidR="00A45C01" w:rsidRDefault="00511ABF">
            <w:pPr>
              <w:pStyle w:val="ColorfulList-Accent11"/>
              <w:tabs>
                <w:tab w:val="left" w:pos="851"/>
              </w:tabs>
              <w:spacing w:before="120" w:after="120" w:line="360" w:lineRule="auto"/>
              <w:ind w:left="0"/>
              <w:jc w:val="center"/>
              <w:rPr>
                <w:b/>
                <w:color w:val="000000"/>
                <w:sz w:val="24"/>
              </w:rPr>
            </w:pPr>
            <w:r>
              <w:rPr>
                <w:b/>
                <w:color w:val="000000"/>
                <w:sz w:val="24"/>
              </w:rPr>
              <w:t xml:space="preserve">SISTEM INFORMASI JARINGAN DAN </w:t>
            </w:r>
            <w:r>
              <w:rPr>
                <w:b/>
                <w:color w:val="000000"/>
                <w:sz w:val="24"/>
              </w:rPr>
              <w:t>APLIKASI</w:t>
            </w:r>
          </w:p>
        </w:tc>
      </w:tr>
      <w:tr w:rsidR="00A45C01">
        <w:tc>
          <w:tcPr>
            <w:tcW w:w="9277" w:type="dxa"/>
            <w:gridSpan w:val="3"/>
            <w:tcBorders>
              <w:top w:val="single" w:sz="4" w:space="0" w:color="000000"/>
              <w:left w:val="single" w:sz="4" w:space="0" w:color="000000"/>
              <w:bottom w:val="single" w:sz="4" w:space="0" w:color="000000"/>
              <w:right w:val="single" w:sz="4" w:space="0" w:color="000000"/>
            </w:tcBorders>
            <w:vAlign w:val="center"/>
          </w:tcPr>
          <w:p w:rsidR="00A45C01" w:rsidRDefault="00511ABF">
            <w:pPr>
              <w:pStyle w:val="ColorfulList-Accent11"/>
              <w:tabs>
                <w:tab w:val="left" w:pos="851"/>
              </w:tabs>
              <w:spacing w:before="120" w:after="120" w:line="360" w:lineRule="auto"/>
              <w:ind w:left="0"/>
              <w:jc w:val="center"/>
              <w:rPr>
                <w:b/>
                <w:color w:val="000000"/>
                <w:sz w:val="24"/>
              </w:rPr>
            </w:pPr>
            <w:r>
              <w:rPr>
                <w:b/>
                <w:color w:val="000000"/>
                <w:sz w:val="24"/>
              </w:rPr>
              <w:t>LAPORAN PRAKTIKUM</w:t>
            </w:r>
          </w:p>
        </w:tc>
      </w:tr>
      <w:tr w:rsidR="00A45C01">
        <w:tc>
          <w:tcPr>
            <w:tcW w:w="3092" w:type="dxa"/>
            <w:tcBorders>
              <w:top w:val="single" w:sz="4" w:space="0" w:color="000000"/>
              <w:left w:val="single" w:sz="4" w:space="0" w:color="000000"/>
              <w:bottom w:val="single" w:sz="4" w:space="0" w:color="000000"/>
              <w:right w:val="single" w:sz="4" w:space="0" w:color="000000"/>
            </w:tcBorders>
          </w:tcPr>
          <w:p w:rsidR="00A45C01" w:rsidRDefault="00511ABF">
            <w:r>
              <w:rPr>
                <w:sz w:val="18"/>
              </w:rPr>
              <w:t>Hari/ Tanggal : Senin, 26 Oktober 2026</w:t>
            </w:r>
          </w:p>
        </w:tc>
        <w:tc>
          <w:tcPr>
            <w:tcW w:w="3092" w:type="dxa"/>
            <w:tcBorders>
              <w:top w:val="single" w:sz="4" w:space="0" w:color="000000"/>
              <w:left w:val="single" w:sz="4" w:space="0" w:color="000000"/>
              <w:bottom w:val="single" w:sz="4" w:space="0" w:color="000000"/>
              <w:right w:val="single" w:sz="4" w:space="0" w:color="000000"/>
            </w:tcBorders>
          </w:tcPr>
          <w:p w:rsidR="00A45C01" w:rsidRDefault="00511ABF">
            <w:r>
              <w:rPr>
                <w:sz w:val="18"/>
              </w:rPr>
              <w:t>Nama : Putri Kirana</w:t>
            </w:r>
          </w:p>
        </w:tc>
        <w:tc>
          <w:tcPr>
            <w:tcW w:w="3093" w:type="dxa"/>
            <w:tcBorders>
              <w:top w:val="single" w:sz="4" w:space="0" w:color="000000"/>
              <w:left w:val="single" w:sz="4" w:space="0" w:color="000000"/>
              <w:bottom w:val="single" w:sz="4" w:space="0" w:color="000000"/>
              <w:right w:val="single" w:sz="4" w:space="0" w:color="000000"/>
            </w:tcBorders>
          </w:tcPr>
          <w:p w:rsidR="00A45C01" w:rsidRDefault="00511ABF">
            <w:r>
              <w:rPr>
                <w:sz w:val="18"/>
              </w:rPr>
              <w:t>Kelas : X SIJA 1</w:t>
            </w:r>
            <w:r>
              <w:rPr>
                <w:sz w:val="18"/>
              </w:rPr>
              <w:br/>
              <w:t>No Absen : 33</w:t>
            </w:r>
          </w:p>
        </w:tc>
      </w:tr>
    </w:tbl>
    <w:p w:rsidR="00A45C01" w:rsidRDefault="00A45C01">
      <w:pPr>
        <w:pStyle w:val="ColorfulList-Accent11"/>
        <w:tabs>
          <w:tab w:val="left" w:pos="851"/>
        </w:tabs>
        <w:spacing w:before="120" w:after="120" w:line="360" w:lineRule="auto"/>
        <w:ind w:left="0"/>
        <w:jc w:val="both"/>
        <w:rPr>
          <w:rFonts w:ascii="Arial" w:hAnsi="Arial" w:cs="Arial"/>
          <w:bCs/>
          <w:color w:val="000000"/>
          <w:sz w:val="24"/>
          <w:lang w:val="en-US"/>
        </w:rPr>
      </w:pPr>
    </w:p>
    <w:sectPr w:rsidR="00A45C01">
      <w:pgSz w:w="11906" w:h="16838"/>
      <w:pgMar w:top="1134" w:right="708" w:bottom="1134" w:left="1418"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D1BBD"/>
    <w:multiLevelType w:val="multilevel"/>
    <w:tmpl w:val="C59A3BB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7BE0604"/>
    <w:multiLevelType w:val="multilevel"/>
    <w:tmpl w:val="0E4611F6"/>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96146BA"/>
    <w:multiLevelType w:val="multilevel"/>
    <w:tmpl w:val="11BE1E54"/>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46875C7"/>
    <w:multiLevelType w:val="multilevel"/>
    <w:tmpl w:val="64F4807A"/>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rPr>
        <w:rFonts w:ascii="Times New Roman" w:eastAsia="Times New Roman" w:hAnsi="Times New Roman" w:cs="Times New Roman"/>
      </w:r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2E495455"/>
    <w:multiLevelType w:val="multilevel"/>
    <w:tmpl w:val="F146BC7A"/>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59C28AC"/>
    <w:multiLevelType w:val="multilevel"/>
    <w:tmpl w:val="2BD84FE8"/>
    <w:lvl w:ilvl="0">
      <w:start w:val="1"/>
      <w:numFmt w:val="upperLetter"/>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rPr>
        <w:rFonts w:ascii="Times New Roman" w:eastAsia="Times New Roman" w:hAnsi="Times New Roman" w:cs="Times New Roman"/>
      </w:r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64B77A18"/>
    <w:multiLevelType w:val="multilevel"/>
    <w:tmpl w:val="81A61B30"/>
    <w:lvl w:ilvl="0">
      <w:start w:val="1"/>
      <w:numFmt w:val="decimal"/>
      <w:lvlText w:val="%1."/>
      <w:lvlJc w:val="left"/>
      <w:pPr>
        <w:tabs>
          <w:tab w:val="num" w:pos="720"/>
        </w:tabs>
        <w:ind w:left="720" w:hanging="360"/>
      </w:pPr>
    </w:lvl>
    <w:lvl w:ilvl="1">
      <w:numFmt w:val="bullet"/>
      <w:lvlText w:val=""/>
      <w:lvlJc w:val="left"/>
      <w:pPr>
        <w:tabs>
          <w:tab w:val="num" w:pos="0"/>
        </w:tabs>
        <w:ind w:left="1440" w:hanging="360"/>
      </w:pPr>
      <w:rPr>
        <w:rFonts w:ascii="Symbol" w:hAnsi="Symbol" w:cs="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3"/>
  </w:num>
  <w:num w:numId="3">
    <w:abstractNumId w:val="1"/>
  </w:num>
  <w:num w:numId="4">
    <w:abstractNumId w:val="5"/>
  </w:num>
  <w:num w:numId="5">
    <w:abstractNumId w:val="6"/>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TrackMoves/>
  <w:defaultTabStop w:val="720"/>
  <w:autoHyphenation/>
  <w:hyphenationZone w:val="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5C01"/>
    <w:rsid w:val="002379C5"/>
    <w:rsid w:val="00511ABF"/>
    <w:rsid w:val="007454D6"/>
    <w:rsid w:val="00A45C01"/>
    <w:rsid w:val="00A52CD7"/>
    <w:rsid w:val="00B2717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EB773"/>
  <w15:docId w15:val="{396780EF-20B0-4B0C-B69D-812B611F5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Noto Serif CJK SC" w:hAnsi="Liberation Serif" w:cs="Lohit Devanagari"/>
        <w:lang w:val="en-ID" w:eastAsia="en-ID"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id-ID" w:eastAsia="zh-CN"/>
    </w:rPr>
  </w:style>
  <w:style w:type="paragraph" w:styleId="Heading4">
    <w:name w:val="heading 4"/>
    <w:basedOn w:val="Normal"/>
    <w:next w:val="Normal"/>
    <w:uiPriority w:val="9"/>
    <w:semiHidden/>
    <w:unhideWhenUsed/>
    <w:qFormat/>
    <w:pPr>
      <w:keepNext/>
      <w:numPr>
        <w:ilvl w:val="3"/>
        <w:numId w:val="1"/>
      </w:numPr>
      <w:spacing w:before="240" w:after="60"/>
      <w:outlineLvl w:val="3"/>
    </w:pPr>
    <w:rPr>
      <w:b/>
      <w:b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4z0">
    <w:name w:val="WW8Num4z0"/>
    <w:qFormat/>
    <w:rPr>
      <w:rFonts w:ascii="Symbol" w:hAnsi="Symbol" w:cs="Symbol"/>
      <w:sz w:val="20"/>
    </w:rPr>
  </w:style>
  <w:style w:type="character" w:customStyle="1" w:styleId="WW8Num4z1">
    <w:name w:val="WW8Num4z1"/>
    <w:qFormat/>
    <w:rPr>
      <w:rFonts w:ascii="Courier New" w:hAnsi="Courier New" w:cs="Courier New"/>
      <w:sz w:val="20"/>
    </w:rPr>
  </w:style>
  <w:style w:type="character" w:customStyle="1" w:styleId="WW8Num4z2">
    <w:name w:val="WW8Num4z2"/>
    <w:qFormat/>
    <w:rPr>
      <w:rFonts w:ascii="Wingdings" w:hAnsi="Wingdings" w:cs="Wingdings"/>
      <w:sz w:val="20"/>
    </w:rPr>
  </w:style>
  <w:style w:type="character" w:customStyle="1" w:styleId="WW8Num5z0">
    <w:name w:val="WW8Num5z0"/>
    <w:qFormat/>
    <w:rPr>
      <w:rFonts w:ascii="Symbol" w:eastAsia="Times New Roman" w:hAnsi="Symbol" w:cs="Times New Roman"/>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5z3">
    <w:name w:val="WW8Num5z3"/>
    <w:qFormat/>
    <w:rPr>
      <w:rFonts w:ascii="Symbol" w:hAnsi="Symbol" w:cs="Symbol"/>
    </w:rPr>
  </w:style>
  <w:style w:type="character" w:customStyle="1" w:styleId="WW8Num6z3">
    <w:name w:val="WW8Num6z3"/>
    <w:qFormat/>
    <w:rPr>
      <w:rFonts w:ascii="Times New Roman" w:eastAsia="Times New Roman" w:hAnsi="Times New Roman" w:cs="Times New Roman"/>
    </w:rPr>
  </w:style>
  <w:style w:type="character" w:customStyle="1" w:styleId="WW8Num7z0">
    <w:name w:val="WW8Num7z0"/>
    <w:qFormat/>
    <w:rPr>
      <w:rFonts w:ascii="Symbol" w:eastAsia="Times New Roman" w:hAnsi="Symbol" w:cs="Times New Roman"/>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7z3">
    <w:name w:val="WW8Num7z3"/>
    <w:qFormat/>
    <w:rPr>
      <w:rFonts w:ascii="Symbol" w:hAnsi="Symbol" w:cs="Symbol"/>
    </w:rPr>
  </w:style>
  <w:style w:type="character" w:customStyle="1" w:styleId="WW8Num8z0">
    <w:name w:val="WW8Num8z0"/>
    <w:qFormat/>
    <w:rPr>
      <w:rFonts w:ascii="Times New Roman" w:eastAsia="Times New Roman" w:hAnsi="Times New Roman" w:cs="Times New Roman"/>
    </w:rPr>
  </w:style>
  <w:style w:type="character" w:customStyle="1" w:styleId="WW8Num9z0">
    <w:name w:val="WW8Num9z0"/>
    <w:qFormat/>
    <w:rPr>
      <w:rFonts w:ascii="Times New Roman" w:eastAsia="Times New Roman" w:hAnsi="Times New Roman" w:cs="Times New Roman"/>
    </w:rPr>
  </w:style>
  <w:style w:type="character" w:customStyle="1" w:styleId="WW8Num12z0">
    <w:name w:val="WW8Num12z0"/>
    <w:qFormat/>
    <w:rPr>
      <w:rFonts w:ascii="Symbol" w:eastAsia="Times New Roman" w:hAnsi="Symbol" w:cs="Times New Roman"/>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2z3">
    <w:name w:val="WW8Num12z3"/>
    <w:qFormat/>
    <w:rPr>
      <w:rFonts w:ascii="Symbol" w:hAnsi="Symbol" w:cs="Symbol"/>
    </w:rPr>
  </w:style>
  <w:style w:type="character" w:customStyle="1" w:styleId="WW8Num14z3">
    <w:name w:val="WW8Num14z3"/>
    <w:qFormat/>
    <w:rPr>
      <w:rFonts w:ascii="Times New Roman" w:eastAsia="Times New Roman" w:hAnsi="Times New Roman" w:cs="Times New Roman"/>
    </w:rPr>
  </w:style>
  <w:style w:type="character" w:customStyle="1" w:styleId="WW8Num16z1">
    <w:name w:val="WW8Num16z1"/>
    <w:qFormat/>
    <w:rPr>
      <w:rFonts w:ascii="Symbol" w:eastAsia="Times New Roman" w:hAnsi="Symbol" w:cs="Times New Roman"/>
    </w:rPr>
  </w:style>
  <w:style w:type="character" w:customStyle="1" w:styleId="Heading4Char">
    <w:name w:val="Heading 4 Char"/>
    <w:qFormat/>
    <w:rPr>
      <w:rFonts w:ascii="Times New Roman" w:eastAsia="Times New Roman" w:hAnsi="Times New Roman" w:cs="Times New Roman"/>
      <w:b/>
      <w:bCs/>
      <w:sz w:val="28"/>
      <w:szCs w:val="28"/>
    </w:rPr>
  </w:style>
  <w:style w:type="character" w:customStyle="1" w:styleId="BalloonTextChar">
    <w:name w:val="Balloon Text Char"/>
    <w:qFormat/>
    <w:rPr>
      <w:rFonts w:ascii="Tahoma" w:eastAsia="Times New Roman" w:hAnsi="Tahoma" w:cs="Tahoma"/>
      <w:sz w:val="16"/>
      <w:szCs w:val="16"/>
      <w:lang w:val="en-US"/>
    </w:rPr>
  </w:style>
  <w:style w:type="character" w:customStyle="1" w:styleId="BodyText2Char">
    <w:name w:val="Body Text 2 Char"/>
    <w:qFormat/>
    <w:rPr>
      <w:rFonts w:ascii="Times New Roman" w:eastAsia="Times New Roman" w:hAnsi="Times New Roman" w:cs="Times New Roman"/>
      <w:sz w:val="24"/>
      <w:szCs w:val="24"/>
    </w:rPr>
  </w:style>
  <w:style w:type="character" w:customStyle="1" w:styleId="BodyTextIndentChar">
    <w:name w:val="Body Text Indent Char"/>
    <w:qFormat/>
    <w:rPr>
      <w:rFonts w:ascii="Times New Roman" w:eastAsia="Times New Roman" w:hAnsi="Times New Roman" w:cs="Times New Roman"/>
      <w:sz w:val="24"/>
      <w:szCs w:val="24"/>
      <w:lang w:val="id-ID"/>
    </w:rPr>
  </w:style>
  <w:style w:type="character" w:customStyle="1" w:styleId="BodyTextIndent2Char">
    <w:name w:val="Body Text Indent 2 Char"/>
    <w:qFormat/>
    <w:rPr>
      <w:rFonts w:ascii="Times New Roman" w:eastAsia="Times New Roman" w:hAnsi="Times New Roman" w:cs="Times New Roman"/>
      <w:sz w:val="24"/>
      <w:szCs w:val="24"/>
    </w:rPr>
  </w:style>
  <w:style w:type="character" w:customStyle="1" w:styleId="FooterChar">
    <w:name w:val="Footer Char"/>
    <w:qFormat/>
    <w:rPr>
      <w:rFonts w:ascii="Times New Roman" w:eastAsia="Times New Roman" w:hAnsi="Times New Roman" w:cs="Times New Roman"/>
    </w:rPr>
  </w:style>
  <w:style w:type="character" w:customStyle="1" w:styleId="HeaderChar">
    <w:name w:val="Header Char"/>
    <w:qFormat/>
    <w:rPr>
      <w:rFonts w:ascii="Times New Roman" w:eastAsia="Times New Roman" w:hAnsi="Times New Roman" w:cs="Times New Roman"/>
      <w:sz w:val="20"/>
      <w:szCs w:val="20"/>
      <w:lang w:val="en-US"/>
    </w:rPr>
  </w:style>
  <w:style w:type="character" w:styleId="PageNumber">
    <w:name w:val="page number"/>
  </w:style>
  <w:style w:type="character" w:customStyle="1" w:styleId="ColorfulList-Accent1Char">
    <w:name w:val="Colorful List - Accent 1 Char"/>
    <w:qFormat/>
    <w:rPr>
      <w:rFonts w:ascii="Times New Roman" w:eastAsia="Times New Roman" w:hAnsi="Times New Roman" w:cs="Times New Roman"/>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next w:val="Normal"/>
    <w:qFormat/>
    <w:rPr>
      <w:b/>
      <w:bCs/>
      <w:sz w:val="20"/>
      <w:szCs w:val="20"/>
    </w:rPr>
  </w:style>
  <w:style w:type="paragraph" w:customStyle="1" w:styleId="Index">
    <w:name w:val="Index"/>
    <w:basedOn w:val="Normal"/>
    <w:qFormat/>
    <w:pPr>
      <w:suppressLineNumbers/>
    </w:pPr>
    <w:rPr>
      <w:rFonts w:cs="Lohit Devanagari"/>
    </w:rPr>
  </w:style>
  <w:style w:type="paragraph" w:styleId="BalloonText">
    <w:name w:val="Balloon Text"/>
    <w:basedOn w:val="Normal"/>
    <w:qFormat/>
    <w:rPr>
      <w:rFonts w:ascii="Tahoma" w:hAnsi="Tahoma" w:cs="Tahoma"/>
      <w:sz w:val="16"/>
      <w:szCs w:val="16"/>
      <w:lang w:val="en-US"/>
    </w:rPr>
  </w:style>
  <w:style w:type="paragraph" w:styleId="BodyText2">
    <w:name w:val="Body Text 2"/>
    <w:basedOn w:val="Normal"/>
    <w:qFormat/>
    <w:pPr>
      <w:spacing w:after="120" w:line="480" w:lineRule="auto"/>
    </w:pPr>
    <w:rPr>
      <w:lang w:val="en-US"/>
    </w:rPr>
  </w:style>
  <w:style w:type="paragraph" w:styleId="BodyTextIndent">
    <w:name w:val="Body Text Indent"/>
    <w:basedOn w:val="Normal"/>
    <w:pPr>
      <w:spacing w:after="120"/>
      <w:ind w:left="283"/>
    </w:pPr>
  </w:style>
  <w:style w:type="paragraph" w:styleId="BodyTextIndent2">
    <w:name w:val="Body Text Indent 2"/>
    <w:basedOn w:val="Normal"/>
    <w:qFormat/>
    <w:pPr>
      <w:spacing w:after="120" w:line="480" w:lineRule="auto"/>
      <w:ind w:left="360"/>
    </w:pPr>
    <w:rPr>
      <w:lang w:val="en-US"/>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513"/>
        <w:tab w:val="right" w:pos="9026"/>
      </w:tabs>
    </w:pPr>
    <w:rPr>
      <w:sz w:val="20"/>
      <w:szCs w:val="20"/>
    </w:rPr>
  </w:style>
  <w:style w:type="paragraph" w:styleId="Header">
    <w:name w:val="header"/>
    <w:basedOn w:val="Normal"/>
    <w:pPr>
      <w:tabs>
        <w:tab w:val="center" w:pos="4153"/>
        <w:tab w:val="right" w:pos="8306"/>
      </w:tabs>
      <w:spacing w:line="360" w:lineRule="auto"/>
      <w:jc w:val="both"/>
    </w:pPr>
    <w:rPr>
      <w:sz w:val="20"/>
      <w:szCs w:val="20"/>
      <w:lang w:val="en-US"/>
    </w:rPr>
  </w:style>
  <w:style w:type="paragraph" w:customStyle="1" w:styleId="ColorfulList-Accent11">
    <w:name w:val="Colorful List - Accent 11"/>
    <w:basedOn w:val="Normal"/>
    <w:qFormat/>
    <w:pPr>
      <w:ind w:left="720"/>
      <w:contextualSpacing/>
    </w:pPr>
    <w:rPr>
      <w:sz w:val="20"/>
      <w:szCs w:val="20"/>
    </w:rPr>
  </w:style>
  <w:style w:type="paragraph" w:styleId="NormalWeb">
    <w:name w:val="Normal (Web)"/>
    <w:basedOn w:val="Normal"/>
    <w:uiPriority w:val="99"/>
    <w:qFormat/>
    <w:pPr>
      <w:spacing w:before="280" w:after="280"/>
    </w:pPr>
    <w:rPr>
      <w:lang w:val="en-ID"/>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5203789">
      <w:bodyDiv w:val="1"/>
      <w:marLeft w:val="0"/>
      <w:marRight w:val="0"/>
      <w:marTop w:val="0"/>
      <w:marBottom w:val="0"/>
      <w:divBdr>
        <w:top w:val="none" w:sz="0" w:space="0" w:color="auto"/>
        <w:left w:val="none" w:sz="0" w:space="0" w:color="auto"/>
        <w:bottom w:val="none" w:sz="0" w:space="0" w:color="auto"/>
        <w:right w:val="none" w:sz="0" w:space="0" w:color="auto"/>
      </w:divBdr>
    </w:div>
    <w:div w:id="1815679377">
      <w:bodyDiv w:val="1"/>
      <w:marLeft w:val="0"/>
      <w:marRight w:val="0"/>
      <w:marTop w:val="0"/>
      <w:marBottom w:val="0"/>
      <w:divBdr>
        <w:top w:val="none" w:sz="0" w:space="0" w:color="auto"/>
        <w:left w:val="none" w:sz="0" w:space="0" w:color="auto"/>
        <w:bottom w:val="none" w:sz="0" w:space="0" w:color="auto"/>
        <w:right w:val="none" w:sz="0" w:space="0" w:color="auto"/>
      </w:divBdr>
      <w:divsChild>
        <w:div w:id="2113084978">
          <w:marLeft w:val="0"/>
          <w:marRight w:val="0"/>
          <w:marTop w:val="0"/>
          <w:marBottom w:val="0"/>
          <w:divBdr>
            <w:top w:val="none" w:sz="0" w:space="0" w:color="auto"/>
            <w:left w:val="none" w:sz="0" w:space="0" w:color="auto"/>
            <w:bottom w:val="none" w:sz="0" w:space="0" w:color="auto"/>
            <w:right w:val="none" w:sz="0" w:space="0" w:color="auto"/>
          </w:divBdr>
          <w:divsChild>
            <w:div w:id="669793664">
              <w:marLeft w:val="0"/>
              <w:marRight w:val="0"/>
              <w:marTop w:val="0"/>
              <w:marBottom w:val="0"/>
              <w:divBdr>
                <w:top w:val="none" w:sz="0" w:space="0" w:color="auto"/>
                <w:left w:val="none" w:sz="0" w:space="0" w:color="auto"/>
                <w:bottom w:val="none" w:sz="0" w:space="0" w:color="auto"/>
                <w:right w:val="none" w:sz="0" w:space="0" w:color="auto"/>
              </w:divBdr>
              <w:divsChild>
                <w:div w:id="58599928">
                  <w:marLeft w:val="0"/>
                  <w:marRight w:val="0"/>
                  <w:marTop w:val="0"/>
                  <w:marBottom w:val="0"/>
                  <w:divBdr>
                    <w:top w:val="none" w:sz="0" w:space="0" w:color="auto"/>
                    <w:left w:val="none" w:sz="0" w:space="0" w:color="auto"/>
                    <w:bottom w:val="none" w:sz="0" w:space="0" w:color="auto"/>
                    <w:right w:val="none" w:sz="0" w:space="0" w:color="auto"/>
                  </w:divBdr>
                  <w:divsChild>
                    <w:div w:id="1844977136">
                      <w:marLeft w:val="0"/>
                      <w:marRight w:val="0"/>
                      <w:marTop w:val="0"/>
                      <w:marBottom w:val="0"/>
                      <w:divBdr>
                        <w:top w:val="none" w:sz="0" w:space="0" w:color="auto"/>
                        <w:left w:val="none" w:sz="0" w:space="0" w:color="auto"/>
                        <w:bottom w:val="none" w:sz="0" w:space="0" w:color="auto"/>
                        <w:right w:val="none" w:sz="0" w:space="0" w:color="auto"/>
                      </w:divBdr>
                      <w:divsChild>
                        <w:div w:id="734663884">
                          <w:marLeft w:val="0"/>
                          <w:marRight w:val="0"/>
                          <w:marTop w:val="0"/>
                          <w:marBottom w:val="0"/>
                          <w:divBdr>
                            <w:top w:val="none" w:sz="0" w:space="0" w:color="auto"/>
                            <w:left w:val="none" w:sz="0" w:space="0" w:color="auto"/>
                            <w:bottom w:val="none" w:sz="0" w:space="0" w:color="auto"/>
                            <w:right w:val="none" w:sz="0" w:space="0" w:color="auto"/>
                          </w:divBdr>
                          <w:divsChild>
                            <w:div w:id="1596327037">
                              <w:marLeft w:val="0"/>
                              <w:marRight w:val="0"/>
                              <w:marTop w:val="0"/>
                              <w:marBottom w:val="0"/>
                              <w:divBdr>
                                <w:top w:val="none" w:sz="0" w:space="0" w:color="auto"/>
                                <w:left w:val="none" w:sz="0" w:space="0" w:color="auto"/>
                                <w:bottom w:val="none" w:sz="0" w:space="0" w:color="auto"/>
                                <w:right w:val="none" w:sz="0" w:space="0" w:color="auto"/>
                              </w:divBdr>
                              <w:divsChild>
                                <w:div w:id="1931424640">
                                  <w:marLeft w:val="0"/>
                                  <w:marRight w:val="0"/>
                                  <w:marTop w:val="0"/>
                                  <w:marBottom w:val="0"/>
                                  <w:divBdr>
                                    <w:top w:val="none" w:sz="0" w:space="0" w:color="auto"/>
                                    <w:left w:val="none" w:sz="0" w:space="0" w:color="auto"/>
                                    <w:bottom w:val="none" w:sz="0" w:space="0" w:color="auto"/>
                                    <w:right w:val="none" w:sz="0" w:space="0" w:color="auto"/>
                                  </w:divBdr>
                                  <w:divsChild>
                                    <w:div w:id="2023968696">
                                      <w:marLeft w:val="0"/>
                                      <w:marRight w:val="0"/>
                                      <w:marTop w:val="0"/>
                                      <w:marBottom w:val="0"/>
                                      <w:divBdr>
                                        <w:top w:val="none" w:sz="0" w:space="0" w:color="auto"/>
                                        <w:left w:val="none" w:sz="0" w:space="0" w:color="auto"/>
                                        <w:bottom w:val="none" w:sz="0" w:space="0" w:color="auto"/>
                                        <w:right w:val="none" w:sz="0" w:space="0" w:color="auto"/>
                                      </w:divBdr>
                                      <w:divsChild>
                                        <w:div w:id="309402222">
                                          <w:marLeft w:val="0"/>
                                          <w:marRight w:val="0"/>
                                          <w:marTop w:val="0"/>
                                          <w:marBottom w:val="0"/>
                                          <w:divBdr>
                                            <w:top w:val="none" w:sz="0" w:space="0" w:color="auto"/>
                                            <w:left w:val="none" w:sz="0" w:space="0" w:color="auto"/>
                                            <w:bottom w:val="none" w:sz="0" w:space="0" w:color="auto"/>
                                            <w:right w:val="none" w:sz="0" w:space="0" w:color="auto"/>
                                          </w:divBdr>
                                          <w:divsChild>
                                            <w:div w:id="1320844834">
                                              <w:marLeft w:val="0"/>
                                              <w:marRight w:val="0"/>
                                              <w:marTop w:val="0"/>
                                              <w:marBottom w:val="0"/>
                                              <w:divBdr>
                                                <w:top w:val="none" w:sz="0" w:space="0" w:color="auto"/>
                                                <w:left w:val="none" w:sz="0" w:space="0" w:color="auto"/>
                                                <w:bottom w:val="none" w:sz="0" w:space="0" w:color="auto"/>
                                                <w:right w:val="none" w:sz="0" w:space="0" w:color="auto"/>
                                              </w:divBdr>
                                              <w:divsChild>
                                                <w:div w:id="367336645">
                                                  <w:marLeft w:val="0"/>
                                                  <w:marRight w:val="0"/>
                                                  <w:marTop w:val="0"/>
                                                  <w:marBottom w:val="0"/>
                                                  <w:divBdr>
                                                    <w:top w:val="none" w:sz="0" w:space="0" w:color="auto"/>
                                                    <w:left w:val="none" w:sz="0" w:space="0" w:color="auto"/>
                                                    <w:bottom w:val="none" w:sz="0" w:space="0" w:color="auto"/>
                                                    <w:right w:val="none" w:sz="0" w:space="0" w:color="auto"/>
                                                  </w:divBdr>
                                                  <w:divsChild>
                                                    <w:div w:id="1058238469">
                                                      <w:marLeft w:val="0"/>
                                                      <w:marRight w:val="0"/>
                                                      <w:marTop w:val="0"/>
                                                      <w:marBottom w:val="0"/>
                                                      <w:divBdr>
                                                        <w:top w:val="none" w:sz="0" w:space="0" w:color="auto"/>
                                                        <w:left w:val="none" w:sz="0" w:space="0" w:color="auto"/>
                                                        <w:bottom w:val="none" w:sz="0" w:space="0" w:color="auto"/>
                                                        <w:right w:val="none" w:sz="0" w:space="0" w:color="auto"/>
                                                      </w:divBdr>
                                                      <w:divsChild>
                                                        <w:div w:id="1100906260">
                                                          <w:marLeft w:val="0"/>
                                                          <w:marRight w:val="0"/>
                                                          <w:marTop w:val="0"/>
                                                          <w:marBottom w:val="0"/>
                                                          <w:divBdr>
                                                            <w:top w:val="none" w:sz="0" w:space="0" w:color="auto"/>
                                                            <w:left w:val="none" w:sz="0" w:space="0" w:color="auto"/>
                                                            <w:bottom w:val="none" w:sz="0" w:space="0" w:color="auto"/>
                                                            <w:right w:val="none" w:sz="0" w:space="0" w:color="auto"/>
                                                          </w:divBdr>
                                                          <w:divsChild>
                                                            <w:div w:id="77487132">
                                                              <w:marLeft w:val="0"/>
                                                              <w:marRight w:val="0"/>
                                                              <w:marTop w:val="0"/>
                                                              <w:marBottom w:val="0"/>
                                                              <w:divBdr>
                                                                <w:top w:val="none" w:sz="0" w:space="0" w:color="auto"/>
                                                                <w:left w:val="none" w:sz="0" w:space="0" w:color="auto"/>
                                                                <w:bottom w:val="none" w:sz="0" w:space="0" w:color="auto"/>
                                                                <w:right w:val="none" w:sz="0" w:space="0" w:color="auto"/>
                                                              </w:divBdr>
                                                              <w:divsChild>
                                                                <w:div w:id="2023892164">
                                                                  <w:marLeft w:val="0"/>
                                                                  <w:marRight w:val="0"/>
                                                                  <w:marTop w:val="0"/>
                                                                  <w:marBottom w:val="0"/>
                                                                  <w:divBdr>
                                                                    <w:top w:val="none" w:sz="0" w:space="0" w:color="auto"/>
                                                                    <w:left w:val="none" w:sz="0" w:space="0" w:color="auto"/>
                                                                    <w:bottom w:val="none" w:sz="0" w:space="0" w:color="auto"/>
                                                                    <w:right w:val="none" w:sz="0" w:space="0" w:color="auto"/>
                                                                  </w:divBdr>
                                                                  <w:divsChild>
                                                                    <w:div w:id="2009795081">
                                                                      <w:marLeft w:val="0"/>
                                                                      <w:marRight w:val="0"/>
                                                                      <w:marTop w:val="0"/>
                                                                      <w:marBottom w:val="0"/>
                                                                      <w:divBdr>
                                                                        <w:top w:val="none" w:sz="0" w:space="0" w:color="auto"/>
                                                                        <w:left w:val="none" w:sz="0" w:space="0" w:color="auto"/>
                                                                        <w:bottom w:val="none" w:sz="0" w:space="0" w:color="auto"/>
                                                                        <w:right w:val="none" w:sz="0" w:space="0" w:color="auto"/>
                                                                      </w:divBdr>
                                                                      <w:divsChild>
                                                                        <w:div w:id="838696291">
                                                                          <w:marLeft w:val="0"/>
                                                                          <w:marRight w:val="0"/>
                                                                          <w:marTop w:val="0"/>
                                                                          <w:marBottom w:val="0"/>
                                                                          <w:divBdr>
                                                                            <w:top w:val="none" w:sz="0" w:space="0" w:color="auto"/>
                                                                            <w:left w:val="none" w:sz="0" w:space="0" w:color="auto"/>
                                                                            <w:bottom w:val="none" w:sz="0" w:space="0" w:color="auto"/>
                                                                            <w:right w:val="none" w:sz="0" w:space="0" w:color="auto"/>
                                                                          </w:divBdr>
                                                                          <w:divsChild>
                                                                            <w:div w:id="6811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7</Pages>
  <Words>1153</Words>
  <Characters>6576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ghoni</dc:creator>
  <dc:description/>
  <cp:lastModifiedBy>SMK N 2 YK</cp:lastModifiedBy>
  <cp:revision>3</cp:revision>
  <dcterms:created xsi:type="dcterms:W3CDTF">2026-10-26T00:53:00Z</dcterms:created>
  <dcterms:modified xsi:type="dcterms:W3CDTF">2026-10-26T03:37:00Z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68C2BD236A24475495649EC8E96E458F</vt:lpwstr>
  </property>
  <property fmtid="{D5CDD505-2E9C-101B-9397-08002B2CF9AE}" pid="3" name="KSOProductBuildVer">
    <vt:lpwstr>1033-11.2.0.11191</vt:lpwstr>
  </property>
</Properties>
</file>