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C3E50"/>
          <w:sz w:val="56"/>
          <w:szCs w:val="56"/>
        </w:rPr>
        <w:t xml:space="preserve">NIVESH BACKEND &amp; AI ANALYSIS</w:t>
      </w:r>
    </w:p>
    <w:p>
      <w:pPr>
        <w:spacing w:after="240" w:before="0"/>
        <w:jc w:val="center"/>
      </w:pPr>
      <w:r>
        <w:rPr>
          <w:rFonts w:ascii="Arial" w:cs="Arial" w:eastAsia="Arial" w:hAnsi="Arial"/>
          <w:b/>
          <w:bCs/>
          <w:color w:val="1A5276"/>
          <w:sz w:val="56"/>
          <w:szCs w:val="56"/>
        </w:rPr>
        <w:t xml:space="preserve">IMPROVEMENT PROPOSAL</w:t>
      </w:r>
    </w:p>
    <w:p>
      <w:pPr>
        <w:spacing w:after="240" w:before="240"/>
        <w:jc w:val="center"/>
      </w:pPr>
      <w:r>
        <w:rPr>
          <w:rFonts w:ascii="Arial" w:cs="Arial" w:eastAsia="Arial" w:hAnsi="Arial"/>
          <w:color w:val="888888"/>
          <w:sz w:val="24"/>
          <w:szCs w:val="24"/>
        </w:rPr>
        <w:t xml:space="preserve">Version 1.0  ·  June 2026</w:t>
      </w:r>
    </w:p>
    <w:p>
      <w:pPr>
        <w:pBdr>
          <w:bottom w:val="single" w:color="BDC3C7" w:sz="4"/>
        </w:pBdr>
        <w:spacing w:after="120" w:before="120"/>
      </w:pPr>
      <w:r>
        <w:t xml:space="preserve"/>
      </w:r>
    </w:p>
    <w:p>
      <w:pPr>
        <w:spacing w:after="120" w:before="120"/>
        <w:jc w:val="center"/>
      </w:pPr>
      <w:r>
        <w:rPr>
          <w:rFonts w:ascii="Arial" w:cs="Arial" w:eastAsia="Arial" w:hAnsi="Arial"/>
          <w:color w:val="555555"/>
          <w:sz w:val="22"/>
          <w:szCs w:val="22"/>
        </w:rPr>
        <w:t xml:space="preserve">36 targeted changes across 7 categories  ·  Estimated implementation: 45–60 minutes</w:t>
      </w:r>
    </w:p>
    <w:p>
      <w:pPr>
        <w:pageBreakBefore/>
      </w:pPr>
      <w:r>
        <w:t xml:space="preserve"/>
      </w:r>
    </w:p>
    <w:p>
      <w:pPr>
        <w:pStyle w:val="Heading1"/>
        <w:spacing w:after="120" w:before="360"/>
      </w:pPr>
      <w:r>
        <w:rPr>
          <w:rFonts w:ascii="Arial" w:cs="Arial" w:eastAsia="Arial" w:hAnsi="Arial"/>
          <w:b/>
          <w:bCs/>
          <w:color w:val="2C3E50"/>
          <w:sz w:val="32"/>
          <w:szCs w:val="32"/>
        </w:rPr>
        <w:t xml:space="preserve">1. Executive Summary</w:t>
      </w:r>
    </w:p>
    <w:p>
      <w:pPr>
        <w:spacing w:after="60" w:before="60"/>
      </w:pPr>
      <w:r>
        <w:rPr>
          <w:rFonts w:ascii="Arial" w:cs="Arial" w:eastAsia="Arial" w:hAnsi="Arial"/>
          <w:sz w:val="22"/>
          <w:szCs w:val="22"/>
        </w:rPr>
        <w:t xml:space="preserve">This proposal identifies 36 concrete, implementable improvements to the Nivesh backend and AI analysis pipeline. Each change is categorised by severity, references the exact file and line, and specifies the compliant fix. The improvements are grouped into seven categories:</w:t>
      </w:r>
    </w:p>
    <w:p>
      <w:pPr>
        <w:pStyle w:val="ListParagraph"/>
        <w:numPr>
          <w:ilvl w:val="0"/>
          <w:numId w:val="2"/>
        </w:numPr>
        <w:spacing w:after="40" w:before="40"/>
      </w:pPr>
      <w:r>
        <w:rPr>
          <w:rFonts w:ascii="Arial" w:cs="Arial" w:eastAsia="Arial" w:hAnsi="Arial"/>
          <w:sz w:val="22"/>
          <w:szCs w:val="22"/>
        </w:rPr>
        <w:t xml:space="preserve">Category A — Critical Bugs &amp; Architecture Violations (5 items) — active correctness or compliance failures</w:t>
      </w:r>
    </w:p>
    <w:p>
      <w:pPr>
        <w:pStyle w:val="ListParagraph"/>
        <w:numPr>
          <w:ilvl w:val="0"/>
          <w:numId w:val="2"/>
        </w:numPr>
        <w:spacing w:after="40" w:before="40"/>
      </w:pPr>
      <w:r>
        <w:rPr>
          <w:rFonts w:ascii="Arial" w:cs="Arial" w:eastAsia="Arial" w:hAnsi="Arial"/>
          <w:sz w:val="22"/>
          <w:szCs w:val="22"/>
        </w:rPr>
        <w:t xml:space="preserve">Category B — AI Pipeline Enhancements (8 items) — better signal quality and model utilisation</w:t>
      </w:r>
    </w:p>
    <w:p>
      <w:pPr>
        <w:pStyle w:val="ListParagraph"/>
        <w:numPr>
          <w:ilvl w:val="0"/>
          <w:numId w:val="2"/>
        </w:numPr>
        <w:spacing w:after="40" w:before="40"/>
      </w:pPr>
      <w:r>
        <w:rPr>
          <w:rFonts w:ascii="Arial" w:cs="Arial" w:eastAsia="Arial" w:hAnsi="Arial"/>
          <w:sz w:val="22"/>
          <w:szCs w:val="22"/>
        </w:rPr>
        <w:t xml:space="preserve">Category C — Data Quality &amp; Ingestion (7 items) — richer inputs for the LangGraph agents</w:t>
      </w:r>
    </w:p>
    <w:p>
      <w:pPr>
        <w:pStyle w:val="ListParagraph"/>
        <w:numPr>
          <w:ilvl w:val="0"/>
          <w:numId w:val="2"/>
        </w:numPr>
        <w:spacing w:after="40" w:before="40"/>
      </w:pPr>
      <w:r>
        <w:rPr>
          <w:rFonts w:ascii="Arial" w:cs="Arial" w:eastAsia="Arial" w:hAnsi="Arial"/>
          <w:sz w:val="22"/>
          <w:szCs w:val="22"/>
        </w:rPr>
        <w:t xml:space="preserve">Category D — Performance &amp; Cost (6 items) — fewer API calls, lower token spend</w:t>
      </w:r>
    </w:p>
    <w:p>
      <w:pPr>
        <w:pStyle w:val="ListParagraph"/>
        <w:numPr>
          <w:ilvl w:val="0"/>
          <w:numId w:val="2"/>
        </w:numPr>
        <w:spacing w:after="40" w:before="40"/>
      </w:pPr>
      <w:r>
        <w:rPr>
          <w:rFonts w:ascii="Arial" w:cs="Arial" w:eastAsia="Arial" w:hAnsi="Arial"/>
          <w:sz w:val="22"/>
          <w:szCs w:val="22"/>
        </w:rPr>
        <w:t xml:space="preserve">Category E — Response Quality (5 items) — better JSON output, confidence calibration</w:t>
      </w:r>
    </w:p>
    <w:p>
      <w:pPr>
        <w:pStyle w:val="ListParagraph"/>
        <w:numPr>
          <w:ilvl w:val="0"/>
          <w:numId w:val="2"/>
        </w:numPr>
        <w:spacing w:after="40" w:before="40"/>
      </w:pPr>
      <w:r>
        <w:rPr>
          <w:rFonts w:ascii="Arial" w:cs="Arial" w:eastAsia="Arial" w:hAnsi="Arial"/>
          <w:sz w:val="22"/>
          <w:szCs w:val="22"/>
        </w:rPr>
        <w:t xml:space="preserve">Category F — Observability &amp; Reliability (4 items) — monitoring, alerting, resilience</w:t>
      </w:r>
    </w:p>
    <w:p>
      <w:pPr>
        <w:pStyle w:val="ListParagraph"/>
        <w:numPr>
          <w:ilvl w:val="0"/>
          <w:numId w:val="2"/>
        </w:numPr>
        <w:spacing w:after="40" w:before="40"/>
      </w:pPr>
      <w:r>
        <w:rPr>
          <w:rFonts w:ascii="Arial" w:cs="Arial" w:eastAsia="Arial" w:hAnsi="Arial"/>
          <w:sz w:val="22"/>
          <w:szCs w:val="22"/>
        </w:rPr>
        <w:t xml:space="preserve">Category G — Security &amp; Compliance (1 item) — rate limiting gap</w:t>
      </w:r>
    </w:p>
    <w:p>
      <w:pPr>
        <w:spacing w:after="60" w:before="60"/>
      </w:pPr>
      <w:r>
        <w:rPr>
          <w:rFonts w:ascii="Arial" w:cs="Arial" w:eastAsia="Arial" w:hAnsi="Arial"/>
          <w:sz w:val="22"/>
          <w:szCs w:val="22"/>
        </w:rPr>
        <w:t xml:space="preserve">Priority order for implementation: A → B → D → E → C → F → G.</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Severity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Architecture violation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Violates AGENTS.md rules; must be fixed before any other work</w:t>
            </w:r>
          </w:p>
        </w:tc>
      </w:tr>
      <w:tr>
        <w:tc>
          <w:tcPr>
            <w:tcW w:type="dxa" w:w="1200"/>
            <w:tcBorders>
              <w:top w:val="single" w:color="BDC3C7" w:sz="1"/>
              <w:left w:val="single" w:color="BDC3C7" w:sz="1"/>
              <w:bottom w:val="single" w:color="BDC3C7" w:sz="1"/>
              <w:right w:val="single" w:color="BDC3C7" w:sz="1"/>
            </w:tcBorders>
            <w:shd w:fill="D6891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Active quality defect</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Produces incorrect or suboptimal AI output today</w:t>
            </w:r>
          </w:p>
        </w:tc>
      </w:tr>
      <w:t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Cost or reliability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Wastes money or reduces pipeline robustness</w:t>
            </w:r>
          </w:p>
        </w:tc>
      </w:tr>
      <w:tr>
        <w:tc>
          <w:tcPr>
            <w:tcW w:type="dxa" w:w="120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Enhancement</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Improves output quality or developer experience</w:t>
            </w:r>
          </w:p>
        </w:tc>
      </w:tr>
    </w:tbl>
    <w:p>
      <w:pPr>
        <w:pageBreakBefore/>
      </w:pPr>
      <w:r>
        <w:t xml:space="preserve"/>
      </w:r>
    </w:p>
    <w:p>
      <w:pPr>
        <w:pStyle w:val="Heading1"/>
        <w:spacing w:after="120" w:before="360"/>
      </w:pPr>
      <w:r>
        <w:rPr>
          <w:rFonts w:ascii="Arial" w:cs="Arial" w:eastAsia="Arial" w:hAnsi="Arial"/>
          <w:b/>
          <w:bCs/>
          <w:color w:val="2C3E50"/>
          <w:sz w:val="32"/>
          <w:szCs w:val="32"/>
        </w:rPr>
        <w:t xml:space="preserve">2. Master Change Table</w:t>
      </w:r>
    </w:p>
    <w:p>
      <w:pPr>
        <w:spacing w:after="60" w:before="60"/>
      </w:pPr>
      <w:r>
        <w:rPr>
          <w:rFonts w:ascii="Arial" w:cs="Arial" w:eastAsia="Arial" w:hAnsi="Arial"/>
          <w:sz w:val="22"/>
          <w:szCs w:val="22"/>
        </w:rPr>
        <w:t xml:space="preserve">All 36 changes in priority order. Full details follow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2400"/>
        <w:gridCol w:w="600"/>
        <w:gridCol w:w="760"/>
      </w:tblGrid>
      <w:tr>
        <w:trPr>
          <w:tblHeader/>
        </w:trPr>
        <w:tc>
          <w:tcPr>
            <w:tcW w:type="dxa" w:w="400"/>
            <w:tcBorders>
              <w:top w:val="single" w:color="BDC3C7" w:sz="1"/>
              <w:left w:val="single" w:color="BDC3C7" w:sz="1"/>
              <w:bottom w:val="single" w:color="BDC3C7" w:sz="1"/>
              <w:right w:val="single" w:color="BDC3C7"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600"/>
            <w:tcBorders>
              <w:top w:val="single" w:color="BDC3C7" w:sz="1"/>
              <w:left w:val="single" w:color="BDC3C7" w:sz="1"/>
              <w:bottom w:val="single" w:color="BDC3C7" w:sz="1"/>
              <w:right w:val="single" w:color="BDC3C7"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File</w:t>
            </w:r>
          </w:p>
        </w:tc>
        <w:tc>
          <w:tcPr>
            <w:tcW w:type="dxa" w:w="2600"/>
            <w:tcBorders>
              <w:top w:val="single" w:color="BDC3C7" w:sz="1"/>
              <w:left w:val="single" w:color="BDC3C7" w:sz="1"/>
              <w:bottom w:val="single" w:color="BDC3C7" w:sz="1"/>
              <w:right w:val="single" w:color="BDC3C7"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Change</w:t>
            </w:r>
          </w:p>
        </w:tc>
        <w:tc>
          <w:tcPr>
            <w:tcW w:type="dxa" w:w="2400"/>
            <w:tcBorders>
              <w:top w:val="single" w:color="BDC3C7" w:sz="1"/>
              <w:left w:val="single" w:color="BDC3C7" w:sz="1"/>
              <w:bottom w:val="single" w:color="BDC3C7" w:sz="1"/>
              <w:right w:val="single" w:color="BDC3C7"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Reason</w:t>
            </w:r>
          </w:p>
        </w:tc>
        <w:tc>
          <w:tcPr>
            <w:tcW w:type="dxa" w:w="760"/>
            <w:tcBorders>
              <w:top w:val="single" w:color="BDC3C7" w:sz="1"/>
              <w:left w:val="single" w:color="BDC3C7" w:sz="1"/>
              <w:bottom w:val="single" w:color="BDC3C7" w:sz="1"/>
              <w:right w:val="single" w:color="BDC3C7"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Impact</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A-1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routers/analysis.py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threading.Lock to _yf_circuit_failures + _asm_gsm_cache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Unprotected global mutable state — AGENTS.md §3.4 violation</w:t>
            </w:r>
          </w:p>
        </w:tc>
        <w:tc>
          <w:tcPr>
            <w:tcW w:type="dxa" w:w="6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A-2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services/llm_utils.py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Upgrade SONNET_MODEL to claude-sonnet-4-6</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claude-3-5-sonnet-latest is the older Sonnet 3.5 model</w:t>
            </w:r>
          </w:p>
        </w:tc>
        <w:tc>
          <w:tcPr>
            <w:tcW w:type="dxa" w:w="6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A-3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Extract _SIGNAL_MAP to shared constants.py</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_SIGNAL_MAP duplicated in orchestrator.py and analysis.py — divergence risk</w:t>
            </w:r>
          </w:p>
        </w:tc>
        <w:tc>
          <w:tcPr>
            <w:tcW w:type="dxa" w:w="6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A-4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Wire compute_staleness() into analyze() flow</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Imported but never called — smart cache uses ad-hoc DeepSeek call instead</w:t>
            </w:r>
          </w:p>
        </w:tc>
        <w:tc>
          <w:tcPr>
            <w:tcW w:type="dxa" w:w="6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A-5</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services/llm_utils.py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Cap effective_max at max_tokens * 2 (not * 5)</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5x inflation wastes tokens on every DeepSeek call — reasoning overhead is ~1.5x actual</w:t>
            </w:r>
          </w:p>
        </w:tc>
        <w:tc>
          <w:tcPr>
            <w:tcW w:type="dxa" w:w="600"/>
            <w:tcBorders>
              <w:top w:val="single" w:color="BDC3C7" w:sz="1"/>
              <w:left w:val="single" w:color="BDC3C7" w:sz="1"/>
              <w:bottom w:val="single" w:color="BDC3C7" w:sz="1"/>
              <w:right w:val="single" w:color="BDC3C7"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'social' to selected_analysts list</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Social/sentiment analyst node is defined but never included in run_trading_agents()</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Replace social analyst persona with full FinBERT-aware prompt</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Current persona: 'You are a sentiment analyst.' — trivial vs 12-line MARKET_ANALYST_PERSONA</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Inject Piotroski score into raw_output BEFORE reformat_with_claude()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_inject_piotroski() runs after reformatting — Piotroski never influences the AI analysis itself</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Include was_correct + outcome_delta_pct in prior_analyses history</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Serialised history only has signal/confidence/target — accuracy feedback ignored by LLM</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B-5</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Move DB write out of get_feedback_block()</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feedback_injector.py calls session.commit() inside a read function — side-effect violation</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B-6</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Enable FinBERT injection for all analyses (not just deep scan)</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Sentiment context gated behind deep_scan=True only — high-signal data unused by default</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B-7</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tradingagents-core/.../trading_graph.py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options chain OI skew as market analyst tool input</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Put/Call ratio and max pain price are not fed to the market analyst — strong directional signal</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B-8</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prompts.py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SEBI EDGAR API check instruction to NEWS_ANALYST_PERSONA</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Persona mandates checking auditor/CFO resignations but no actual scraper exists — LLM hallucinates</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services/news_harvester.py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Replace feedburner NDTV Profit RSS with current URL</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feedburner.com is deprecated — the feed will fail silently</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services/news_harvester.py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NSE corporate announcements XML feed</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Auditor resignations, CFO quits, SEBI notices — only discoverable if scraped</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services/news_harvester.py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NSE bulk/block deal scraper</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Institutional bulk deals are among the highest-signal governance events — missing from data set</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services/news_harvester.py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article deduplication across RSS sources</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Same story appears in ET + Moneycontrol + Business Standard — inflates sentiment scores</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C-5</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services/ticker_matcher.py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fuzzy/NER ticker extraction for news articles</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Alias keyword-match misses company names in headlines (e.g. 'Tata Motors' not in alias list)</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C-6</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database.py / models</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EarningsCalendar model + nightly scraper</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Staleness gate cannot account for upcoming result dates without a calendar</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C-7</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services/scraper.py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MF/FII/DII shareholding delta scraper from NSDL/BSE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Shareholding changes are detected via yfinance static data — often stale by 45+ days</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Cache yfinance 1y download; reuse across factor_engine + _inject_live_data</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Two independent yf.download(period='1y') calls per analysis — 2x API cost</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LIMIT 15 to get_all_ticker_history() DB query</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Fetches full history; only [-15:] sliced in Python — wasteful full table scan</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Use Haiku for AGING tier reformat, Sonnet only for STALE/URGENT</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All reformats use claude-sonnet-4-6 ($3/1K) — Haiku ($0.25/1K) sufficient for fresh analyses</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services/staleness.py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market-session time-of-day weighting to staleness score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Pre-market and post-close analyses have zero market-hours urgency — score inflated unnecessarily</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D-5</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services/staleness.py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earnings date proximity weighting (+30 pts if result within 5 days)</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Earnings week is the highest-urgency event — not modelled in current 0–100 score</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D-6</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Replace 5-headline smart cache DeepSeek call with compute_staleness() FRESH check</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Makes a paid API call to DeepSeek for a date-rollover staleness check that can be free</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E-1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Expand _validate_parsed() to check target_prices vs current_price logic</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BULLISH signal with target &lt; current_price passes validation — nonsensical output shipped to iOS</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E-2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seasonal pattern pre-processor using AnalysisHistory</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patterns[] field returns [] most of the time — historical DB has the data to populate it</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E-3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Inject factor_engine support/resistance levels into what_to_watch post-processor</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what_to_watch[] is generic — factor_engine has BB bands and SMA levels that are natural watchpoints</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E-4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confidence calibration multiplier from was_correct accuracy rate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Historical accuracy is tracked but never fed back into confidence_pct — no learning loop</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E-5</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main.py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Verify _ban_western_scale() is called in _normalize_response()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Guard is defined in main.py but AGENTS.md says it must be called on all LLM string fields</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F-1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routers/analysis.py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cost-per-analysis tracking to _log_token_usage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Token counts logged but no aggregated cost_usd field — impossible to track spend per ticker</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F-2</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routers/analysis.py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alerting on yfinance circuit breaker open</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Circuit opens silently — no notification that market data is unavailable</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F-3</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node-level timing to LangGraph execution</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No visibility into which agent node is the latency bottleneck</w:t>
            </w:r>
          </w:p>
        </w:tc>
        <w:tc>
          <w:tcPr>
            <w:tcW w:type="dxa" w:w="600"/>
            <w:tcBorders>
              <w:top w:val="single" w:color="BDC3C7" w:sz="1"/>
              <w:left w:val="single" w:color="BDC3C7" w:sz="1"/>
              <w:bottom w:val="single" w:color="BDC3C7" w:sz="1"/>
              <w:right w:val="single" w:color="BDC3C7" w:sz="1"/>
            </w:tcBorders>
            <w:shd w:fill="1E844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LOW</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F-4</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services/orchestrator.py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retry on _inject_live_data() price fetch failure</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Fails silently and leaves current_price_inr at stale value — no fallback or warning logged</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Courier New" w:cs="Courier New" w:eastAsia="Courier New" w:hAnsi="Courier New"/>
                <w:b/>
                <w:bCs/>
                <w:sz w:val="18"/>
                <w:szCs w:val="18"/>
              </w:rPr>
              <w:t xml:space="preserve">G-1</w:t>
            </w:r>
          </w:p>
        </w:tc>
        <w:tc>
          <w:tcPr>
            <w:tcW w:type="dxa" w:w="16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routers/analysis.py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rate limiting to /batch endpoint</w:t>
            </w:r>
          </w:p>
        </w:tc>
        <w:tc>
          <w:tcPr>
            <w:tcW w:type="dxa" w:w="2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Individual /analyze is rate-limited (5/min) but /batch accepts 20 tickers with no limit</w:t>
            </w:r>
          </w:p>
        </w:tc>
        <w:tc>
          <w:tcPr>
            <w:tcW w:type="dxa" w:w="600"/>
            <w:tcBorders>
              <w:top w:val="single" w:color="BDC3C7" w:sz="1"/>
              <w:left w:val="single" w:color="BDC3C7" w:sz="1"/>
              <w:bottom w:val="single" w:color="BDC3C7" w:sz="1"/>
              <w:right w:val="single" w:color="BDC3C7" w:sz="1"/>
            </w:tcBorders>
            <w:shd w:fill="D6891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r>
    </w:tbl>
    <w:p>
      <w:pPr>
        <w:pageBreakBefore/>
      </w:pPr>
      <w:r>
        <w:t xml:space="preserve"/>
      </w:r>
    </w:p>
    <w:p>
      <w:pPr>
        <w:pStyle w:val="Heading1"/>
        <w:spacing w:after="120" w:before="360"/>
      </w:pPr>
      <w:r>
        <w:rPr>
          <w:rFonts w:ascii="Arial" w:cs="Arial" w:eastAsia="Arial" w:hAnsi="Arial"/>
          <w:b/>
          <w:bCs/>
          <w:color w:val="2C3E50"/>
          <w:sz w:val="32"/>
          <w:szCs w:val="32"/>
        </w:rPr>
        <w:t xml:space="preserve">3. Detailed Specifications</w:t>
      </w:r>
    </w:p>
    <w:p>
      <w:pPr>
        <w:pStyle w:val="Heading2"/>
        <w:spacing w:after="80" w:before="240"/>
      </w:pPr>
      <w:r>
        <w:rPr>
          <w:rFonts w:ascii="Arial" w:cs="Arial" w:eastAsia="Arial" w:hAnsi="Arial"/>
          <w:b/>
          <w:bCs/>
          <w:color w:val="1A5276"/>
          <w:sz w:val="26"/>
          <w:szCs w:val="26"/>
        </w:rPr>
        <w:t xml:space="preserve">Category A — Critical Bugs &amp; Architecture Violations</w:t>
      </w:r>
    </w:p>
    <w:p>
      <w:pPr>
        <w:pStyle w:val="Heading3"/>
        <w:spacing w:after="60" w:before="160"/>
      </w:pPr>
      <w:r>
        <w:rPr>
          <w:rFonts w:ascii="Arial" w:cs="Arial" w:eastAsia="Arial" w:hAnsi="Arial"/>
          <w:b/>
          <w:bCs/>
          <w:color w:val="2C3E50"/>
          <w:sz w:val="22"/>
          <w:szCs w:val="22"/>
        </w:rPr>
        <w:t xml:space="preserve">A-1: Add threading.Lock to global state in routers/analysis.py</w:t>
      </w:r>
    </w:p>
    <w:p>
      <w:pPr>
        <w:spacing w:after="60" w:before="60"/>
      </w:pPr>
      <w:r>
        <w:rPr>
          <w:rFonts w:ascii="Arial" w:cs="Arial" w:eastAsia="Arial" w:hAnsi="Arial"/>
          <w:sz w:val="22"/>
          <w:szCs w:val="22"/>
        </w:rPr>
        <w:t xml:space="preserve">Location: routers/analysis.py lines 55–103 and 133–135</w:t>
      </w:r>
    </w:p>
    <w:p>
      <w:pPr>
        <w:spacing w:after="60" w:before="60"/>
      </w:pPr>
      <w:r>
        <w:rPr>
          <w:rFonts w:ascii="Arial" w:cs="Arial" w:eastAsia="Arial" w:hAnsi="Arial"/>
          <w:sz w:val="22"/>
          <w:szCs w:val="22"/>
        </w:rPr>
        <w:t xml:space="preserve">Problem: _yf_circuit_failures, _yf_circuit_open_until, and _asm_gsm_cache are module-level mutable variables read and written from async request handlers with no synchronisation. AGENTS.md §3.4 is explicit: any in-memory state tracking MUST use explicit threading.Lock. In a multi-worker Uvicorn deployment these variables are per-process, but within a process they can be corrupted by concurrent requests.</w:t>
      </w:r>
    </w:p>
    <w:p>
      <w:pPr>
        <w:spacing w:after="60" w:before="60"/>
      </w:pPr>
      <w:r>
        <w:rPr>
          <w:rFonts w:ascii="Arial" w:cs="Arial" w:eastAsia="Arial" w:hAnsi="Arial"/>
          <w:color w:val="555555"/>
          <w:sz w:val="22"/>
          <w:szCs w:val="22"/>
        </w:rPr>
        <w:t xml:space="preserve">Fix — replace the raw globals with locked accessors:</w:t>
      </w:r>
    </w:p>
    <w:p>
      <w:pPr>
        <w:shd w:fill="F8F9FA" w:val="clear"/>
        <w:spacing w:after="0" w:before="0"/>
      </w:pPr>
      <w:r>
        <w:rPr>
          <w:rFonts w:ascii="Courier New" w:cs="Courier New" w:eastAsia="Courier New" w:hAnsi="Courier New"/>
          <w:color w:val="2C3E50"/>
          <w:sz w:val="18"/>
          <w:szCs w:val="18"/>
        </w:rPr>
        <w:t xml:space="preserve"># ADD at top of analysis.py (after existing imports):</w:t>
      </w:r>
    </w:p>
    <w:p>
      <w:pPr>
        <w:shd w:fill="F8F9FA" w:val="clear"/>
        <w:spacing w:after="0" w:before="0"/>
      </w:pPr>
      <w:r>
        <w:rPr>
          <w:rFonts w:ascii="Courier New" w:cs="Courier New" w:eastAsia="Courier New" w:hAnsi="Courier New"/>
          <w:color w:val="2C3E50"/>
          <w:sz w:val="18"/>
          <w:szCs w:val="18"/>
        </w:rPr>
        <w:t xml:space="preserve">_yf_circuit_lock = threading.Lock()</w:t>
      </w:r>
    </w:p>
    <w:p>
      <w:pPr>
        <w:shd w:fill="F8F9FA" w:val="clear"/>
        <w:spacing w:after="0" w:before="0"/>
      </w:pPr>
      <w:r>
        <w:rPr>
          <w:rFonts w:ascii="Courier New" w:cs="Courier New" w:eastAsia="Courier New" w:hAnsi="Courier New"/>
          <w:color w:val="2C3E50"/>
          <w:sz w:val="18"/>
          <w:szCs w:val="18"/>
        </w:rPr>
        <w:t xml:space="preserve">_asm_gsm_lock    = threading.Lock()</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WRAP every read/write inside 'with _yf_circuit_lock:' and</w:t>
      </w:r>
    </w:p>
    <w:p>
      <w:pPr>
        <w:shd w:fill="F8F9FA" w:val="clear"/>
        <w:spacing w:after="0" w:before="0"/>
      </w:pPr>
      <w:r>
        <w:rPr>
          <w:rFonts w:ascii="Courier New" w:cs="Courier New" w:eastAsia="Courier New" w:hAnsi="Courier New"/>
          <w:color w:val="2C3E50"/>
          <w:sz w:val="18"/>
          <w:szCs w:val="18"/>
        </w:rPr>
        <w:t xml:space="preserve"># 'with _asm_gsm_lock:' respectively.</w:t>
      </w:r>
    </w:p>
    <w:p>
      <w:pPr>
        <w:pStyle w:val="Heading3"/>
        <w:spacing w:after="60" w:before="160"/>
      </w:pPr>
      <w:r>
        <w:rPr>
          <w:rFonts w:ascii="Arial" w:cs="Arial" w:eastAsia="Arial" w:hAnsi="Arial"/>
          <w:b/>
          <w:bCs/>
          <w:color w:val="2C3E50"/>
          <w:sz w:val="22"/>
          <w:szCs w:val="22"/>
        </w:rPr>
        <w:t xml:space="preserve">A-2: Upgrade SONNET_MODEL to claude-sonnet-4-6</w:t>
      </w:r>
    </w:p>
    <w:p>
      <w:pPr>
        <w:spacing w:after="60" w:before="60"/>
      </w:pPr>
      <w:r>
        <w:rPr>
          <w:rFonts w:ascii="Arial" w:cs="Arial" w:eastAsia="Arial" w:hAnsi="Arial"/>
          <w:sz w:val="22"/>
          <w:szCs w:val="22"/>
        </w:rPr>
        <w:t xml:space="preserve">Location: services/llm_utils.py line 27</w:t>
      </w:r>
    </w:p>
    <w:p>
      <w:pPr>
        <w:spacing w:after="60" w:before="60"/>
      </w:pPr>
      <w:r>
        <w:rPr>
          <w:rFonts w:ascii="Arial" w:cs="Arial" w:eastAsia="Arial" w:hAnsi="Arial"/>
          <w:sz w:val="22"/>
          <w:szCs w:val="22"/>
        </w:rPr>
        <w:t xml:space="preserve">Problem: SONNET_MODEL = "claude-3-5-sonnet-latest" points to the older Sonnet 3.5 generation. The current production Sonnet model is claude-sonnet-4-6, which has substantially better reasoning and JSON adherence — critical for the complex 25-field JSON output schema.</w:t>
      </w:r>
    </w:p>
    <w:p>
      <w:pPr>
        <w:shd w:fill="F8F9FA" w:val="clear"/>
        <w:spacing w:after="0" w:before="0"/>
      </w:pPr>
      <w:r>
        <w:rPr>
          <w:rFonts w:ascii="Courier New" w:cs="Courier New" w:eastAsia="Courier New" w:hAnsi="Courier New"/>
          <w:color w:val="2C3E50"/>
          <w:sz w:val="18"/>
          <w:szCs w:val="18"/>
        </w:rPr>
        <w:t xml:space="preserve"># BEFORE:</w:t>
      </w:r>
    </w:p>
    <w:p>
      <w:pPr>
        <w:shd w:fill="F8F9FA" w:val="clear"/>
        <w:spacing w:after="0" w:before="0"/>
      </w:pPr>
      <w:r>
        <w:rPr>
          <w:rFonts w:ascii="Courier New" w:cs="Courier New" w:eastAsia="Courier New" w:hAnsi="Courier New"/>
          <w:color w:val="2C3E50"/>
          <w:sz w:val="18"/>
          <w:szCs w:val="18"/>
        </w:rPr>
        <w:t xml:space="preserve">SONNET_MODEL = "claude-3-5-sonnet-latest"</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AFTER:</w:t>
      </w:r>
    </w:p>
    <w:p>
      <w:pPr>
        <w:shd w:fill="F8F9FA" w:val="clear"/>
        <w:spacing w:after="0" w:before="0"/>
      </w:pPr>
      <w:r>
        <w:rPr>
          <w:rFonts w:ascii="Courier New" w:cs="Courier New" w:eastAsia="Courier New" w:hAnsi="Courier New"/>
          <w:color w:val="2C3E50"/>
          <w:sz w:val="18"/>
          <w:szCs w:val="18"/>
        </w:rPr>
        <w:t xml:space="preserve">SONNET_MODEL = "claude-sonnet-4-6"</w:t>
      </w:r>
    </w:p>
    <w:p>
      <w:pPr>
        <w:pStyle w:val="Heading3"/>
        <w:spacing w:after="60" w:before="160"/>
      </w:pPr>
      <w:r>
        <w:rPr>
          <w:rFonts w:ascii="Arial" w:cs="Arial" w:eastAsia="Arial" w:hAnsi="Arial"/>
          <w:b/>
          <w:bCs/>
          <w:color w:val="2C3E50"/>
          <w:sz w:val="22"/>
          <w:szCs w:val="22"/>
        </w:rPr>
        <w:t xml:space="preserve">A-3: Extract _SIGNAL_MAP to shared constants.py</w:t>
      </w:r>
    </w:p>
    <w:p>
      <w:pPr>
        <w:spacing w:after="60" w:before="60"/>
      </w:pPr>
      <w:r>
        <w:rPr>
          <w:rFonts w:ascii="Arial" w:cs="Arial" w:eastAsia="Arial" w:hAnsi="Arial"/>
          <w:sz w:val="22"/>
          <w:szCs w:val="22"/>
        </w:rPr>
        <w:t xml:space="preserve">Location: services/orchestrator.py (~line 555) and routers/analysis.py (~line 67) both define separate _SIGNAL_MAP dicts.</w:t>
      </w:r>
    </w:p>
    <w:p>
      <w:pPr>
        <w:spacing w:after="60" w:before="60"/>
      </w:pPr>
      <w:r>
        <w:rPr>
          <w:rFonts w:ascii="Arial" w:cs="Arial" w:eastAsia="Arial" w:hAnsi="Arial"/>
          <w:sz w:val="22"/>
          <w:szCs w:val="22"/>
        </w:rPr>
        <w:t xml:space="preserve">Problem: The two maps have diverged. orchestrator.py has 13 entries including ACCUMULATE, REDUCE, BOOK PROFIT. analysis.py has only 8 entries. A signal normalised differently in the two paths produces inconsistent iOS rendering. AGENTS.md §1.3: the _SIGNAL_MAP MUST be the SOLE authority for signal string normalisation.</w:t>
      </w:r>
    </w:p>
    <w:p>
      <w:pPr>
        <w:shd w:fill="F8F9FA" w:val="clear"/>
        <w:spacing w:after="0" w:before="0"/>
      </w:pPr>
      <w:r>
        <w:rPr>
          <w:rFonts w:ascii="Courier New" w:cs="Courier New" w:eastAsia="Courier New" w:hAnsi="Courier New"/>
          <w:color w:val="2C3E50"/>
          <w:sz w:val="18"/>
          <w:szCs w:val="18"/>
        </w:rPr>
        <w:t xml:space="preserve"># CREATE backend/constants.py:</w:t>
      </w:r>
    </w:p>
    <w:p>
      <w:pPr>
        <w:shd w:fill="F8F9FA" w:val="clear"/>
        <w:spacing w:after="0" w:before="0"/>
      </w:pPr>
      <w:r>
        <w:rPr>
          <w:rFonts w:ascii="Courier New" w:cs="Courier New" w:eastAsia="Courier New" w:hAnsi="Courier New"/>
          <w:color w:val="2C3E50"/>
          <w:sz w:val="18"/>
          <w:szCs w:val="18"/>
        </w:rPr>
        <w:t xml:space="preserve">SIGNAL_MAP = {</w:t>
      </w:r>
    </w:p>
    <w:p>
      <w:pPr>
        <w:shd w:fill="F8F9FA" w:val="clear"/>
        <w:spacing w:after="0" w:before="0"/>
      </w:pPr>
      <w:r>
        <w:rPr>
          <w:rFonts w:ascii="Courier New" w:cs="Courier New" w:eastAsia="Courier New" w:hAnsi="Courier New"/>
          <w:color w:val="2C3E50"/>
          <w:sz w:val="18"/>
          <w:szCs w:val="18"/>
        </w:rPr>
        <w:t xml:space="preserve">    'BUY': 'BULLISH', 'STRONG BUY': 'BULLISH', ...</w:t>
      </w:r>
    </w:p>
    <w:p>
      <w:pPr>
        <w:shd w:fill="F8F9FA" w:val="clear"/>
        <w:spacing w:after="0" w:before="0"/>
      </w:pPr>
      <w:r>
        <w:rPr>
          <w:rFonts w:ascii="Courier New" w:cs="Courier New" w:eastAsia="Courier New" w:hAnsi="Courier New"/>
          <w:color w:val="2C3E50"/>
          <w:sz w:val="18"/>
          <w:szCs w:val="18"/>
        </w:rPr>
        <w:t xml:space="preserve">    'ACCUMULATE': 'CAUTIOUSLY BULLISH',</w:t>
      </w:r>
    </w:p>
    <w:p>
      <w:pPr>
        <w:shd w:fill="F8F9FA" w:val="clear"/>
        <w:spacing w:after="0" w:before="0"/>
      </w:pPr>
      <w:r>
        <w:rPr>
          <w:rFonts w:ascii="Courier New" w:cs="Courier New" w:eastAsia="Courier New" w:hAnsi="Courier New"/>
          <w:color w:val="2C3E50"/>
          <w:sz w:val="18"/>
          <w:szCs w:val="18"/>
        </w:rPr>
        <w:t xml:space="preserve">    # ... full merged map ...</w:t>
      </w:r>
    </w:p>
    <w:p>
      <w:pPr>
        <w:shd w:fill="F8F9FA" w:val="clear"/>
        <w:spacing w:after="0" w:before="0"/>
      </w:pPr>
      <w:r>
        <w:rPr>
          <w:rFonts w:ascii="Courier New" w:cs="Courier New" w:eastAsia="Courier New" w:hAnsi="Courier New"/>
          <w:color w:val="2C3E50"/>
          <w:sz w:val="18"/>
          <w:szCs w:val="18"/>
        </w:rPr>
        <w:t xml:space="preserve">}</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In orchestrator.py and analysis.py replace both _SIGNAL_MAP dicts with:</w:t>
      </w:r>
    </w:p>
    <w:p>
      <w:pPr>
        <w:shd w:fill="F8F9FA" w:val="clear"/>
        <w:spacing w:after="0" w:before="0"/>
      </w:pPr>
      <w:r>
        <w:rPr>
          <w:rFonts w:ascii="Courier New" w:cs="Courier New" w:eastAsia="Courier New" w:hAnsi="Courier New"/>
          <w:color w:val="2C3E50"/>
          <w:sz w:val="18"/>
          <w:szCs w:val="18"/>
        </w:rPr>
        <w:t xml:space="preserve">from constants import SIGNAL_MAP as _SIGNAL_MAP</w:t>
      </w:r>
    </w:p>
    <w:p>
      <w:pPr>
        <w:pStyle w:val="Heading3"/>
        <w:spacing w:after="60" w:before="160"/>
      </w:pPr>
      <w:r>
        <w:rPr>
          <w:rFonts w:ascii="Arial" w:cs="Arial" w:eastAsia="Arial" w:hAnsi="Arial"/>
          <w:b/>
          <w:bCs/>
          <w:color w:val="2C3E50"/>
          <w:sz w:val="22"/>
          <w:szCs w:val="22"/>
        </w:rPr>
        <w:t xml:space="preserve">A-4: Wire compute_staleness() into analyze()</w:t>
      </w:r>
    </w:p>
    <w:p>
      <w:pPr>
        <w:spacing w:after="60" w:before="60"/>
      </w:pPr>
      <w:r>
        <w:rPr>
          <w:rFonts w:ascii="Arial" w:cs="Arial" w:eastAsia="Arial" w:hAnsi="Arial"/>
          <w:sz w:val="22"/>
          <w:szCs w:val="22"/>
        </w:rPr>
        <w:t xml:space="preserve">Location: services/orchestrator.py — analyze() function, smart cache section (~line 940)</w:t>
      </w:r>
    </w:p>
    <w:p>
      <w:pPr>
        <w:spacing w:after="60" w:before="60"/>
      </w:pPr>
      <w:r>
        <w:rPr>
          <w:rFonts w:ascii="Arial" w:cs="Arial" w:eastAsia="Arial" w:hAnsi="Arial"/>
          <w:sz w:val="22"/>
          <w:szCs w:val="22"/>
        </w:rPr>
        <w:t xml:space="preserve">Problem: compute_staleness() is imported at line 77 but never called. The smart cache makes a paid DeepSeek API call to ask 'YES/NO has there been major news?' on every date rollover. compute_staleness() computes a free, deterministic score from the last analysis date and price change. FRESH analyses (score 0–19) should skip the DeepSeek call entirely.</w:t>
      </w:r>
    </w:p>
    <w:p>
      <w:pPr>
        <w:shd w:fill="F8F9FA" w:val="clear"/>
        <w:spacing w:after="0" w:before="0"/>
      </w:pPr>
      <w:r>
        <w:rPr>
          <w:rFonts w:ascii="Courier New" w:cs="Courier New" w:eastAsia="Courier New" w:hAnsi="Courier New"/>
          <w:color w:val="2C3E50"/>
          <w:sz w:val="18"/>
          <w:szCs w:val="18"/>
        </w:rPr>
        <w:t xml:space="preserve"># In analyze(), after loading prior analyses:</w:t>
      </w:r>
    </w:p>
    <w:p>
      <w:pPr>
        <w:shd w:fill="F8F9FA" w:val="clear"/>
        <w:spacing w:after="0" w:before="0"/>
      </w:pPr>
      <w:r>
        <w:rPr>
          <w:rFonts w:ascii="Courier New" w:cs="Courier New" w:eastAsia="Courier New" w:hAnsi="Courier New"/>
          <w:color w:val="2C3E50"/>
          <w:sz w:val="18"/>
          <w:szCs w:val="18"/>
        </w:rPr>
        <w:t xml:space="preserve">if prior:</w:t>
      </w:r>
    </w:p>
    <w:p>
      <w:pPr>
        <w:shd w:fill="F8F9FA" w:val="clear"/>
        <w:spacing w:after="0" w:before="0"/>
      </w:pPr>
      <w:r>
        <w:rPr>
          <w:rFonts w:ascii="Courier New" w:cs="Courier New" w:eastAsia="Courier New" w:hAnsi="Courier New"/>
          <w:color w:val="2C3E50"/>
          <w:sz w:val="18"/>
          <w:szCs w:val="18"/>
        </w:rPr>
        <w:t xml:space="preserve">    last = prior[-1]</w:t>
      </w:r>
    </w:p>
    <w:p>
      <w:pPr>
        <w:shd w:fill="F8F9FA" w:val="clear"/>
        <w:spacing w:after="0" w:before="0"/>
      </w:pPr>
      <w:r>
        <w:rPr>
          <w:rFonts w:ascii="Courier New" w:cs="Courier New" w:eastAsia="Courier New" w:hAnsi="Courier New"/>
          <w:color w:val="2C3E50"/>
          <w:sz w:val="18"/>
          <w:szCs w:val="18"/>
        </w:rPr>
        <w:t xml:space="preserve">    price_7d = last.get('price_change_7d_pct', 0.0)</w:t>
      </w:r>
    </w:p>
    <w:p>
      <w:pPr>
        <w:shd w:fill="F8F9FA" w:val="clear"/>
        <w:spacing w:after="0" w:before="0"/>
      </w:pPr>
      <w:r>
        <w:rPr>
          <w:rFonts w:ascii="Courier New" w:cs="Courier New" w:eastAsia="Courier New" w:hAnsi="Courier New"/>
          <w:color w:val="2C3E50"/>
          <w:sz w:val="18"/>
          <w:szCs w:val="18"/>
        </w:rPr>
        <w:t xml:space="preserve">    staleness = compute_staleness(</w:t>
      </w:r>
    </w:p>
    <w:p>
      <w:pPr>
        <w:shd w:fill="F8F9FA" w:val="clear"/>
        <w:spacing w:after="0" w:before="0"/>
      </w:pPr>
      <w:r>
        <w:rPr>
          <w:rFonts w:ascii="Courier New" w:cs="Courier New" w:eastAsia="Courier New" w:hAnsi="Courier New"/>
          <w:color w:val="2C3E50"/>
          <w:sz w:val="18"/>
          <w:szCs w:val="18"/>
        </w:rPr>
        <w:t xml:space="preserve">        last_analysis_date=last.get('analysis_date'),</w:t>
      </w:r>
    </w:p>
    <w:p>
      <w:pPr>
        <w:shd w:fill="F8F9FA" w:val="clear"/>
        <w:spacing w:after="0" w:before="0"/>
      </w:pPr>
      <w:r>
        <w:rPr>
          <w:rFonts w:ascii="Courier New" w:cs="Courier New" w:eastAsia="Courier New" w:hAnsi="Courier New"/>
          <w:color w:val="2C3E50"/>
          <w:sz w:val="18"/>
          <w:szCs w:val="18"/>
        </w:rPr>
        <w:t xml:space="preserve">        price_change_7d_pct=price_7d,</w:t>
      </w:r>
    </w:p>
    <w:p>
      <w:pPr>
        <w:shd w:fill="F8F9FA" w:val="clear"/>
        <w:spacing w:after="0" w:before="0"/>
      </w:pPr>
      <w:r>
        <w:rPr>
          <w:rFonts w:ascii="Courier New" w:cs="Courier New" w:eastAsia="Courier New" w:hAnsi="Courier New"/>
          <w:color w:val="2C3E50"/>
          <w:sz w:val="18"/>
          <w:szCs w:val="18"/>
        </w:rPr>
        <w:t xml:space="preserve">        signal=last.get('signal', 'HOLD'),</w:t>
      </w:r>
    </w:p>
    <w:p>
      <w:pPr>
        <w:shd w:fill="F8F9FA" w:val="clear"/>
        <w:spacing w:after="0" w:before="0"/>
      </w:pPr>
      <w:r>
        <w:rPr>
          <w:rFonts w:ascii="Courier New" w:cs="Courier New" w:eastAsia="Courier New" w:hAnsi="Courier New"/>
          <w:color w:val="2C3E50"/>
          <w:sz w:val="18"/>
          <w:szCs w:val="18"/>
        </w:rPr>
        <w:t xml:space="preserve">    )</w:t>
      </w:r>
    </w:p>
    <w:p>
      <w:pPr>
        <w:shd w:fill="F8F9FA" w:val="clear"/>
        <w:spacing w:after="0" w:before="0"/>
      </w:pPr>
      <w:r>
        <w:rPr>
          <w:rFonts w:ascii="Courier New" w:cs="Courier New" w:eastAsia="Courier New" w:hAnsi="Courier New"/>
          <w:color w:val="2C3E50"/>
          <w:sz w:val="18"/>
          <w:szCs w:val="18"/>
        </w:rPr>
        <w:t xml:space="preserve">    if staleness['urgency'] == 'FRESH':  # score 0-19</w:t>
      </w:r>
    </w:p>
    <w:p>
      <w:pPr>
        <w:shd w:fill="F8F9FA" w:val="clear"/>
        <w:spacing w:after="0" w:before="0"/>
      </w:pPr>
      <w:r>
        <w:rPr>
          <w:rFonts w:ascii="Courier New" w:cs="Courier New" w:eastAsia="Courier New" w:hAnsi="Courier New"/>
          <w:color w:val="2C3E50"/>
          <w:sz w:val="18"/>
          <w:szCs w:val="18"/>
        </w:rPr>
        <w:t xml:space="preserve">        # Return smart-cached result immediately — NO DeepSeek call</w:t>
      </w:r>
    </w:p>
    <w:p>
      <w:pPr>
        <w:shd w:fill="F8F9FA" w:val="clear"/>
        <w:spacing w:after="0" w:before="0"/>
      </w:pPr>
      <w:r>
        <w:rPr>
          <w:rFonts w:ascii="Courier New" w:cs="Courier New" w:eastAsia="Courier New" w:hAnsi="Courier New"/>
          <w:color w:val="2C3E50"/>
          <w:sz w:val="18"/>
          <w:szCs w:val="18"/>
        </w:rPr>
        <w:t xml:space="preserve">        ...</w:t>
      </w:r>
    </w:p>
    <w:p>
      <w:pPr>
        <w:shd w:fill="F8F9FA" w:val="clear"/>
        <w:spacing w:after="0" w:before="0"/>
      </w:pPr>
      <w:r>
        <w:rPr>
          <w:rFonts w:ascii="Courier New" w:cs="Courier New" w:eastAsia="Courier New" w:hAnsi="Courier New"/>
          <w:color w:val="2C3E50"/>
          <w:sz w:val="18"/>
          <w:szCs w:val="18"/>
        </w:rPr>
        <w:t xml:space="preserve">    elif staleness['urgency'] == 'AGING':  # score 20-44</w:t>
      </w:r>
    </w:p>
    <w:p>
      <w:pPr>
        <w:shd w:fill="F8F9FA" w:val="clear"/>
        <w:spacing w:after="0" w:before="0"/>
      </w:pPr>
      <w:r>
        <w:rPr>
          <w:rFonts w:ascii="Courier New" w:cs="Courier New" w:eastAsia="Courier New" w:hAnsi="Courier New"/>
          <w:color w:val="2C3E50"/>
          <w:sz w:val="18"/>
          <w:szCs w:val="18"/>
        </w:rPr>
        <w:t xml:space="preserve">        # Optional cheap DeepSeek check (existing logic) ...</w:t>
      </w:r>
    </w:p>
    <w:p>
      <w:pPr>
        <w:shd w:fill="F8F9FA" w:val="clear"/>
        <w:spacing w:after="0" w:before="0"/>
      </w:pPr>
      <w:r>
        <w:rPr>
          <w:rFonts w:ascii="Courier New" w:cs="Courier New" w:eastAsia="Courier New" w:hAnsi="Courier New"/>
          <w:color w:val="2C3E50"/>
          <w:sz w:val="18"/>
          <w:szCs w:val="18"/>
        </w:rPr>
        <w:t xml:space="preserve">    # STALE / URGENT: proceed to full multi-agent run</w:t>
      </w:r>
    </w:p>
    <w:p>
      <w:pPr>
        <w:pStyle w:val="Heading3"/>
        <w:spacing w:after="60" w:before="160"/>
      </w:pPr>
      <w:r>
        <w:rPr>
          <w:rFonts w:ascii="Arial" w:cs="Arial" w:eastAsia="Arial" w:hAnsi="Arial"/>
          <w:b/>
          <w:bCs/>
          <w:color w:val="2C3E50"/>
          <w:sz w:val="22"/>
          <w:szCs w:val="22"/>
        </w:rPr>
        <w:t xml:space="preserve">A-5: Cap DeepSeek effective_max at max_tokens * 2</w:t>
      </w:r>
    </w:p>
    <w:p>
      <w:pPr>
        <w:spacing w:after="60" w:before="60"/>
      </w:pPr>
      <w:r>
        <w:rPr>
          <w:rFonts w:ascii="Arial" w:cs="Arial" w:eastAsia="Arial" w:hAnsi="Arial"/>
          <w:sz w:val="22"/>
          <w:szCs w:val="22"/>
        </w:rPr>
        <w:t xml:space="preserve">Location: services/llm_utils.py line 66</w:t>
      </w:r>
    </w:p>
    <w:p>
      <w:pPr>
        <w:spacing w:after="60" w:before="60"/>
      </w:pPr>
      <w:r>
        <w:rPr>
          <w:rFonts w:ascii="Arial" w:cs="Arial" w:eastAsia="Arial" w:hAnsi="Arial"/>
          <w:sz w:val="22"/>
          <w:szCs w:val="22"/>
        </w:rPr>
        <w:t xml:space="preserve">Problem: effective_max = max(max_tokens * 5, 512). The 5x multiplier was meant to leave headroom for DeepSeek's reasoning chain, but empirically the reasoning overhead is ~1.5–2x. The 5x setting effectively uses 5× the token budget on every call, driving up cost needlessly. Reduce to 2.5x.</w:t>
      </w:r>
    </w:p>
    <w:p>
      <w:pPr>
        <w:shd w:fill="F8F9FA" w:val="clear"/>
        <w:spacing w:after="0" w:before="0"/>
      </w:pPr>
      <w:r>
        <w:rPr>
          <w:rFonts w:ascii="Courier New" w:cs="Courier New" w:eastAsia="Courier New" w:hAnsi="Courier New"/>
          <w:color w:val="2C3E50"/>
          <w:sz w:val="18"/>
          <w:szCs w:val="18"/>
        </w:rPr>
        <w:t xml:space="preserve"># BEFORE:</w:t>
      </w:r>
    </w:p>
    <w:p>
      <w:pPr>
        <w:shd w:fill="F8F9FA" w:val="clear"/>
        <w:spacing w:after="0" w:before="0"/>
      </w:pPr>
      <w:r>
        <w:rPr>
          <w:rFonts w:ascii="Courier New" w:cs="Courier New" w:eastAsia="Courier New" w:hAnsi="Courier New"/>
          <w:color w:val="2C3E50"/>
          <w:sz w:val="18"/>
          <w:szCs w:val="18"/>
        </w:rPr>
        <w:t xml:space="preserve">effective_max = max(max_tokens * 5, 512)</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AFTER:</w:t>
      </w:r>
    </w:p>
    <w:p>
      <w:pPr>
        <w:shd w:fill="F8F9FA" w:val="clear"/>
        <w:spacing w:after="0" w:before="0"/>
      </w:pPr>
      <w:r>
        <w:rPr>
          <w:rFonts w:ascii="Courier New" w:cs="Courier New" w:eastAsia="Courier New" w:hAnsi="Courier New"/>
          <w:color w:val="2C3E50"/>
          <w:sz w:val="18"/>
          <w:szCs w:val="18"/>
        </w:rPr>
        <w:t xml:space="preserve">effective_max = max(int(max_tokens * 2.5), 512)</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B — AI Pipeline Enhancements</w:t>
      </w:r>
    </w:p>
    <w:p>
      <w:pPr>
        <w:pStyle w:val="Heading3"/>
        <w:spacing w:after="60" w:before="160"/>
      </w:pPr>
      <w:r>
        <w:rPr>
          <w:rFonts w:ascii="Arial" w:cs="Arial" w:eastAsia="Arial" w:hAnsi="Arial"/>
          <w:b/>
          <w:bCs/>
          <w:color w:val="2C3E50"/>
          <w:sz w:val="22"/>
          <w:szCs w:val="22"/>
        </w:rPr>
        <w:t xml:space="preserve">B-1 &amp; B-2: Add and expand the Social/Sentiment analyst</w:t>
      </w:r>
    </w:p>
    <w:p>
      <w:pPr>
        <w:spacing w:after="60" w:before="60"/>
      </w:pPr>
      <w:r>
        <w:rPr>
          <w:rFonts w:ascii="Arial" w:cs="Arial" w:eastAsia="Arial" w:hAnsi="Arial"/>
          <w:sz w:val="22"/>
          <w:szCs w:val="22"/>
        </w:rPr>
        <w:t xml:space="preserve">Location: services/orchestrator.py — run_trading_agents() and OptimizedGraphSetup.setup_graph()</w:t>
      </w:r>
    </w:p>
    <w:p>
      <w:pPr>
        <w:spacing w:after="60" w:before="60"/>
      </w:pPr>
      <w:r>
        <w:rPr>
          <w:rFonts w:ascii="Arial" w:cs="Arial" w:eastAsia="Arial" w:hAnsi="Arial"/>
          <w:sz w:val="22"/>
          <w:szCs w:val="22"/>
        </w:rPr>
        <w:t xml:space="preserve">The social analyst node is fully wired in setup_graph() but run_trading_agents() hardcodes selected_analysts=["market", "news", "fundamentals"] — the social node is never executed. Additionally, its persona is a trivial stub.</w:t>
      </w:r>
    </w:p>
    <w:p>
      <w:pPr>
        <w:spacing w:after="60" w:before="60"/>
      </w:pPr>
      <w:r>
        <w:rPr>
          <w:rFonts w:ascii="Arial" w:cs="Arial" w:eastAsia="Arial" w:hAnsi="Arial"/>
          <w:sz w:val="22"/>
          <w:szCs w:val="22"/>
        </w:rPr>
        <w:t xml:space="preserve">Fix for B-1 — add 'social' to the analysts list:</w:t>
      </w:r>
    </w:p>
    <w:p>
      <w:pPr>
        <w:shd w:fill="F8F9FA" w:val="clear"/>
        <w:spacing w:after="0" w:before="0"/>
      </w:pPr>
      <w:r>
        <w:rPr>
          <w:rFonts w:ascii="Courier New" w:cs="Courier New" w:eastAsia="Courier New" w:hAnsi="Courier New"/>
          <w:color w:val="2C3E50"/>
          <w:sz w:val="18"/>
          <w:szCs w:val="18"/>
        </w:rPr>
        <w:t xml:space="preserve"># In run_trading_agents():</w:t>
      </w:r>
    </w:p>
    <w:p>
      <w:pPr>
        <w:shd w:fill="F8F9FA" w:val="clear"/>
        <w:spacing w:after="0" w:before="0"/>
      </w:pPr>
      <w:r>
        <w:rPr>
          <w:rFonts w:ascii="Courier New" w:cs="Courier New" w:eastAsia="Courier New" w:hAnsi="Courier New"/>
          <w:color w:val="2C3E50"/>
          <w:sz w:val="18"/>
          <w:szCs w:val="18"/>
        </w:rPr>
        <w:t xml:space="preserve">ta = OptimizedTradingAgentsGraph(</w:t>
      </w:r>
    </w:p>
    <w:p>
      <w:pPr>
        <w:shd w:fill="F8F9FA" w:val="clear"/>
        <w:spacing w:after="0" w:before="0"/>
      </w:pPr>
      <w:r>
        <w:rPr>
          <w:rFonts w:ascii="Courier New" w:cs="Courier New" w:eastAsia="Courier New" w:hAnsi="Courier New"/>
          <w:color w:val="2C3E50"/>
          <w:sz w:val="18"/>
          <w:szCs w:val="18"/>
        </w:rPr>
        <w:t xml:space="preserve">    selected_analysts=["market", "news", "fundamentals", "social"],</w:t>
      </w:r>
    </w:p>
    <w:p>
      <w:pPr>
        <w:shd w:fill="F8F9FA" w:val="clear"/>
        <w:spacing w:after="0" w:before="0"/>
      </w:pPr>
      <w:r>
        <w:rPr>
          <w:rFonts w:ascii="Courier New" w:cs="Courier New" w:eastAsia="Courier New" w:hAnsi="Courier New"/>
          <w:color w:val="2C3E50"/>
          <w:sz w:val="18"/>
          <w:szCs w:val="18"/>
        </w:rPr>
        <w:t xml:space="preserve">    ...</w:t>
      </w:r>
    </w:p>
    <w:p>
      <w:pPr>
        <w:shd w:fill="F8F9FA" w:val="clear"/>
        <w:spacing w:after="0" w:before="0"/>
      </w:pPr>
      <w:r>
        <w:rPr>
          <w:rFonts w:ascii="Courier New" w:cs="Courier New" w:eastAsia="Courier New" w:hAnsi="Courier New"/>
          <w:color w:val="2C3E50"/>
          <w:sz w:val="18"/>
          <w:szCs w:val="18"/>
        </w:rPr>
        <w:t xml:space="preserve">)</w:t>
      </w:r>
    </w:p>
    <w:p>
      <w:pPr>
        <w:spacing w:after="60" w:before="60"/>
      </w:pPr>
      <w:r>
        <w:rPr>
          <w:rFonts w:ascii="Arial" w:cs="Arial" w:eastAsia="Arial" w:hAnsi="Arial"/>
          <w:sz w:val="22"/>
          <w:szCs w:val="22"/>
        </w:rPr>
        <w:t xml:space="preserve">Fix for B-2 — replace the stub persona with a production-quality prompt:</w:t>
      </w:r>
    </w:p>
    <w:p>
      <w:pPr>
        <w:shd w:fill="F8F9FA" w:val="clear"/>
        <w:spacing w:after="0" w:before="0"/>
      </w:pPr>
      <w:r>
        <w:rPr>
          <w:rFonts w:ascii="Courier New" w:cs="Courier New" w:eastAsia="Courier New" w:hAnsi="Courier New"/>
          <w:color w:val="2C3E50"/>
          <w:sz w:val="18"/>
          <w:szCs w:val="18"/>
        </w:rPr>
        <w:t xml:space="preserve">SOCIAL_ANALYST_PERSONA = (</w:t>
      </w:r>
    </w:p>
    <w:p>
      <w:pPr>
        <w:shd w:fill="F8F9FA" w:val="clear"/>
        <w:spacing w:after="0" w:before="0"/>
      </w:pPr>
      <w:r>
        <w:rPr>
          <w:rFonts w:ascii="Courier New" w:cs="Courier New" w:eastAsia="Courier New" w:hAnsi="Courier New"/>
          <w:color w:val="2C3E50"/>
          <w:sz w:val="18"/>
          <w:szCs w:val="18"/>
        </w:rPr>
        <w:t xml:space="preserve">    'You are an Indian market sentiment analyst. Your ONLY job is to '</w:t>
      </w:r>
    </w:p>
    <w:p>
      <w:pPr>
        <w:shd w:fill="F8F9FA" w:val="clear"/>
        <w:spacing w:after="0" w:before="0"/>
      </w:pPr>
      <w:r>
        <w:rPr>
          <w:rFonts w:ascii="Courier New" w:cs="Courier New" w:eastAsia="Courier New" w:hAnsi="Courier New"/>
          <w:color w:val="2C3E50"/>
          <w:sz w:val="18"/>
          <w:szCs w:val="18"/>
        </w:rPr>
        <w:t xml:space="preserve">    'distinguish genuine fundamental sentiment shifts from operator-driven '</w:t>
      </w:r>
    </w:p>
    <w:p>
      <w:pPr>
        <w:shd w:fill="F8F9FA" w:val="clear"/>
        <w:spacing w:after="0" w:before="0"/>
      </w:pPr>
      <w:r>
        <w:rPr>
          <w:rFonts w:ascii="Courier New" w:cs="Courier New" w:eastAsia="Courier New" w:hAnsi="Courier New"/>
          <w:color w:val="2C3E50"/>
          <w:sz w:val="18"/>
          <w:szCs w:val="18"/>
        </w:rPr>
        <w:t xml:space="preserve">    'retail noise.\n\n'</w:t>
      </w:r>
    </w:p>
    <w:p>
      <w:pPr>
        <w:shd w:fill="F8F9FA" w:val="clear"/>
        <w:spacing w:after="0" w:before="0"/>
      </w:pPr>
      <w:r>
        <w:rPr>
          <w:rFonts w:ascii="Courier New" w:cs="Courier New" w:eastAsia="Courier New" w:hAnsi="Courier New"/>
          <w:color w:val="2C3E50"/>
          <w:sz w:val="18"/>
          <w:szCs w:val="18"/>
        </w:rPr>
        <w:t xml:space="preserve">    'REQUIRED SIGNALS TO EVALUATE:\n'</w:t>
      </w:r>
    </w:p>
    <w:p>
      <w:pPr>
        <w:shd w:fill="F8F9FA" w:val="clear"/>
        <w:spacing w:after="0" w:before="0"/>
      </w:pPr>
      <w:r>
        <w:rPr>
          <w:rFonts w:ascii="Courier New" w:cs="Courier New" w:eastAsia="Courier New" w:hAnsi="Courier New"/>
          <w:color w:val="2C3E50"/>
          <w:sz w:val="18"/>
          <w:szCs w:val="18"/>
        </w:rPr>
        <w:t xml:space="preserve">    '- FinBERT scores from recent 7-day news corpus (if provided)\n'</w:t>
      </w:r>
    </w:p>
    <w:p>
      <w:pPr>
        <w:shd w:fill="F8F9FA" w:val="clear"/>
        <w:spacing w:after="0" w:before="0"/>
      </w:pPr>
      <w:r>
        <w:rPr>
          <w:rFonts w:ascii="Courier New" w:cs="Courier New" w:eastAsia="Courier New" w:hAnsi="Courier New"/>
          <w:color w:val="2C3E50"/>
          <w:sz w:val="18"/>
          <w:szCs w:val="18"/>
        </w:rPr>
        <w:t xml:space="preserve">    '- Retail mention velocity on social platforms (Telegram, Twitter)\n'</w:t>
      </w:r>
    </w:p>
    <w:p>
      <w:pPr>
        <w:shd w:fill="F8F9FA" w:val="clear"/>
        <w:spacing w:after="0" w:before="0"/>
      </w:pPr>
      <w:r>
        <w:rPr>
          <w:rFonts w:ascii="Courier New" w:cs="Courier New" w:eastAsia="Courier New" w:hAnsi="Courier New"/>
          <w:color w:val="2C3E50"/>
          <w:sz w:val="18"/>
          <w:szCs w:val="18"/>
        </w:rPr>
        <w:t xml:space="preserve">    '- FII vs DII net flow divergence (5-session rolling)\n'</w:t>
      </w:r>
    </w:p>
    <w:p>
      <w:pPr>
        <w:shd w:fill="F8F9FA" w:val="clear"/>
        <w:spacing w:after="0" w:before="0"/>
      </w:pPr>
      <w:r>
        <w:rPr>
          <w:rFonts w:ascii="Courier New" w:cs="Courier New" w:eastAsia="Courier New" w:hAnsi="Courier New"/>
          <w:color w:val="2C3E50"/>
          <w:sz w:val="18"/>
          <w:szCs w:val="18"/>
        </w:rPr>
        <w:t xml:space="preserve">    '- Promoter body language: silence vs active communication\n\n'</w:t>
      </w:r>
    </w:p>
    <w:p>
      <w:pPr>
        <w:shd w:fill="F8F9FA" w:val="clear"/>
        <w:spacing w:after="0" w:before="0"/>
      </w:pPr>
      <w:r>
        <w:rPr>
          <w:rFonts w:ascii="Courier New" w:cs="Courier New" w:eastAsia="Courier New" w:hAnsi="Courier New"/>
          <w:color w:val="2C3E50"/>
          <w:sz w:val="18"/>
          <w:szCs w:val="18"/>
        </w:rPr>
        <w:t xml:space="preserve">    'CONTRARIAN BIAS: High retail excitement with rising promoter '</w:t>
      </w:r>
    </w:p>
    <w:p>
      <w:pPr>
        <w:shd w:fill="F8F9FA" w:val="clear"/>
        <w:spacing w:after="0" w:before="0"/>
      </w:pPr>
      <w:r>
        <w:rPr>
          <w:rFonts w:ascii="Courier New" w:cs="Courier New" w:eastAsia="Courier New" w:hAnsi="Courier New"/>
          <w:color w:val="2C3E50"/>
          <w:sz w:val="18"/>
          <w:szCs w:val="18"/>
        </w:rPr>
        <w:t xml:space="preserve">    'silence = distribution signal. Flag it.\n'</w:t>
      </w:r>
    </w:p>
    <w:p>
      <w:pPr>
        <w:shd w:fill="F8F9FA" w:val="clear"/>
        <w:spacing w:after="0" w:before="0"/>
      </w:pPr>
      <w:r>
        <w:rPr>
          <w:rFonts w:ascii="Courier New" w:cs="Courier New" w:eastAsia="Courier New" w:hAnsi="Courier New"/>
          <w:color w:val="2C3E50"/>
          <w:sz w:val="18"/>
          <w:szCs w:val="18"/>
        </w:rPr>
        <w:t xml:space="preserve">    'Output a detailed sentiment audit with a Markdown table.'</w:t>
      </w:r>
    </w:p>
    <w:p>
      <w:pPr>
        <w:shd w:fill="F8F9FA" w:val="clear"/>
        <w:spacing w:after="0" w:before="0"/>
      </w:pPr>
      <w:r>
        <w:rPr>
          <w:rFonts w:ascii="Courier New" w:cs="Courier New" w:eastAsia="Courier New" w:hAnsi="Courier New"/>
          <w:color w:val="2C3E50"/>
          <w:sz w:val="18"/>
          <w:szCs w:val="18"/>
        </w:rPr>
        <w:t xml:space="preserve">)</w:t>
      </w:r>
    </w:p>
    <w:p>
      <w:pPr>
        <w:pStyle w:val="Heading3"/>
        <w:spacing w:after="60" w:before="160"/>
      </w:pPr>
      <w:r>
        <w:rPr>
          <w:rFonts w:ascii="Arial" w:cs="Arial" w:eastAsia="Arial" w:hAnsi="Arial"/>
          <w:b/>
          <w:bCs/>
          <w:color w:val="2C3E50"/>
          <w:sz w:val="22"/>
          <w:szCs w:val="22"/>
        </w:rPr>
        <w:t xml:space="preserve">B-3: Inject Piotroski score before reformatting</w:t>
      </w:r>
    </w:p>
    <w:p>
      <w:pPr>
        <w:spacing w:after="60" w:before="60"/>
      </w:pPr>
      <w:r>
        <w:rPr>
          <w:rFonts w:ascii="Arial" w:cs="Arial" w:eastAsia="Arial" w:hAnsi="Arial"/>
          <w:sz w:val="22"/>
          <w:szCs w:val="22"/>
        </w:rPr>
        <w:t xml:space="preserve">Location: services/orchestrator.py — analyze() function</w:t>
      </w:r>
    </w:p>
    <w:p>
      <w:pPr>
        <w:spacing w:after="60" w:before="60"/>
      </w:pPr>
      <w:r>
        <w:rPr>
          <w:rFonts w:ascii="Arial" w:cs="Arial" w:eastAsia="Arial" w:hAnsi="Arial"/>
          <w:sz w:val="22"/>
          <w:szCs w:val="22"/>
        </w:rPr>
        <w:t xml:space="preserve">_inject_piotroski() is called after reformat_with_claude() returns (lines 1198–1199). This means the Piotroski F-score and its component checks never influence the AI's analysis — they are silently appended to the final result dict. Move the Piotroski computation to before the reformatting step.</w:t>
      </w:r>
    </w:p>
    <w:p>
      <w:pPr>
        <w:shd w:fill="F8F9FA" w:val="clear"/>
        <w:spacing w:after="0" w:before="0"/>
      </w:pPr>
      <w:r>
        <w:rPr>
          <w:rFonts w:ascii="Courier New" w:cs="Courier New" w:eastAsia="Courier New" w:hAnsi="Courier New"/>
          <w:color w:val="2C3E50"/>
          <w:sz w:val="18"/>
          <w:szCs w:val="18"/>
        </w:rPr>
        <w:t xml:space="preserve"># Compute Piotroski BEFORE calling reformat_with_claude()</w:t>
      </w:r>
    </w:p>
    <w:p>
      <w:pPr>
        <w:shd w:fill="F8F9FA" w:val="clear"/>
        <w:spacing w:after="0" w:before="0"/>
      </w:pPr>
      <w:r>
        <w:rPr>
          <w:rFonts w:ascii="Courier New" w:cs="Courier New" w:eastAsia="Courier New" w:hAnsi="Courier New"/>
          <w:color w:val="2C3E50"/>
          <w:sz w:val="18"/>
          <w:szCs w:val="18"/>
        </w:rPr>
        <w:t xml:space="preserve">try:</w:t>
      </w:r>
    </w:p>
    <w:p>
      <w:pPr>
        <w:shd w:fill="F8F9FA" w:val="clear"/>
        <w:spacing w:after="0" w:before="0"/>
      </w:pPr>
      <w:r>
        <w:rPr>
          <w:rFonts w:ascii="Courier New" w:cs="Courier New" w:eastAsia="Courier New" w:hAnsi="Courier New"/>
          <w:color w:val="2C3E50"/>
          <w:sz w:val="18"/>
          <w:szCs w:val="18"/>
        </w:rPr>
        <w:t xml:space="preserve">    from services.piotroski import compute_piotroski</w:t>
      </w:r>
    </w:p>
    <w:p>
      <w:pPr>
        <w:shd w:fill="F8F9FA" w:val="clear"/>
        <w:spacing w:after="0" w:before="0"/>
      </w:pPr>
      <w:r>
        <w:rPr>
          <w:rFonts w:ascii="Courier New" w:cs="Courier New" w:eastAsia="Courier New" w:hAnsi="Courier New"/>
          <w:color w:val="2C3E50"/>
          <w:sz w:val="18"/>
          <w:szCs w:val="18"/>
        </w:rPr>
        <w:t xml:space="preserve">    pio = compute_piotroski(ticker.upper())</w:t>
      </w:r>
    </w:p>
    <w:p>
      <w:pPr>
        <w:shd w:fill="F8F9FA" w:val="clear"/>
        <w:spacing w:after="0" w:before="0"/>
      </w:pPr>
      <w:r>
        <w:rPr>
          <w:rFonts w:ascii="Courier New" w:cs="Courier New" w:eastAsia="Courier New" w:hAnsi="Courier New"/>
          <w:color w:val="2C3E50"/>
          <w:sz w:val="18"/>
          <w:szCs w:val="18"/>
        </w:rPr>
        <w:t xml:space="preserve">    pio_str = f"\nPIOTROSKI F-SCORE: {pio.get('f_score')}/9\n"</w:t>
      </w:r>
    </w:p>
    <w:p>
      <w:pPr>
        <w:shd w:fill="F8F9FA" w:val="clear"/>
        <w:spacing w:after="0" w:before="0"/>
      </w:pPr>
      <w:r>
        <w:rPr>
          <w:rFonts w:ascii="Courier New" w:cs="Courier New" w:eastAsia="Courier New" w:hAnsi="Courier New"/>
          <w:color w:val="2C3E50"/>
          <w:sz w:val="18"/>
          <w:szCs w:val="18"/>
        </w:rPr>
        <w:t xml:space="preserve">    pio_str += f"Checks: {pio.get('checks', {})}\n"</w:t>
      </w:r>
    </w:p>
    <w:p>
      <w:pPr>
        <w:shd w:fill="F8F9FA" w:val="clear"/>
        <w:spacing w:after="0" w:before="0"/>
      </w:pPr>
      <w:r>
        <w:rPr>
          <w:rFonts w:ascii="Courier New" w:cs="Courier New" w:eastAsia="Courier New" w:hAnsi="Courier New"/>
          <w:color w:val="2C3E50"/>
          <w:sz w:val="18"/>
          <w:szCs w:val="18"/>
        </w:rPr>
        <w:t xml:space="preserve">    raw_output += pio_str  # injected into prompt context</w:t>
      </w:r>
    </w:p>
    <w:p>
      <w:pPr>
        <w:shd w:fill="F8F9FA" w:val="clear"/>
        <w:spacing w:after="0" w:before="0"/>
      </w:pPr>
      <w:r>
        <w:rPr>
          <w:rFonts w:ascii="Courier New" w:cs="Courier New" w:eastAsia="Courier New" w:hAnsi="Courier New"/>
          <w:color w:val="2C3E50"/>
          <w:sz w:val="18"/>
          <w:szCs w:val="18"/>
        </w:rPr>
        <w:t xml:space="preserve">except Exception:</w:t>
      </w:r>
    </w:p>
    <w:p>
      <w:pPr>
        <w:shd w:fill="F8F9FA" w:val="clear"/>
        <w:spacing w:after="0" w:before="0"/>
      </w:pPr>
      <w:r>
        <w:rPr>
          <w:rFonts w:ascii="Courier New" w:cs="Courier New" w:eastAsia="Courier New" w:hAnsi="Courier New"/>
          <w:color w:val="2C3E50"/>
          <w:sz w:val="18"/>
          <w:szCs w:val="18"/>
        </w:rPr>
        <w:t xml:space="preserve">    pass</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result = reformat_with_claude(raw_output, full_ticker, exchange, prior)</w:t>
      </w:r>
    </w:p>
    <w:p>
      <w:pPr>
        <w:shd w:fill="F8F9FA" w:val="clear"/>
        <w:spacing w:after="0" w:before="0"/>
      </w:pPr>
      <w:r>
        <w:rPr>
          <w:rFonts w:ascii="Courier New" w:cs="Courier New" w:eastAsia="Courier New" w:hAnsi="Courier New"/>
          <w:color w:val="2C3E50"/>
          <w:sz w:val="18"/>
          <w:szCs w:val="18"/>
        </w:rPr>
        <w:t xml:space="preserve"># _inject_piotroski still called after to populate result dict for iOS</w:t>
      </w:r>
    </w:p>
    <w:p>
      <w:pPr>
        <w:pStyle w:val="Heading3"/>
        <w:spacing w:after="60" w:before="160"/>
      </w:pPr>
      <w:r>
        <w:rPr>
          <w:rFonts w:ascii="Arial" w:cs="Arial" w:eastAsia="Arial" w:hAnsi="Arial"/>
          <w:b/>
          <w:bCs/>
          <w:color w:val="2C3E50"/>
          <w:sz w:val="22"/>
          <w:szCs w:val="22"/>
        </w:rPr>
        <w:t xml:space="preserve">B-4: Include accuracy feedback in prior_analyses history</w:t>
      </w:r>
    </w:p>
    <w:p>
      <w:pPr>
        <w:spacing w:after="60" w:before="60"/>
      </w:pPr>
      <w:r>
        <w:rPr>
          <w:rFonts w:ascii="Arial" w:cs="Arial" w:eastAsia="Arial" w:hAnsi="Arial"/>
          <w:sz w:val="22"/>
          <w:szCs w:val="22"/>
        </w:rPr>
        <w:t xml:space="preserve">Location: services/orchestrator.py — reformat_with_claude()</w:t>
      </w:r>
    </w:p>
    <w:p>
      <w:pPr>
        <w:spacing w:after="60" w:before="60"/>
      </w:pPr>
      <w:r>
        <w:rPr>
          <w:rFonts w:ascii="Arial" w:cs="Arial" w:eastAsia="Arial" w:hAnsi="Arial"/>
          <w:sz w:val="22"/>
          <w:szCs w:val="22"/>
        </w:rPr>
        <w:t xml:space="preserve">The prior_analyses list is serialised as {date, signal, conf, target_3m}. AnalysisHistory rows also contain was_correct (bool) and outcome_delta_pct (float). Including these transforms the history from a 'what did we say' context into a 'what did we say and were we right' context — enabling the LLM to self-correct systematic directional biases.</w:t>
      </w:r>
    </w:p>
    <w:p>
      <w:pPr>
        <w:shd w:fill="F8F9FA" w:val="clear"/>
        <w:spacing w:after="0" w:before="0"/>
      </w:pPr>
      <w:r>
        <w:rPr>
          <w:rFonts w:ascii="Courier New" w:cs="Courier New" w:eastAsia="Courier New" w:hAnsi="Courier New"/>
          <w:color w:val="2C3E50"/>
          <w:sz w:val="18"/>
          <w:szCs w:val="18"/>
        </w:rPr>
        <w:t xml:space="preserve">history_points.append({</w:t>
      </w:r>
    </w:p>
    <w:p>
      <w:pPr>
        <w:shd w:fill="F8F9FA" w:val="clear"/>
        <w:spacing w:after="0" w:before="0"/>
      </w:pPr>
      <w:r>
        <w:rPr>
          <w:rFonts w:ascii="Courier New" w:cs="Courier New" w:eastAsia="Courier New" w:hAnsi="Courier New"/>
          <w:color w:val="2C3E50"/>
          <w:sz w:val="18"/>
          <w:szCs w:val="18"/>
        </w:rPr>
        <w:t xml:space="preserve">    'date':       p.get('analysis_date'),</w:t>
      </w:r>
    </w:p>
    <w:p>
      <w:pPr>
        <w:shd w:fill="F8F9FA" w:val="clear"/>
        <w:spacing w:after="0" w:before="0"/>
      </w:pPr>
      <w:r>
        <w:rPr>
          <w:rFonts w:ascii="Courier New" w:cs="Courier New" w:eastAsia="Courier New" w:hAnsi="Courier New"/>
          <w:color w:val="2C3E50"/>
          <w:sz w:val="18"/>
          <w:szCs w:val="18"/>
        </w:rPr>
        <w:t xml:space="preserve">    'signal':     p.get('signal'),</w:t>
      </w:r>
    </w:p>
    <w:p>
      <w:pPr>
        <w:shd w:fill="F8F9FA" w:val="clear"/>
        <w:spacing w:after="0" w:before="0"/>
      </w:pPr>
      <w:r>
        <w:rPr>
          <w:rFonts w:ascii="Courier New" w:cs="Courier New" w:eastAsia="Courier New" w:hAnsi="Courier New"/>
          <w:color w:val="2C3E50"/>
          <w:sz w:val="18"/>
          <w:szCs w:val="18"/>
        </w:rPr>
        <w:t xml:space="preserve">    'conf':       p.get('confidence_pct'),</w:t>
      </w:r>
    </w:p>
    <w:p>
      <w:pPr>
        <w:shd w:fill="F8F9FA" w:val="clear"/>
        <w:spacing w:after="0" w:before="0"/>
      </w:pPr>
      <w:r>
        <w:rPr>
          <w:rFonts w:ascii="Courier New" w:cs="Courier New" w:eastAsia="Courier New" w:hAnsi="Courier New"/>
          <w:color w:val="2C3E50"/>
          <w:sz w:val="18"/>
          <w:szCs w:val="18"/>
        </w:rPr>
        <w:t xml:space="preserve">    'target_3m':  p.get('target_prices', {}).get('short_term_3m'),</w:t>
      </w:r>
    </w:p>
    <w:p>
      <w:pPr>
        <w:shd w:fill="F8F9FA" w:val="clear"/>
        <w:spacing w:after="0" w:before="0"/>
      </w:pPr>
      <w:r>
        <w:rPr>
          <w:rFonts w:ascii="Courier New" w:cs="Courier New" w:eastAsia="Courier New" w:hAnsi="Courier New"/>
          <w:color w:val="2C3E50"/>
          <w:sz w:val="18"/>
          <w:szCs w:val="18"/>
        </w:rPr>
        <w:t xml:space="preserve">    'correct':    p.get('was_correct'),       # ADD</w:t>
      </w:r>
    </w:p>
    <w:p>
      <w:pPr>
        <w:shd w:fill="F8F9FA" w:val="clear"/>
        <w:spacing w:after="0" w:before="0"/>
      </w:pPr>
      <w:r>
        <w:rPr>
          <w:rFonts w:ascii="Courier New" w:cs="Courier New" w:eastAsia="Courier New" w:hAnsi="Courier New"/>
          <w:color w:val="2C3E50"/>
          <w:sz w:val="18"/>
          <w:szCs w:val="18"/>
        </w:rPr>
        <w:t xml:space="preserve">    'outcome':    p.get('outcome_delta_pct'), # ADD</w:t>
      </w:r>
    </w:p>
    <w:p>
      <w:pPr>
        <w:shd w:fill="F8F9FA" w:val="clear"/>
        <w:spacing w:after="0" w:before="0"/>
      </w:pPr>
      <w:r>
        <w:rPr>
          <w:rFonts w:ascii="Courier New" w:cs="Courier New" w:eastAsia="Courier New" w:hAnsi="Courier New"/>
          <w:color w:val="2C3E50"/>
          <w:sz w:val="18"/>
          <w:szCs w:val="18"/>
        </w:rPr>
        <w:t xml:space="preserve">})</w:t>
      </w:r>
    </w:p>
    <w:p>
      <w:pPr>
        <w:pStyle w:val="Heading3"/>
        <w:spacing w:after="60" w:before="160"/>
      </w:pPr>
      <w:r>
        <w:rPr>
          <w:rFonts w:ascii="Arial" w:cs="Arial" w:eastAsia="Arial" w:hAnsi="Arial"/>
          <w:b/>
          <w:bCs/>
          <w:color w:val="2C3E50"/>
          <w:sz w:val="22"/>
          <w:szCs w:val="22"/>
        </w:rPr>
        <w:t xml:space="preserve">B-5: Move DB write out of get_feedback_block()</w:t>
      </w:r>
    </w:p>
    <w:p>
      <w:pPr>
        <w:spacing w:after="60" w:before="60"/>
      </w:pPr>
      <w:r>
        <w:rPr>
          <w:rFonts w:ascii="Arial" w:cs="Arial" w:eastAsia="Arial" w:hAnsi="Arial"/>
          <w:sz w:val="22"/>
          <w:szCs w:val="22"/>
        </w:rPr>
        <w:t xml:space="preserve">Location: services/feedback_injector.py lines 84–94</w:t>
      </w:r>
    </w:p>
    <w:p>
      <w:pPr>
        <w:spacing w:after="60" w:before="60"/>
      </w:pPr>
      <w:r>
        <w:rPr>
          <w:rFonts w:ascii="Arial" w:cs="Arial" w:eastAsia="Arial" w:hAnsi="Arial"/>
          <w:sz w:val="22"/>
          <w:szCs w:val="22"/>
        </w:rPr>
        <w:t xml:space="preserve">get_feedback_block() calls session.commit() to update outcome_delta_pct and was_correct on the prior AnalysisHistory row. This is a side-effect inside a function whose name implies it only reads data. The commit can fail silently (it's wrapped in try/except) and the rollback call in the except block may corrupt the read transaction. Move the DB update to a separate update_analysis_outcome() function called from analyze() after get_feedback_block() returns.</w:t>
      </w:r>
    </w:p>
    <w:p>
      <w:pPr>
        <w:pStyle w:val="Heading3"/>
        <w:spacing w:after="60" w:before="160"/>
      </w:pPr>
      <w:r>
        <w:rPr>
          <w:rFonts w:ascii="Arial" w:cs="Arial" w:eastAsia="Arial" w:hAnsi="Arial"/>
          <w:b/>
          <w:bCs/>
          <w:color w:val="2C3E50"/>
          <w:sz w:val="22"/>
          <w:szCs w:val="22"/>
        </w:rPr>
        <w:t xml:space="preserve">B-6: Enable FinBERT injection for all analyses</w:t>
      </w:r>
    </w:p>
    <w:p>
      <w:pPr>
        <w:spacing w:after="60" w:before="60"/>
      </w:pPr>
      <w:r>
        <w:rPr>
          <w:rFonts w:ascii="Arial" w:cs="Arial" w:eastAsia="Arial" w:hAnsi="Arial"/>
          <w:sz w:val="22"/>
          <w:szCs w:val="22"/>
        </w:rPr>
        <w:t xml:space="preserve">Location: services/orchestrator.py — analyze() function (deep scan block, ~line 1097)</w:t>
      </w:r>
    </w:p>
    <w:p>
      <w:pPr>
        <w:spacing w:after="60" w:before="60"/>
      </w:pPr>
      <w:r>
        <w:rPr>
          <w:rFonts w:ascii="Arial" w:cs="Arial" w:eastAsia="Arial" w:hAnsi="Arial"/>
          <w:sz w:val="22"/>
          <w:szCs w:val="22"/>
        </w:rPr>
        <w:t xml:space="preserve">FinBERT sentiment scoring from sentiment_engine.py provides article-level positive/negative/neutral scores. This context is injected into raw_output only when deep_scan=True. Since most users request standard analyses, FinBERT context is almost never used. Move the FinBERT injection to the standard analysis path; restrict the PKScreener injection to deep_scan only (PKScreener is expensive).</w:t>
      </w:r>
    </w:p>
    <w:p>
      <w:pPr>
        <w:pStyle w:val="Heading3"/>
        <w:spacing w:after="60" w:before="160"/>
      </w:pPr>
      <w:r>
        <w:rPr>
          <w:rFonts w:ascii="Arial" w:cs="Arial" w:eastAsia="Arial" w:hAnsi="Arial"/>
          <w:b/>
          <w:bCs/>
          <w:color w:val="2C3E50"/>
          <w:sz w:val="22"/>
          <w:szCs w:val="22"/>
        </w:rPr>
        <w:t xml:space="preserve">B-7: Add options chain OI skew as market analyst input</w:t>
      </w:r>
    </w:p>
    <w:p>
      <w:pPr>
        <w:spacing w:after="60" w:before="60"/>
      </w:pPr>
      <w:r>
        <w:rPr>
          <w:rFonts w:ascii="Arial" w:cs="Arial" w:eastAsia="Arial" w:hAnsi="Arial"/>
          <w:sz w:val="22"/>
          <w:szCs w:val="22"/>
        </w:rPr>
        <w:t xml:space="preserve">Location: tradingagents-core/tradingagents/agents/utils/agent_utils.py</w:t>
      </w:r>
    </w:p>
    <w:p>
      <w:pPr>
        <w:spacing w:after="60" w:before="60"/>
      </w:pPr>
      <w:r>
        <w:rPr>
          <w:rFonts w:ascii="Arial" w:cs="Arial" w:eastAsia="Arial" w:hAnsi="Arial"/>
          <w:sz w:val="22"/>
          <w:szCs w:val="22"/>
        </w:rPr>
        <w:t xml:space="preserve">The market analyst currently has access to get_stock_data, get_indicators, and get_verified_market_snapshot. For NSE stocks the options chain (PUT/CALL OI, max pain price, PCR) is a highly predictive institutional positioning signal. Add a get_options_chain(ticker, curr_date) tool that queries the existing options_scraper.py service. Inject the PCR and max pain price into the MARKET_ANALYST_PERSONA volatile context.</w:t>
      </w:r>
    </w:p>
    <w:p>
      <w:pPr>
        <w:pStyle w:val="Heading3"/>
        <w:spacing w:after="60" w:before="160"/>
      </w:pPr>
      <w:r>
        <w:rPr>
          <w:rFonts w:ascii="Arial" w:cs="Arial" w:eastAsia="Arial" w:hAnsi="Arial"/>
          <w:b/>
          <w:bCs/>
          <w:color w:val="2C3E50"/>
          <w:sz w:val="22"/>
          <w:szCs w:val="22"/>
        </w:rPr>
        <w:t xml:space="preserve">B-8: Fix NEWS_ANALYST_PERSONA governance check gap</w:t>
      </w:r>
    </w:p>
    <w:p>
      <w:pPr>
        <w:spacing w:after="60" w:before="60"/>
      </w:pPr>
      <w:r>
        <w:rPr>
          <w:rFonts w:ascii="Arial" w:cs="Arial" w:eastAsia="Arial" w:hAnsi="Arial"/>
          <w:sz w:val="22"/>
          <w:szCs w:val="22"/>
        </w:rPr>
        <w:t xml:space="preserve">Location: prompts.py — NEWS_ANALYST_PERSONA</w:t>
      </w:r>
    </w:p>
    <w:p>
      <w:pPr>
        <w:spacing w:after="60" w:before="60"/>
      </w:pPr>
      <w:r>
        <w:rPr>
          <w:rFonts w:ascii="Arial" w:cs="Arial" w:eastAsia="Arial" w:hAnsi="Arial"/>
          <w:sz w:val="22"/>
          <w:szCs w:val="22"/>
        </w:rPr>
        <w:t xml:space="preserve">The persona instructs the agent to 'scan for auditor resignations, CFO/MD resignations, and SEBI regulatory actions from the NSE Corporate Announcements feed' — but no such feed is actually scraped (see C-2 below). Until C-2 is implemented, add an explicit instruction to the persona that the agent MUST search for these events using the get_news() tool with specific governance keywords, and that failure to find them should be noted as 'Not detected in available news corpus' rather than silently omitted.</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C — Data Quality &amp; Ingestion</w:t>
      </w:r>
    </w:p>
    <w:p>
      <w:pPr>
        <w:pStyle w:val="Heading3"/>
        <w:spacing w:after="60" w:before="160"/>
      </w:pPr>
      <w:r>
        <w:rPr>
          <w:rFonts w:ascii="Arial" w:cs="Arial" w:eastAsia="Arial" w:hAnsi="Arial"/>
          <w:b/>
          <w:bCs/>
          <w:color w:val="2C3E50"/>
          <w:sz w:val="22"/>
          <w:szCs w:val="22"/>
        </w:rPr>
        <w:t xml:space="preserve">C-1: Replace deprecated feedburner NDTV Profit RSS</w:t>
      </w:r>
    </w:p>
    <w:p>
      <w:pPr>
        <w:spacing w:after="60" w:before="60"/>
      </w:pPr>
      <w:r>
        <w:rPr>
          <w:rFonts w:ascii="Arial" w:cs="Arial" w:eastAsia="Arial" w:hAnsi="Arial"/>
          <w:sz w:val="22"/>
          <w:szCs w:val="22"/>
        </w:rPr>
        <w:t xml:space="preserve">Location: services/news_harvester.py line 53</w:t>
      </w:r>
    </w:p>
    <w:p>
      <w:pPr>
        <w:spacing w:after="60" w:before="60"/>
      </w:pPr>
      <w:r>
        <w:rPr>
          <w:rFonts w:ascii="Arial" w:cs="Arial" w:eastAsia="Arial" w:hAnsi="Arial"/>
          <w:sz w:val="22"/>
          <w:szCs w:val="22"/>
        </w:rPr>
        <w:t xml:space="preserve">The URL https://feeds.feedburner.com/ndtvprofit-latest uses the feedburner redirect service which has been deprecated. Replace with the direct NDTV Profit RSS feed or the NDTV Profit API. As a fallback, Zerodha Pulse (https://pulse.zerodha.com/) provides a curated Indian market RSS feed.</w:t>
      </w:r>
    </w:p>
    <w:p>
      <w:pPr>
        <w:shd w:fill="F8F9FA" w:val="clear"/>
        <w:spacing w:after="0" w:before="0"/>
      </w:pPr>
      <w:r>
        <w:rPr>
          <w:rFonts w:ascii="Courier New" w:cs="Courier New" w:eastAsia="Courier New" w:hAnsi="Courier New"/>
          <w:color w:val="2C3E50"/>
          <w:sz w:val="18"/>
          <w:szCs w:val="18"/>
        </w:rPr>
        <w:t xml:space="preserve"># REPLACE:</w:t>
      </w:r>
    </w:p>
    <w:p>
      <w:pPr>
        <w:shd w:fill="F8F9FA" w:val="clear"/>
        <w:spacing w:after="0" w:before="0"/>
      </w:pPr>
      <w:r>
        <w:rPr>
          <w:rFonts w:ascii="Courier New" w:cs="Courier New" w:eastAsia="Courier New" w:hAnsi="Courier New"/>
          <w:color w:val="2C3E50"/>
          <w:sz w:val="18"/>
          <w:szCs w:val="18"/>
        </w:rPr>
        <w:t xml:space="preserve">{'source': 'ndtv_profit', 'url': 'https://feeds.feedburner.com/ndtvprofit-latest', ...}</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WITH:</w:t>
      </w:r>
    </w:p>
    <w:p>
      <w:pPr>
        <w:shd w:fill="F8F9FA" w:val="clear"/>
        <w:spacing w:after="0" w:before="0"/>
      </w:pPr>
      <w:r>
        <w:rPr>
          <w:rFonts w:ascii="Courier New" w:cs="Courier New" w:eastAsia="Courier New" w:hAnsi="Courier New"/>
          <w:color w:val="2C3E50"/>
          <w:sz w:val="18"/>
          <w:szCs w:val="18"/>
        </w:rPr>
        <w:t xml:space="preserve">{'source': 'ndtv_profit', 'url': 'https://www.ndtvprofit.com/rss', 'category': 'market'},</w:t>
      </w:r>
    </w:p>
    <w:p>
      <w:pPr>
        <w:shd w:fill="F8F9FA" w:val="clear"/>
        <w:spacing w:after="0" w:before="0"/>
      </w:pPr>
      <w:r>
        <w:rPr>
          <w:rFonts w:ascii="Courier New" w:cs="Courier New" w:eastAsia="Courier New" w:hAnsi="Courier New"/>
          <w:color w:val="2C3E50"/>
          <w:sz w:val="18"/>
          <w:szCs w:val="18"/>
        </w:rPr>
        <w:t xml:space="preserve">{'source': 'zerodha_pulse', 'url': 'https://pulse.zerodha.com/atom.xml', 'category': 'market'},</w:t>
      </w:r>
    </w:p>
    <w:p>
      <w:pPr>
        <w:pStyle w:val="Heading3"/>
        <w:spacing w:after="60" w:before="160"/>
      </w:pPr>
      <w:r>
        <w:rPr>
          <w:rFonts w:ascii="Arial" w:cs="Arial" w:eastAsia="Arial" w:hAnsi="Arial"/>
          <w:b/>
          <w:bCs/>
          <w:color w:val="2C3E50"/>
          <w:sz w:val="22"/>
          <w:szCs w:val="22"/>
        </w:rPr>
        <w:t xml:space="preserve">C-2: Add NSE corporate announcements XML feed</w:t>
      </w:r>
    </w:p>
    <w:p>
      <w:pPr>
        <w:spacing w:after="60" w:before="60"/>
      </w:pPr>
      <w:r>
        <w:rPr>
          <w:rFonts w:ascii="Arial" w:cs="Arial" w:eastAsia="Arial" w:hAnsi="Arial"/>
          <w:sz w:val="22"/>
          <w:szCs w:val="22"/>
        </w:rPr>
        <w:t xml:space="preserve">Location: new file services/nse_announcements.py</w:t>
      </w:r>
    </w:p>
    <w:p>
      <w:pPr>
        <w:spacing w:after="60" w:before="60"/>
      </w:pPr>
      <w:r>
        <w:rPr>
          <w:rFonts w:ascii="Arial" w:cs="Arial" w:eastAsia="Arial" w:hAnsi="Arial"/>
          <w:sz w:val="22"/>
          <w:szCs w:val="22"/>
        </w:rPr>
        <w:t xml:space="preserve">NSE publishes a real-time corporate announcements feed at https://www.nseindia.com/api/corporate-announcements. This is the authoritative source for: auditor resignations, CFO/MD/Director changes, SEBI actions, pledge disclosures, court orders. The NEWS_ANALYST_PERSONA explicitly mandates checking this, but no scraper exists. The announcement scanner should run every 30 minutes and insert flagged announcements as NewsArticle rows with is_red_flag=True.</w:t>
      </w:r>
    </w:p>
    <w:p>
      <w:pPr>
        <w:spacing w:after="60" w:before="60"/>
      </w:pPr>
      <w:r>
        <w:rPr>
          <w:rFonts w:ascii="Arial" w:cs="Arial" w:eastAsia="Arial" w:hAnsi="Arial"/>
          <w:sz w:val="22"/>
          <w:szCs w:val="22"/>
        </w:rPr>
        <w:t xml:space="preserve">Key fields to extract: symbol, subject, description, date, category (dividends/results/management-change/regulator).</w:t>
      </w:r>
    </w:p>
    <w:p>
      <w:pPr>
        <w:pStyle w:val="Heading3"/>
        <w:spacing w:after="60" w:before="160"/>
      </w:pPr>
      <w:r>
        <w:rPr>
          <w:rFonts w:ascii="Arial" w:cs="Arial" w:eastAsia="Arial" w:hAnsi="Arial"/>
          <w:b/>
          <w:bCs/>
          <w:color w:val="2C3E50"/>
          <w:sz w:val="22"/>
          <w:szCs w:val="22"/>
        </w:rPr>
        <w:t xml:space="preserve">C-3: Add NSE bulk/block deal scraper</w:t>
      </w:r>
    </w:p>
    <w:p>
      <w:pPr>
        <w:spacing w:after="60" w:before="60"/>
      </w:pPr>
      <w:r>
        <w:rPr>
          <w:rFonts w:ascii="Arial" w:cs="Arial" w:eastAsia="Arial" w:hAnsi="Arial"/>
          <w:sz w:val="22"/>
          <w:szCs w:val="22"/>
        </w:rPr>
        <w:t xml:space="preserve">Location: services/news_harvester.py or new services/bulk_deal_scraper.py</w:t>
      </w:r>
    </w:p>
    <w:p>
      <w:pPr>
        <w:spacing w:after="60" w:before="60"/>
      </w:pPr>
      <w:r>
        <w:rPr>
          <w:rFonts w:ascii="Arial" w:cs="Arial" w:eastAsia="Arial" w:hAnsi="Arial"/>
          <w:sz w:val="22"/>
          <w:szCs w:val="22"/>
        </w:rPr>
        <w:t xml:space="preserve">NSE publishes bulk and block deal data at https://www.nseindia.com/api/block-deal. Bulk deals &gt; 0.5% of equity are high-conviction institutional signals. Scrape nightly and store as a BulkDeal model. Inject recent bulk deals (last 30 days) into the NewsArticle pipeline with a [BULK DEAL] prefix so the news analyst sees them.</w:t>
      </w:r>
    </w:p>
    <w:p>
      <w:pPr>
        <w:pStyle w:val="Heading3"/>
        <w:spacing w:after="60" w:before="160"/>
      </w:pPr>
      <w:r>
        <w:rPr>
          <w:rFonts w:ascii="Arial" w:cs="Arial" w:eastAsia="Arial" w:hAnsi="Arial"/>
          <w:b/>
          <w:bCs/>
          <w:color w:val="2C3E50"/>
          <w:sz w:val="22"/>
          <w:szCs w:val="22"/>
        </w:rPr>
        <w:t xml:space="preserve">C-4: Add article deduplication across RSS sources</w:t>
      </w:r>
    </w:p>
    <w:p>
      <w:pPr>
        <w:spacing w:after="60" w:before="60"/>
      </w:pPr>
      <w:r>
        <w:rPr>
          <w:rFonts w:ascii="Arial" w:cs="Arial" w:eastAsia="Arial" w:hAnsi="Arial"/>
          <w:sz w:val="22"/>
          <w:szCs w:val="22"/>
        </w:rPr>
        <w:t xml:space="preserve">Location: services/news_harvester.py</w:t>
      </w:r>
    </w:p>
    <w:p>
      <w:pPr>
        <w:spacing w:after="60" w:before="60"/>
      </w:pPr>
      <w:r>
        <w:rPr>
          <w:rFonts w:ascii="Arial" w:cs="Arial" w:eastAsia="Arial" w:hAnsi="Arial"/>
          <w:sz w:val="22"/>
          <w:szCs w:val="22"/>
        </w:rPr>
        <w:t xml:space="preserve">The same story (e.g. SEBI circular) is often published by Moneycontrol, Economic Times, Business Standard, and LiveMint within minutes of each other. Without deduplication, the news analyst receives 4 copies of identical content, inflating apparent importance. Implement a URL-normalised hash check before insertion, and a headline-similarity check using difflib.SequenceMatcher (threshold 0.85) to merge near-duplicates.</w:t>
      </w:r>
    </w:p>
    <w:p>
      <w:pPr>
        <w:pStyle w:val="Heading3"/>
        <w:spacing w:after="60" w:before="160"/>
      </w:pPr>
      <w:r>
        <w:rPr>
          <w:rFonts w:ascii="Arial" w:cs="Arial" w:eastAsia="Arial" w:hAnsi="Arial"/>
          <w:b/>
          <w:bCs/>
          <w:color w:val="2C3E50"/>
          <w:sz w:val="22"/>
          <w:szCs w:val="22"/>
        </w:rPr>
        <w:t xml:space="preserve">C-5: Improve ticker extraction with NER</w:t>
      </w:r>
    </w:p>
    <w:p>
      <w:pPr>
        <w:spacing w:after="60" w:before="60"/>
      </w:pPr>
      <w:r>
        <w:rPr>
          <w:rFonts w:ascii="Arial" w:cs="Arial" w:eastAsia="Arial" w:hAnsi="Arial"/>
          <w:sz w:val="22"/>
          <w:szCs w:val="22"/>
        </w:rPr>
        <w:t xml:space="preserve">Location: services/ticker_matcher.py and services/news_harvester.py</w:t>
      </w:r>
    </w:p>
    <w:p>
      <w:pPr>
        <w:spacing w:after="60" w:before="60"/>
      </w:pPr>
      <w:r>
        <w:rPr>
          <w:rFonts w:ascii="Arial" w:cs="Arial" w:eastAsia="Arial" w:hAnsi="Arial"/>
          <w:sz w:val="22"/>
          <w:szCs w:val="22"/>
        </w:rPr>
        <w:t xml:space="preserve">extract_tickers_from_text() uses a simple alias-to-ticker dictionary lookup. This misses: full company names ('Tata Consultancy Services'), subsidiary mentions ('TCS iON'), and informal names ('L&amp;T'). Replace with a two-pass approach: (1) regex for known NSE/BSE symbols, (2) flair/spaCy NER ORG entities cross-referenced against the StockDatabase. The StockDatabase already has company name mappings.</w:t>
      </w:r>
    </w:p>
    <w:p>
      <w:pPr>
        <w:pStyle w:val="Heading3"/>
        <w:spacing w:after="60" w:before="160"/>
      </w:pPr>
      <w:r>
        <w:rPr>
          <w:rFonts w:ascii="Arial" w:cs="Arial" w:eastAsia="Arial" w:hAnsi="Arial"/>
          <w:b/>
          <w:bCs/>
          <w:color w:val="2C3E50"/>
          <w:sz w:val="22"/>
          <w:szCs w:val="22"/>
        </w:rPr>
        <w:t xml:space="preserve">C-6: Add EarningsCalendar model and scraper</w:t>
      </w:r>
    </w:p>
    <w:p>
      <w:pPr>
        <w:spacing w:after="60" w:before="60"/>
      </w:pPr>
      <w:r>
        <w:rPr>
          <w:rFonts w:ascii="Arial" w:cs="Arial" w:eastAsia="Arial" w:hAnsi="Arial"/>
          <w:sz w:val="22"/>
          <w:szCs w:val="22"/>
        </w:rPr>
        <w:t xml:space="preserve">Location: new model in database.py + new service services/earnings_calendar.py</w:t>
      </w:r>
    </w:p>
    <w:p>
      <w:pPr>
        <w:spacing w:after="60" w:before="60"/>
      </w:pPr>
      <w:r>
        <w:rPr>
          <w:rFonts w:ascii="Arial" w:cs="Arial" w:eastAsia="Arial" w:hAnsi="Arial"/>
          <w:sz w:val="22"/>
          <w:szCs w:val="22"/>
        </w:rPr>
        <w:t xml:space="preserve">The staleness gate has no awareness of upcoming result dates. A stock entering its earnings window (result due in 1–5 days) should automatically score URGENT regardless of price change or age. NSE publishes quarterly results calendars. BSE results calendar is at https://www.bseindia.com/corporates/ann.html. Scrape weekly. Fields: ticker, exchange, result_date, quarter, expected_type (quarterly/annual).</w:t>
      </w:r>
    </w:p>
    <w:p>
      <w:pPr>
        <w:pStyle w:val="Heading3"/>
        <w:spacing w:after="60" w:before="160"/>
      </w:pPr>
      <w:r>
        <w:rPr>
          <w:rFonts w:ascii="Arial" w:cs="Arial" w:eastAsia="Arial" w:hAnsi="Arial"/>
          <w:b/>
          <w:bCs/>
          <w:color w:val="2C3E50"/>
          <w:sz w:val="22"/>
          <w:szCs w:val="22"/>
        </w:rPr>
        <w:t xml:space="preserve">C-7: Add shareholding delta scraper from NSE/NSDL</w:t>
      </w:r>
    </w:p>
    <w:p>
      <w:pPr>
        <w:spacing w:after="60" w:before="60"/>
      </w:pPr>
      <w:r>
        <w:rPr>
          <w:rFonts w:ascii="Arial" w:cs="Arial" w:eastAsia="Arial" w:hAnsi="Arial"/>
          <w:sz w:val="22"/>
          <w:szCs w:val="22"/>
        </w:rPr>
        <w:t xml:space="preserve">Location: services/scraper.py or new services/shareholding_tracker.py</w:t>
      </w:r>
    </w:p>
    <w:p>
      <w:pPr>
        <w:spacing w:after="60" w:before="60"/>
      </w:pPr>
      <w:r>
        <w:rPr>
          <w:rFonts w:ascii="Arial" w:cs="Arial" w:eastAsia="Arial" w:hAnsi="Arial"/>
          <w:sz w:val="22"/>
          <w:szCs w:val="22"/>
        </w:rPr>
        <w:t xml:space="preserve">yfinance shareholding data (majorHolders, institutionalHolders) is static and often 45+ days stale. NSE publishes bulk shareholding data at https://www.nseindia.com/api/corporate-share-holdings-eq. Scrape monthly for all tracked tickers. Store deltas (FII change, DII change, promoter change vs previous quarter) in a ShareholdingHistory table. Inject the latest delta as a structured block into the market analyst's volatile context.</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D — Performance &amp; Cost</w:t>
      </w:r>
    </w:p>
    <w:p>
      <w:pPr>
        <w:pStyle w:val="Heading3"/>
        <w:spacing w:after="60" w:before="160"/>
      </w:pPr>
      <w:r>
        <w:rPr>
          <w:rFonts w:ascii="Arial" w:cs="Arial" w:eastAsia="Arial" w:hAnsi="Arial"/>
          <w:b/>
          <w:bCs/>
          <w:color w:val="2C3E50"/>
          <w:sz w:val="22"/>
          <w:szCs w:val="22"/>
        </w:rPr>
        <w:t xml:space="preserve">D-1: Cache yfinance 1y download; share across factor_engine and _inject_live_data</w:t>
      </w:r>
    </w:p>
    <w:p>
      <w:pPr>
        <w:spacing w:after="60" w:before="60"/>
      </w:pPr>
      <w:r>
        <w:rPr>
          <w:rFonts w:ascii="Arial" w:cs="Arial" w:eastAsia="Arial" w:hAnsi="Arial"/>
          <w:sz w:val="22"/>
          <w:szCs w:val="22"/>
        </w:rPr>
        <w:t xml:space="preserve">Location: tradingagents-core/.../trading_graph.py (_run_graph) and services/orchestrator.py (_inject_live_data)</w:t>
      </w:r>
    </w:p>
    <w:p>
      <w:pPr>
        <w:spacing w:after="60" w:before="60"/>
      </w:pPr>
      <w:r>
        <w:rPr>
          <w:rFonts w:ascii="Arial" w:cs="Arial" w:eastAsia="Arial" w:hAnsi="Arial"/>
          <w:sz w:val="22"/>
          <w:szCs w:val="22"/>
        </w:rPr>
        <w:t xml:space="preserve">Problem: yf.download(ticker, period='1y') is called twice per analysis: once in _run_graph() for the factor engine and once in _inject_live_data() for price performance. Each call is a 5–10 second network round trip. Pass the already-downloaded DataFrame from the graph run to _inject_live_data via the result dict, or use a short-lived (60-second TTL) in-process LRU cache keyed on ticker.</w:t>
      </w:r>
    </w:p>
    <w:p>
      <w:pPr>
        <w:shd w:fill="F8F9FA" w:val="clear"/>
        <w:spacing w:after="0" w:before="0"/>
      </w:pPr>
      <w:r>
        <w:rPr>
          <w:rFonts w:ascii="Courier New" w:cs="Courier New" w:eastAsia="Courier New" w:hAnsi="Courier New"/>
          <w:color w:val="2C3E50"/>
          <w:sz w:val="18"/>
          <w:szCs w:val="18"/>
        </w:rPr>
        <w:t xml:space="preserve"># In _run_graph(), after computing indicators:</w:t>
      </w:r>
    </w:p>
    <w:p>
      <w:pPr>
        <w:shd w:fill="F8F9FA" w:val="clear"/>
        <w:spacing w:after="0" w:before="0"/>
      </w:pPr>
      <w:r>
        <w:rPr>
          <w:rFonts w:ascii="Courier New" w:cs="Courier New" w:eastAsia="Courier New" w:hAnsi="Courier New"/>
          <w:color w:val="2C3E50"/>
          <w:sz w:val="18"/>
          <w:szCs w:val="18"/>
        </w:rPr>
        <w:t xml:space="preserve">init_agent_state['price_df_cache'] = price_df  # pass to analyze()</w:t>
      </w:r>
    </w:p>
    <w:p>
      <w:pPr>
        <w:shd w:fill="F8F9FA" w:val="clear"/>
        <w:spacing w:after="0" w:before="0"/>
      </w:pPr>
      <w:r>
        <w:rPr>
          <w:rFonts w:ascii="Courier New" w:cs="Courier New" w:eastAsia="Courier New" w:hAnsi="Courier New"/>
          <w:color w:val="2C3E50"/>
          <w:sz w:val="18"/>
          <w:szCs w:val="18"/>
        </w:rPr>
        <w:t xml:space="preserve"/>
      </w:r>
    </w:p>
    <w:p>
      <w:pPr>
        <w:shd w:fill="F8F9FA" w:val="clear"/>
        <w:spacing w:after="0" w:before="0"/>
      </w:pPr>
      <w:r>
        <w:rPr>
          <w:rFonts w:ascii="Courier New" w:cs="Courier New" w:eastAsia="Courier New" w:hAnsi="Courier New"/>
          <w:color w:val="2C3E50"/>
          <w:sz w:val="18"/>
          <w:szCs w:val="18"/>
        </w:rPr>
        <w:t xml:space="preserve"># In _inject_live_data(), accept optional price_df parameter:</w:t>
      </w:r>
    </w:p>
    <w:p>
      <w:pPr>
        <w:shd w:fill="F8F9FA" w:val="clear"/>
        <w:spacing w:after="0" w:before="0"/>
      </w:pPr>
      <w:r>
        <w:rPr>
          <w:rFonts w:ascii="Courier New" w:cs="Courier New" w:eastAsia="Courier New" w:hAnsi="Courier New"/>
          <w:color w:val="2C3E50"/>
          <w:sz w:val="18"/>
          <w:szCs w:val="18"/>
        </w:rPr>
        <w:t xml:space="preserve">def _inject_live_data(result, ticker, price_df=None):</w:t>
      </w:r>
    </w:p>
    <w:p>
      <w:pPr>
        <w:shd w:fill="F8F9FA" w:val="clear"/>
        <w:spacing w:after="0" w:before="0"/>
      </w:pPr>
      <w:r>
        <w:rPr>
          <w:rFonts w:ascii="Courier New" w:cs="Courier New" w:eastAsia="Courier New" w:hAnsi="Courier New"/>
          <w:color w:val="2C3E50"/>
          <w:sz w:val="18"/>
          <w:szCs w:val="18"/>
        </w:rPr>
        <w:t xml:space="preserve">    if price_df is None:</w:t>
      </w:r>
    </w:p>
    <w:p>
      <w:pPr>
        <w:shd w:fill="F8F9FA" w:val="clear"/>
        <w:spacing w:after="0" w:before="0"/>
      </w:pPr>
      <w:r>
        <w:rPr>
          <w:rFonts w:ascii="Courier New" w:cs="Courier New" w:eastAsia="Courier New" w:hAnsi="Courier New"/>
          <w:color w:val="2C3E50"/>
          <w:sz w:val="18"/>
          <w:szCs w:val="18"/>
        </w:rPr>
        <w:t xml:space="preserve">        price_df = yf.Ticker(_to_ns(ticker)).history(period='1y')</w:t>
      </w:r>
    </w:p>
    <w:p>
      <w:pPr>
        <w:shd w:fill="F8F9FA" w:val="clear"/>
        <w:spacing w:after="0" w:before="0"/>
      </w:pPr>
      <w:r>
        <w:rPr>
          <w:rFonts w:ascii="Courier New" w:cs="Courier New" w:eastAsia="Courier New" w:hAnsi="Courier New"/>
          <w:color w:val="2C3E50"/>
          <w:sz w:val="18"/>
          <w:szCs w:val="18"/>
        </w:rPr>
        <w:t xml:space="preserve">    # use price_df for both current price and performance</w:t>
      </w:r>
    </w:p>
    <w:p>
      <w:pPr>
        <w:pStyle w:val="Heading3"/>
        <w:spacing w:after="60" w:before="160"/>
      </w:pPr>
      <w:r>
        <w:rPr>
          <w:rFonts w:ascii="Arial" w:cs="Arial" w:eastAsia="Arial" w:hAnsi="Arial"/>
          <w:b/>
          <w:bCs/>
          <w:color w:val="2C3E50"/>
          <w:sz w:val="22"/>
          <w:szCs w:val="22"/>
        </w:rPr>
        <w:t xml:space="preserve">D-2: Add LIMIT to get_all_ticker_history()</w:t>
      </w:r>
    </w:p>
    <w:p>
      <w:pPr>
        <w:spacing w:after="60" w:before="60"/>
      </w:pPr>
      <w:r>
        <w:rPr>
          <w:rFonts w:ascii="Arial" w:cs="Arial" w:eastAsia="Arial" w:hAnsi="Arial"/>
          <w:sz w:val="22"/>
          <w:szCs w:val="22"/>
        </w:rPr>
        <w:t xml:space="preserve">Location: database.py — get_all_ticker_history()</w:t>
      </w:r>
    </w:p>
    <w:p>
      <w:pPr>
        <w:spacing w:after="60" w:before="60"/>
      </w:pPr>
      <w:r>
        <w:rPr>
          <w:rFonts w:ascii="Arial" w:cs="Arial" w:eastAsia="Arial" w:hAnsi="Arial"/>
          <w:sz w:val="22"/>
          <w:szCs w:val="22"/>
        </w:rPr>
        <w:t xml:space="preserve">The function fetches all historical rows for a ticker+user, then reformat_with_claude() slices [-15:] in Python. Add a limit=15 ORDER BY created_at DESC parameter to the SQLAlchemy query to avoid a full-table scan on tickers with long histories.</w:t>
      </w:r>
    </w:p>
    <w:p>
      <w:pPr>
        <w:shd w:fill="F8F9FA" w:val="clear"/>
        <w:spacing w:after="0" w:before="0"/>
      </w:pPr>
      <w:r>
        <w:rPr>
          <w:rFonts w:ascii="Courier New" w:cs="Courier New" w:eastAsia="Courier New" w:hAnsi="Courier New"/>
          <w:color w:val="2C3E50"/>
          <w:sz w:val="18"/>
          <w:szCs w:val="18"/>
        </w:rPr>
        <w:t xml:space="preserve">def get_all_ticker_history(session, ticker, user_id, limit=15):</w:t>
      </w:r>
    </w:p>
    <w:p>
      <w:pPr>
        <w:shd w:fill="F8F9FA" w:val="clear"/>
        <w:spacing w:after="0" w:before="0"/>
      </w:pPr>
      <w:r>
        <w:rPr>
          <w:rFonts w:ascii="Courier New" w:cs="Courier New" w:eastAsia="Courier New" w:hAnsi="Courier New"/>
          <w:color w:val="2C3E50"/>
          <w:sz w:val="18"/>
          <w:szCs w:val="18"/>
        </w:rPr>
        <w:t xml:space="preserve">    return (session.query(AnalysisHistory)</w:t>
      </w:r>
    </w:p>
    <w:p>
      <w:pPr>
        <w:shd w:fill="F8F9FA" w:val="clear"/>
        <w:spacing w:after="0" w:before="0"/>
      </w:pPr>
      <w:r>
        <w:rPr>
          <w:rFonts w:ascii="Courier New" w:cs="Courier New" w:eastAsia="Courier New" w:hAnsi="Courier New"/>
          <w:color w:val="2C3E50"/>
          <w:sz w:val="18"/>
          <w:szCs w:val="18"/>
        </w:rPr>
        <w:t xml:space="preserve">        .filter_by(ticker=ticker.upper(), user_id=user_id)</w:t>
      </w:r>
    </w:p>
    <w:p>
      <w:pPr>
        <w:shd w:fill="F8F9FA" w:val="clear"/>
        <w:spacing w:after="0" w:before="0"/>
      </w:pPr>
      <w:r>
        <w:rPr>
          <w:rFonts w:ascii="Courier New" w:cs="Courier New" w:eastAsia="Courier New" w:hAnsi="Courier New"/>
          <w:color w:val="2C3E50"/>
          <w:sz w:val="18"/>
          <w:szCs w:val="18"/>
        </w:rPr>
        <w:t xml:space="preserve">        .order_by(AnalysisHistory.created_at.desc())</w:t>
      </w:r>
    </w:p>
    <w:p>
      <w:pPr>
        <w:shd w:fill="F8F9FA" w:val="clear"/>
        <w:spacing w:after="0" w:before="0"/>
      </w:pPr>
      <w:r>
        <w:rPr>
          <w:rFonts w:ascii="Courier New" w:cs="Courier New" w:eastAsia="Courier New" w:hAnsi="Courier New"/>
          <w:color w:val="2C3E50"/>
          <w:sz w:val="18"/>
          <w:szCs w:val="18"/>
        </w:rPr>
        <w:t xml:space="preserve">        .limit(limit)  # ADD</w:t>
      </w:r>
    </w:p>
    <w:p>
      <w:pPr>
        <w:shd w:fill="F8F9FA" w:val="clear"/>
        <w:spacing w:after="0" w:before="0"/>
      </w:pPr>
      <w:r>
        <w:rPr>
          <w:rFonts w:ascii="Courier New" w:cs="Courier New" w:eastAsia="Courier New" w:hAnsi="Courier New"/>
          <w:color w:val="2C3E50"/>
          <w:sz w:val="18"/>
          <w:szCs w:val="18"/>
        </w:rPr>
        <w:t xml:space="preserve">        .all())</w:t>
      </w:r>
    </w:p>
    <w:p>
      <w:pPr>
        <w:pStyle w:val="Heading3"/>
        <w:spacing w:after="60" w:before="160"/>
      </w:pPr>
      <w:r>
        <w:rPr>
          <w:rFonts w:ascii="Arial" w:cs="Arial" w:eastAsia="Arial" w:hAnsi="Arial"/>
          <w:b/>
          <w:bCs/>
          <w:color w:val="2C3E50"/>
          <w:sz w:val="22"/>
          <w:szCs w:val="22"/>
        </w:rPr>
        <w:t xml:space="preserve">D-3: Use Haiku for AGING tier reformatting</w:t>
      </w:r>
    </w:p>
    <w:p>
      <w:pPr>
        <w:spacing w:after="60" w:before="60"/>
      </w:pPr>
      <w:r>
        <w:rPr>
          <w:rFonts w:ascii="Arial" w:cs="Arial" w:eastAsia="Arial" w:hAnsi="Arial"/>
          <w:sz w:val="22"/>
          <w:szCs w:val="22"/>
        </w:rPr>
        <w:t xml:space="preserve">Location: services/orchestrator.py — reformat_with_claude()</w:t>
      </w:r>
    </w:p>
    <w:p>
      <w:pPr>
        <w:spacing w:after="60" w:before="60"/>
      </w:pPr>
      <w:r>
        <w:rPr>
          <w:rFonts w:ascii="Arial" w:cs="Arial" w:eastAsia="Arial" w:hAnsi="Arial"/>
          <w:sz w:val="22"/>
          <w:szCs w:val="22"/>
        </w:rPr>
        <w:t xml:space="preserve">All reformats currently use claude-sonnet-4-6 ($3/1K input tokens). For AGING (staleness score 20–44) and FRESH upgrades, the structural complexity is low — Haiku ($0.25/1K) produces acceptable output. Pass the staleness urgency to reformat_with_claude and select the model accordingly:</w:t>
      </w:r>
    </w:p>
    <w:p>
      <w:pPr>
        <w:shd w:fill="F8F9FA" w:val="clear"/>
        <w:spacing w:after="0" w:before="0"/>
      </w:pPr>
      <w:r>
        <w:rPr>
          <w:rFonts w:ascii="Courier New" w:cs="Courier New" w:eastAsia="Courier New" w:hAnsi="Courier New"/>
          <w:color w:val="2C3E50"/>
          <w:sz w:val="18"/>
          <w:szCs w:val="18"/>
        </w:rPr>
        <w:t xml:space="preserve">def reformat_with_claude(raw_output, full_ticker, exchange, prior=None, urgency='STALE'):</w:t>
      </w:r>
    </w:p>
    <w:p>
      <w:pPr>
        <w:shd w:fill="F8F9FA" w:val="clear"/>
        <w:spacing w:after="0" w:before="0"/>
      </w:pPr>
      <w:r>
        <w:rPr>
          <w:rFonts w:ascii="Courier New" w:cs="Courier New" w:eastAsia="Courier New" w:hAnsi="Courier New"/>
          <w:color w:val="2C3E50"/>
          <w:sz w:val="18"/>
          <w:szCs w:val="18"/>
        </w:rPr>
        <w:t xml:space="preserve">    model = SONNET_MODEL if urgency in ('STALE', 'URGENT') else HAIKU_MODEL</w:t>
      </w:r>
    </w:p>
    <w:p>
      <w:pPr>
        <w:shd w:fill="F8F9FA" w:val="clear"/>
        <w:spacing w:after="0" w:before="0"/>
      </w:pPr>
      <w:r>
        <w:rPr>
          <w:rFonts w:ascii="Courier New" w:cs="Courier New" w:eastAsia="Courier New" w:hAnsi="Courier New"/>
          <w:color w:val="2C3E50"/>
          <w:sz w:val="18"/>
          <w:szCs w:val="18"/>
        </w:rPr>
        <w:t xml:space="preserve">    ...</w:t>
      </w:r>
    </w:p>
    <w:p>
      <w:pPr>
        <w:shd w:fill="F8F9FA" w:val="clear"/>
        <w:spacing w:after="0" w:before="0"/>
      </w:pPr>
      <w:r>
        <w:rPr>
          <w:rFonts w:ascii="Courier New" w:cs="Courier New" w:eastAsia="Courier New" w:hAnsi="Courier New"/>
          <w:color w:val="2C3E50"/>
          <w:sz w:val="18"/>
          <w:szCs w:val="18"/>
        </w:rPr>
        <w:t xml:space="preserve">    response = claude_client.messages.create(model=model, ...)</w:t>
      </w:r>
    </w:p>
    <w:p>
      <w:pPr>
        <w:spacing w:after="60" w:before="60"/>
      </w:pPr>
      <w:r>
        <w:rPr>
          <w:rFonts w:ascii="Arial" w:cs="Arial" w:eastAsia="Arial" w:hAnsi="Arial"/>
          <w:sz w:val="22"/>
          <w:szCs w:val="22"/>
        </w:rPr>
        <w:t xml:space="preserve">Estimated saving: ~60% of reformat API cost for tickers that refresh daily on low volatility.</w:t>
      </w:r>
    </w:p>
    <w:p>
      <w:pPr>
        <w:pStyle w:val="Heading3"/>
        <w:spacing w:after="60" w:before="160"/>
      </w:pPr>
      <w:r>
        <w:rPr>
          <w:rFonts w:ascii="Arial" w:cs="Arial" w:eastAsia="Arial" w:hAnsi="Arial"/>
          <w:b/>
          <w:bCs/>
          <w:color w:val="2C3E50"/>
          <w:sz w:val="22"/>
          <w:szCs w:val="22"/>
        </w:rPr>
        <w:t xml:space="preserve">D-4 &amp; D-5: Improve staleness scoring with time-of-day and earnings proximity</w:t>
      </w:r>
    </w:p>
    <w:p>
      <w:pPr>
        <w:spacing w:after="60" w:before="60"/>
      </w:pPr>
      <w:r>
        <w:rPr>
          <w:rFonts w:ascii="Arial" w:cs="Arial" w:eastAsia="Arial" w:hAnsi="Arial"/>
          <w:sz w:val="22"/>
          <w:szCs w:val="22"/>
        </w:rPr>
        <w:t xml:space="preserve">Location: services/staleness.py — compute_staleness()</w:t>
      </w:r>
    </w:p>
    <w:p>
      <w:pPr>
        <w:spacing w:after="60" w:before="60"/>
      </w:pPr>
      <w:r>
        <w:rPr>
          <w:rFonts w:ascii="Arial" w:cs="Arial" w:eastAsia="Arial" w:hAnsi="Arial"/>
          <w:sz w:val="22"/>
          <w:szCs w:val="22"/>
        </w:rPr>
        <w:t xml:space="preserve">D-4: Add time-of-day weight. An analysis generated at 08:30 IST (pre-market) and checked at 09:30 IST has seen zero market action. The current scorer only uses calendar days. Subtract 0.5 days from the effective age if the last analysis was generated after the previous market close (15:30 IST) and we are still in the same session.</w:t>
      </w:r>
    </w:p>
    <w:p>
      <w:pPr>
        <w:spacing w:after="60" w:before="60"/>
      </w:pPr>
      <w:r>
        <w:rPr>
          <w:rFonts w:ascii="Arial" w:cs="Arial" w:eastAsia="Arial" w:hAnsi="Arial"/>
          <w:sz w:val="22"/>
          <w:szCs w:val="22"/>
        </w:rPr>
        <w:t xml:space="preserve">D-5: Add earnings proximity weight. If an EarningsCalendar entry (C-6) exists with result_date within 5 days of today, add 30 to the staleness score unconditionally. Earnings weeks are the highest-urgency event class in Indian markets.</w:t>
      </w:r>
    </w:p>
    <w:p>
      <w:pPr>
        <w:shd w:fill="F8F9FA" w:val="clear"/>
        <w:spacing w:after="0" w:before="0"/>
      </w:pPr>
      <w:r>
        <w:rPr>
          <w:rFonts w:ascii="Courier New" w:cs="Courier New" w:eastAsia="Courier New" w:hAnsi="Courier New"/>
          <w:color w:val="2C3E50"/>
          <w:sz w:val="18"/>
          <w:szCs w:val="18"/>
        </w:rPr>
        <w:t xml:space="preserve"># In compute_staleness(), add to score calculation:</w:t>
      </w:r>
    </w:p>
    <w:p>
      <w:pPr>
        <w:shd w:fill="F8F9FA" w:val="clear"/>
        <w:spacing w:after="0" w:before="0"/>
      </w:pPr>
      <w:r>
        <w:rPr>
          <w:rFonts w:ascii="Courier New" w:cs="Courier New" w:eastAsia="Courier New" w:hAnsi="Courier New"/>
          <w:color w:val="2C3E50"/>
          <w:sz w:val="18"/>
          <w:szCs w:val="18"/>
        </w:rPr>
        <w:t xml:space="preserve">if earnings_calendar and earnings_within_days(ticker, days=5):</w:t>
      </w:r>
    </w:p>
    <w:p>
      <w:pPr>
        <w:shd w:fill="F8F9FA" w:val="clear"/>
        <w:spacing w:after="0" w:before="0"/>
      </w:pPr>
      <w:r>
        <w:rPr>
          <w:rFonts w:ascii="Courier New" w:cs="Courier New" w:eastAsia="Courier New" w:hAnsi="Courier New"/>
          <w:color w:val="2C3E50"/>
          <w:sz w:val="18"/>
          <w:szCs w:val="18"/>
        </w:rPr>
        <w:t xml:space="preserve">    score = min(100, score + 30)</w:t>
      </w:r>
    </w:p>
    <w:p>
      <w:pPr>
        <w:shd w:fill="F8F9FA" w:val="clear"/>
        <w:spacing w:after="0" w:before="0"/>
      </w:pPr>
      <w:r>
        <w:rPr>
          <w:rFonts w:ascii="Courier New" w:cs="Courier New" w:eastAsia="Courier New" w:hAnsi="Courier New"/>
          <w:color w:val="2C3E50"/>
          <w:sz w:val="18"/>
          <w:szCs w:val="18"/>
        </w:rPr>
        <w:t xml:space="preserve">    reason += ' | Earnings result due within 5 days (MANDATORY refresh)'</w:t>
      </w:r>
    </w:p>
    <w:p>
      <w:pPr>
        <w:pStyle w:val="Heading3"/>
        <w:spacing w:after="60" w:before="160"/>
      </w:pPr>
      <w:r>
        <w:rPr>
          <w:rFonts w:ascii="Arial" w:cs="Arial" w:eastAsia="Arial" w:hAnsi="Arial"/>
          <w:b/>
          <w:bCs/>
          <w:color w:val="2C3E50"/>
          <w:sz w:val="22"/>
          <w:szCs w:val="22"/>
        </w:rPr>
        <w:t xml:space="preserve">D-6: Replace DeepSeek smart cache call with staleness gate</w:t>
      </w:r>
    </w:p>
    <w:p>
      <w:pPr>
        <w:spacing w:after="60" w:before="60"/>
      </w:pPr>
      <w:r>
        <w:rPr>
          <w:rFonts w:ascii="Arial" w:cs="Arial" w:eastAsia="Arial" w:hAnsi="Arial"/>
          <w:sz w:val="22"/>
          <w:szCs w:val="22"/>
        </w:rPr>
        <w:t xml:space="preserve">Location: services/orchestrator.py — analyze(), smart cache section</w:t>
      </w:r>
    </w:p>
    <w:p>
      <w:pPr>
        <w:spacing w:after="60" w:before="60"/>
      </w:pPr>
      <w:r>
        <w:rPr>
          <w:rFonts w:ascii="Arial" w:cs="Arial" w:eastAsia="Arial" w:hAnsi="Arial"/>
          <w:sz w:val="22"/>
          <w:szCs w:val="22"/>
        </w:rPr>
        <w:t xml:space="preserve">The current smart cache gate always calls DeepSeek ($0.00014/1K tokens) to evaluate 5 headlines with a YES/NO prompt. With A-4 implemented (compute_staleness() wired in), FRESH analyses already return from cache before reaching this code. The DeepSeek call should only run for AGING analyses. Refactor to: (1) compute_staleness() → return if FRESH, (2) call DeepSeek only if AGING, (3) proceed to full analysis if STALE/URGENT.</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E — Response Quality</w:t>
      </w:r>
    </w:p>
    <w:p>
      <w:pPr>
        <w:pStyle w:val="Heading3"/>
        <w:spacing w:after="60" w:before="160"/>
      </w:pPr>
      <w:r>
        <w:rPr>
          <w:rFonts w:ascii="Arial" w:cs="Arial" w:eastAsia="Arial" w:hAnsi="Arial"/>
          <w:b/>
          <w:bCs/>
          <w:color w:val="2C3E50"/>
          <w:sz w:val="22"/>
          <w:szCs w:val="22"/>
        </w:rPr>
        <w:t xml:space="preserve">E-1: Expand _validate_parsed() with business-logic checks</w:t>
      </w:r>
    </w:p>
    <w:p>
      <w:pPr>
        <w:spacing w:after="60" w:before="60"/>
      </w:pPr>
      <w:r>
        <w:rPr>
          <w:rFonts w:ascii="Arial" w:cs="Arial" w:eastAsia="Arial" w:hAnsi="Arial"/>
          <w:sz w:val="22"/>
          <w:szCs w:val="22"/>
        </w:rPr>
        <w:t xml:space="preserve">Location: services/orchestrator.py — _validate_parsed()</w:t>
      </w:r>
    </w:p>
    <w:p>
      <w:pPr>
        <w:spacing w:after="60" w:before="60"/>
      </w:pPr>
      <w:r>
        <w:rPr>
          <w:rFonts w:ascii="Arial" w:cs="Arial" w:eastAsia="Arial" w:hAnsi="Arial"/>
          <w:sz w:val="22"/>
          <w:szCs w:val="22"/>
        </w:rPr>
        <w:t xml:space="preserve">The current function only checks that signal exists and indian_market_sentiment is non-empty. Nonsensical outputs pass through:</w:t>
      </w:r>
    </w:p>
    <w:p>
      <w:pPr>
        <w:pStyle w:val="ListParagraph"/>
        <w:numPr>
          <w:ilvl w:val="0"/>
          <w:numId w:val="2"/>
        </w:numPr>
        <w:spacing w:after="40" w:before="40"/>
      </w:pPr>
      <w:r>
        <w:rPr>
          <w:rFonts w:ascii="Arial" w:cs="Arial" w:eastAsia="Arial" w:hAnsi="Arial"/>
          <w:sz w:val="22"/>
          <w:szCs w:val="22"/>
        </w:rPr>
        <w:t xml:space="preserve">BULLISH signal with short_term_3m target &lt; current_price_inr</w:t>
      </w:r>
    </w:p>
    <w:p>
      <w:pPr>
        <w:pStyle w:val="ListParagraph"/>
        <w:numPr>
          <w:ilvl w:val="0"/>
          <w:numId w:val="2"/>
        </w:numPr>
        <w:spacing w:after="40" w:before="40"/>
      </w:pPr>
      <w:r>
        <w:rPr>
          <w:rFonts w:ascii="Arial" w:cs="Arial" w:eastAsia="Arial" w:hAnsi="Arial"/>
          <w:sz w:val="22"/>
          <w:szCs w:val="22"/>
        </w:rPr>
        <w:t xml:space="preserve">confidence_pct outside 0–100</w:t>
      </w:r>
    </w:p>
    <w:p>
      <w:pPr>
        <w:pStyle w:val="ListParagraph"/>
        <w:numPr>
          <w:ilvl w:val="0"/>
          <w:numId w:val="2"/>
        </w:numPr>
        <w:spacing w:after="40" w:before="40"/>
      </w:pPr>
      <w:r>
        <w:rPr>
          <w:rFonts w:ascii="Arial" w:cs="Arial" w:eastAsia="Arial" w:hAnsi="Arial"/>
          <w:sz w:val="22"/>
          <w:szCs w:val="22"/>
        </w:rPr>
        <w:t xml:space="preserve">Empty bull_case or bear_case lists on a STRONG_BUY signal</w:t>
      </w:r>
    </w:p>
    <w:p>
      <w:pPr>
        <w:pStyle w:val="ListParagraph"/>
        <w:numPr>
          <w:ilvl w:val="0"/>
          <w:numId w:val="2"/>
        </w:numPr>
        <w:spacing w:after="40" w:before="40"/>
      </w:pPr>
      <w:r>
        <w:rPr>
          <w:rFonts w:ascii="Arial" w:cs="Arial" w:eastAsia="Arial" w:hAnsi="Arial"/>
          <w:sz w:val="22"/>
          <w:szCs w:val="22"/>
        </w:rPr>
        <w:t xml:space="preserve">target_prices all zero on a directional signal</w:t>
      </w:r>
    </w:p>
    <w:p>
      <w:pPr>
        <w:shd w:fill="F8F9FA" w:val="clear"/>
        <w:spacing w:after="0" w:before="0"/>
      </w:pPr>
      <w:r>
        <w:rPr>
          <w:rFonts w:ascii="Courier New" w:cs="Courier New" w:eastAsia="Courier New" w:hAnsi="Courier New"/>
          <w:color w:val="2C3E50"/>
          <w:sz w:val="18"/>
          <w:szCs w:val="18"/>
        </w:rPr>
        <w:t xml:space="preserve">def _validate_parsed(parsed):</w:t>
      </w:r>
    </w:p>
    <w:p>
      <w:pPr>
        <w:shd w:fill="F8F9FA" w:val="clear"/>
        <w:spacing w:after="0" w:before="0"/>
      </w:pPr>
      <w:r>
        <w:rPr>
          <w:rFonts w:ascii="Courier New" w:cs="Courier New" w:eastAsia="Courier New" w:hAnsi="Courier New"/>
          <w:color w:val="2C3E50"/>
          <w:sz w:val="18"/>
          <w:szCs w:val="18"/>
        </w:rPr>
        <w:t xml:space="preserve">    if not parsed.get('signal'): return None</w:t>
      </w:r>
    </w:p>
    <w:p>
      <w:pPr>
        <w:shd w:fill="F8F9FA" w:val="clear"/>
        <w:spacing w:after="0" w:before="0"/>
      </w:pPr>
      <w:r>
        <w:rPr>
          <w:rFonts w:ascii="Courier New" w:cs="Courier New" w:eastAsia="Courier New" w:hAnsi="Courier New"/>
          <w:color w:val="2C3E50"/>
          <w:sz w:val="18"/>
          <w:szCs w:val="18"/>
        </w:rPr>
        <w:t xml:space="preserve">    # Check confidence range</w:t>
      </w:r>
    </w:p>
    <w:p>
      <w:pPr>
        <w:shd w:fill="F8F9FA" w:val="clear"/>
        <w:spacing w:after="0" w:before="0"/>
      </w:pPr>
      <w:r>
        <w:rPr>
          <w:rFonts w:ascii="Courier New" w:cs="Courier New" w:eastAsia="Courier New" w:hAnsi="Courier New"/>
          <w:color w:val="2C3E50"/>
          <w:sz w:val="18"/>
          <w:szCs w:val="18"/>
        </w:rPr>
        <w:t xml:space="preserve">    conf = parsed.get('confidence_pct', 0)</w:t>
      </w:r>
    </w:p>
    <w:p>
      <w:pPr>
        <w:shd w:fill="F8F9FA" w:val="clear"/>
        <w:spacing w:after="0" w:before="0"/>
      </w:pPr>
      <w:r>
        <w:rPr>
          <w:rFonts w:ascii="Courier New" w:cs="Courier New" w:eastAsia="Courier New" w:hAnsi="Courier New"/>
          <w:color w:val="2C3E50"/>
          <w:sz w:val="18"/>
          <w:szCs w:val="18"/>
        </w:rPr>
        <w:t xml:space="preserve">    if not 0 &lt;= int(conf) &lt;= 100: parsed['confidence_pct'] = 50</w:t>
      </w:r>
    </w:p>
    <w:p>
      <w:pPr>
        <w:shd w:fill="F8F9FA" w:val="clear"/>
        <w:spacing w:after="0" w:before="0"/>
      </w:pPr>
      <w:r>
        <w:rPr>
          <w:rFonts w:ascii="Courier New" w:cs="Courier New" w:eastAsia="Courier New" w:hAnsi="Courier New"/>
          <w:color w:val="2C3E50"/>
          <w:sz w:val="18"/>
          <w:szCs w:val="18"/>
        </w:rPr>
        <w:t xml:space="preserve">    # Check target logic</w:t>
      </w:r>
    </w:p>
    <w:p>
      <w:pPr>
        <w:shd w:fill="F8F9FA" w:val="clear"/>
        <w:spacing w:after="0" w:before="0"/>
      </w:pPr>
      <w:r>
        <w:rPr>
          <w:rFonts w:ascii="Courier New" w:cs="Courier New" w:eastAsia="Courier New" w:hAnsi="Courier New"/>
          <w:color w:val="2C3E50"/>
          <w:sz w:val="18"/>
          <w:szCs w:val="18"/>
        </w:rPr>
        <w:t xml:space="preserve">    price = parsed.get('current_price_inr', 0)</w:t>
      </w:r>
    </w:p>
    <w:p>
      <w:pPr>
        <w:shd w:fill="F8F9FA" w:val="clear"/>
        <w:spacing w:after="0" w:before="0"/>
      </w:pPr>
      <w:r>
        <w:rPr>
          <w:rFonts w:ascii="Courier New" w:cs="Courier New" w:eastAsia="Courier New" w:hAnsi="Courier New"/>
          <w:color w:val="2C3E50"/>
          <w:sz w:val="18"/>
          <w:szCs w:val="18"/>
        </w:rPr>
        <w:t xml:space="preserve">    tp = parsed.get('target_prices', {})</w:t>
      </w:r>
    </w:p>
    <w:p>
      <w:pPr>
        <w:shd w:fill="F8F9FA" w:val="clear"/>
        <w:spacing w:after="0" w:before="0"/>
      </w:pPr>
      <w:r>
        <w:rPr>
          <w:rFonts w:ascii="Courier New" w:cs="Courier New" w:eastAsia="Courier New" w:hAnsi="Courier New"/>
          <w:color w:val="2C3E50"/>
          <w:sz w:val="18"/>
          <w:szCs w:val="18"/>
        </w:rPr>
        <w:t xml:space="preserve">    signal = parsed.get('signal', '')</w:t>
      </w:r>
    </w:p>
    <w:p>
      <w:pPr>
        <w:shd w:fill="F8F9FA" w:val="clear"/>
        <w:spacing w:after="0" w:before="0"/>
      </w:pPr>
      <w:r>
        <w:rPr>
          <w:rFonts w:ascii="Courier New" w:cs="Courier New" w:eastAsia="Courier New" w:hAnsi="Courier New"/>
          <w:color w:val="2C3E50"/>
          <w:sz w:val="18"/>
          <w:szCs w:val="18"/>
        </w:rPr>
        <w:t xml:space="preserve">    if price &gt; 0 and signal in ('BULLISH', 'CAUTIOUSLY BULLISH'):</w:t>
      </w:r>
    </w:p>
    <w:p>
      <w:pPr>
        <w:shd w:fill="F8F9FA" w:val="clear"/>
        <w:spacing w:after="0" w:before="0"/>
      </w:pPr>
      <w:r>
        <w:rPr>
          <w:rFonts w:ascii="Courier New" w:cs="Courier New" w:eastAsia="Courier New" w:hAnsi="Courier New"/>
          <w:color w:val="2C3E50"/>
          <w:sz w:val="18"/>
          <w:szCs w:val="18"/>
        </w:rPr>
        <w:t xml:space="preserve">        if tp.get('short_term_3m', 0) &lt; price:</w:t>
      </w:r>
    </w:p>
    <w:p>
      <w:pPr>
        <w:shd w:fill="F8F9FA" w:val="clear"/>
        <w:spacing w:after="0" w:before="0"/>
      </w:pPr>
      <w:r>
        <w:rPr>
          <w:rFonts w:ascii="Courier New" w:cs="Courier New" w:eastAsia="Courier New" w:hAnsi="Courier New"/>
          <w:color w:val="2C3E50"/>
          <w:sz w:val="18"/>
          <w:szCs w:val="18"/>
        </w:rPr>
        <w:t xml:space="preserve">            parsed['target_prices']['short_term_3m'] = round(price * 1.05, 2)</w:t>
      </w:r>
    </w:p>
    <w:p>
      <w:pPr>
        <w:shd w:fill="F8F9FA" w:val="clear"/>
        <w:spacing w:after="0" w:before="0"/>
      </w:pPr>
      <w:r>
        <w:rPr>
          <w:rFonts w:ascii="Courier New" w:cs="Courier New" w:eastAsia="Courier New" w:hAnsi="Courier New"/>
          <w:color w:val="2C3E50"/>
          <w:sz w:val="18"/>
          <w:szCs w:val="18"/>
        </w:rPr>
        <w:t xml:space="preserve">    # ... similar checks for BEARISH signal with targets &gt; price ...</w:t>
      </w:r>
    </w:p>
    <w:p>
      <w:pPr>
        <w:shd w:fill="F8F9FA" w:val="clear"/>
        <w:spacing w:after="0" w:before="0"/>
      </w:pPr>
      <w:r>
        <w:rPr>
          <w:rFonts w:ascii="Courier New" w:cs="Courier New" w:eastAsia="Courier New" w:hAnsi="Courier New"/>
          <w:color w:val="2C3E50"/>
          <w:sz w:val="18"/>
          <w:szCs w:val="18"/>
        </w:rPr>
        <w:t xml:space="preserve">    return parsed</w:t>
      </w:r>
    </w:p>
    <w:p>
      <w:pPr>
        <w:pStyle w:val="Heading3"/>
        <w:spacing w:after="60" w:before="160"/>
      </w:pPr>
      <w:r>
        <w:rPr>
          <w:rFonts w:ascii="Arial" w:cs="Arial" w:eastAsia="Arial" w:hAnsi="Arial"/>
          <w:b/>
          <w:bCs/>
          <w:color w:val="2C3E50"/>
          <w:sz w:val="22"/>
          <w:szCs w:val="22"/>
        </w:rPr>
        <w:t xml:space="preserve">E-2: Add seasonal pattern pre-processor</w:t>
      </w:r>
    </w:p>
    <w:p>
      <w:pPr>
        <w:spacing w:after="60" w:before="60"/>
      </w:pPr>
      <w:r>
        <w:rPr>
          <w:rFonts w:ascii="Arial" w:cs="Arial" w:eastAsia="Arial" w:hAnsi="Arial"/>
          <w:sz w:val="22"/>
          <w:szCs w:val="22"/>
        </w:rPr>
        <w:t xml:space="preserve">Location: services/orchestrator.py — analyze() or a new services/pattern_detector.py</w:t>
      </w:r>
    </w:p>
    <w:p>
      <w:pPr>
        <w:spacing w:after="60" w:before="60"/>
      </w:pPr>
      <w:r>
        <w:rPr>
          <w:rFonts w:ascii="Arial" w:cs="Arial" w:eastAsia="Arial" w:hAnsi="Arial"/>
          <w:sz w:val="22"/>
          <w:szCs w:val="22"/>
        </w:rPr>
        <w:t xml:space="preserve">The patterns[] field in the JSON output is almost always [] because the LLM doesn't have access to historical price data for the specific stock. The AnalysisHistory table has signal + date + price for every prior analysis. A deterministic pre-processor can compute: (1) pre-budget rally (if signal was BULLISH in Jan–Feb historically), (2) post-result dip patterns, (3) FII-driven seasonal flows in specific sectors. Inject the detected patterns as a structured block in the raw_output before reformatting.</w:t>
      </w:r>
    </w:p>
    <w:p>
      <w:pPr>
        <w:pStyle w:val="Heading3"/>
        <w:spacing w:after="60" w:before="160"/>
      </w:pPr>
      <w:r>
        <w:rPr>
          <w:rFonts w:ascii="Arial" w:cs="Arial" w:eastAsia="Arial" w:hAnsi="Arial"/>
          <w:b/>
          <w:bCs/>
          <w:color w:val="2C3E50"/>
          <w:sz w:val="22"/>
          <w:szCs w:val="22"/>
        </w:rPr>
        <w:t xml:space="preserve">E-3: Inject factor_engine levels into what_to_watch</w:t>
      </w:r>
    </w:p>
    <w:p>
      <w:pPr>
        <w:spacing w:after="60" w:before="60"/>
      </w:pPr>
      <w:r>
        <w:rPr>
          <w:rFonts w:ascii="Arial" w:cs="Arial" w:eastAsia="Arial" w:hAnsi="Arial"/>
          <w:sz w:val="22"/>
          <w:szCs w:val="22"/>
        </w:rPr>
        <w:t xml:space="preserve">Location: services/orchestrator.py — post-processing after _normalize_response()</w:t>
      </w:r>
    </w:p>
    <w:p>
      <w:pPr>
        <w:spacing w:after="60" w:before="60"/>
      </w:pPr>
      <w:r>
        <w:rPr>
          <w:rFonts w:ascii="Arial" w:cs="Arial" w:eastAsia="Arial" w:hAnsi="Arial"/>
          <w:sz w:val="22"/>
          <w:szCs w:val="22"/>
        </w:rPr>
        <w:t xml:space="preserve">After normalisation, if what_to_watch[] has fewer than 3 items, add factor-derived watchpoints: Bollinger Band upper (bb_upper), 200-day SMA (sma_200), and ATR-based stop-loss (current_price - 2 * atr_14). These are deterministic, quantitative, and always actionable — exactly what the AGENTS.md system prompt requires.</w:t>
      </w:r>
    </w:p>
    <w:p>
      <w:pPr>
        <w:pStyle w:val="Heading3"/>
        <w:spacing w:after="60" w:before="160"/>
      </w:pPr>
      <w:r>
        <w:rPr>
          <w:rFonts w:ascii="Arial" w:cs="Arial" w:eastAsia="Arial" w:hAnsi="Arial"/>
          <w:b/>
          <w:bCs/>
          <w:color w:val="2C3E50"/>
          <w:sz w:val="22"/>
          <w:szCs w:val="22"/>
        </w:rPr>
        <w:t xml:space="preserve">E-4: Add confidence calibration from historical accuracy</w:t>
      </w:r>
    </w:p>
    <w:p>
      <w:pPr>
        <w:spacing w:after="60" w:before="60"/>
      </w:pPr>
      <w:r>
        <w:rPr>
          <w:rFonts w:ascii="Arial" w:cs="Arial" w:eastAsia="Arial" w:hAnsi="Arial"/>
          <w:sz w:val="22"/>
          <w:szCs w:val="22"/>
        </w:rPr>
        <w:t xml:space="preserve">Location: services/orchestrator.py — post-processing after reformat_with_claude()</w:t>
      </w:r>
    </w:p>
    <w:p>
      <w:pPr>
        <w:spacing w:after="60" w:before="60"/>
      </w:pPr>
      <w:r>
        <w:rPr>
          <w:rFonts w:ascii="Arial" w:cs="Arial" w:eastAsia="Arial" w:hAnsi="Arial"/>
          <w:sz w:val="22"/>
          <w:szCs w:val="22"/>
        </w:rPr>
        <w:t xml:space="preserve">The AnalysisHistory table stores was_correct for each prior analysis. Compute a rolling 10-analysis accuracy rate for the ticker. If the model has been directionally correct &lt; 40% of the time on this ticker, apply a 0.8x multiplier to confidence_pct (cap the maximum confidence). If accuracy &gt; 70%, allow the stated confidence to pass through unchanged. This prevents the system from confidently repeating structural errors.</w:t>
      </w:r>
    </w:p>
    <w:p>
      <w:pPr>
        <w:shd w:fill="F8F9FA" w:val="clear"/>
        <w:spacing w:after="0" w:before="0"/>
      </w:pPr>
      <w:r>
        <w:rPr>
          <w:rFonts w:ascii="Courier New" w:cs="Courier New" w:eastAsia="Courier New" w:hAnsi="Courier New"/>
          <w:color w:val="2C3E50"/>
          <w:sz w:val="18"/>
          <w:szCs w:val="18"/>
        </w:rPr>
        <w:t xml:space="preserve">accuracy = recent_correct / max(recent_total, 1)</w:t>
      </w:r>
    </w:p>
    <w:p>
      <w:pPr>
        <w:shd w:fill="F8F9FA" w:val="clear"/>
        <w:spacing w:after="0" w:before="0"/>
      </w:pPr>
      <w:r>
        <w:rPr>
          <w:rFonts w:ascii="Courier New" w:cs="Courier New" w:eastAsia="Courier New" w:hAnsi="Courier New"/>
          <w:color w:val="2C3E50"/>
          <w:sz w:val="18"/>
          <w:szCs w:val="18"/>
        </w:rPr>
        <w:t xml:space="preserve">if recent_total &gt;= 5:</w:t>
      </w:r>
    </w:p>
    <w:p>
      <w:pPr>
        <w:shd w:fill="F8F9FA" w:val="clear"/>
        <w:spacing w:after="0" w:before="0"/>
      </w:pPr>
      <w:r>
        <w:rPr>
          <w:rFonts w:ascii="Courier New" w:cs="Courier New" w:eastAsia="Courier New" w:hAnsi="Courier New"/>
          <w:color w:val="2C3E50"/>
          <w:sz w:val="18"/>
          <w:szCs w:val="18"/>
        </w:rPr>
        <w:t xml:space="preserve">    if accuracy &lt; 0.4:</w:t>
      </w:r>
    </w:p>
    <w:p>
      <w:pPr>
        <w:shd w:fill="F8F9FA" w:val="clear"/>
        <w:spacing w:after="0" w:before="0"/>
      </w:pPr>
      <w:r>
        <w:rPr>
          <w:rFonts w:ascii="Courier New" w:cs="Courier New" w:eastAsia="Courier New" w:hAnsi="Courier New"/>
          <w:color w:val="2C3E50"/>
          <w:sz w:val="18"/>
          <w:szCs w:val="18"/>
        </w:rPr>
        <w:t xml:space="preserve">        result['confidence_pct'] = int(result['confidence_pct'] * 0.8)</w:t>
      </w:r>
    </w:p>
    <w:p>
      <w:pPr>
        <w:shd w:fill="F8F9FA" w:val="clear"/>
        <w:spacing w:after="0" w:before="0"/>
      </w:pPr>
      <w:r>
        <w:rPr>
          <w:rFonts w:ascii="Courier New" w:cs="Courier New" w:eastAsia="Courier New" w:hAnsi="Courier New"/>
          <w:color w:val="2C3E50"/>
          <w:sz w:val="18"/>
          <w:szCs w:val="18"/>
        </w:rPr>
        <w:t xml:space="preserve">        result['confidence_rationale'] += ' (Calibrated: recent accuracy below 40%.)'</w:t>
      </w:r>
    </w:p>
    <w:p>
      <w:pPr>
        <w:pStyle w:val="Heading3"/>
        <w:spacing w:after="60" w:before="160"/>
      </w:pPr>
      <w:r>
        <w:rPr>
          <w:rFonts w:ascii="Arial" w:cs="Arial" w:eastAsia="Arial" w:hAnsi="Arial"/>
          <w:b/>
          <w:bCs/>
          <w:color w:val="2C3E50"/>
          <w:sz w:val="22"/>
          <w:szCs w:val="22"/>
        </w:rPr>
        <w:t xml:space="preserve">E-5: Verify _ban_western_scale() coverage in _normalize_response()</w:t>
      </w:r>
    </w:p>
    <w:p>
      <w:pPr>
        <w:spacing w:after="60" w:before="60"/>
      </w:pPr>
      <w:r>
        <w:rPr>
          <w:rFonts w:ascii="Arial" w:cs="Arial" w:eastAsia="Arial" w:hAnsi="Arial"/>
          <w:sz w:val="22"/>
          <w:szCs w:val="22"/>
        </w:rPr>
        <w:t xml:space="preserve">Location: main.py (_ban_western_scale) and services/orchestrator.py (_normalize_response)</w:t>
      </w:r>
    </w:p>
    <w:p>
      <w:pPr>
        <w:spacing w:after="60" w:before="60"/>
      </w:pPr>
      <w:r>
        <w:rPr>
          <w:rFonts w:ascii="Arial" w:cs="Arial" w:eastAsia="Arial" w:hAnsi="Arial"/>
          <w:sz w:val="22"/>
          <w:szCs w:val="22"/>
        </w:rPr>
        <w:t xml:space="preserve">AGENTS.md §5.1 states: 'Call _ban_western_scale() on every LLM output text field before persisting.' The function is defined in main.py but the import in orchestrator.py is not confirmed. Verify that _ban_western_scale() is called on all string fields in the JSON response during normalization, specifically: bull_case[], bear_case[], key_risks[], all key_factors sub-fields, and confidence_rationale.</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F — Observability &amp; Reliability</w:t>
      </w:r>
    </w:p>
    <w:p>
      <w:pPr>
        <w:pStyle w:val="Heading3"/>
        <w:spacing w:after="60" w:before="160"/>
      </w:pPr>
      <w:r>
        <w:rPr>
          <w:rFonts w:ascii="Arial" w:cs="Arial" w:eastAsia="Arial" w:hAnsi="Arial"/>
          <w:b/>
          <w:bCs/>
          <w:color w:val="2C3E50"/>
          <w:sz w:val="22"/>
          <w:szCs w:val="22"/>
        </w:rPr>
        <w:t xml:space="preserve">F-1: Add cost_usd to token usage logging</w:t>
      </w:r>
    </w:p>
    <w:p>
      <w:pPr>
        <w:spacing w:after="60" w:before="60"/>
      </w:pPr>
      <w:r>
        <w:rPr>
          <w:rFonts w:ascii="Arial" w:cs="Arial" w:eastAsia="Arial" w:hAnsi="Arial"/>
          <w:sz w:val="22"/>
          <w:szCs w:val="22"/>
        </w:rPr>
        <w:t xml:space="preserve">Location: helpers.py — _log_token_usage() and the token log parser</w:t>
      </w:r>
    </w:p>
    <w:p>
      <w:pPr>
        <w:spacing w:after="60" w:before="60"/>
      </w:pPr>
      <w:r>
        <w:rPr>
          <w:rFonts w:ascii="Arial" w:cs="Arial" w:eastAsia="Arial" w:hAnsi="Arial"/>
          <w:sz w:val="22"/>
          <w:szCs w:val="22"/>
        </w:rPr>
        <w:t xml:space="preserve">Token counts are logged per endpoint (reformat, smart_cache, etc.) but no cost_usd is computed. Add a MODEL_COST_MAP and compute cost at log time:</w:t>
      </w:r>
    </w:p>
    <w:p>
      <w:pPr>
        <w:shd w:fill="F8F9FA" w:val="clear"/>
        <w:spacing w:after="0" w:before="0"/>
      </w:pPr>
      <w:r>
        <w:rPr>
          <w:rFonts w:ascii="Courier New" w:cs="Courier New" w:eastAsia="Courier New" w:hAnsi="Courier New"/>
          <w:color w:val="2C3E50"/>
          <w:sz w:val="18"/>
          <w:szCs w:val="18"/>
        </w:rPr>
        <w:t xml:space="preserve">MODEL_COST_MAP = {</w:t>
      </w:r>
    </w:p>
    <w:p>
      <w:pPr>
        <w:shd w:fill="F8F9FA" w:val="clear"/>
        <w:spacing w:after="0" w:before="0"/>
      </w:pPr>
      <w:r>
        <w:rPr>
          <w:rFonts w:ascii="Courier New" w:cs="Courier New" w:eastAsia="Courier New" w:hAnsi="Courier New"/>
          <w:color w:val="2C3E50"/>
          <w:sz w:val="18"/>
          <w:szCs w:val="18"/>
        </w:rPr>
        <w:t xml:space="preserve">    'claude-sonnet-4-6':         {'input': 3.0,    'output': 15.0},   # per 1M tokens</w:t>
      </w:r>
    </w:p>
    <w:p>
      <w:pPr>
        <w:shd w:fill="F8F9FA" w:val="clear"/>
        <w:spacing w:after="0" w:before="0"/>
      </w:pPr>
      <w:r>
        <w:rPr>
          <w:rFonts w:ascii="Courier New" w:cs="Courier New" w:eastAsia="Courier New" w:hAnsi="Courier New"/>
          <w:color w:val="2C3E50"/>
          <w:sz w:val="18"/>
          <w:szCs w:val="18"/>
        </w:rPr>
        <w:t xml:space="preserve">    'claude-haiku-4-5-20251001': {'input': 0.25,   'output': 1.25},</w:t>
      </w:r>
    </w:p>
    <w:p>
      <w:pPr>
        <w:shd w:fill="F8F9FA" w:val="clear"/>
        <w:spacing w:after="0" w:before="0"/>
      </w:pPr>
      <w:r>
        <w:rPr>
          <w:rFonts w:ascii="Courier New" w:cs="Courier New" w:eastAsia="Courier New" w:hAnsi="Courier New"/>
          <w:color w:val="2C3E50"/>
          <w:sz w:val="18"/>
          <w:szCs w:val="18"/>
        </w:rPr>
        <w:t xml:space="preserve">    'deepseek-chat':             {'input': 0.14,   'output': 0.28},</w:t>
      </w:r>
    </w:p>
    <w:p>
      <w:pPr>
        <w:shd w:fill="F8F9FA" w:val="clear"/>
        <w:spacing w:after="0" w:before="0"/>
      </w:pPr>
      <w:r>
        <w:rPr>
          <w:rFonts w:ascii="Courier New" w:cs="Courier New" w:eastAsia="Courier New" w:hAnsi="Courier New"/>
          <w:color w:val="2C3E50"/>
          <w:sz w:val="18"/>
          <w:szCs w:val="18"/>
        </w:rPr>
        <w:t xml:space="preserve">}</w:t>
      </w:r>
    </w:p>
    <w:p>
      <w:pPr>
        <w:shd w:fill="F8F9FA" w:val="clear"/>
        <w:spacing w:after="0" w:before="0"/>
      </w:pPr>
      <w:r>
        <w:rPr>
          <w:rFonts w:ascii="Courier New" w:cs="Courier New" w:eastAsia="Courier New" w:hAnsi="Courier New"/>
          <w:color w:val="2C3E50"/>
          <w:sz w:val="18"/>
          <w:szCs w:val="18"/>
        </w:rPr>
        <w:t xml:space="preserve"># Compute: cost_usd = (input_tokens/1e6)*input_rate + (output_tokens/1e6)*output_rate</w:t>
      </w:r>
    </w:p>
    <w:p>
      <w:pPr>
        <w:pStyle w:val="Heading3"/>
        <w:spacing w:after="60" w:before="160"/>
      </w:pPr>
      <w:r>
        <w:rPr>
          <w:rFonts w:ascii="Arial" w:cs="Arial" w:eastAsia="Arial" w:hAnsi="Arial"/>
          <w:b/>
          <w:bCs/>
          <w:color w:val="2C3E50"/>
          <w:sz w:val="22"/>
          <w:szCs w:val="22"/>
        </w:rPr>
        <w:t xml:space="preserve">F-2: Alert on yfinance circuit breaker open</w:t>
      </w:r>
    </w:p>
    <w:p>
      <w:pPr>
        <w:spacing w:after="60" w:before="60"/>
      </w:pPr>
      <w:r>
        <w:rPr>
          <w:rFonts w:ascii="Arial" w:cs="Arial" w:eastAsia="Arial" w:hAnsi="Arial"/>
          <w:sz w:val="22"/>
          <w:szCs w:val="22"/>
        </w:rPr>
        <w:t xml:space="preserve">Location: routers/analysis.py — _yf_circuit_record_failure()</w:t>
      </w:r>
    </w:p>
    <w:p>
      <w:pPr>
        <w:spacing w:after="60" w:before="60"/>
      </w:pPr>
      <w:r>
        <w:rPr>
          <w:rFonts w:ascii="Arial" w:cs="Arial" w:eastAsia="Arial" w:hAnsi="Arial"/>
          <w:sz w:val="22"/>
          <w:szCs w:val="22"/>
        </w:rPr>
        <w:t xml:space="preserve">When the circuit opens (_yf_circuit_failures &gt;= _YF_CIRCUIT_THRESHOLD), log a CRITICAL-level message and post to the error_telemetry service. Market data unavailability should surface immediately — currently the only signal is analysis requests returning partial data silently.</w:t>
      </w:r>
    </w:p>
    <w:p>
      <w:pPr>
        <w:shd w:fill="F8F9FA" w:val="clear"/>
        <w:spacing w:after="0" w:before="0"/>
      </w:pPr>
      <w:r>
        <w:rPr>
          <w:rFonts w:ascii="Courier New" w:cs="Courier New" w:eastAsia="Courier New" w:hAnsi="Courier New"/>
          <w:color w:val="2C3E50"/>
          <w:sz w:val="18"/>
          <w:szCs w:val="18"/>
        </w:rPr>
        <w:t xml:space="preserve">if _yf_circuit_failures &gt;= _YF_CIRCUIT_THRESHOLD:</w:t>
      </w:r>
    </w:p>
    <w:p>
      <w:pPr>
        <w:shd w:fill="F8F9FA" w:val="clear"/>
        <w:spacing w:after="0" w:before="0"/>
      </w:pPr>
      <w:r>
        <w:rPr>
          <w:rFonts w:ascii="Courier New" w:cs="Courier New" w:eastAsia="Courier New" w:hAnsi="Courier New"/>
          <w:color w:val="2C3E50"/>
          <w:sz w:val="18"/>
          <w:szCs w:val="18"/>
        </w:rPr>
        <w:t xml:space="preserve">    _yf_circuit_open_until = time.time() + _YF_CIRCUIT_TIMEOUT</w:t>
      </w:r>
    </w:p>
    <w:p>
      <w:pPr>
        <w:shd w:fill="F8F9FA" w:val="clear"/>
        <w:spacing w:after="0" w:before="0"/>
      </w:pPr>
      <w:r>
        <w:rPr>
          <w:rFonts w:ascii="Courier New" w:cs="Courier New" w:eastAsia="Courier New" w:hAnsi="Courier New"/>
          <w:color w:val="2C3E50"/>
          <w:sz w:val="18"/>
          <w:szCs w:val="18"/>
        </w:rPr>
        <w:t xml:space="preserve">    logger.critical('[CIRCUIT OPEN] yfinance unavailable for next 5 min')</w:t>
      </w:r>
    </w:p>
    <w:p>
      <w:pPr>
        <w:shd w:fill="F8F9FA" w:val="clear"/>
        <w:spacing w:after="0" w:before="0"/>
      </w:pPr>
      <w:r>
        <w:rPr>
          <w:rFonts w:ascii="Courier New" w:cs="Courier New" w:eastAsia="Courier New" w:hAnsi="Courier New"/>
          <w:color w:val="2C3E50"/>
          <w:sz w:val="18"/>
          <w:szCs w:val="18"/>
        </w:rPr>
        <w:t xml:space="preserve">    from services.error_telemetry import report_event</w:t>
      </w:r>
    </w:p>
    <w:p>
      <w:pPr>
        <w:shd w:fill="F8F9FA" w:val="clear"/>
        <w:spacing w:after="0" w:before="0"/>
      </w:pPr>
      <w:r>
        <w:rPr>
          <w:rFonts w:ascii="Courier New" w:cs="Courier New" w:eastAsia="Courier New" w:hAnsi="Courier New"/>
          <w:color w:val="2C3E50"/>
          <w:sz w:val="18"/>
          <w:szCs w:val="18"/>
        </w:rPr>
        <w:t xml:space="preserve">    report_event('yfinance_circuit_open', severity='CRITICAL')</w:t>
      </w:r>
    </w:p>
    <w:p>
      <w:pPr>
        <w:pStyle w:val="Heading3"/>
        <w:spacing w:after="60" w:before="160"/>
      </w:pPr>
      <w:r>
        <w:rPr>
          <w:rFonts w:ascii="Arial" w:cs="Arial" w:eastAsia="Arial" w:hAnsi="Arial"/>
          <w:b/>
          <w:bCs/>
          <w:color w:val="2C3E50"/>
          <w:sz w:val="22"/>
          <w:szCs w:val="22"/>
        </w:rPr>
        <w:t xml:space="preserve">F-3: Add node-level timing to LangGraph execution</w:t>
      </w:r>
    </w:p>
    <w:p>
      <w:pPr>
        <w:spacing w:after="60" w:before="60"/>
      </w:pPr>
      <w:r>
        <w:rPr>
          <w:rFonts w:ascii="Arial" w:cs="Arial" w:eastAsia="Arial" w:hAnsi="Arial"/>
          <w:sz w:val="22"/>
          <w:szCs w:val="22"/>
        </w:rPr>
        <w:t xml:space="preserve">Location: tradingagents-core/.../trading_graph.py — _run_graph()</w:t>
      </w:r>
    </w:p>
    <w:p>
      <w:pPr>
        <w:spacing w:after="60" w:before="60"/>
      </w:pPr>
      <w:r>
        <w:rPr>
          <w:rFonts w:ascii="Arial" w:cs="Arial" w:eastAsia="Arial" w:hAnsi="Arial"/>
          <w:sz w:val="22"/>
          <w:szCs w:val="22"/>
        </w:rPr>
        <w:t xml:space="preserve">The total analysis duration is logged but there is no visibility into which LangGraph node is the latency bottleneck. Wrap each analyst_node factory with a timing decorator that records start/end time and node name. Append the timing table to the raw_output as a comment (it will be stripped by _extract_json_from_text() and won't pollute the JSON response).</w:t>
      </w:r>
    </w:p>
    <w:p>
      <w:pPr>
        <w:pStyle w:val="Heading3"/>
        <w:spacing w:after="60" w:before="160"/>
      </w:pPr>
      <w:r>
        <w:rPr>
          <w:rFonts w:ascii="Arial" w:cs="Arial" w:eastAsia="Arial" w:hAnsi="Arial"/>
          <w:b/>
          <w:bCs/>
          <w:color w:val="2C3E50"/>
          <w:sz w:val="22"/>
          <w:szCs w:val="22"/>
        </w:rPr>
        <w:t xml:space="preserve">F-4: Add retry and fallback to _inject_live_data() price fetch</w:t>
      </w:r>
    </w:p>
    <w:p>
      <w:pPr>
        <w:spacing w:after="60" w:before="60"/>
      </w:pPr>
      <w:r>
        <w:rPr>
          <w:rFonts w:ascii="Arial" w:cs="Arial" w:eastAsia="Arial" w:hAnsi="Arial"/>
          <w:sz w:val="22"/>
          <w:szCs w:val="22"/>
        </w:rPr>
        <w:t xml:space="preserve">Location: services/orchestrator.py — _inject_live_data()</w:t>
      </w:r>
    </w:p>
    <w:p>
      <w:pPr>
        <w:spacing w:after="60" w:before="60"/>
      </w:pPr>
      <w:r>
        <w:rPr>
          <w:rFonts w:ascii="Arial" w:cs="Arial" w:eastAsia="Arial" w:hAnsi="Arial"/>
          <w:sz w:val="22"/>
          <w:szCs w:val="22"/>
        </w:rPr>
        <w:t xml:space="preserve">The current price fetch (lines ~750–760) silently fails if yfinance returns an empty result. The stored current_price_inr from the cached analysis then remains unchanged — iOS shows a stale price labelled as 'live'. Add one retry with the .BO (BSE) suffix as fallback, and if both fail, flag the price as stale with a timestamp:</w:t>
      </w:r>
    </w:p>
    <w:p>
      <w:pPr>
        <w:shd w:fill="F8F9FA" w:val="clear"/>
        <w:spacing w:after="0" w:before="0"/>
      </w:pPr>
      <w:r>
        <w:rPr>
          <w:rFonts w:ascii="Courier New" w:cs="Courier New" w:eastAsia="Courier New" w:hAnsi="Courier New"/>
          <w:color w:val="2C3E50"/>
          <w:sz w:val="18"/>
          <w:szCs w:val="18"/>
        </w:rPr>
        <w:t xml:space="preserve">try:</w:t>
      </w:r>
    </w:p>
    <w:p>
      <w:pPr>
        <w:shd w:fill="F8F9FA" w:val="clear"/>
        <w:spacing w:after="0" w:before="0"/>
      </w:pPr>
      <w:r>
        <w:rPr>
          <w:rFonts w:ascii="Courier New" w:cs="Courier New" w:eastAsia="Courier New" w:hAnsi="Courier New"/>
          <w:color w:val="2C3E50"/>
          <w:sz w:val="18"/>
          <w:szCs w:val="18"/>
        </w:rPr>
        <w:t xml:space="preserve">    curr_p, _ = _yf_price(ns_ticker)</w:t>
      </w:r>
    </w:p>
    <w:p>
      <w:pPr>
        <w:shd w:fill="F8F9FA" w:val="clear"/>
        <w:spacing w:after="0" w:before="0"/>
      </w:pPr>
      <w:r>
        <w:rPr>
          <w:rFonts w:ascii="Courier New" w:cs="Courier New" w:eastAsia="Courier New" w:hAnsi="Courier New"/>
          <w:color w:val="2C3E50"/>
          <w:sz w:val="18"/>
          <w:szCs w:val="18"/>
        </w:rPr>
        <w:t xml:space="preserve">    if not curr_p:  # Retry with BSE suffix</w:t>
      </w:r>
    </w:p>
    <w:p>
      <w:pPr>
        <w:shd w:fill="F8F9FA" w:val="clear"/>
        <w:spacing w:after="0" w:before="0"/>
      </w:pPr>
      <w:r>
        <w:rPr>
          <w:rFonts w:ascii="Courier New" w:cs="Courier New" w:eastAsia="Courier New" w:hAnsi="Courier New"/>
          <w:color w:val="2C3E50"/>
          <w:sz w:val="18"/>
          <w:szCs w:val="18"/>
        </w:rPr>
        <w:t xml:space="preserve">        curr_p, _ = _yf_price(ticker + '.BO')</w:t>
      </w:r>
    </w:p>
    <w:p>
      <w:pPr>
        <w:shd w:fill="F8F9FA" w:val="clear"/>
        <w:spacing w:after="0" w:before="0"/>
      </w:pPr>
      <w:r>
        <w:rPr>
          <w:rFonts w:ascii="Courier New" w:cs="Courier New" w:eastAsia="Courier New" w:hAnsi="Courier New"/>
          <w:color w:val="2C3E50"/>
          <w:sz w:val="18"/>
          <w:szCs w:val="18"/>
        </w:rPr>
        <w:t xml:space="preserve">    if curr_p:</w:t>
      </w:r>
    </w:p>
    <w:p>
      <w:pPr>
        <w:shd w:fill="F8F9FA" w:val="clear"/>
        <w:spacing w:after="0" w:before="0"/>
      </w:pPr>
      <w:r>
        <w:rPr>
          <w:rFonts w:ascii="Courier New" w:cs="Courier New" w:eastAsia="Courier New" w:hAnsi="Courier New"/>
          <w:color w:val="2C3E50"/>
          <w:sz w:val="18"/>
          <w:szCs w:val="18"/>
        </w:rPr>
        <w:t xml:space="preserve">        result['current_price_inr'] = float(curr_p)</w:t>
      </w:r>
    </w:p>
    <w:p>
      <w:pPr>
        <w:shd w:fill="F8F9FA" w:val="clear"/>
        <w:spacing w:after="0" w:before="0"/>
      </w:pPr>
      <w:r>
        <w:rPr>
          <w:rFonts w:ascii="Courier New" w:cs="Courier New" w:eastAsia="Courier New" w:hAnsi="Courier New"/>
          <w:color w:val="2C3E50"/>
          <w:sz w:val="18"/>
          <w:szCs w:val="18"/>
        </w:rPr>
        <w:t xml:space="preserve">        result['price_as_of'] = datetime.utcnow().isoformat()</w:t>
      </w:r>
    </w:p>
    <w:p>
      <w:pPr>
        <w:shd w:fill="F8F9FA" w:val="clear"/>
        <w:spacing w:after="0" w:before="0"/>
      </w:pPr>
      <w:r>
        <w:rPr>
          <w:rFonts w:ascii="Courier New" w:cs="Courier New" w:eastAsia="Courier New" w:hAnsi="Courier New"/>
          <w:color w:val="2C3E50"/>
          <w:sz w:val="18"/>
          <w:szCs w:val="18"/>
        </w:rPr>
        <w:t xml:space="preserve">    else:</w:t>
      </w:r>
    </w:p>
    <w:p>
      <w:pPr>
        <w:shd w:fill="F8F9FA" w:val="clear"/>
        <w:spacing w:after="0" w:before="0"/>
      </w:pPr>
      <w:r>
        <w:rPr>
          <w:rFonts w:ascii="Courier New" w:cs="Courier New" w:eastAsia="Courier New" w:hAnsi="Courier New"/>
          <w:color w:val="2C3E50"/>
          <w:sz w:val="18"/>
          <w:szCs w:val="18"/>
        </w:rPr>
        <w:t xml:space="preserve">        result['price_stale'] = True  # Signal to iOS</w:t>
      </w:r>
    </w:p>
    <w:p>
      <w:pPr>
        <w:shd w:fill="F8F9FA" w:val="clear"/>
        <w:spacing w:after="0" w:before="0"/>
      </w:pPr>
      <w:r>
        <w:rPr>
          <w:rFonts w:ascii="Courier New" w:cs="Courier New" w:eastAsia="Courier New" w:hAnsi="Courier New"/>
          <w:color w:val="2C3E50"/>
          <w:sz w:val="18"/>
          <w:szCs w:val="18"/>
        </w:rPr>
        <w:t xml:space="preserve">        logger.warning(f'[_inject_live_data] Price unavailable for {ticker}')</w:t>
      </w:r>
    </w:p>
    <w:p>
      <w:pPr>
        <w:shd w:fill="F8F9FA" w:val="clear"/>
        <w:spacing w:after="0" w:before="0"/>
      </w:pPr>
      <w:r>
        <w:rPr>
          <w:rFonts w:ascii="Courier New" w:cs="Courier New" w:eastAsia="Courier New" w:hAnsi="Courier New"/>
          <w:color w:val="2C3E50"/>
          <w:sz w:val="18"/>
          <w:szCs w:val="18"/>
        </w:rPr>
        <w:t xml:space="preserve">except Exception as e:</w:t>
      </w:r>
    </w:p>
    <w:p>
      <w:pPr>
        <w:shd w:fill="F8F9FA" w:val="clear"/>
        <w:spacing w:after="0" w:before="0"/>
      </w:pPr>
      <w:r>
        <w:rPr>
          <w:rFonts w:ascii="Courier New" w:cs="Courier New" w:eastAsia="Courier New" w:hAnsi="Courier New"/>
          <w:color w:val="2C3E50"/>
          <w:sz w:val="18"/>
          <w:szCs w:val="18"/>
        </w:rPr>
        <w:t xml:space="preserve">    logger.error(f'[_inject_live_data] Price fetch failed for {ticker}: {e}')</w:t>
      </w:r>
    </w:p>
    <w:p>
      <w:pPr>
        <w:pBdr>
          <w:bottom w:val="single" w:color="BDC3C7" w:sz="4"/>
        </w:pBdr>
        <w:spacing w:after="120" w:before="120"/>
      </w:pPr>
      <w:r>
        <w:t xml:space="preserve"/>
      </w:r>
    </w:p>
    <w:p>
      <w:pPr>
        <w:pStyle w:val="Heading2"/>
        <w:spacing w:after="80" w:before="240"/>
      </w:pPr>
      <w:r>
        <w:rPr>
          <w:rFonts w:ascii="Arial" w:cs="Arial" w:eastAsia="Arial" w:hAnsi="Arial"/>
          <w:b/>
          <w:bCs/>
          <w:color w:val="1A5276"/>
          <w:sz w:val="26"/>
          <w:szCs w:val="26"/>
        </w:rPr>
        <w:t xml:space="preserve">Category G — Security &amp; Compliance</w:t>
      </w:r>
    </w:p>
    <w:p>
      <w:pPr>
        <w:pStyle w:val="Heading3"/>
        <w:spacing w:after="60" w:before="160"/>
      </w:pPr>
      <w:r>
        <w:rPr>
          <w:rFonts w:ascii="Arial" w:cs="Arial" w:eastAsia="Arial" w:hAnsi="Arial"/>
          <w:b/>
          <w:bCs/>
          <w:color w:val="2C3E50"/>
          <w:sz w:val="22"/>
          <w:szCs w:val="22"/>
        </w:rPr>
        <w:t xml:space="preserve">G-1: Add rate limiting to the /batch endpoint</w:t>
      </w:r>
    </w:p>
    <w:p>
      <w:pPr>
        <w:spacing w:after="60" w:before="60"/>
      </w:pPr>
      <w:r>
        <w:rPr>
          <w:rFonts w:ascii="Arial" w:cs="Arial" w:eastAsia="Arial" w:hAnsi="Arial"/>
          <w:sz w:val="22"/>
          <w:szCs w:val="22"/>
        </w:rPr>
        <w:t xml:space="preserve">Location: routers/analysis.py — batch_analysis()</w:t>
      </w:r>
    </w:p>
    <w:p>
      <w:pPr>
        <w:spacing w:after="60" w:before="60"/>
      </w:pPr>
      <w:r>
        <w:rPr>
          <w:rFonts w:ascii="Arial" w:cs="Arial" w:eastAsia="Arial" w:hAnsi="Arial"/>
          <w:sz w:val="22"/>
          <w:szCs w:val="22"/>
        </w:rPr>
        <w:t xml:space="preserve">The /analyze endpoint is rate-limited to 5 requests/minute. The /batch endpoint accepts up to 20 tickers with no rate limit at all. A single /batch request can trigger 20 DB reads with no throttle. Add the existing _check_rate_limit() guard:</w:t>
      </w:r>
    </w:p>
    <w:p>
      <w:pPr>
        <w:shd w:fill="F8F9FA" w:val="clear"/>
        <w:spacing w:after="0" w:before="0"/>
      </w:pPr>
      <w:r>
        <w:rPr>
          <w:rFonts w:ascii="Courier New" w:cs="Courier New" w:eastAsia="Courier New" w:hAnsi="Courier New"/>
          <w:color w:val="2C3E50"/>
          <w:sz w:val="18"/>
          <w:szCs w:val="18"/>
        </w:rPr>
        <w:t xml:space="preserve">@router.post('/batch')</w:t>
      </w:r>
    </w:p>
    <w:p>
      <w:pPr>
        <w:shd w:fill="F8F9FA" w:val="clear"/>
        <w:spacing w:after="0" w:before="0"/>
      </w:pPr>
      <w:r>
        <w:rPr>
          <w:rFonts w:ascii="Courier New" w:cs="Courier New" w:eastAsia="Courier New" w:hAnsi="Courier New"/>
          <w:color w:val="2C3E50"/>
          <w:sz w:val="18"/>
          <w:szCs w:val="18"/>
        </w:rPr>
        <w:t xml:space="preserve">def batch_analysis(req: BatchAnalyzeRequest, request: Request):</w:t>
      </w:r>
    </w:p>
    <w:p>
      <w:pPr>
        <w:shd w:fill="F8F9FA" w:val="clear"/>
        <w:spacing w:after="0" w:before="0"/>
      </w:pPr>
      <w:r>
        <w:rPr>
          <w:rFonts w:ascii="Courier New" w:cs="Courier New" w:eastAsia="Courier New" w:hAnsi="Courier New"/>
          <w:color w:val="2C3E50"/>
          <w:sz w:val="18"/>
          <w:szCs w:val="18"/>
        </w:rPr>
        <w:t xml:space="preserve">    _check_rate_limit(req.user_id or 'anon', 'batch', max_per_min=2)  # ADD</w:t>
      </w:r>
    </w:p>
    <w:p>
      <w:pPr>
        <w:shd w:fill="F8F9FA" w:val="clear"/>
        <w:spacing w:after="0" w:before="0"/>
      </w:pPr>
      <w:r>
        <w:rPr>
          <w:rFonts w:ascii="Courier New" w:cs="Courier New" w:eastAsia="Courier New" w:hAnsi="Courier New"/>
          <w:color w:val="2C3E50"/>
          <w:sz w:val="18"/>
          <w:szCs w:val="18"/>
        </w:rPr>
        <w:t xml:space="preserve">    if len(req.tickers) &gt; 20:</w:t>
      </w:r>
    </w:p>
    <w:p>
      <w:pPr>
        <w:shd w:fill="F8F9FA" w:val="clear"/>
        <w:spacing w:after="0" w:before="0"/>
      </w:pPr>
      <w:r>
        <w:rPr>
          <w:rFonts w:ascii="Courier New" w:cs="Courier New" w:eastAsia="Courier New" w:hAnsi="Courier New"/>
          <w:color w:val="2C3E50"/>
          <w:sz w:val="18"/>
          <w:szCs w:val="18"/>
        </w:rPr>
        <w:t xml:space="preserve">        raise HTTPException(status_code=400, detail='Max 20 tickers')</w:t>
      </w:r>
    </w:p>
    <w:p>
      <w:pPr>
        <w:shd w:fill="F8F9FA" w:val="clear"/>
        <w:spacing w:after="0" w:before="0"/>
      </w:pPr>
      <w:r>
        <w:rPr>
          <w:rFonts w:ascii="Courier New" w:cs="Courier New" w:eastAsia="Courier New" w:hAnsi="Courier New"/>
          <w:color w:val="2C3E50"/>
          <w:sz w:val="18"/>
          <w:szCs w:val="18"/>
        </w:rPr>
        <w:t xml:space="preserve">    ...</w:t>
      </w:r>
    </w:p>
    <w:p>
      <w:pPr>
        <w:pBdr>
          <w:bottom w:val="single" w:color="BDC3C7" w:sz="4"/>
        </w:pBdr>
        <w:spacing w:after="120" w:before="120"/>
      </w:pPr>
      <w:r>
        <w:t xml:space="preserve"/>
      </w:r>
    </w:p>
    <w:p>
      <w:pPr>
        <w:pageBreakBefore/>
      </w:pPr>
      <w:r>
        <w:t xml:space="preserve"/>
      </w:r>
    </w:p>
    <w:p>
      <w:pPr>
        <w:pStyle w:val="Heading1"/>
        <w:spacing w:after="120" w:before="360"/>
      </w:pPr>
      <w:r>
        <w:rPr>
          <w:rFonts w:ascii="Arial" w:cs="Arial" w:eastAsia="Arial" w:hAnsi="Arial"/>
          <w:b/>
          <w:bCs/>
          <w:color w:val="2C3E50"/>
          <w:sz w:val="32"/>
          <w:szCs w:val="32"/>
        </w:rPr>
        <w:t xml:space="preserve">4. Recommended Implementation Order</w:t>
      </w:r>
    </w:p>
    <w:p>
      <w:pPr>
        <w:spacing w:after="60" w:before="60"/>
      </w:pPr>
      <w:r>
        <w:rPr>
          <w:rFonts w:ascii="Arial" w:cs="Arial" w:eastAsia="Arial" w:hAnsi="Arial"/>
          <w:sz w:val="22"/>
          <w:szCs w:val="22"/>
        </w:rPr>
        <w:t xml:space="preserve">For a 45–60 minute implementation session, execute in this sequence to minimise merge conflicts and deliver the highest safety improvements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1200"/>
        <w:gridCol w:w="1200"/>
      </w:tblGrid>
      <w:tr>
        <w:trPr>
          <w:tblHeader/>
        </w:trPr>
        <w:tc>
          <w:tcPr>
            <w:tcW w:type="dxa" w:w="6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Items</w:t>
            </w:r>
          </w:p>
        </w:tc>
        <w:tc>
          <w:tcPr>
            <w:tcW w:type="dxa" w:w="5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do</w:t>
            </w:r>
          </w:p>
        </w:tc>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Cumulative</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A-3</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Create constants.py with merged SIGNAL_MAP; update both import sites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5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A-2</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Upgrade SONNET_MODEL string in llm_utils.py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6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A-5</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Change effective_max multiplier from 5 to 2.5</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threading.Lock to _yf_circuit and _asm_gsm in analysis.py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E-5</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Verify _ban_western_scale() coverage; add calls if missing</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G-1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rate limit to /batch endpoint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3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20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C-1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Fix feedburner NDTV RSS URL</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2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D-2</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LIMIT 15 to get_all_ticker_history()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3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25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A-4</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Wire compute_staleness() into analyze(); add FRESH early-return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35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D-6</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Remove redundant DeepSeek smart-cache call for FRESH analyses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40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'social' to selected_analysts list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2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42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B-2</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Replace trivial social analyst persona with full prompt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47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B-3</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Move Piotroski injection to before reformat_with_claude()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52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14</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B-4</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was_correct + outcome_delta_pct to history serialisation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57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15</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B-5</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Extract DB write out of get_feedback_block() into new function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62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16</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F-4</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Add retry + stale flag to _inject_live_data()</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67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17</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D-1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Cache yfinance download; share across factor_engine + _inject_live_data</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77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E-1</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Expand _validate_parsed() with business-logic checks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87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19</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B-6</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Move FinBERT injection out of deep_scan gate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92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20</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D-3</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Route AGING analyses to Haiku instead of Sonnet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10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102 min</w:t>
            </w:r>
          </w:p>
        </w:tc>
      </w:tr>
      <w:tr>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bCs/>
                <w:sz w:val="18"/>
                <w:szCs w:val="18"/>
              </w:rPr>
              <w:t xml:space="preserve">21+</w:t>
            </w:r>
          </w:p>
        </w:tc>
        <w:tc>
          <w:tcPr>
            <w:tcW w:type="dxa" w:w="1200"/>
            <w:tcBorders>
              <w:top w:val="single" w:color="BDC3C7" w:sz="1"/>
              <w:left w:val="single" w:color="BDC3C7" w:sz="1"/>
              <w:bottom w:val="single" w:color="BDC3C7" w:sz="1"/>
              <w:right w:val="single" w:color="BDC3C7" w:sz="1"/>
            </w:tcBorders>
            <w:shd w:fill="F8F9FA" w:val="clear"/>
            <w:tcMar>
              <w:top w:type="dxa" w:w="60"/>
              <w:left w:type="dxa" w:w="80"/>
              <w:bottom w:type="dxa" w:w="60"/>
              <w:right w:type="dxa" w:w="80"/>
            </w:tcMar>
          </w:tcPr>
          <w:p>
            <w:r>
              <w:rPr>
                <w:rFonts w:ascii="Courier New" w:cs="Courier New" w:eastAsia="Courier New" w:hAnsi="Courier New"/>
                <w:color w:val="8E44AD"/>
                <w:sz w:val="18"/>
                <w:szCs w:val="18"/>
              </w:rPr>
              <w:t xml:space="preserve">All C, D-4/5, E-2/3/4, F-1/2/3, B-7/8</w:t>
            </w:r>
          </w:p>
        </w:tc>
        <w:tc>
          <w:tcPr>
            <w:tcW w:type="dxa" w:w="5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20"/>
                <w:szCs w:val="20"/>
              </w:rPr>
              <w:t xml:space="preserve">Remaining items — schedule as follow-on PRs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w:t>
            </w:r>
          </w:p>
        </w:tc>
      </w:tr>
    </w:tbl>
    <w:p>
      <w:pPr>
        <w:pBdr>
          <w:bottom w:val="single" w:color="BDC3C7" w:sz="4"/>
        </w:pBdr>
        <w:spacing w:after="120" w:before="120"/>
      </w:pPr>
      <w:r>
        <w:t xml:space="preserve"/>
      </w:r>
    </w:p>
    <w:p>
      <w:pPr>
        <w:pageBreakBefore/>
      </w:pPr>
      <w:r>
        <w:t xml:space="preserve"/>
      </w:r>
    </w:p>
    <w:p>
      <w:pPr>
        <w:pStyle w:val="Heading1"/>
        <w:spacing w:after="120" w:before="360"/>
      </w:pPr>
      <w:r>
        <w:rPr>
          <w:rFonts w:ascii="Arial" w:cs="Arial" w:eastAsia="Arial" w:hAnsi="Arial"/>
          <w:b/>
          <w:bCs/>
          <w:color w:val="2C3E50"/>
          <w:sz w:val="32"/>
          <w:szCs w:val="32"/>
        </w:rPr>
        <w:t xml:space="preserve">5. Expected Outcomes</w:t>
      </w:r>
    </w:p>
    <w:p>
      <w:pPr>
        <w:pStyle w:val="Heading2"/>
        <w:spacing w:after="80" w:before="240"/>
      </w:pPr>
      <w:r>
        <w:rPr>
          <w:rFonts w:ascii="Arial" w:cs="Arial" w:eastAsia="Arial" w:hAnsi="Arial"/>
          <w:b/>
          <w:bCs/>
          <w:color w:val="1A5276"/>
          <w:sz w:val="26"/>
          <w:szCs w:val="26"/>
        </w:rPr>
        <w:t xml:space="preserve">Cost Reduction</w:t>
      </w:r>
    </w:p>
    <w:p>
      <w:pPr>
        <w:spacing w:after="60" w:before="60"/>
      </w:pPr>
      <w:r>
        <w:rPr>
          <w:rFonts w:ascii="Arial" w:cs="Arial" w:eastAsia="Arial" w:hAnsi="Arial"/>
          <w:sz w:val="22"/>
          <w:szCs w:val="22"/>
        </w:rPr>
        <w:t xml:space="preserve">A-5 (2.5x token cap): Estimated 30–40% reduction in DeepSeek per-call token cost.</w:t>
      </w:r>
    </w:p>
    <w:p>
      <w:pPr>
        <w:spacing w:after="60" w:before="60"/>
      </w:pPr>
      <w:r>
        <w:rPr>
          <w:rFonts w:ascii="Arial" w:cs="Arial" w:eastAsia="Arial" w:hAnsi="Arial"/>
          <w:sz w:val="22"/>
          <w:szCs w:val="22"/>
        </w:rPr>
        <w:t xml:space="preserve">D-1 (yfinance deduplication): Eliminates one full 1-year data download per analysis (~1 API call saved).</w:t>
      </w:r>
    </w:p>
    <w:p>
      <w:pPr>
        <w:spacing w:after="60" w:before="60"/>
      </w:pPr>
      <w:r>
        <w:rPr>
          <w:rFonts w:ascii="Arial" w:cs="Arial" w:eastAsia="Arial" w:hAnsi="Arial"/>
          <w:sz w:val="22"/>
          <w:szCs w:val="22"/>
        </w:rPr>
        <w:t xml:space="preserve">D-3 (Haiku for AGING tier): For tickers refreshed daily with low volatility, ~60% of reformat calls shift from Sonnet ($3/1M) to Haiku ($0.25/1M) — approximately 12× cost saving on those calls.</w:t>
      </w:r>
    </w:p>
    <w:p>
      <w:pPr>
        <w:spacing w:after="60" w:before="60"/>
      </w:pPr>
      <w:r>
        <w:rPr>
          <w:rFonts w:ascii="Arial" w:cs="Arial" w:eastAsia="Arial" w:hAnsi="Arial"/>
          <w:sz w:val="22"/>
          <w:szCs w:val="22"/>
        </w:rPr>
        <w:t xml:space="preserve">D-6 + A-4 (staleness gate + FRESH early-return): FRESH analyses return from cache with zero API calls. For popular tickers analysed multiple times per day by different users, this eliminates redundant LLM cycles entirely.</w:t>
      </w:r>
    </w:p>
    <w:p>
      <w:pPr>
        <w:pStyle w:val="Heading2"/>
        <w:spacing w:after="80" w:before="240"/>
      </w:pPr>
      <w:r>
        <w:rPr>
          <w:rFonts w:ascii="Arial" w:cs="Arial" w:eastAsia="Arial" w:hAnsi="Arial"/>
          <w:b/>
          <w:bCs/>
          <w:color w:val="1A5276"/>
          <w:sz w:val="26"/>
          <w:szCs w:val="26"/>
        </w:rPr>
        <w:t xml:space="preserve">AI Signal Quality</w:t>
      </w:r>
    </w:p>
    <w:p>
      <w:pPr>
        <w:spacing w:after="60" w:before="60"/>
      </w:pPr>
      <w:r>
        <w:rPr>
          <w:rFonts w:ascii="Arial" w:cs="Arial" w:eastAsia="Arial" w:hAnsi="Arial"/>
          <w:sz w:val="22"/>
          <w:szCs w:val="22"/>
        </w:rPr>
        <w:t xml:space="preserve">B-1 + B-2 (social analyst): Indian retail sentiment is consistently the most volatile alpha factor in mid-cap names. Adding a properly-prompted social analyst to every run addresses the biggest gap in the current analysis.</w:t>
      </w:r>
    </w:p>
    <w:p>
      <w:pPr>
        <w:spacing w:after="60" w:before="60"/>
      </w:pPr>
      <w:r>
        <w:rPr>
          <w:rFonts w:ascii="Arial" w:cs="Arial" w:eastAsia="Arial" w:hAnsi="Arial"/>
          <w:sz w:val="22"/>
          <w:szCs w:val="22"/>
        </w:rPr>
        <w:t xml:space="preserve">B-3 (Piotroski before reformat): The LLM now sees F-score components when writing the fundamentals_summary. Consistently low-scoring companies (F-score &lt; 3) will have bear_case items grounded in specific financial health checks.</w:t>
      </w:r>
    </w:p>
    <w:p>
      <w:pPr>
        <w:spacing w:after="60" w:before="60"/>
      </w:pPr>
      <w:r>
        <w:rPr>
          <w:rFonts w:ascii="Arial" w:cs="Arial" w:eastAsia="Arial" w:hAnsi="Arial"/>
          <w:sz w:val="22"/>
          <w:szCs w:val="22"/>
        </w:rPr>
        <w:t xml:space="preserve">B-4 (accuracy feedback in history): The reformatter receives a direct signal when its previous analyses were wrong. Combined with E-4 (confidence calibration), this closes the epistemic loop that feedback_injector.py was designed for but never fully completed.</w:t>
      </w:r>
    </w:p>
    <w:p>
      <w:pPr>
        <w:spacing w:after="60" w:before="60"/>
      </w:pPr>
      <w:r>
        <w:rPr>
          <w:rFonts w:ascii="Arial" w:cs="Arial" w:eastAsia="Arial" w:hAnsi="Arial"/>
          <w:sz w:val="22"/>
          <w:szCs w:val="22"/>
        </w:rPr>
        <w:t xml:space="preserve">E-1 (validated targets): Eliminates nonsensical outputs like a BULLISH signal with a declining target price. These currently reach the iOS client and damage user trust.</w:t>
      </w:r>
    </w:p>
    <w:p>
      <w:pPr>
        <w:pStyle w:val="Heading2"/>
        <w:spacing w:after="80" w:before="240"/>
      </w:pPr>
      <w:r>
        <w:rPr>
          <w:rFonts w:ascii="Arial" w:cs="Arial" w:eastAsia="Arial" w:hAnsi="Arial"/>
          <w:b/>
          <w:bCs/>
          <w:color w:val="1A5276"/>
          <w:sz w:val="26"/>
          <w:szCs w:val="26"/>
        </w:rPr>
        <w:t xml:space="preserve">Data Quality</w:t>
      </w:r>
    </w:p>
    <w:p>
      <w:pPr>
        <w:spacing w:after="60" w:before="60"/>
      </w:pPr>
      <w:r>
        <w:rPr>
          <w:rFonts w:ascii="Arial" w:cs="Arial" w:eastAsia="Arial" w:hAnsi="Arial"/>
          <w:sz w:val="22"/>
          <w:szCs w:val="22"/>
        </w:rPr>
        <w:t xml:space="preserve">C-1 (fix NDTV RSS): Restores a broken news source immediately.</w:t>
      </w:r>
    </w:p>
    <w:p>
      <w:pPr>
        <w:spacing w:after="60" w:before="60"/>
      </w:pPr>
      <w:r>
        <w:rPr>
          <w:rFonts w:ascii="Arial" w:cs="Arial" w:eastAsia="Arial" w:hAnsi="Arial"/>
          <w:sz w:val="22"/>
          <w:szCs w:val="22"/>
        </w:rPr>
        <w:t xml:space="preserve">C-2 (NSE announcements): This is the single largest data gap. Auditor and CFO resignations are the highest-alpha governance signals in Indian markets and are currently invisible to the AI pipeline.</w:t>
      </w:r>
    </w:p>
    <w:p>
      <w:pPr>
        <w:pStyle w:val="Heading2"/>
        <w:spacing w:after="80" w:before="240"/>
      </w:pPr>
      <w:r>
        <w:rPr>
          <w:rFonts w:ascii="Arial" w:cs="Arial" w:eastAsia="Arial" w:hAnsi="Arial"/>
          <w:b/>
          <w:bCs/>
          <w:color w:val="1A5276"/>
          <w:sz w:val="26"/>
          <w:szCs w:val="26"/>
        </w:rPr>
        <w:t xml:space="preserve">Architecture Compliance</w:t>
      </w:r>
    </w:p>
    <w:p>
      <w:pPr>
        <w:spacing w:after="60" w:before="60"/>
      </w:pPr>
      <w:r>
        <w:rPr>
          <w:rFonts w:ascii="Arial" w:cs="Arial" w:eastAsia="Arial" w:hAnsi="Arial"/>
          <w:sz w:val="22"/>
          <w:szCs w:val="22"/>
        </w:rPr>
        <w:t xml:space="preserve">A-1 (global state locks): Resolves AGENTS.md §3.4 violations in analysis.py.</w:t>
      </w:r>
    </w:p>
    <w:p>
      <w:pPr>
        <w:spacing w:after="60" w:before="60"/>
      </w:pPr>
      <w:r>
        <w:rPr>
          <w:rFonts w:ascii="Arial" w:cs="Arial" w:eastAsia="Arial" w:hAnsi="Arial"/>
          <w:sz w:val="22"/>
          <w:szCs w:val="22"/>
        </w:rPr>
        <w:t xml:space="preserve">A-3 (single SIGNAL_MAP): Eliminates the silent divergence between two independently-maintained signal maps.</w:t>
      </w:r>
    </w:p>
    <w:p>
      <w:pPr>
        <w:spacing w:after="60" w:before="60"/>
      </w:pPr>
      <w:r>
        <w:rPr>
          <w:rFonts w:ascii="Arial" w:cs="Arial" w:eastAsia="Arial" w:hAnsi="Arial"/>
          <w:sz w:val="22"/>
          <w:szCs w:val="22"/>
        </w:rPr>
        <w:t xml:space="preserve">A-2 + A-5: Corrects two configuration errors that were quietly degrading pipeline quality and cost.</w:t>
      </w:r>
    </w:p>
    <w:p>
      <w:pPr>
        <w:pBdr>
          <w:bottom w:val="single" w:color="BDC3C7" w:sz="4"/>
        </w:pBdr>
        <w:spacing w:after="120" w:before="120"/>
      </w:pPr>
      <w:r>
        <w:t xml:space="preserve"/>
      </w:r>
    </w:p>
    <w:p>
      <w:pPr>
        <w:spacing w:after="120" w:before="240"/>
        <w:jc w:val="center"/>
      </w:pPr>
      <w:r>
        <w:rPr>
          <w:rFonts w:ascii="Arial" w:cs="Arial" w:eastAsia="Arial" w:hAnsi="Arial"/>
          <w:i/>
          <w:iCs/>
          <w:color w:val="888888"/>
          <w:sz w:val="20"/>
          <w:szCs w:val="20"/>
        </w:rPr>
        <w:t xml:space="preserve">— End of Proposal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tabs>
        <w:tab w:val="right" w:pos="9000"/>
      </w:tabs>
    </w:pPr>
    <w:r>
      <w:rPr>
        <w:rFonts w:ascii="Arial" w:cs="Arial" w:eastAsia="Arial" w:hAnsi="Arial"/>
        <w:color w:val="888888"/>
        <w:sz w:val="18"/>
        <w:szCs w:val="18"/>
      </w:rPr>
      <w:t xml:space="preserve">NIVESH  ·  Backend &amp; AI Improvement Proposal</w:t>
    </w:r>
    <w:r>
      <w:rPr>
        <w:rFonts w:ascii="Arial" w:cs="Arial" w:eastAsia="Arial" w:hAnsi="Arial"/>
        <w:color w:val="888888"/>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4"/>
      </w:pBdr>
      <w:spacing w:after="12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2026-06-10T20:35:11.625Z</dcterms:created>
  <dcterms:modified xsi:type="dcterms:W3CDTF">2026-06-10T20:35:11.625Z</dcterms:modified>
</cp:coreProperties>
</file>

<file path=docProps/custom.xml><?xml version="1.0" encoding="utf-8"?>
<Properties xmlns="http://schemas.openxmlformats.org/officeDocument/2006/custom-properties" xmlns:vt="http://schemas.openxmlformats.org/officeDocument/2006/docPropsVTypes"/>
</file>