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271AC" w14:textId="77777777" w:rsidR="000A1E5B" w:rsidRPr="0081630B" w:rsidRDefault="000A1E5B" w:rsidP="000A1E5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/>
          <w:b/>
          <w:color w:val="000000"/>
          <w:sz w:val="22"/>
          <w:szCs w:val="22"/>
        </w:rPr>
      </w:pPr>
      <w:r w:rsidRPr="0081630B">
        <w:rPr>
          <w:rFonts w:eastAsia="Times New Roman"/>
          <w:b/>
          <w:color w:val="000000"/>
          <w:sz w:val="22"/>
          <w:szCs w:val="22"/>
        </w:rPr>
        <w:t xml:space="preserve">Shih-Ni Prim </w:t>
      </w:r>
    </w:p>
    <w:p w14:paraId="5F4249DB" w14:textId="7D44A113" w:rsidR="00A90527" w:rsidRPr="0081630B" w:rsidRDefault="000A1E5B" w:rsidP="000A1E5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/>
        <w:jc w:val="center"/>
        <w:rPr>
          <w:rFonts w:eastAsia="Times New Roman"/>
          <w:color w:val="000000"/>
          <w:sz w:val="22"/>
          <w:szCs w:val="22"/>
        </w:rPr>
      </w:pPr>
      <w:r w:rsidRPr="0081630B">
        <w:rPr>
          <w:rFonts w:eastAsia="Times New Roman"/>
          <w:color w:val="000000"/>
          <w:sz w:val="22"/>
          <w:szCs w:val="22"/>
        </w:rPr>
        <w:t>(336) 254-3431 | shihni@gmail.com | sprim@ncsu.edu</w:t>
      </w:r>
      <w:r w:rsidR="005528C3" w:rsidRPr="0081630B">
        <w:rPr>
          <w:rFonts w:asciiTheme="minorHAnsi" w:hAnsiTheme="minorHAnsi" w:cstheme="minorHAnsi"/>
          <w:sz w:val="22"/>
          <w:szCs w:val="22"/>
        </w:rPr>
        <w:br w:type="textWrapping" w:clear="all"/>
      </w:r>
    </w:p>
    <w:p w14:paraId="0D184EE6" w14:textId="77777777" w:rsidR="00A90527" w:rsidRPr="0081630B" w:rsidRDefault="00251FA2" w:rsidP="00A90527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0" w:name="_Hlk192334459"/>
      <w:r w:rsidRPr="0081630B">
        <w:rPr>
          <w:rFonts w:asciiTheme="minorHAnsi" w:hAnsiTheme="minorHAnsi" w:cstheme="minorHAnsi"/>
          <w:sz w:val="22"/>
          <w:szCs w:val="22"/>
        </w:rPr>
        <w:t>Education</w:t>
      </w:r>
    </w:p>
    <w:p w14:paraId="78977616" w14:textId="77777777" w:rsidR="00A90527" w:rsidRPr="0081630B" w:rsidRDefault="00A90527" w:rsidP="00A90527">
      <w:pPr>
        <w:rPr>
          <w:rFonts w:asciiTheme="minorHAnsi" w:hAnsiTheme="minorHAnsi" w:cstheme="minorHAnsi"/>
          <w:sz w:val="22"/>
          <w:szCs w:val="22"/>
        </w:rPr>
      </w:pPr>
    </w:p>
    <w:p w14:paraId="7F84DE72" w14:textId="0B9FC421" w:rsidR="00E52D93" w:rsidRPr="0081630B" w:rsidRDefault="00E52D93" w:rsidP="00E52D93">
      <w:pPr>
        <w:tabs>
          <w:tab w:val="left" w:pos="720"/>
          <w:tab w:val="right" w:pos="8640"/>
        </w:tabs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PhD</w:t>
      </w:r>
      <w:r w:rsidRPr="0081630B">
        <w:rPr>
          <w:rFonts w:asciiTheme="minorHAnsi" w:hAnsiTheme="minorHAnsi" w:cstheme="minorHAnsi"/>
          <w:b/>
          <w:sz w:val="22"/>
          <w:szCs w:val="22"/>
        </w:rPr>
        <w:tab/>
      </w:r>
      <w:r w:rsidRPr="0081630B">
        <w:rPr>
          <w:rFonts w:asciiTheme="minorHAnsi" w:hAnsiTheme="minorHAnsi" w:cstheme="minorHAnsi"/>
          <w:sz w:val="22"/>
          <w:szCs w:val="22"/>
        </w:rPr>
        <w:t>North Carolina State University, Statistics</w:t>
      </w:r>
      <w:r w:rsidRPr="0081630B">
        <w:rPr>
          <w:rFonts w:asciiTheme="minorHAnsi" w:hAnsiTheme="minorHAnsi" w:cstheme="minorHAnsi"/>
          <w:sz w:val="22"/>
          <w:szCs w:val="22"/>
        </w:rPr>
        <w:tab/>
        <w:t xml:space="preserve"> 2022-present</w:t>
      </w:r>
    </w:p>
    <w:p w14:paraId="17B454EC" w14:textId="5CAD9642" w:rsidR="00E52D93" w:rsidRPr="0081630B" w:rsidRDefault="00E52D93" w:rsidP="00E52D93">
      <w:pPr>
        <w:ind w:left="720"/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 xml:space="preserve">Advisor: </w:t>
      </w:r>
      <w:r w:rsidR="009F6D68">
        <w:rPr>
          <w:rFonts w:asciiTheme="minorHAnsi" w:hAnsiTheme="minorHAnsi" w:cstheme="minorHAnsi"/>
          <w:sz w:val="22"/>
          <w:szCs w:val="22"/>
        </w:rPr>
        <w:t>Ryan Martin and Jonathan Williams</w:t>
      </w:r>
    </w:p>
    <w:p w14:paraId="48D2F7CF" w14:textId="4EF5FD14" w:rsidR="00A507EB" w:rsidRDefault="00A507EB" w:rsidP="00E52D93">
      <w:pPr>
        <w:ind w:left="720"/>
        <w:rPr>
          <w:rFonts w:asciiTheme="minorHAnsi" w:hAnsiTheme="minorHAnsi" w:cstheme="minorHAnsi"/>
          <w:bCs/>
          <w:sz w:val="22"/>
          <w:szCs w:val="22"/>
        </w:rPr>
      </w:pPr>
      <w:r w:rsidRPr="0081630B">
        <w:rPr>
          <w:rFonts w:asciiTheme="minorHAnsi" w:hAnsiTheme="minorHAnsi" w:cstheme="minorHAnsi"/>
          <w:bCs/>
          <w:sz w:val="22"/>
          <w:szCs w:val="22"/>
        </w:rPr>
        <w:t>Cumulative GPA: 4.0</w:t>
      </w:r>
    </w:p>
    <w:p w14:paraId="26268C4E" w14:textId="1B6F8B0D" w:rsidR="00A62E8E" w:rsidRPr="0081630B" w:rsidRDefault="00A62E8E" w:rsidP="00E52D93">
      <w:pPr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Expected graduation date: May 2026</w:t>
      </w:r>
    </w:p>
    <w:p w14:paraId="0BB6073F" w14:textId="77777777" w:rsidR="00E52D93" w:rsidRPr="0081630B" w:rsidRDefault="00E52D93" w:rsidP="00ED13AB">
      <w:pPr>
        <w:tabs>
          <w:tab w:val="left" w:pos="720"/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</w:p>
    <w:p w14:paraId="17679DB7" w14:textId="49B34BD0" w:rsidR="00ED13AB" w:rsidRPr="0081630B" w:rsidRDefault="00ED13AB" w:rsidP="00ED13AB">
      <w:pPr>
        <w:tabs>
          <w:tab w:val="left" w:pos="720"/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M</w:t>
      </w:r>
      <w:r w:rsidR="007568A1" w:rsidRPr="0081630B">
        <w:rPr>
          <w:rFonts w:asciiTheme="minorHAnsi" w:hAnsiTheme="minorHAnsi" w:cstheme="minorHAnsi"/>
          <w:b/>
          <w:sz w:val="22"/>
          <w:szCs w:val="22"/>
        </w:rPr>
        <w:t>R</w:t>
      </w:r>
      <w:r w:rsidRPr="0081630B">
        <w:rPr>
          <w:rFonts w:asciiTheme="minorHAnsi" w:hAnsiTheme="minorHAnsi" w:cstheme="minorHAnsi"/>
          <w:b/>
          <w:sz w:val="22"/>
          <w:szCs w:val="22"/>
        </w:rPr>
        <w:tab/>
      </w:r>
      <w:r w:rsidRPr="0081630B">
        <w:rPr>
          <w:rFonts w:asciiTheme="minorHAnsi" w:hAnsiTheme="minorHAnsi" w:cstheme="minorHAnsi"/>
          <w:bCs/>
          <w:sz w:val="22"/>
          <w:szCs w:val="22"/>
        </w:rPr>
        <w:t>North Carolina State University, Statistics</w:t>
      </w:r>
      <w:r w:rsidRPr="0081630B">
        <w:rPr>
          <w:rFonts w:asciiTheme="minorHAnsi" w:hAnsiTheme="minorHAnsi" w:cstheme="minorHAnsi"/>
          <w:bCs/>
          <w:sz w:val="22"/>
          <w:szCs w:val="22"/>
        </w:rPr>
        <w:tab/>
      </w:r>
      <w:r w:rsidR="00E52D93" w:rsidRPr="0081630B">
        <w:rPr>
          <w:rFonts w:asciiTheme="minorHAnsi" w:hAnsiTheme="minorHAnsi" w:cstheme="minorHAnsi"/>
          <w:bCs/>
          <w:sz w:val="22"/>
          <w:szCs w:val="22"/>
        </w:rPr>
        <w:t>Dec 2022</w:t>
      </w:r>
    </w:p>
    <w:p w14:paraId="40F72DB7" w14:textId="65A19F3E" w:rsidR="000E5E40" w:rsidRPr="0081630B" w:rsidRDefault="00ED13AB" w:rsidP="000E5E40">
      <w:pPr>
        <w:tabs>
          <w:tab w:val="left" w:pos="720"/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81630B">
        <w:rPr>
          <w:rFonts w:asciiTheme="minorHAnsi" w:hAnsiTheme="minorHAnsi" w:cstheme="minorHAnsi"/>
          <w:bCs/>
          <w:sz w:val="22"/>
          <w:szCs w:val="22"/>
        </w:rPr>
        <w:tab/>
        <w:t>Cu</w:t>
      </w:r>
      <w:r w:rsidR="00810464" w:rsidRPr="0081630B">
        <w:rPr>
          <w:rFonts w:asciiTheme="minorHAnsi" w:hAnsiTheme="minorHAnsi" w:cstheme="minorHAnsi"/>
          <w:bCs/>
          <w:sz w:val="22"/>
          <w:szCs w:val="22"/>
        </w:rPr>
        <w:t>mulative</w:t>
      </w:r>
      <w:r w:rsidRPr="0081630B">
        <w:rPr>
          <w:rFonts w:asciiTheme="minorHAnsi" w:hAnsiTheme="minorHAnsi" w:cstheme="minorHAnsi"/>
          <w:bCs/>
          <w:sz w:val="22"/>
          <w:szCs w:val="22"/>
        </w:rPr>
        <w:t xml:space="preserve"> GPA: 4.0</w:t>
      </w:r>
    </w:p>
    <w:bookmarkEnd w:id="0"/>
    <w:p w14:paraId="7E41C45D" w14:textId="77777777" w:rsidR="000E5E40" w:rsidRPr="0081630B" w:rsidRDefault="000E5E40" w:rsidP="000E5E40">
      <w:pPr>
        <w:tabs>
          <w:tab w:val="left" w:pos="720"/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</w:p>
    <w:p w14:paraId="75104AA8" w14:textId="77777777" w:rsidR="000A1E5B" w:rsidRPr="0081630B" w:rsidRDefault="000A1E5B" w:rsidP="000A1E5B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Computer Skills</w:t>
      </w:r>
    </w:p>
    <w:p w14:paraId="0D0CF6E3" w14:textId="77777777" w:rsidR="000A1E5B" w:rsidRPr="0081630B" w:rsidRDefault="000A1E5B" w:rsidP="000A1E5B">
      <w:pPr>
        <w:rPr>
          <w:rFonts w:asciiTheme="minorHAnsi" w:hAnsiTheme="minorHAnsi" w:cstheme="minorHAnsi"/>
          <w:b/>
          <w:sz w:val="22"/>
          <w:szCs w:val="22"/>
        </w:rPr>
      </w:pPr>
    </w:p>
    <w:p w14:paraId="45680CA6" w14:textId="65F2FC9A" w:rsidR="000A1E5B" w:rsidRPr="0081630B" w:rsidRDefault="000A1E5B" w:rsidP="000A1E5B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Programming</w:t>
      </w:r>
      <w:r w:rsidRPr="0081630B">
        <w:rPr>
          <w:rFonts w:asciiTheme="minorHAnsi" w:hAnsiTheme="minorHAnsi" w:cstheme="minorHAnsi"/>
          <w:sz w:val="22"/>
          <w:szCs w:val="22"/>
        </w:rPr>
        <w:t>: R, Python</w:t>
      </w:r>
    </w:p>
    <w:p w14:paraId="636B0282" w14:textId="1B4C2C37" w:rsidR="0061548E" w:rsidRPr="0081630B" w:rsidRDefault="000A1E5B" w:rsidP="000A1E5B">
      <w:pPr>
        <w:rPr>
          <w:bCs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Certificate</w:t>
      </w:r>
      <w:r w:rsidRPr="0081630B">
        <w:rPr>
          <w:rFonts w:asciiTheme="minorHAnsi" w:hAnsiTheme="minorHAnsi" w:cstheme="minorHAnsi"/>
          <w:sz w:val="22"/>
          <w:szCs w:val="22"/>
        </w:rPr>
        <w:t xml:space="preserve">: </w:t>
      </w:r>
      <w:r w:rsidRPr="0081630B">
        <w:rPr>
          <w:bCs/>
          <w:sz w:val="22"/>
          <w:szCs w:val="22"/>
        </w:rPr>
        <w:t>SAS Certified Specialist: Base Programming Using SAS 9.4 (Issued May 2020)</w:t>
      </w:r>
    </w:p>
    <w:p w14:paraId="567469A7" w14:textId="77A18499" w:rsidR="000A1E5B" w:rsidRDefault="0061548E" w:rsidP="000A1E5B">
      <w:pPr>
        <w:rPr>
          <w:bCs/>
          <w:sz w:val="22"/>
          <w:szCs w:val="22"/>
        </w:rPr>
      </w:pPr>
      <w:r w:rsidRPr="0081630B">
        <w:rPr>
          <w:b/>
          <w:sz w:val="22"/>
          <w:szCs w:val="22"/>
        </w:rPr>
        <w:t>Tools:</w:t>
      </w:r>
      <w:r w:rsidRPr="0081630B">
        <w:rPr>
          <w:bCs/>
          <w:sz w:val="22"/>
          <w:szCs w:val="22"/>
        </w:rPr>
        <w:t xml:space="preserve"> High performance computing, Git version control</w:t>
      </w:r>
      <w:r w:rsidR="00A62E8E">
        <w:rPr>
          <w:bCs/>
          <w:sz w:val="22"/>
          <w:szCs w:val="22"/>
        </w:rPr>
        <w:t>, parallel computing</w:t>
      </w:r>
    </w:p>
    <w:p w14:paraId="71691345" w14:textId="77777777" w:rsidR="00A62E8E" w:rsidRDefault="00A62E8E" w:rsidP="000A1E5B">
      <w:pPr>
        <w:rPr>
          <w:bCs/>
          <w:sz w:val="22"/>
          <w:szCs w:val="22"/>
        </w:rPr>
      </w:pPr>
    </w:p>
    <w:p w14:paraId="4984D9FD" w14:textId="77777777" w:rsidR="00A62E8E" w:rsidRPr="0081630B" w:rsidRDefault="00A62E8E" w:rsidP="00A62E8E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 w:hint="eastAsia"/>
          <w:sz w:val="22"/>
          <w:szCs w:val="22"/>
          <w:lang w:eastAsia="zh-TW"/>
        </w:rPr>
        <w:t>A</w:t>
      </w:r>
      <w:r w:rsidRPr="0081630B">
        <w:rPr>
          <w:rFonts w:asciiTheme="minorHAnsi" w:hAnsiTheme="minorHAnsi" w:cstheme="minorHAnsi"/>
          <w:sz w:val="22"/>
          <w:szCs w:val="22"/>
          <w:lang w:eastAsia="zh-TW"/>
        </w:rPr>
        <w:t>ward</w:t>
      </w:r>
      <w:r w:rsidRPr="0081630B">
        <w:rPr>
          <w:rFonts w:asciiTheme="minorHAnsi" w:hAnsiTheme="minorHAnsi" w:cstheme="minorHAnsi"/>
          <w:sz w:val="22"/>
          <w:szCs w:val="22"/>
        </w:rPr>
        <w:t>s</w:t>
      </w:r>
    </w:p>
    <w:p w14:paraId="6A37028F" w14:textId="77777777" w:rsidR="00CA77F9" w:rsidRDefault="00CA77F9" w:rsidP="00A62E8E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</w:p>
    <w:p w14:paraId="1429F449" w14:textId="77777777" w:rsidR="007B1174" w:rsidRPr="00531A59" w:rsidRDefault="007B1174" w:rsidP="007B1174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bookmarkStart w:id="1" w:name="_Hlk195269277"/>
      <w:r w:rsidRPr="00531A59">
        <w:rPr>
          <w:rFonts w:asciiTheme="minorHAnsi" w:hAnsiTheme="minorHAnsi" w:cstheme="minorHAnsi"/>
          <w:b/>
          <w:sz w:val="22"/>
          <w:szCs w:val="22"/>
        </w:rPr>
        <w:t>Glaxo Smith Kline (GSK) Fellowship</w:t>
      </w:r>
      <w:r w:rsidRPr="0081630B">
        <w:rPr>
          <w:rFonts w:asciiTheme="minorHAnsi" w:hAnsiTheme="minorHAnsi" w:cstheme="minorHAnsi"/>
          <w:bCs/>
          <w:sz w:val="22"/>
          <w:szCs w:val="22"/>
        </w:rPr>
        <w:tab/>
        <w:t>202</w:t>
      </w:r>
      <w:r>
        <w:rPr>
          <w:rFonts w:asciiTheme="minorHAnsi" w:hAnsiTheme="minorHAnsi" w:cstheme="minorHAnsi"/>
          <w:bCs/>
          <w:sz w:val="22"/>
          <w:szCs w:val="22"/>
        </w:rPr>
        <w:t>5</w:t>
      </w:r>
    </w:p>
    <w:p w14:paraId="094416C3" w14:textId="77777777" w:rsidR="007B1174" w:rsidRDefault="007B1174" w:rsidP="00A62E8E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</w:p>
    <w:p w14:paraId="08ABA497" w14:textId="23A4EDD0" w:rsidR="00A62E8E" w:rsidRPr="0081630B" w:rsidRDefault="00A62E8E" w:rsidP="00A62E8E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B. B. Bhattacharyya Excellence Award</w:t>
      </w:r>
      <w:r w:rsidRPr="0081630B">
        <w:rPr>
          <w:rFonts w:asciiTheme="minorHAnsi" w:hAnsiTheme="minorHAnsi" w:cstheme="minorHAnsi"/>
          <w:bCs/>
          <w:sz w:val="22"/>
          <w:szCs w:val="22"/>
        </w:rPr>
        <w:tab/>
        <w:t>2023–2024</w:t>
      </w:r>
    </w:p>
    <w:bookmarkEnd w:id="1"/>
    <w:p w14:paraId="311D3B9E" w14:textId="0036B764" w:rsidR="00A62E8E" w:rsidRDefault="00A62E8E" w:rsidP="00A62E8E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81630B">
        <w:rPr>
          <w:rFonts w:asciiTheme="minorHAnsi" w:hAnsiTheme="minorHAnsi" w:cstheme="minorHAnsi"/>
          <w:bCs/>
          <w:sz w:val="22"/>
          <w:szCs w:val="22"/>
        </w:rPr>
        <w:t>North Carolina State University, Department of Statistics</w:t>
      </w:r>
    </w:p>
    <w:p w14:paraId="6D733412" w14:textId="77777777" w:rsidR="00A62E8E" w:rsidRPr="0081630B" w:rsidRDefault="00A62E8E" w:rsidP="000A1E5B">
      <w:pPr>
        <w:rPr>
          <w:bCs/>
          <w:sz w:val="22"/>
          <w:szCs w:val="22"/>
        </w:rPr>
      </w:pPr>
    </w:p>
    <w:p w14:paraId="785548E1" w14:textId="6AFF2ACA" w:rsidR="000E5E40" w:rsidRPr="0081630B" w:rsidRDefault="000E5E40" w:rsidP="000E5E40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Research Interests</w:t>
      </w:r>
      <w:r w:rsidR="00A93068" w:rsidRPr="0081630B">
        <w:rPr>
          <w:rFonts w:asciiTheme="minorHAnsi" w:hAnsiTheme="minorHAnsi" w:cstheme="minorHAnsi"/>
          <w:sz w:val="22"/>
          <w:szCs w:val="22"/>
        </w:rPr>
        <w:t xml:space="preserve"> and Experiences</w:t>
      </w:r>
    </w:p>
    <w:p w14:paraId="7AD9E0FC" w14:textId="77777777" w:rsidR="000E5E40" w:rsidRPr="0081630B" w:rsidRDefault="000E5E40" w:rsidP="000E5E40">
      <w:pPr>
        <w:rPr>
          <w:rFonts w:asciiTheme="minorHAnsi" w:hAnsiTheme="minorHAnsi" w:cstheme="minorHAnsi"/>
          <w:b/>
          <w:sz w:val="22"/>
          <w:szCs w:val="22"/>
        </w:rPr>
      </w:pPr>
    </w:p>
    <w:p w14:paraId="5D008759" w14:textId="058FC5F5" w:rsidR="000E5E40" w:rsidRPr="0081630B" w:rsidRDefault="000E5E40" w:rsidP="00F23132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Bayesian inference</w:t>
      </w:r>
      <w:r w:rsidR="000074F0" w:rsidRPr="0081630B">
        <w:rPr>
          <w:rFonts w:asciiTheme="minorHAnsi" w:hAnsiTheme="minorHAnsi" w:cstheme="minorHAnsi"/>
          <w:sz w:val="22"/>
          <w:szCs w:val="22"/>
        </w:rPr>
        <w:t xml:space="preserve"> and hierarchical modeling</w:t>
      </w:r>
      <w:r w:rsidRPr="0081630B">
        <w:rPr>
          <w:rFonts w:asciiTheme="minorHAnsi" w:hAnsiTheme="minorHAnsi" w:cstheme="minorHAnsi"/>
          <w:sz w:val="22"/>
          <w:szCs w:val="22"/>
        </w:rPr>
        <w:t xml:space="preserve">, spatial statistics, </w:t>
      </w:r>
      <w:r w:rsidR="00F73D27">
        <w:rPr>
          <w:rFonts w:asciiTheme="minorHAnsi" w:hAnsiTheme="minorHAnsi" w:cstheme="minorHAnsi"/>
          <w:sz w:val="22"/>
          <w:szCs w:val="22"/>
        </w:rPr>
        <w:t xml:space="preserve">valid inference, inferential model, </w:t>
      </w:r>
      <w:r w:rsidR="00CE59F6" w:rsidRPr="0081630B">
        <w:rPr>
          <w:rFonts w:asciiTheme="minorHAnsi" w:hAnsiTheme="minorHAnsi" w:cstheme="minorHAnsi"/>
          <w:sz w:val="22"/>
          <w:szCs w:val="22"/>
        </w:rPr>
        <w:t>tensor decomposition</w:t>
      </w:r>
      <w:r w:rsidR="001578A4">
        <w:rPr>
          <w:rFonts w:asciiTheme="minorHAnsi" w:hAnsiTheme="minorHAnsi" w:cstheme="minorHAnsi"/>
          <w:sz w:val="22"/>
          <w:szCs w:val="22"/>
        </w:rPr>
        <w:t xml:space="preserve"> and</w:t>
      </w:r>
      <w:r w:rsidR="00CE59F6" w:rsidRPr="0081630B">
        <w:rPr>
          <w:rFonts w:asciiTheme="minorHAnsi" w:hAnsiTheme="minorHAnsi" w:cstheme="minorHAnsi"/>
          <w:sz w:val="22"/>
          <w:szCs w:val="22"/>
        </w:rPr>
        <w:t xml:space="preserve"> regression, </w:t>
      </w:r>
      <w:r w:rsidR="009F68D3" w:rsidRPr="0081630B">
        <w:rPr>
          <w:rFonts w:asciiTheme="minorHAnsi" w:hAnsiTheme="minorHAnsi" w:cstheme="minorHAnsi"/>
          <w:sz w:val="22"/>
          <w:szCs w:val="22"/>
        </w:rPr>
        <w:t>surrogate modeling</w:t>
      </w:r>
      <w:r w:rsidR="00706E31" w:rsidRPr="0081630B">
        <w:rPr>
          <w:rFonts w:asciiTheme="minorHAnsi" w:hAnsiTheme="minorHAnsi" w:cstheme="minorHAnsi"/>
          <w:sz w:val="22"/>
          <w:szCs w:val="22"/>
        </w:rPr>
        <w:t xml:space="preserve"> for computer experiment</w:t>
      </w:r>
      <w:r w:rsidR="00936C57">
        <w:rPr>
          <w:rFonts w:asciiTheme="minorHAnsi" w:hAnsiTheme="minorHAnsi" w:cstheme="minorHAnsi"/>
          <w:sz w:val="22"/>
          <w:szCs w:val="22"/>
        </w:rPr>
        <w:t>s</w:t>
      </w:r>
      <w:r w:rsidR="009F68D3" w:rsidRPr="0081630B">
        <w:rPr>
          <w:rFonts w:asciiTheme="minorHAnsi" w:hAnsiTheme="minorHAnsi" w:cstheme="minorHAnsi"/>
          <w:sz w:val="22"/>
          <w:szCs w:val="22"/>
        </w:rPr>
        <w:t xml:space="preserve">, </w:t>
      </w:r>
      <w:r w:rsidR="008731BA" w:rsidRPr="0081630B">
        <w:rPr>
          <w:rFonts w:asciiTheme="minorHAnsi" w:hAnsiTheme="minorHAnsi" w:cstheme="minorHAnsi"/>
          <w:sz w:val="22"/>
          <w:szCs w:val="22"/>
        </w:rPr>
        <w:t xml:space="preserve">Gaussian process, </w:t>
      </w:r>
      <w:r w:rsidR="009F68D3" w:rsidRPr="0081630B">
        <w:rPr>
          <w:rFonts w:asciiTheme="minorHAnsi" w:hAnsiTheme="minorHAnsi" w:cstheme="minorHAnsi"/>
          <w:sz w:val="22"/>
          <w:szCs w:val="22"/>
        </w:rPr>
        <w:t xml:space="preserve">active learning, </w:t>
      </w:r>
      <w:r w:rsidRPr="0081630B">
        <w:rPr>
          <w:rFonts w:asciiTheme="minorHAnsi" w:hAnsiTheme="minorHAnsi" w:cstheme="minorHAnsi"/>
          <w:sz w:val="22"/>
          <w:szCs w:val="22"/>
        </w:rPr>
        <w:t>climate and environmental applications</w:t>
      </w:r>
      <w:r w:rsidR="005A1383" w:rsidRPr="0081630B">
        <w:rPr>
          <w:rFonts w:asciiTheme="minorHAnsi" w:hAnsiTheme="minorHAnsi" w:cstheme="minorHAnsi"/>
          <w:sz w:val="22"/>
          <w:szCs w:val="22"/>
        </w:rPr>
        <w:t>, causal inference</w:t>
      </w:r>
    </w:p>
    <w:p w14:paraId="73FF2871" w14:textId="77777777" w:rsidR="008817E8" w:rsidRDefault="008817E8" w:rsidP="008817E8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3F3D0CA9" w14:textId="0883CDE4" w:rsidR="008817E8" w:rsidRPr="0081630B" w:rsidRDefault="008817E8" w:rsidP="008817E8">
      <w:pPr>
        <w:pStyle w:val="Heading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Manuscript in progress</w:t>
      </w:r>
    </w:p>
    <w:p w14:paraId="241B8EC8" w14:textId="77777777" w:rsidR="008817E8" w:rsidRDefault="008817E8" w:rsidP="008817E8">
      <w:pPr>
        <w:rPr>
          <w:rFonts w:asciiTheme="minorHAnsi" w:hAnsiTheme="minorHAnsi" w:cstheme="minorHAnsi"/>
          <w:sz w:val="22"/>
          <w:szCs w:val="22"/>
        </w:rPr>
      </w:pPr>
    </w:p>
    <w:p w14:paraId="6E70F8C6" w14:textId="7DCBC5C0" w:rsidR="008817E8" w:rsidRDefault="008817E8" w:rsidP="008817E8">
      <w:pPr>
        <w:rPr>
          <w:rFonts w:asciiTheme="minorHAnsi" w:hAnsiTheme="minorHAnsi" w:cstheme="minorHAnsi"/>
          <w:sz w:val="22"/>
          <w:szCs w:val="22"/>
        </w:rPr>
      </w:pPr>
      <w:r w:rsidRPr="00DA3527">
        <w:rPr>
          <w:rFonts w:asciiTheme="minorHAnsi" w:hAnsiTheme="minorHAnsi" w:cstheme="minorHAnsi"/>
          <w:b/>
          <w:bCs/>
          <w:sz w:val="22"/>
          <w:szCs w:val="22"/>
        </w:rPr>
        <w:t>Prim, S.-N.</w:t>
      </w:r>
      <w:r w:rsidRPr="00DA3527">
        <w:rPr>
          <w:rFonts w:asciiTheme="minorHAnsi" w:hAnsiTheme="minorHAnsi" w:cstheme="minorHAnsi"/>
          <w:sz w:val="22"/>
          <w:szCs w:val="22"/>
        </w:rPr>
        <w:t xml:space="preserve">, </w:t>
      </w:r>
      <w:r w:rsidRPr="008817E8">
        <w:rPr>
          <w:rFonts w:asciiTheme="minorHAnsi" w:hAnsiTheme="minorHAnsi" w:cstheme="minorHAnsi"/>
          <w:sz w:val="22"/>
          <w:szCs w:val="22"/>
        </w:rPr>
        <w:t>Movva</w:t>
      </w:r>
      <w:r>
        <w:rPr>
          <w:rFonts w:asciiTheme="minorHAnsi" w:hAnsiTheme="minorHAnsi" w:cstheme="minorHAnsi"/>
          <w:sz w:val="22"/>
          <w:szCs w:val="22"/>
        </w:rPr>
        <w:t>,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8817E8">
        <w:rPr>
          <w:rFonts w:asciiTheme="minorHAnsi" w:hAnsiTheme="minorHAnsi" w:cstheme="minorHAnsi"/>
          <w:sz w:val="22"/>
          <w:szCs w:val="22"/>
        </w:rPr>
        <w:t>J</w:t>
      </w:r>
      <w:r>
        <w:rPr>
          <w:rFonts w:asciiTheme="minorHAnsi" w:hAnsiTheme="minorHAnsi" w:cstheme="minorHAnsi"/>
          <w:sz w:val="22"/>
          <w:szCs w:val="22"/>
        </w:rPr>
        <w:t>.,</w:t>
      </w:r>
      <w:r w:rsidRPr="008817E8">
        <w:rPr>
          <w:rFonts w:asciiTheme="minorHAnsi" w:hAnsiTheme="minorHAnsi" w:cstheme="minorHAnsi"/>
          <w:sz w:val="22"/>
          <w:szCs w:val="22"/>
        </w:rPr>
        <w:t xml:space="preserve"> Hawkins</w:t>
      </w:r>
      <w:r w:rsidRPr="008817E8">
        <w:rPr>
          <w:rFonts w:asciiTheme="minorHAnsi" w:hAnsiTheme="minorHAnsi" w:cstheme="minorHAnsi"/>
          <w:sz w:val="22"/>
          <w:szCs w:val="22"/>
        </w:rPr>
        <w:t xml:space="preserve"> </w:t>
      </w:r>
      <w:r w:rsidRPr="008817E8">
        <w:rPr>
          <w:rFonts w:asciiTheme="minorHAnsi" w:hAnsiTheme="minorHAnsi" w:cstheme="minorHAnsi"/>
          <w:sz w:val="22"/>
          <w:szCs w:val="22"/>
        </w:rPr>
        <w:t>P</w:t>
      </w:r>
      <w:r>
        <w:rPr>
          <w:rFonts w:asciiTheme="minorHAnsi" w:hAnsiTheme="minorHAnsi" w:cstheme="minorHAnsi"/>
          <w:sz w:val="22"/>
          <w:szCs w:val="22"/>
        </w:rPr>
        <w:t xml:space="preserve">., Quinlan </w:t>
      </w:r>
      <w:r w:rsidRPr="008817E8">
        <w:rPr>
          <w:rFonts w:asciiTheme="minorHAnsi" w:hAnsiTheme="minorHAnsi" w:cstheme="minorHAnsi"/>
          <w:sz w:val="22"/>
          <w:szCs w:val="22"/>
        </w:rPr>
        <w:t>K</w:t>
      </w:r>
      <w:r>
        <w:rPr>
          <w:rFonts w:asciiTheme="minorHAnsi" w:hAnsiTheme="minorHAnsi" w:cstheme="minorHAnsi"/>
          <w:sz w:val="22"/>
          <w:szCs w:val="22"/>
        </w:rPr>
        <w:t>.</w:t>
      </w:r>
      <w:r w:rsidRPr="008817E8">
        <w:rPr>
          <w:rFonts w:asciiTheme="minorHAnsi" w:hAnsiTheme="minorHAnsi" w:cstheme="minorHAnsi"/>
          <w:sz w:val="22"/>
          <w:szCs w:val="22"/>
        </w:rPr>
        <w:t xml:space="preserve"> R.</w:t>
      </w:r>
      <w:r>
        <w:rPr>
          <w:rFonts w:asciiTheme="minorHAnsi" w:hAnsiTheme="minorHAnsi" w:cstheme="minorHAnsi"/>
          <w:sz w:val="22"/>
          <w:szCs w:val="22"/>
        </w:rPr>
        <w:t xml:space="preserve">, Booth, </w:t>
      </w:r>
      <w:r w:rsidRPr="008817E8">
        <w:rPr>
          <w:rFonts w:asciiTheme="minorHAnsi" w:hAnsiTheme="minorHAnsi" w:cstheme="minorHAnsi"/>
          <w:sz w:val="22"/>
          <w:szCs w:val="22"/>
        </w:rPr>
        <w:t>A</w:t>
      </w:r>
      <w:r>
        <w:rPr>
          <w:rFonts w:asciiTheme="minorHAnsi" w:hAnsiTheme="minorHAnsi" w:cstheme="minorHAnsi"/>
          <w:sz w:val="22"/>
          <w:szCs w:val="22"/>
        </w:rPr>
        <w:t>.</w:t>
      </w:r>
      <w:r w:rsidRPr="008817E8">
        <w:rPr>
          <w:rFonts w:asciiTheme="minorHAnsi" w:hAnsiTheme="minorHAnsi" w:cstheme="minorHAnsi"/>
          <w:sz w:val="22"/>
          <w:szCs w:val="22"/>
        </w:rPr>
        <w:t xml:space="preserve"> S</w:t>
      </w:r>
      <w:r>
        <w:rPr>
          <w:rFonts w:asciiTheme="minorHAnsi" w:hAnsiTheme="minorHAnsi" w:cstheme="minorHAnsi"/>
          <w:sz w:val="22"/>
          <w:szCs w:val="22"/>
        </w:rPr>
        <w:t xml:space="preserve">. </w:t>
      </w:r>
      <w:r>
        <w:rPr>
          <w:rFonts w:asciiTheme="minorHAnsi" w:hAnsiTheme="minorHAnsi" w:cstheme="minorHAnsi"/>
          <w:sz w:val="22"/>
          <w:szCs w:val="22"/>
        </w:rPr>
        <w:t>“</w:t>
      </w:r>
      <w:r w:rsidRPr="008817E8">
        <w:rPr>
          <w:rFonts w:asciiTheme="minorHAnsi" w:hAnsiTheme="minorHAnsi" w:cstheme="minorHAnsi"/>
          <w:sz w:val="22"/>
          <w:szCs w:val="22"/>
        </w:rPr>
        <w:t>Actively Learning Joint Contours of Multiple Computer Experiments</w:t>
      </w:r>
      <w:r>
        <w:rPr>
          <w:rFonts w:asciiTheme="minorHAnsi" w:hAnsiTheme="minorHAnsi" w:cstheme="minorHAnsi"/>
          <w:sz w:val="22"/>
          <w:szCs w:val="22"/>
        </w:rPr>
        <w:t>.</w:t>
      </w:r>
      <w:r>
        <w:rPr>
          <w:rFonts w:asciiTheme="minorHAnsi" w:hAnsiTheme="minorHAnsi" w:cstheme="minorHAnsi"/>
          <w:sz w:val="22"/>
          <w:szCs w:val="22"/>
        </w:rPr>
        <w:t>”</w:t>
      </w:r>
      <w:r w:rsidRPr="00DA3527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18D27D0" w14:textId="77777777" w:rsidR="008817E8" w:rsidRPr="0081630B" w:rsidRDefault="008817E8" w:rsidP="00F23132">
      <w:pPr>
        <w:rPr>
          <w:rFonts w:asciiTheme="minorHAnsi" w:hAnsiTheme="minorHAnsi" w:cstheme="minorHAnsi"/>
          <w:sz w:val="22"/>
          <w:szCs w:val="22"/>
        </w:rPr>
      </w:pPr>
    </w:p>
    <w:p w14:paraId="1D6DE305" w14:textId="77777777" w:rsidR="00114F67" w:rsidRPr="0081630B" w:rsidRDefault="00114F67" w:rsidP="00114F67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Publications</w:t>
      </w:r>
    </w:p>
    <w:p w14:paraId="1BAAF383" w14:textId="77777777" w:rsidR="00114F67" w:rsidRDefault="00114F67" w:rsidP="00114F67">
      <w:pPr>
        <w:rPr>
          <w:rFonts w:asciiTheme="minorHAnsi" w:hAnsiTheme="minorHAnsi" w:cstheme="minorHAnsi"/>
          <w:sz w:val="22"/>
          <w:szCs w:val="22"/>
        </w:rPr>
      </w:pPr>
    </w:p>
    <w:p w14:paraId="084CA104" w14:textId="77777777" w:rsidR="00114F67" w:rsidRPr="00DA3527" w:rsidRDefault="00114F67" w:rsidP="00114F67">
      <w:pPr>
        <w:rPr>
          <w:rFonts w:asciiTheme="minorHAnsi" w:hAnsiTheme="minorHAnsi" w:cstheme="minorHAnsi"/>
          <w:sz w:val="22"/>
          <w:szCs w:val="22"/>
        </w:rPr>
      </w:pPr>
      <w:r w:rsidRPr="00DA3527">
        <w:rPr>
          <w:rFonts w:asciiTheme="minorHAnsi" w:hAnsiTheme="minorHAnsi" w:cstheme="minorHAnsi"/>
          <w:b/>
          <w:bCs/>
          <w:sz w:val="22"/>
          <w:szCs w:val="22"/>
        </w:rPr>
        <w:t>Prim, S.-N.</w:t>
      </w:r>
      <w:r w:rsidRPr="00DA3527">
        <w:rPr>
          <w:rFonts w:asciiTheme="minorHAnsi" w:hAnsiTheme="minorHAnsi" w:cstheme="minorHAnsi"/>
          <w:sz w:val="22"/>
          <w:szCs w:val="22"/>
        </w:rPr>
        <w:t>, Guan, Y., Yang, S., Rappold, A. G., Hill, K. L., Tsai, W.-L., Keeler, C. and Reich,</w:t>
      </w:r>
    </w:p>
    <w:p w14:paraId="7EC9C14F" w14:textId="77777777" w:rsidR="00114F67" w:rsidRPr="00DA3527" w:rsidRDefault="00114F67" w:rsidP="00114F67">
      <w:pPr>
        <w:rPr>
          <w:rFonts w:asciiTheme="minorHAnsi" w:hAnsiTheme="minorHAnsi" w:cstheme="minorHAnsi"/>
          <w:sz w:val="22"/>
          <w:szCs w:val="22"/>
        </w:rPr>
      </w:pPr>
      <w:r w:rsidRPr="00DA3527">
        <w:rPr>
          <w:rFonts w:asciiTheme="minorHAnsi" w:hAnsiTheme="minorHAnsi" w:cstheme="minorHAnsi"/>
          <w:sz w:val="22"/>
          <w:szCs w:val="22"/>
        </w:rPr>
        <w:t xml:space="preserve">B. J. (2025) </w:t>
      </w:r>
      <w:r>
        <w:rPr>
          <w:rFonts w:asciiTheme="minorHAnsi" w:hAnsiTheme="minorHAnsi" w:cstheme="minorHAnsi"/>
          <w:sz w:val="22"/>
          <w:szCs w:val="22"/>
        </w:rPr>
        <w:t>“</w:t>
      </w:r>
      <w:r w:rsidRPr="00DA3527">
        <w:rPr>
          <w:rFonts w:asciiTheme="minorHAnsi" w:hAnsiTheme="minorHAnsi" w:cstheme="minorHAnsi"/>
          <w:sz w:val="22"/>
          <w:szCs w:val="22"/>
        </w:rPr>
        <w:t>A Spectral Confounder Adjustment for Spatial Regression with Multiple Exposures</w:t>
      </w:r>
    </w:p>
    <w:p w14:paraId="1D09F002" w14:textId="79A33065" w:rsidR="00114F67" w:rsidRDefault="00114F67" w:rsidP="00114F67">
      <w:pPr>
        <w:rPr>
          <w:rFonts w:asciiTheme="minorHAnsi" w:hAnsiTheme="minorHAnsi" w:cstheme="minorHAnsi"/>
          <w:sz w:val="22"/>
          <w:szCs w:val="22"/>
        </w:rPr>
      </w:pPr>
      <w:r w:rsidRPr="00DA3527">
        <w:rPr>
          <w:rFonts w:asciiTheme="minorHAnsi" w:hAnsiTheme="minorHAnsi" w:cstheme="minorHAnsi"/>
          <w:sz w:val="22"/>
          <w:szCs w:val="22"/>
        </w:rPr>
        <w:t>and Outcomes</w:t>
      </w:r>
      <w:r>
        <w:rPr>
          <w:rFonts w:asciiTheme="minorHAnsi" w:hAnsiTheme="minorHAnsi" w:cstheme="minorHAnsi"/>
          <w:sz w:val="22"/>
          <w:szCs w:val="22"/>
        </w:rPr>
        <w:t>,”</w:t>
      </w:r>
      <w:r w:rsidRPr="00DA3527">
        <w:rPr>
          <w:rFonts w:asciiTheme="minorHAnsi" w:hAnsiTheme="minorHAnsi" w:cstheme="minorHAnsi"/>
          <w:sz w:val="22"/>
          <w:szCs w:val="22"/>
        </w:rPr>
        <w:t xml:space="preserve"> </w:t>
      </w:r>
      <w:r w:rsidRPr="006A70B8">
        <w:rPr>
          <w:rFonts w:asciiTheme="minorHAnsi" w:hAnsiTheme="minorHAnsi" w:cstheme="minorHAnsi"/>
          <w:sz w:val="22"/>
          <w:szCs w:val="22"/>
        </w:rPr>
        <w:t>arXiv:2506.09325.</w:t>
      </w:r>
      <w:r w:rsidR="00E6356D">
        <w:rPr>
          <w:rFonts w:asciiTheme="minorHAnsi" w:hAnsiTheme="minorHAnsi" w:cstheme="minorHAnsi"/>
          <w:sz w:val="22"/>
          <w:szCs w:val="22"/>
        </w:rPr>
        <w:t xml:space="preserve"> (Under review)</w:t>
      </w:r>
    </w:p>
    <w:p w14:paraId="21493D64" w14:textId="77777777" w:rsidR="00114F67" w:rsidRDefault="00114F67" w:rsidP="00114F67">
      <w:pPr>
        <w:rPr>
          <w:rFonts w:asciiTheme="minorHAnsi" w:hAnsiTheme="minorHAnsi" w:cstheme="minorHAnsi"/>
          <w:sz w:val="22"/>
          <w:szCs w:val="22"/>
        </w:rPr>
      </w:pPr>
    </w:p>
    <w:p w14:paraId="11C4F5CE" w14:textId="77777777" w:rsidR="00114F67" w:rsidRPr="003E5034" w:rsidRDefault="00114F67" w:rsidP="00114F67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Nelson </w:t>
      </w:r>
      <w:r w:rsidRPr="003E5034">
        <w:rPr>
          <w:rFonts w:asciiTheme="minorHAnsi" w:hAnsiTheme="minorHAnsi" w:cstheme="minorHAnsi"/>
          <w:sz w:val="22"/>
          <w:szCs w:val="22"/>
        </w:rPr>
        <w:t xml:space="preserve">N, </w:t>
      </w:r>
      <w:r w:rsidRPr="00B8792D">
        <w:rPr>
          <w:rFonts w:asciiTheme="minorHAnsi" w:hAnsiTheme="minorHAnsi" w:cstheme="minorHAnsi"/>
          <w:b/>
          <w:bCs/>
          <w:sz w:val="22"/>
          <w:szCs w:val="22"/>
        </w:rPr>
        <w:t>Prim S</w:t>
      </w:r>
      <w:r>
        <w:rPr>
          <w:rFonts w:asciiTheme="minorHAnsi" w:hAnsiTheme="minorHAnsi" w:cstheme="minorHAnsi"/>
          <w:b/>
          <w:bCs/>
          <w:sz w:val="22"/>
          <w:szCs w:val="22"/>
        </w:rPr>
        <w:t>.</w:t>
      </w:r>
      <w:r w:rsidRPr="00DA3527">
        <w:rPr>
          <w:rFonts w:asciiTheme="minorHAnsi" w:hAnsiTheme="minorHAnsi" w:cstheme="minorHAnsi"/>
          <w:b/>
          <w:bCs/>
          <w:sz w:val="22"/>
          <w:szCs w:val="22"/>
        </w:rPr>
        <w:t>-N.</w:t>
      </w:r>
      <w:r w:rsidRPr="003E5034">
        <w:rPr>
          <w:rFonts w:asciiTheme="minorHAnsi" w:hAnsiTheme="minorHAnsi" w:cstheme="minorHAnsi"/>
          <w:sz w:val="22"/>
          <w:szCs w:val="22"/>
        </w:rPr>
        <w:t>,</w:t>
      </w:r>
      <w:r>
        <w:rPr>
          <w:rFonts w:asciiTheme="minorHAnsi" w:hAnsiTheme="minorHAnsi" w:cstheme="minorHAnsi"/>
          <w:sz w:val="22"/>
          <w:szCs w:val="22"/>
        </w:rPr>
        <w:t xml:space="preserve"> Saia</w:t>
      </w:r>
      <w:r w:rsidRPr="003E5034">
        <w:rPr>
          <w:rFonts w:asciiTheme="minorHAnsi" w:hAnsiTheme="minorHAnsi" w:cstheme="minorHAnsi"/>
          <w:sz w:val="22"/>
          <w:szCs w:val="22"/>
        </w:rPr>
        <w:t xml:space="preserve"> S, Grieger K, Huseth A (authors vary by chapter) </w:t>
      </w:r>
      <w:r>
        <w:rPr>
          <w:rFonts w:asciiTheme="minorHAnsi" w:hAnsiTheme="minorHAnsi" w:cstheme="minorHAnsi"/>
          <w:sz w:val="22"/>
          <w:szCs w:val="22"/>
        </w:rPr>
        <w:t>(</w:t>
      </w:r>
      <w:r w:rsidRPr="003E5034">
        <w:rPr>
          <w:rFonts w:asciiTheme="minorHAnsi" w:hAnsiTheme="minorHAnsi" w:cstheme="minorHAnsi"/>
          <w:sz w:val="22"/>
          <w:szCs w:val="22"/>
        </w:rPr>
        <w:t>2025</w:t>
      </w:r>
      <w:r>
        <w:rPr>
          <w:rFonts w:asciiTheme="minorHAnsi" w:hAnsiTheme="minorHAnsi" w:cstheme="minorHAnsi"/>
          <w:sz w:val="22"/>
          <w:szCs w:val="22"/>
        </w:rPr>
        <w:t>),</w:t>
      </w:r>
      <w:r w:rsidRPr="003E5034">
        <w:rPr>
          <w:rFonts w:asciiTheme="minorHAnsi" w:hAnsiTheme="minorHAnsi" w:cstheme="minorHAnsi"/>
          <w:sz w:val="22"/>
          <w:szCs w:val="22"/>
        </w:rPr>
        <w:t xml:space="preserve"> </w:t>
      </w:r>
      <w:r w:rsidRPr="006A70B8">
        <w:rPr>
          <w:rFonts w:asciiTheme="minorHAnsi" w:hAnsiTheme="minorHAnsi" w:cstheme="minorHAnsi"/>
          <w:sz w:val="22"/>
          <w:szCs w:val="22"/>
        </w:rPr>
        <w:t>A Machine Learning Primer for Natural Resources Management</w:t>
      </w:r>
      <w:r w:rsidRPr="003E5034">
        <w:rPr>
          <w:rFonts w:asciiTheme="minorHAnsi" w:hAnsiTheme="minorHAnsi" w:cstheme="minorHAnsi"/>
          <w:sz w:val="22"/>
          <w:szCs w:val="22"/>
        </w:rPr>
        <w:t xml:space="preserve">, </w:t>
      </w:r>
      <w:r>
        <w:rPr>
          <w:rFonts w:asciiTheme="minorHAnsi" w:hAnsiTheme="minorHAnsi" w:cstheme="minorHAnsi"/>
          <w:sz w:val="22"/>
          <w:szCs w:val="22"/>
        </w:rPr>
        <w:t>a</w:t>
      </w:r>
      <w:r w:rsidRPr="003E5034">
        <w:rPr>
          <w:rFonts w:asciiTheme="minorHAnsi" w:hAnsiTheme="minorHAnsi" w:cstheme="minorHAnsi"/>
          <w:sz w:val="22"/>
          <w:szCs w:val="22"/>
        </w:rPr>
        <w:t>ccessed online via </w:t>
      </w:r>
      <w:hyperlink r:id="rId7" w:tgtFrame="_blank" w:history="1">
        <w:r w:rsidRPr="003E5034">
          <w:rPr>
            <w:rStyle w:val="Hyperlink"/>
            <w:rFonts w:asciiTheme="minorHAnsi" w:hAnsiTheme="minorHAnsi" w:cstheme="minorHAnsi"/>
            <w:sz w:val="22"/>
            <w:szCs w:val="22"/>
          </w:rPr>
          <w:t>go.ncsu.edu/</w:t>
        </w:r>
        <w:proofErr w:type="spellStart"/>
        <w:r w:rsidRPr="003E5034">
          <w:rPr>
            <w:rStyle w:val="Hyperlink"/>
            <w:rFonts w:asciiTheme="minorHAnsi" w:hAnsiTheme="minorHAnsi" w:cstheme="minorHAnsi"/>
            <w:sz w:val="22"/>
            <w:szCs w:val="22"/>
          </w:rPr>
          <w:t>mlprimer</w:t>
        </w:r>
        <w:proofErr w:type="spellEnd"/>
      </w:hyperlink>
      <w:r w:rsidRPr="003E5034">
        <w:rPr>
          <w:rFonts w:asciiTheme="minorHAnsi" w:hAnsiTheme="minorHAnsi" w:cstheme="minorHAnsi"/>
          <w:sz w:val="22"/>
          <w:szCs w:val="22"/>
        </w:rPr>
        <w:t>.</w:t>
      </w:r>
    </w:p>
    <w:p w14:paraId="4C169675" w14:textId="77777777" w:rsidR="00114F67" w:rsidRPr="00DE4AD2" w:rsidRDefault="00114F67" w:rsidP="00114F67">
      <w:pPr>
        <w:rPr>
          <w:rFonts w:asciiTheme="minorHAnsi" w:hAnsiTheme="minorHAnsi" w:cstheme="minorHAnsi"/>
          <w:i/>
          <w:iCs/>
          <w:sz w:val="22"/>
          <w:szCs w:val="22"/>
        </w:rPr>
      </w:pPr>
    </w:p>
    <w:p w14:paraId="4E8DA618" w14:textId="19E5A987" w:rsidR="00114F67" w:rsidRPr="0081630B" w:rsidRDefault="00114F67" w:rsidP="00114F67">
      <w:pPr>
        <w:rPr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 xml:space="preserve">Chan MD, </w:t>
      </w:r>
      <w:r w:rsidRPr="0081630B">
        <w:rPr>
          <w:rFonts w:asciiTheme="minorHAnsi" w:hAnsiTheme="minorHAnsi" w:cstheme="minorHAnsi"/>
          <w:b/>
          <w:bCs/>
          <w:sz w:val="22"/>
          <w:szCs w:val="22"/>
        </w:rPr>
        <w:t>Prim</w:t>
      </w:r>
      <w:r w:rsidRPr="0081630B">
        <w:rPr>
          <w:rFonts w:asciiTheme="minorHAnsi" w:hAnsiTheme="minorHAnsi" w:cstheme="minorHAnsi"/>
          <w:sz w:val="22"/>
          <w:szCs w:val="22"/>
        </w:rPr>
        <w:t xml:space="preserve"> </w:t>
      </w:r>
      <w:r w:rsidRPr="0081630B">
        <w:rPr>
          <w:rFonts w:asciiTheme="minorHAnsi" w:hAnsiTheme="minorHAnsi" w:cstheme="minorHAnsi"/>
          <w:b/>
          <w:bCs/>
          <w:sz w:val="22"/>
          <w:szCs w:val="22"/>
        </w:rPr>
        <w:t>S</w:t>
      </w:r>
      <w:r>
        <w:rPr>
          <w:rFonts w:asciiTheme="minorHAnsi" w:hAnsiTheme="minorHAnsi" w:cstheme="minorHAnsi"/>
          <w:b/>
          <w:bCs/>
          <w:sz w:val="22"/>
          <w:szCs w:val="22"/>
        </w:rPr>
        <w:t>.-N.</w:t>
      </w:r>
      <w:r w:rsidRPr="0081630B">
        <w:rPr>
          <w:rFonts w:asciiTheme="minorHAnsi" w:hAnsiTheme="minorHAnsi" w:cstheme="minorHAnsi"/>
          <w:sz w:val="22"/>
          <w:szCs w:val="22"/>
        </w:rPr>
        <w:t>, Cramer C, Ruiz J.</w:t>
      </w:r>
      <w:r>
        <w:rPr>
          <w:rFonts w:asciiTheme="minorHAnsi" w:hAnsiTheme="minorHAnsi" w:cstheme="minorHAnsi"/>
          <w:sz w:val="22"/>
          <w:szCs w:val="22"/>
        </w:rPr>
        <w:t xml:space="preserve"> (2023),</w:t>
      </w:r>
      <w:r w:rsidRPr="0081630B">
        <w:rPr>
          <w:rFonts w:asciiTheme="minorHAnsi" w:hAnsiTheme="minorHAnsi" w:cstheme="minorHAnsi"/>
          <w:sz w:val="22"/>
          <w:szCs w:val="22"/>
        </w:rPr>
        <w:t xml:space="preserve"> “Nonrandomized trials in clinical oncology</w:t>
      </w:r>
      <w:r>
        <w:rPr>
          <w:rFonts w:asciiTheme="minorHAnsi" w:hAnsiTheme="minorHAnsi" w:cstheme="minorHAnsi"/>
          <w:sz w:val="22"/>
          <w:szCs w:val="22"/>
        </w:rPr>
        <w:t>,</w:t>
      </w:r>
      <w:r w:rsidRPr="0081630B">
        <w:rPr>
          <w:rFonts w:asciiTheme="minorHAnsi" w:hAnsiTheme="minorHAnsi" w:cstheme="minorHAnsi"/>
          <w:sz w:val="22"/>
          <w:szCs w:val="22"/>
        </w:rPr>
        <w:t xml:space="preserve">” </w:t>
      </w:r>
      <w:r>
        <w:rPr>
          <w:rFonts w:asciiTheme="minorHAnsi" w:hAnsiTheme="minorHAnsi" w:cstheme="minorHAnsi"/>
          <w:sz w:val="22"/>
          <w:szCs w:val="22"/>
        </w:rPr>
        <w:t>i</w:t>
      </w:r>
      <w:r w:rsidRPr="0081630B">
        <w:rPr>
          <w:rFonts w:asciiTheme="minorHAnsi" w:hAnsiTheme="minorHAnsi" w:cstheme="minorHAnsi"/>
          <w:sz w:val="22"/>
          <w:szCs w:val="22"/>
        </w:rPr>
        <w:t xml:space="preserve">n </w:t>
      </w:r>
      <w:r w:rsidRPr="006A70B8">
        <w:rPr>
          <w:rFonts w:asciiTheme="minorHAnsi" w:hAnsiTheme="minorHAnsi" w:cstheme="minorHAnsi"/>
          <w:sz w:val="22"/>
          <w:szCs w:val="22"/>
        </w:rPr>
        <w:t>Handbook for Designing and Conducting Clinical and Translational Research: Translational Radiation Oncology</w:t>
      </w:r>
      <w:r w:rsidRPr="0081630B">
        <w:rPr>
          <w:sz w:val="22"/>
          <w:szCs w:val="22"/>
        </w:rPr>
        <w:t xml:space="preserve">, edited by Adam E. M. </w:t>
      </w:r>
      <w:proofErr w:type="spellStart"/>
      <w:r w:rsidRPr="0081630B">
        <w:rPr>
          <w:sz w:val="22"/>
          <w:szCs w:val="22"/>
        </w:rPr>
        <w:t>Eltorai</w:t>
      </w:r>
      <w:proofErr w:type="spellEnd"/>
      <w:r w:rsidRPr="0081630B">
        <w:rPr>
          <w:sz w:val="22"/>
          <w:szCs w:val="22"/>
        </w:rPr>
        <w:t xml:space="preserve">, Jeffrey A. Bakal, Daniel W. Kim, David E. </w:t>
      </w:r>
      <w:proofErr w:type="spellStart"/>
      <w:r w:rsidRPr="0081630B">
        <w:rPr>
          <w:sz w:val="22"/>
          <w:szCs w:val="22"/>
        </w:rPr>
        <w:t>Wazer</w:t>
      </w:r>
      <w:proofErr w:type="spellEnd"/>
      <w:r w:rsidRPr="0081630B">
        <w:rPr>
          <w:sz w:val="22"/>
          <w:szCs w:val="22"/>
        </w:rPr>
        <w:t>, Academic Press</w:t>
      </w:r>
      <w:r>
        <w:rPr>
          <w:sz w:val="22"/>
          <w:szCs w:val="22"/>
        </w:rPr>
        <w:t xml:space="preserve">, pp. </w:t>
      </w:r>
      <w:r w:rsidRPr="0081630B">
        <w:rPr>
          <w:sz w:val="22"/>
          <w:szCs w:val="22"/>
        </w:rPr>
        <w:t xml:space="preserve">313–284. </w:t>
      </w:r>
    </w:p>
    <w:p w14:paraId="2B29C4AE" w14:textId="77777777" w:rsidR="00114F67" w:rsidRDefault="00114F67" w:rsidP="00114F67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lastRenderedPageBreak/>
        <w:t xml:space="preserve">Helis CA, </w:t>
      </w:r>
      <w:r w:rsidRPr="0081630B">
        <w:rPr>
          <w:rFonts w:asciiTheme="minorHAnsi" w:hAnsiTheme="minorHAnsi" w:cstheme="minorHAnsi"/>
          <w:b/>
          <w:bCs/>
          <w:sz w:val="22"/>
          <w:szCs w:val="22"/>
        </w:rPr>
        <w:t>Prim</w:t>
      </w:r>
      <w:r w:rsidRPr="0081630B">
        <w:rPr>
          <w:rFonts w:asciiTheme="minorHAnsi" w:hAnsiTheme="minorHAnsi" w:cstheme="minorHAnsi"/>
          <w:sz w:val="22"/>
          <w:szCs w:val="22"/>
        </w:rPr>
        <w:t xml:space="preserve"> </w:t>
      </w:r>
      <w:r w:rsidRPr="0081630B">
        <w:rPr>
          <w:rFonts w:asciiTheme="minorHAnsi" w:hAnsiTheme="minorHAnsi" w:cstheme="minorHAnsi"/>
          <w:b/>
          <w:bCs/>
          <w:sz w:val="22"/>
          <w:szCs w:val="22"/>
        </w:rPr>
        <w:t>S</w:t>
      </w:r>
      <w:r>
        <w:rPr>
          <w:rFonts w:asciiTheme="minorHAnsi" w:hAnsiTheme="minorHAnsi" w:cstheme="minorHAnsi"/>
          <w:b/>
          <w:bCs/>
          <w:sz w:val="22"/>
          <w:szCs w:val="22"/>
        </w:rPr>
        <w:t>.-N.</w:t>
      </w:r>
      <w:r w:rsidRPr="0081630B">
        <w:rPr>
          <w:rFonts w:asciiTheme="minorHAnsi" w:hAnsiTheme="minorHAnsi" w:cstheme="minorHAnsi"/>
          <w:sz w:val="22"/>
          <w:szCs w:val="22"/>
        </w:rPr>
        <w:t xml:space="preserve">, Cramer CK, Strowd R, Lesser GJ, White JJ, Tatter SB, Laxton AW, Whitlow C, Lo H, </w:t>
      </w:r>
      <w:proofErr w:type="spellStart"/>
      <w:r w:rsidRPr="0081630B">
        <w:rPr>
          <w:rFonts w:asciiTheme="minorHAnsi" w:hAnsiTheme="minorHAnsi" w:cstheme="minorHAnsi"/>
          <w:sz w:val="22"/>
          <w:szCs w:val="22"/>
        </w:rPr>
        <w:t>Debinski</w:t>
      </w:r>
      <w:proofErr w:type="spellEnd"/>
      <w:r w:rsidRPr="0081630B">
        <w:rPr>
          <w:rFonts w:asciiTheme="minorHAnsi" w:hAnsiTheme="minorHAnsi" w:cstheme="minorHAnsi"/>
          <w:sz w:val="22"/>
          <w:szCs w:val="22"/>
        </w:rPr>
        <w:t xml:space="preserve"> W, Ververs JD, Black PJ, Chan MD</w:t>
      </w:r>
      <w:r>
        <w:rPr>
          <w:rFonts w:asciiTheme="minorHAnsi" w:hAnsiTheme="minorHAnsi" w:cstheme="minorHAnsi"/>
          <w:sz w:val="22"/>
          <w:szCs w:val="22"/>
        </w:rPr>
        <w:t xml:space="preserve"> (2022),</w:t>
      </w:r>
      <w:r w:rsidRPr="0081630B">
        <w:rPr>
          <w:rFonts w:asciiTheme="minorHAnsi" w:hAnsiTheme="minorHAnsi" w:cstheme="minorHAnsi"/>
          <w:sz w:val="22"/>
          <w:szCs w:val="22"/>
        </w:rPr>
        <w:t xml:space="preserve"> “Clinical outcomes of dose-escalated re-irradiation in patients with recurrent high-grade glioma</w:t>
      </w:r>
      <w:r>
        <w:rPr>
          <w:rFonts w:asciiTheme="minorHAnsi" w:hAnsiTheme="minorHAnsi" w:cstheme="minorHAnsi"/>
          <w:sz w:val="22"/>
          <w:szCs w:val="22"/>
        </w:rPr>
        <w:t>,</w:t>
      </w:r>
      <w:r w:rsidRPr="0081630B">
        <w:rPr>
          <w:rFonts w:asciiTheme="minorHAnsi" w:hAnsiTheme="minorHAnsi" w:cstheme="minorHAnsi"/>
          <w:sz w:val="22"/>
          <w:szCs w:val="22"/>
        </w:rPr>
        <w:t xml:space="preserve">” </w:t>
      </w:r>
      <w:r w:rsidRPr="006A70B8">
        <w:rPr>
          <w:rFonts w:asciiTheme="minorHAnsi" w:hAnsiTheme="minorHAnsi" w:cstheme="minorHAnsi"/>
          <w:sz w:val="22"/>
          <w:szCs w:val="22"/>
        </w:rPr>
        <w:t>Neuro-Oncology Practice</w:t>
      </w:r>
      <w:r>
        <w:rPr>
          <w:rFonts w:asciiTheme="minorHAnsi" w:hAnsiTheme="minorHAnsi" w:cstheme="minorHAnsi"/>
          <w:sz w:val="22"/>
          <w:szCs w:val="22"/>
        </w:rPr>
        <w:t>, 9, 390–401</w:t>
      </w:r>
      <w:r w:rsidRPr="0081630B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7C6B1881" w14:textId="77777777" w:rsidR="00114F67" w:rsidRPr="0081630B" w:rsidRDefault="00114F67" w:rsidP="00114F67">
      <w:pPr>
        <w:rPr>
          <w:rFonts w:asciiTheme="minorHAnsi" w:hAnsiTheme="minorHAnsi" w:cstheme="minorHAnsi"/>
          <w:sz w:val="22"/>
          <w:szCs w:val="22"/>
        </w:rPr>
      </w:pPr>
    </w:p>
    <w:p w14:paraId="33981024" w14:textId="77777777" w:rsidR="00114F67" w:rsidRPr="0081630B" w:rsidRDefault="00114F67" w:rsidP="00114F67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conference Presentations</w:t>
      </w:r>
    </w:p>
    <w:p w14:paraId="6BAFF18B" w14:textId="77777777" w:rsidR="00114F67" w:rsidRPr="0081630B" w:rsidRDefault="00114F67" w:rsidP="00114F67">
      <w:pPr>
        <w:rPr>
          <w:rFonts w:asciiTheme="minorHAnsi" w:hAnsiTheme="minorHAnsi" w:cstheme="minorHAnsi"/>
          <w:sz w:val="22"/>
          <w:szCs w:val="22"/>
        </w:rPr>
      </w:pPr>
    </w:p>
    <w:p w14:paraId="5DB9CFBE" w14:textId="77777777" w:rsidR="00843979" w:rsidRPr="00DA3527" w:rsidRDefault="00843979" w:rsidP="00843979">
      <w:pPr>
        <w:rPr>
          <w:rFonts w:asciiTheme="minorHAnsi" w:hAnsiTheme="minorHAnsi" w:cstheme="minorHAnsi"/>
          <w:sz w:val="22"/>
          <w:szCs w:val="22"/>
        </w:rPr>
      </w:pPr>
      <w:r>
        <w:rPr>
          <w:b/>
          <w:bCs/>
          <w:sz w:val="22"/>
          <w:szCs w:val="22"/>
        </w:rPr>
        <w:t xml:space="preserve">Prim S.-N., </w:t>
      </w:r>
      <w:r w:rsidRPr="00DA3527">
        <w:rPr>
          <w:rFonts w:asciiTheme="minorHAnsi" w:hAnsiTheme="minorHAnsi" w:cstheme="minorHAnsi"/>
          <w:sz w:val="22"/>
          <w:szCs w:val="22"/>
        </w:rPr>
        <w:t>Guan, Y., Yang, S., Rappold, A. G., Hill, K. L., Tsai, W.-L., Keeler, C. and Reich,</w:t>
      </w:r>
    </w:p>
    <w:p w14:paraId="3C6395E6" w14:textId="1AD598FB" w:rsidR="00843979" w:rsidRPr="00DA3527" w:rsidRDefault="00843979" w:rsidP="00843979">
      <w:pPr>
        <w:rPr>
          <w:rFonts w:asciiTheme="minorHAnsi" w:hAnsiTheme="minorHAnsi" w:cstheme="minorHAnsi"/>
          <w:sz w:val="22"/>
          <w:szCs w:val="22"/>
        </w:rPr>
      </w:pPr>
      <w:r w:rsidRPr="00DA3527">
        <w:rPr>
          <w:rFonts w:asciiTheme="minorHAnsi" w:hAnsiTheme="minorHAnsi" w:cstheme="minorHAnsi"/>
          <w:sz w:val="22"/>
          <w:szCs w:val="22"/>
        </w:rPr>
        <w:t xml:space="preserve">B. J. </w:t>
      </w:r>
      <w:r>
        <w:rPr>
          <w:rFonts w:asciiTheme="minorHAnsi" w:hAnsiTheme="minorHAnsi" w:cstheme="minorHAnsi"/>
          <w:sz w:val="22"/>
          <w:szCs w:val="22"/>
        </w:rPr>
        <w:t>“</w:t>
      </w:r>
      <w:r w:rsidRPr="00DA3527">
        <w:rPr>
          <w:rFonts w:asciiTheme="minorHAnsi" w:hAnsiTheme="minorHAnsi" w:cstheme="minorHAnsi"/>
          <w:sz w:val="22"/>
          <w:szCs w:val="22"/>
        </w:rPr>
        <w:t>A Spectral Confounder Adjustment for Spatial Regression with Multiple Exposures</w:t>
      </w:r>
      <w:r>
        <w:rPr>
          <w:rFonts w:asciiTheme="minorHAnsi" w:hAnsiTheme="minorHAnsi" w:cstheme="minorHAnsi"/>
          <w:sz w:val="22"/>
          <w:szCs w:val="22"/>
        </w:rPr>
        <w:t xml:space="preserve">.” </w:t>
      </w:r>
      <w:r w:rsidRPr="00843979">
        <w:rPr>
          <w:rFonts w:asciiTheme="minorHAnsi" w:hAnsiTheme="minorHAnsi" w:cstheme="minorHAnsi"/>
          <w:sz w:val="22"/>
          <w:szCs w:val="22"/>
        </w:rPr>
        <w:t>Joint Statistical Meetings (JSM)</w:t>
      </w:r>
      <w:r>
        <w:rPr>
          <w:rFonts w:asciiTheme="minorHAnsi" w:hAnsiTheme="minorHAnsi" w:cstheme="minorHAnsi"/>
          <w:sz w:val="22"/>
          <w:szCs w:val="22"/>
        </w:rPr>
        <w:t>, Aug 5, 2025.</w:t>
      </w:r>
      <w:r w:rsidR="00BF4D52">
        <w:rPr>
          <w:rFonts w:asciiTheme="minorHAnsi" w:hAnsiTheme="minorHAnsi" w:cstheme="minorHAnsi"/>
          <w:sz w:val="22"/>
          <w:szCs w:val="22"/>
        </w:rPr>
        <w:t xml:space="preserve"> (</w:t>
      </w:r>
      <w:r w:rsidR="00CA2C5B" w:rsidRPr="00CA2C5B">
        <w:rPr>
          <w:rFonts w:asciiTheme="minorHAnsi" w:hAnsiTheme="minorHAnsi" w:cstheme="minorHAnsi"/>
          <w:sz w:val="22"/>
          <w:szCs w:val="22"/>
        </w:rPr>
        <w:t>Contributed Poster Presentation</w:t>
      </w:r>
      <w:r w:rsidR="00BF4D52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2C1BE9A" w14:textId="77777777" w:rsidR="00843979" w:rsidRDefault="00843979" w:rsidP="00114F67">
      <w:pPr>
        <w:rPr>
          <w:b/>
          <w:bCs/>
          <w:sz w:val="22"/>
          <w:szCs w:val="22"/>
        </w:rPr>
      </w:pPr>
    </w:p>
    <w:p w14:paraId="57D251BD" w14:textId="190C2A5C" w:rsidR="00114F67" w:rsidRPr="00DA3527" w:rsidRDefault="00114F67" w:rsidP="00114F67">
      <w:pPr>
        <w:rPr>
          <w:rFonts w:asciiTheme="minorHAnsi" w:hAnsiTheme="minorHAnsi" w:cstheme="minorHAnsi"/>
          <w:sz w:val="22"/>
          <w:szCs w:val="22"/>
        </w:rPr>
      </w:pPr>
      <w:r>
        <w:rPr>
          <w:b/>
          <w:bCs/>
          <w:sz w:val="22"/>
          <w:szCs w:val="22"/>
        </w:rPr>
        <w:t xml:space="preserve">Prim S.-N., </w:t>
      </w:r>
      <w:r w:rsidRPr="00DA3527">
        <w:rPr>
          <w:rFonts w:asciiTheme="minorHAnsi" w:hAnsiTheme="minorHAnsi" w:cstheme="minorHAnsi"/>
          <w:sz w:val="22"/>
          <w:szCs w:val="22"/>
        </w:rPr>
        <w:t>Guan, Y., Yang, S., Rappold, A. G., Hill, K. L., Tsai, W.-L., Keeler, C. and Reich,</w:t>
      </w:r>
    </w:p>
    <w:p w14:paraId="3A969D65" w14:textId="013D482C" w:rsidR="00114F67" w:rsidRPr="00DA3527" w:rsidRDefault="00114F67" w:rsidP="00114F67">
      <w:pPr>
        <w:rPr>
          <w:rFonts w:asciiTheme="minorHAnsi" w:hAnsiTheme="minorHAnsi" w:cstheme="minorHAnsi"/>
          <w:sz w:val="22"/>
          <w:szCs w:val="22"/>
        </w:rPr>
      </w:pPr>
      <w:r w:rsidRPr="00DA3527">
        <w:rPr>
          <w:rFonts w:asciiTheme="minorHAnsi" w:hAnsiTheme="minorHAnsi" w:cstheme="minorHAnsi"/>
          <w:sz w:val="22"/>
          <w:szCs w:val="22"/>
        </w:rPr>
        <w:t xml:space="preserve">B. J. </w:t>
      </w:r>
      <w:r>
        <w:rPr>
          <w:rFonts w:asciiTheme="minorHAnsi" w:hAnsiTheme="minorHAnsi" w:cstheme="minorHAnsi"/>
          <w:sz w:val="22"/>
          <w:szCs w:val="22"/>
        </w:rPr>
        <w:t>“</w:t>
      </w:r>
      <w:r w:rsidRPr="00DA3527">
        <w:rPr>
          <w:rFonts w:asciiTheme="minorHAnsi" w:hAnsiTheme="minorHAnsi" w:cstheme="minorHAnsi"/>
          <w:sz w:val="22"/>
          <w:szCs w:val="22"/>
        </w:rPr>
        <w:t>A Spectral Confounder Adjustment for Spatial Regression with Multiple Exposures</w:t>
      </w:r>
      <w:r>
        <w:rPr>
          <w:rFonts w:asciiTheme="minorHAnsi" w:hAnsiTheme="minorHAnsi" w:cstheme="minorHAnsi"/>
          <w:sz w:val="22"/>
          <w:szCs w:val="22"/>
        </w:rPr>
        <w:t xml:space="preserve">.” International Workshop on Applied Probability, June 10, 2025. </w:t>
      </w:r>
      <w:r w:rsidR="00BF4D52">
        <w:rPr>
          <w:rFonts w:asciiTheme="minorHAnsi" w:hAnsiTheme="minorHAnsi" w:cstheme="minorHAnsi"/>
          <w:sz w:val="22"/>
          <w:szCs w:val="22"/>
        </w:rPr>
        <w:t xml:space="preserve">(Invited </w:t>
      </w:r>
      <w:r w:rsidR="00CA2C5B">
        <w:rPr>
          <w:rFonts w:asciiTheme="minorHAnsi" w:hAnsiTheme="minorHAnsi" w:cstheme="minorHAnsi"/>
          <w:sz w:val="22"/>
          <w:szCs w:val="22"/>
        </w:rPr>
        <w:t>Presentation</w:t>
      </w:r>
      <w:r w:rsidR="00BF4D52">
        <w:rPr>
          <w:rFonts w:asciiTheme="minorHAnsi" w:hAnsiTheme="minorHAnsi" w:cstheme="minorHAnsi"/>
          <w:sz w:val="22"/>
          <w:szCs w:val="22"/>
        </w:rPr>
        <w:t>)</w:t>
      </w:r>
    </w:p>
    <w:p w14:paraId="3F210E73" w14:textId="77777777" w:rsidR="00114F67" w:rsidRDefault="00114F67" w:rsidP="00114F67">
      <w:pPr>
        <w:rPr>
          <w:b/>
          <w:bCs/>
          <w:sz w:val="22"/>
          <w:szCs w:val="22"/>
        </w:rPr>
      </w:pPr>
    </w:p>
    <w:p w14:paraId="723414B0" w14:textId="71EDDD4D" w:rsidR="00114F67" w:rsidRPr="0081630B" w:rsidRDefault="00114F67" w:rsidP="00114F67">
      <w:pPr>
        <w:rPr>
          <w:sz w:val="22"/>
          <w:szCs w:val="22"/>
        </w:rPr>
      </w:pPr>
      <w:r w:rsidRPr="0081630B">
        <w:rPr>
          <w:b/>
          <w:bCs/>
          <w:sz w:val="22"/>
          <w:szCs w:val="22"/>
        </w:rPr>
        <w:t>Prim S.</w:t>
      </w:r>
      <w:r>
        <w:rPr>
          <w:b/>
          <w:bCs/>
          <w:sz w:val="22"/>
          <w:szCs w:val="22"/>
        </w:rPr>
        <w:t>-N.</w:t>
      </w:r>
      <w:r w:rsidRPr="0081630B">
        <w:rPr>
          <w:sz w:val="22"/>
          <w:szCs w:val="22"/>
        </w:rPr>
        <w:t>, Quinlan K, Booth A.</w:t>
      </w:r>
      <w:r w:rsidRPr="0081630B">
        <w:rPr>
          <w:b/>
          <w:bCs/>
          <w:sz w:val="22"/>
          <w:szCs w:val="22"/>
        </w:rPr>
        <w:t xml:space="preserve"> </w:t>
      </w:r>
      <w:r w:rsidRPr="0081630B">
        <w:rPr>
          <w:sz w:val="22"/>
          <w:szCs w:val="22"/>
        </w:rPr>
        <w:t xml:space="preserve">“Active Learning with Deep Gaussian Processes for Aero Database Construction.” International Conference on Advances in Interdisciplinary Statistics and Combinatorics, October 13, 2024. </w:t>
      </w:r>
      <w:r w:rsidR="00BF4D52">
        <w:rPr>
          <w:sz w:val="22"/>
          <w:szCs w:val="22"/>
        </w:rPr>
        <w:t xml:space="preserve">(Invited </w:t>
      </w:r>
      <w:r w:rsidR="00CA2C5B">
        <w:rPr>
          <w:sz w:val="22"/>
          <w:szCs w:val="22"/>
        </w:rPr>
        <w:t>Presentation</w:t>
      </w:r>
      <w:r w:rsidR="00BF4D52">
        <w:rPr>
          <w:sz w:val="22"/>
          <w:szCs w:val="22"/>
        </w:rPr>
        <w:t>)</w:t>
      </w:r>
    </w:p>
    <w:p w14:paraId="1D7C321B" w14:textId="77777777" w:rsidR="00114F67" w:rsidRDefault="00114F67" w:rsidP="00A62E8E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02EA53CF" w14:textId="7780A664" w:rsidR="00A62E8E" w:rsidRPr="00175BB6" w:rsidRDefault="00A62E8E" w:rsidP="00A62E8E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175BB6">
        <w:rPr>
          <w:rFonts w:asciiTheme="minorHAnsi" w:hAnsiTheme="minorHAnsi" w:cstheme="minorHAnsi"/>
          <w:sz w:val="22"/>
          <w:szCs w:val="22"/>
        </w:rPr>
        <w:t>Research Experience</w:t>
      </w:r>
    </w:p>
    <w:p w14:paraId="729DE49E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sz w:val="22"/>
          <w:szCs w:val="22"/>
        </w:rPr>
      </w:pPr>
    </w:p>
    <w:p w14:paraId="2E5878FD" w14:textId="48C11860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/>
          <w:sz w:val="22"/>
          <w:szCs w:val="22"/>
        </w:rPr>
        <w:t xml:space="preserve">Environmental Protection Agency, </w:t>
      </w:r>
      <w:r w:rsidR="00D05685">
        <w:rPr>
          <w:rFonts w:asciiTheme="minorHAnsi" w:hAnsiTheme="minorHAnsi" w:cstheme="minorHAnsi"/>
          <w:bCs/>
          <w:sz w:val="22"/>
          <w:szCs w:val="22"/>
        </w:rPr>
        <w:t>Research Triangle Park</w:t>
      </w:r>
      <w:r w:rsidRPr="00175BB6">
        <w:rPr>
          <w:rFonts w:asciiTheme="minorHAnsi" w:hAnsiTheme="minorHAnsi" w:cstheme="minorHAnsi"/>
          <w:bCs/>
          <w:sz w:val="22"/>
          <w:szCs w:val="22"/>
        </w:rPr>
        <w:t>, NC</w:t>
      </w:r>
      <w:r w:rsidRPr="00175BB6">
        <w:rPr>
          <w:rFonts w:asciiTheme="minorHAnsi" w:hAnsiTheme="minorHAnsi" w:cstheme="minorHAnsi"/>
          <w:bCs/>
          <w:sz w:val="22"/>
          <w:szCs w:val="22"/>
        </w:rPr>
        <w:tab/>
        <w:t>August 2024 to present</w:t>
      </w:r>
    </w:p>
    <w:p w14:paraId="13264892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  <w:r w:rsidRPr="00175BB6">
        <w:rPr>
          <w:rFonts w:asciiTheme="minorHAnsi" w:hAnsiTheme="minorHAnsi" w:cstheme="minorHAnsi"/>
          <w:b/>
          <w:sz w:val="22"/>
          <w:szCs w:val="22"/>
        </w:rPr>
        <w:t xml:space="preserve">Oak Ridge Institute for Science and Education (ORISE) Fellow </w:t>
      </w:r>
    </w:p>
    <w:p w14:paraId="3EBAC788" w14:textId="70DA3C86" w:rsidR="00A62E8E" w:rsidRPr="00175BB6" w:rsidRDefault="002F1598" w:rsidP="00A62E8E">
      <w:pPr>
        <w:pStyle w:val="ListParagraph"/>
        <w:numPr>
          <w:ilvl w:val="0"/>
          <w:numId w:val="16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Mentor</w:t>
      </w:r>
      <w:r w:rsidR="00A62E8E" w:rsidRPr="00175BB6">
        <w:rPr>
          <w:rFonts w:asciiTheme="minorHAnsi" w:hAnsiTheme="minorHAnsi" w:cstheme="minorHAnsi"/>
          <w:bCs/>
          <w:sz w:val="22"/>
          <w:szCs w:val="22"/>
        </w:rPr>
        <w:t>s: Ana Rappold and Brian Reich</w:t>
      </w:r>
    </w:p>
    <w:p w14:paraId="1E85729E" w14:textId="77777777" w:rsidR="00A62E8E" w:rsidRPr="00175BB6" w:rsidRDefault="00A62E8E" w:rsidP="00A62E8E">
      <w:pPr>
        <w:pStyle w:val="ListParagraph"/>
        <w:numPr>
          <w:ilvl w:val="0"/>
          <w:numId w:val="16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Cs/>
          <w:sz w:val="22"/>
          <w:szCs w:val="22"/>
        </w:rPr>
        <w:t xml:space="preserve">Research project: A Multivariate Spectral Model with Adjustment for Unmeasured Confounders for Multiple Outcomes and Multiple Exposures </w:t>
      </w:r>
    </w:p>
    <w:p w14:paraId="008AD272" w14:textId="77777777" w:rsidR="00A62E8E" w:rsidRPr="00175BB6" w:rsidRDefault="00A62E8E" w:rsidP="00A62E8E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175BB6">
        <w:rPr>
          <w:rFonts w:asciiTheme="minorHAnsi" w:hAnsiTheme="minorHAnsi" w:cstheme="minorHAnsi"/>
          <w:sz w:val="22"/>
          <w:szCs w:val="22"/>
        </w:rPr>
        <w:t>Proposed a spectral, fully Bayesian model to adjust for spatial confounding and ensure causal interpretation of effects</w:t>
      </w:r>
    </w:p>
    <w:p w14:paraId="68B817FC" w14:textId="77777777" w:rsidR="00A62E8E" w:rsidRPr="00175BB6" w:rsidRDefault="00A62E8E" w:rsidP="00A62E8E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175BB6">
        <w:rPr>
          <w:rFonts w:asciiTheme="minorHAnsi" w:hAnsiTheme="minorHAnsi" w:cstheme="minorHAnsi"/>
          <w:sz w:val="22"/>
          <w:szCs w:val="22"/>
        </w:rPr>
        <w:t>Constructed fully Bayesian MCMC algorithms in R with different priors and capacity (multivariate vs univariate outcomes) to compare model performance</w:t>
      </w:r>
    </w:p>
    <w:p w14:paraId="13DEB273" w14:textId="52D0B65F" w:rsidR="00D05685" w:rsidRPr="00175BB6" w:rsidRDefault="00D05685" w:rsidP="00A62E8E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Paper uploaded to </w:t>
      </w:r>
      <w:proofErr w:type="spellStart"/>
      <w:r>
        <w:rPr>
          <w:rFonts w:asciiTheme="minorHAnsi" w:hAnsiTheme="minorHAnsi" w:cstheme="minorHAnsi"/>
          <w:sz w:val="22"/>
          <w:szCs w:val="22"/>
        </w:rPr>
        <w:t>arXiv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and under review at Journal of the American Statistical Association</w:t>
      </w:r>
    </w:p>
    <w:p w14:paraId="4029BF89" w14:textId="77777777" w:rsidR="00D05685" w:rsidRDefault="00D05685" w:rsidP="00A62E8E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</w:p>
    <w:p w14:paraId="4CBF8B6D" w14:textId="03466F55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/>
          <w:sz w:val="22"/>
          <w:szCs w:val="22"/>
        </w:rPr>
        <w:t>Collaborator of Lawrence Livermore National Laboratory</w:t>
      </w:r>
      <w:r w:rsidRPr="00175BB6">
        <w:rPr>
          <w:rFonts w:asciiTheme="minorHAnsi" w:hAnsiTheme="minorHAnsi" w:cstheme="minorHAnsi"/>
          <w:bCs/>
          <w:sz w:val="22"/>
          <w:szCs w:val="22"/>
        </w:rPr>
        <w:tab/>
        <w:t xml:space="preserve">August </w:t>
      </w:r>
      <w:r>
        <w:rPr>
          <w:rFonts w:asciiTheme="minorHAnsi" w:hAnsiTheme="minorHAnsi" w:cstheme="minorHAnsi"/>
          <w:bCs/>
          <w:sz w:val="22"/>
          <w:szCs w:val="22"/>
        </w:rPr>
        <w:t xml:space="preserve">2024 </w:t>
      </w:r>
      <w:r w:rsidRPr="00175BB6">
        <w:rPr>
          <w:rFonts w:asciiTheme="minorHAnsi" w:hAnsiTheme="minorHAnsi" w:cstheme="minorHAnsi"/>
          <w:bCs/>
          <w:sz w:val="22"/>
          <w:szCs w:val="22"/>
        </w:rPr>
        <w:t>to present</w:t>
      </w:r>
    </w:p>
    <w:p w14:paraId="6B54A7FE" w14:textId="77777777" w:rsidR="00A62E8E" w:rsidRPr="00175BB6" w:rsidRDefault="00A62E8E" w:rsidP="00A62E8E">
      <w:pPr>
        <w:pStyle w:val="ListParagraph"/>
        <w:numPr>
          <w:ilvl w:val="0"/>
          <w:numId w:val="20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Cs/>
          <w:sz w:val="22"/>
          <w:szCs w:val="22"/>
        </w:rPr>
        <w:t>Advisors: Kevin Quinlan and Annie Booth</w:t>
      </w:r>
    </w:p>
    <w:p w14:paraId="29BD9B7C" w14:textId="4803220E" w:rsidR="00A62E8E" w:rsidRPr="00175BB6" w:rsidRDefault="00A62E8E" w:rsidP="00A62E8E">
      <w:pPr>
        <w:pStyle w:val="ListParagraph"/>
        <w:numPr>
          <w:ilvl w:val="0"/>
          <w:numId w:val="20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Cs/>
          <w:sz w:val="22"/>
          <w:szCs w:val="22"/>
        </w:rPr>
        <w:t xml:space="preserve">Research project: </w:t>
      </w:r>
      <w:r w:rsidR="00326E04" w:rsidRPr="008817E8">
        <w:rPr>
          <w:rFonts w:asciiTheme="minorHAnsi" w:hAnsiTheme="minorHAnsi" w:cstheme="minorHAnsi"/>
          <w:sz w:val="22"/>
          <w:szCs w:val="22"/>
        </w:rPr>
        <w:t>Actively Learning Joint Contours of Multiple Computer Experiments</w:t>
      </w:r>
    </w:p>
    <w:p w14:paraId="6A02A036" w14:textId="77777777" w:rsidR="00A62E8E" w:rsidRPr="00175BB6" w:rsidRDefault="00A62E8E" w:rsidP="00A62E8E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>
        <w:rPr>
          <w:sz w:val="22"/>
          <w:szCs w:val="22"/>
        </w:rPr>
        <w:t xml:space="preserve">Examined </w:t>
      </w:r>
      <w:r w:rsidRPr="00175BB6">
        <w:rPr>
          <w:sz w:val="22"/>
          <w:szCs w:val="22"/>
        </w:rPr>
        <w:t xml:space="preserve">predictive accuracy of </w:t>
      </w:r>
      <w:r>
        <w:rPr>
          <w:sz w:val="22"/>
          <w:szCs w:val="22"/>
        </w:rPr>
        <w:t>D</w:t>
      </w:r>
      <w:r w:rsidRPr="00175BB6">
        <w:rPr>
          <w:sz w:val="22"/>
          <w:szCs w:val="22"/>
        </w:rPr>
        <w:t>eep Gaussian Processes versus ordinary G</w:t>
      </w:r>
      <w:r>
        <w:rPr>
          <w:sz w:val="22"/>
          <w:szCs w:val="22"/>
        </w:rPr>
        <w:t xml:space="preserve">aussian </w:t>
      </w:r>
      <w:r w:rsidRPr="00175BB6">
        <w:rPr>
          <w:sz w:val="22"/>
          <w:szCs w:val="22"/>
        </w:rPr>
        <w:t>P</w:t>
      </w:r>
      <w:r>
        <w:rPr>
          <w:sz w:val="22"/>
          <w:szCs w:val="22"/>
        </w:rPr>
        <w:t>rocesses</w:t>
      </w:r>
      <w:r w:rsidRPr="00175BB6">
        <w:rPr>
          <w:sz w:val="22"/>
          <w:szCs w:val="22"/>
        </w:rPr>
        <w:t xml:space="preserve"> as surrogate models for aerodynamic data </w:t>
      </w:r>
    </w:p>
    <w:p w14:paraId="4B884C50" w14:textId="2E8F6372" w:rsidR="006E34C1" w:rsidRPr="00175BB6" w:rsidRDefault="006E34C1" w:rsidP="00A62E8E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>
        <w:rPr>
          <w:sz w:val="22"/>
          <w:szCs w:val="22"/>
        </w:rPr>
        <w:t xml:space="preserve">Currently </w:t>
      </w:r>
      <w:r w:rsidR="00326E04">
        <w:rPr>
          <w:sz w:val="22"/>
          <w:szCs w:val="22"/>
        </w:rPr>
        <w:t>completing</w:t>
      </w:r>
      <w:r w:rsidR="00D35542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manuscript </w:t>
      </w:r>
    </w:p>
    <w:p w14:paraId="7C0A9AE6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</w:p>
    <w:p w14:paraId="3DE56D81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/>
          <w:sz w:val="22"/>
          <w:szCs w:val="22"/>
        </w:rPr>
        <w:t xml:space="preserve">Lawrence Livermore National Laboratory, </w:t>
      </w:r>
      <w:r w:rsidRPr="00175BB6">
        <w:rPr>
          <w:rFonts w:asciiTheme="minorHAnsi" w:hAnsiTheme="minorHAnsi" w:cstheme="minorHAnsi"/>
          <w:bCs/>
          <w:sz w:val="22"/>
          <w:szCs w:val="22"/>
        </w:rPr>
        <w:t>Livermore, CA</w:t>
      </w:r>
      <w:r w:rsidRPr="00175BB6">
        <w:rPr>
          <w:rFonts w:asciiTheme="minorHAnsi" w:hAnsiTheme="minorHAnsi" w:cstheme="minorHAnsi"/>
          <w:bCs/>
          <w:sz w:val="22"/>
          <w:szCs w:val="22"/>
        </w:rPr>
        <w:tab/>
        <w:t>May to August 2024</w:t>
      </w:r>
    </w:p>
    <w:p w14:paraId="25A6C2C2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  <w:r w:rsidRPr="00175BB6">
        <w:rPr>
          <w:rFonts w:asciiTheme="minorHAnsi" w:hAnsiTheme="minorHAnsi" w:cstheme="minorHAnsi"/>
          <w:b/>
          <w:sz w:val="22"/>
          <w:szCs w:val="22"/>
        </w:rPr>
        <w:t xml:space="preserve">Data Science Summer Institute Intern </w:t>
      </w:r>
    </w:p>
    <w:p w14:paraId="098A5E9A" w14:textId="77777777" w:rsidR="00A62E8E" w:rsidRPr="00175BB6" w:rsidRDefault="00A62E8E" w:rsidP="00A62E8E">
      <w:pPr>
        <w:pStyle w:val="ListParagraph"/>
        <w:numPr>
          <w:ilvl w:val="0"/>
          <w:numId w:val="19"/>
        </w:num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  <w:r w:rsidRPr="00175BB6">
        <w:rPr>
          <w:rFonts w:asciiTheme="minorHAnsi" w:hAnsiTheme="minorHAnsi" w:cstheme="minorHAnsi"/>
          <w:bCs/>
          <w:sz w:val="22"/>
          <w:szCs w:val="22"/>
        </w:rPr>
        <w:t>Conducted literature review on surrogate modeling, contour estimation, and active learning</w:t>
      </w:r>
    </w:p>
    <w:p w14:paraId="1C5BF06C" w14:textId="77777777" w:rsidR="00A62E8E" w:rsidRPr="00175BB6" w:rsidRDefault="00A62E8E" w:rsidP="00A62E8E">
      <w:pPr>
        <w:pStyle w:val="ListParagraph"/>
        <w:numPr>
          <w:ilvl w:val="0"/>
          <w:numId w:val="19"/>
        </w:num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  <w:r w:rsidRPr="00175BB6">
        <w:rPr>
          <w:sz w:val="22"/>
          <w:szCs w:val="22"/>
        </w:rPr>
        <w:t>Presented at end-of-summer presentation for interns</w:t>
      </w:r>
    </w:p>
    <w:p w14:paraId="0E2314BD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</w:p>
    <w:p w14:paraId="72DF3E4B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/>
          <w:sz w:val="22"/>
          <w:szCs w:val="22"/>
        </w:rPr>
        <w:t xml:space="preserve">North Carolina State University, </w:t>
      </w:r>
      <w:r w:rsidRPr="00175BB6">
        <w:rPr>
          <w:rFonts w:asciiTheme="minorHAnsi" w:hAnsiTheme="minorHAnsi" w:cstheme="minorHAnsi"/>
          <w:bCs/>
          <w:sz w:val="22"/>
          <w:szCs w:val="22"/>
        </w:rPr>
        <w:t>Raleigh, NC</w:t>
      </w:r>
      <w:r w:rsidRPr="00175BB6">
        <w:rPr>
          <w:rFonts w:asciiTheme="minorHAnsi" w:hAnsiTheme="minorHAnsi" w:cstheme="minorHAnsi"/>
          <w:bCs/>
          <w:sz w:val="22"/>
          <w:szCs w:val="22"/>
        </w:rPr>
        <w:tab/>
        <w:t>August 2022 to May 2024</w:t>
      </w:r>
    </w:p>
    <w:p w14:paraId="7965C6D1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  <w:r w:rsidRPr="00175BB6">
        <w:rPr>
          <w:rFonts w:asciiTheme="minorHAnsi" w:hAnsiTheme="minorHAnsi" w:cstheme="minorHAnsi"/>
          <w:b/>
          <w:sz w:val="22"/>
          <w:szCs w:val="22"/>
        </w:rPr>
        <w:t>Research Trainee at Duke Clinical Research Institute</w:t>
      </w:r>
    </w:p>
    <w:p w14:paraId="50893EA1" w14:textId="77777777" w:rsidR="00A62E8E" w:rsidRPr="00175BB6" w:rsidRDefault="00A62E8E" w:rsidP="00A62E8E">
      <w:pPr>
        <w:pStyle w:val="ListParagraph"/>
        <w:numPr>
          <w:ilvl w:val="0"/>
          <w:numId w:val="13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Cs/>
          <w:sz w:val="22"/>
          <w:szCs w:val="22"/>
        </w:rPr>
        <w:t xml:space="preserve">Helped with developing and evaluating analytic methods based on WIN statistics </w:t>
      </w:r>
    </w:p>
    <w:p w14:paraId="3C348652" w14:textId="77777777" w:rsidR="00A62E8E" w:rsidRPr="00175BB6" w:rsidRDefault="00A62E8E" w:rsidP="00A62E8E">
      <w:pPr>
        <w:pStyle w:val="ListParagraph"/>
        <w:numPr>
          <w:ilvl w:val="0"/>
          <w:numId w:val="13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Cs/>
          <w:sz w:val="22"/>
          <w:szCs w:val="22"/>
        </w:rPr>
        <w:t>Shadowed meetings of clinical research and received training on ethics of research</w:t>
      </w:r>
    </w:p>
    <w:p w14:paraId="4611DDD7" w14:textId="77777777" w:rsidR="00A62E8E" w:rsidRDefault="00A62E8E" w:rsidP="00A62E8E">
      <w:pPr>
        <w:tabs>
          <w:tab w:val="right" w:pos="8640"/>
        </w:tabs>
        <w:rPr>
          <w:rFonts w:asciiTheme="minorHAnsi" w:hAnsiTheme="minorHAnsi" w:cstheme="minorHAnsi"/>
          <w:sz w:val="22"/>
          <w:szCs w:val="22"/>
        </w:rPr>
      </w:pPr>
    </w:p>
    <w:p w14:paraId="20BC38D6" w14:textId="77777777" w:rsidR="005F66E6" w:rsidRDefault="005F66E6" w:rsidP="00A62E8E">
      <w:pPr>
        <w:tabs>
          <w:tab w:val="right" w:pos="8640"/>
        </w:tabs>
        <w:rPr>
          <w:rFonts w:asciiTheme="minorHAnsi" w:hAnsiTheme="minorHAnsi" w:cstheme="minorHAnsi"/>
          <w:sz w:val="22"/>
          <w:szCs w:val="22"/>
        </w:rPr>
      </w:pPr>
    </w:p>
    <w:p w14:paraId="1337C22E" w14:textId="77777777" w:rsidR="005F66E6" w:rsidRPr="00175BB6" w:rsidRDefault="005F66E6" w:rsidP="00A62E8E">
      <w:pPr>
        <w:tabs>
          <w:tab w:val="right" w:pos="8640"/>
        </w:tabs>
        <w:rPr>
          <w:rFonts w:asciiTheme="minorHAnsi" w:hAnsiTheme="minorHAnsi" w:cstheme="minorHAnsi"/>
          <w:sz w:val="22"/>
          <w:szCs w:val="22"/>
        </w:rPr>
      </w:pPr>
    </w:p>
    <w:p w14:paraId="36786A15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/>
          <w:sz w:val="22"/>
          <w:szCs w:val="22"/>
        </w:rPr>
        <w:lastRenderedPageBreak/>
        <w:t xml:space="preserve">North Carolina State University, </w:t>
      </w:r>
      <w:r w:rsidRPr="00175BB6">
        <w:rPr>
          <w:rFonts w:asciiTheme="minorHAnsi" w:hAnsiTheme="minorHAnsi" w:cstheme="minorHAnsi"/>
          <w:bCs/>
          <w:sz w:val="22"/>
          <w:szCs w:val="22"/>
        </w:rPr>
        <w:t>Raleigh, NC</w:t>
      </w:r>
      <w:r w:rsidRPr="00175BB6">
        <w:rPr>
          <w:rFonts w:asciiTheme="minorHAnsi" w:hAnsiTheme="minorHAnsi" w:cstheme="minorHAnsi"/>
          <w:bCs/>
          <w:sz w:val="22"/>
          <w:szCs w:val="22"/>
        </w:rPr>
        <w:tab/>
        <w:t>Summer 2022, July 2023 to May 2024</w:t>
      </w:r>
    </w:p>
    <w:p w14:paraId="448A6D76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  <w:r w:rsidRPr="00175BB6">
        <w:rPr>
          <w:rFonts w:asciiTheme="minorHAnsi" w:hAnsiTheme="minorHAnsi" w:cstheme="minorHAnsi"/>
          <w:b/>
          <w:sz w:val="22"/>
          <w:szCs w:val="22"/>
        </w:rPr>
        <w:t>Research Assistant</w:t>
      </w:r>
    </w:p>
    <w:p w14:paraId="0D962CCD" w14:textId="77777777" w:rsidR="00A62E8E" w:rsidRPr="00175BB6" w:rsidRDefault="00A62E8E" w:rsidP="00A62E8E">
      <w:pPr>
        <w:pStyle w:val="ListParagraph"/>
        <w:numPr>
          <w:ilvl w:val="0"/>
          <w:numId w:val="13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Cs/>
          <w:sz w:val="22"/>
          <w:szCs w:val="22"/>
        </w:rPr>
        <w:t xml:space="preserve">Principal Investigators: Natalie Nelson and Brian Reich </w:t>
      </w:r>
    </w:p>
    <w:p w14:paraId="55415B49" w14:textId="77777777" w:rsidR="00A62E8E" w:rsidRPr="00175BB6" w:rsidRDefault="00A62E8E" w:rsidP="00A62E8E">
      <w:pPr>
        <w:pStyle w:val="ListParagraph"/>
        <w:numPr>
          <w:ilvl w:val="0"/>
          <w:numId w:val="13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Cs/>
          <w:sz w:val="22"/>
          <w:szCs w:val="22"/>
        </w:rPr>
        <w:t>Used statistical</w:t>
      </w:r>
      <w:r>
        <w:rPr>
          <w:rFonts w:asciiTheme="minorHAnsi" w:hAnsiTheme="minorHAnsi" w:cstheme="minorHAnsi"/>
          <w:bCs/>
          <w:sz w:val="22"/>
          <w:szCs w:val="22"/>
        </w:rPr>
        <w:t xml:space="preserve"> and </w:t>
      </w:r>
      <w:r w:rsidRPr="00175BB6">
        <w:rPr>
          <w:rFonts w:asciiTheme="minorHAnsi" w:hAnsiTheme="minorHAnsi" w:cstheme="minorHAnsi"/>
          <w:bCs/>
          <w:sz w:val="22"/>
          <w:szCs w:val="22"/>
        </w:rPr>
        <w:t>machine learning models to analyze spatiotemporal data to examine inference about harmful algal blooms</w:t>
      </w:r>
    </w:p>
    <w:p w14:paraId="4757DCCE" w14:textId="77777777" w:rsidR="00A62E8E" w:rsidRPr="00175BB6" w:rsidRDefault="00A62E8E" w:rsidP="00A62E8E">
      <w:pPr>
        <w:pStyle w:val="ListParagraph"/>
        <w:numPr>
          <w:ilvl w:val="0"/>
          <w:numId w:val="13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Cs/>
          <w:sz w:val="22"/>
          <w:szCs w:val="22"/>
        </w:rPr>
        <w:t>Data cleaning and preprocessing, data analysis, statistical modeling, manuscript drafting</w:t>
      </w:r>
    </w:p>
    <w:p w14:paraId="10BEAA26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</w:p>
    <w:p w14:paraId="7D922913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/>
          <w:sz w:val="22"/>
          <w:szCs w:val="22"/>
        </w:rPr>
        <w:t>Wake Forest Baptist Health</w:t>
      </w:r>
      <w:r w:rsidRPr="00175BB6">
        <w:rPr>
          <w:rFonts w:asciiTheme="minorHAnsi" w:hAnsiTheme="minorHAnsi" w:cstheme="minorHAnsi"/>
          <w:bCs/>
          <w:sz w:val="22"/>
          <w:szCs w:val="22"/>
        </w:rPr>
        <w:t>, Winston-Salem, NC</w:t>
      </w:r>
      <w:r w:rsidRPr="00175BB6">
        <w:rPr>
          <w:rFonts w:asciiTheme="minorHAnsi" w:hAnsiTheme="minorHAnsi" w:cstheme="minorHAnsi"/>
          <w:bCs/>
          <w:sz w:val="22"/>
          <w:szCs w:val="22"/>
        </w:rPr>
        <w:tab/>
      </w:r>
      <w:r w:rsidRPr="00175BB6">
        <w:rPr>
          <w:rFonts w:asciiTheme="minorHAnsi" w:hAnsiTheme="minorHAnsi" w:cstheme="minorHAnsi"/>
          <w:sz w:val="22"/>
          <w:szCs w:val="22"/>
        </w:rPr>
        <w:t>2021 to 2022</w:t>
      </w:r>
    </w:p>
    <w:p w14:paraId="6B3EC3B9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/>
          <w:sz w:val="22"/>
          <w:szCs w:val="22"/>
        </w:rPr>
        <w:t>Volunteer Research Statistician / Intern</w:t>
      </w:r>
    </w:p>
    <w:p w14:paraId="61E779EE" w14:textId="77777777" w:rsidR="00A62E8E" w:rsidRPr="00175BB6" w:rsidRDefault="00A62E8E" w:rsidP="00A62E8E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175BB6">
        <w:rPr>
          <w:rFonts w:asciiTheme="minorHAnsi" w:hAnsiTheme="minorHAnsi" w:cstheme="minorHAnsi"/>
          <w:sz w:val="22"/>
          <w:szCs w:val="22"/>
        </w:rPr>
        <w:t>Conducted Kaplan Meier Survival Analysis and Cox Proportional Hazard Model on retrospective data of patients with glioblastoma</w:t>
      </w:r>
    </w:p>
    <w:p w14:paraId="083D84B1" w14:textId="77777777" w:rsidR="00A62E8E" w:rsidRPr="00175BB6" w:rsidRDefault="00A62E8E" w:rsidP="00A62E8E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175BB6">
        <w:rPr>
          <w:rFonts w:asciiTheme="minorHAnsi" w:hAnsiTheme="minorHAnsi" w:cstheme="minorHAnsi"/>
          <w:sz w:val="22"/>
          <w:szCs w:val="22"/>
        </w:rPr>
        <w:t>Created tables and plots and help with writing and editing for publication</w:t>
      </w:r>
    </w:p>
    <w:p w14:paraId="42982321" w14:textId="28E9CD31" w:rsidR="00F23132" w:rsidRDefault="00A62E8E" w:rsidP="00F23132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175BB6">
        <w:rPr>
          <w:rFonts w:asciiTheme="minorHAnsi" w:hAnsiTheme="minorHAnsi" w:cstheme="minorHAnsi"/>
          <w:sz w:val="22"/>
          <w:szCs w:val="22"/>
        </w:rPr>
        <w:t>Helped collect MRI images and clinical data for studies that utilize machine learning for classification</w:t>
      </w:r>
    </w:p>
    <w:p w14:paraId="1DEBBB6D" w14:textId="77777777" w:rsidR="00114F67" w:rsidRDefault="00114F67" w:rsidP="00114F67">
      <w:pPr>
        <w:ind w:left="720"/>
        <w:rPr>
          <w:rFonts w:asciiTheme="minorHAnsi" w:hAnsiTheme="minorHAnsi" w:cstheme="minorHAnsi"/>
          <w:sz w:val="22"/>
          <w:szCs w:val="22"/>
        </w:rPr>
      </w:pPr>
    </w:p>
    <w:p w14:paraId="21455D07" w14:textId="77777777" w:rsidR="00114F67" w:rsidRPr="0081630B" w:rsidRDefault="00114F67" w:rsidP="00114F67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Teaching Experience</w:t>
      </w:r>
    </w:p>
    <w:p w14:paraId="7D0E996D" w14:textId="77777777" w:rsidR="00114F67" w:rsidRPr="0081630B" w:rsidRDefault="00114F67" w:rsidP="00114F67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</w:p>
    <w:p w14:paraId="3420DA2B" w14:textId="77777777" w:rsidR="00114F67" w:rsidRPr="0081630B" w:rsidRDefault="00114F67" w:rsidP="00114F67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 xml:space="preserve">North Carolina State University, </w:t>
      </w:r>
      <w:r w:rsidRPr="0081630B">
        <w:rPr>
          <w:rFonts w:asciiTheme="minorHAnsi" w:hAnsiTheme="minorHAnsi" w:cstheme="minorHAnsi"/>
          <w:bCs/>
          <w:sz w:val="22"/>
          <w:szCs w:val="22"/>
        </w:rPr>
        <w:t>Raleigh, NC</w:t>
      </w:r>
      <w:r w:rsidRPr="0081630B">
        <w:rPr>
          <w:rFonts w:asciiTheme="minorHAnsi" w:hAnsiTheme="minorHAnsi" w:cstheme="minorHAnsi"/>
          <w:bCs/>
          <w:sz w:val="22"/>
          <w:szCs w:val="22"/>
        </w:rPr>
        <w:tab/>
        <w:t>May to August 2022</w:t>
      </w:r>
    </w:p>
    <w:p w14:paraId="6B5E68ED" w14:textId="77777777" w:rsidR="00114F67" w:rsidRPr="0081630B" w:rsidRDefault="00114F67" w:rsidP="00114F67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 xml:space="preserve">Teaching Assistant, </w:t>
      </w:r>
      <w:r w:rsidRPr="0081630B">
        <w:rPr>
          <w:rFonts w:asciiTheme="minorHAnsi" w:hAnsiTheme="minorHAnsi" w:cstheme="minorHAnsi"/>
          <w:bCs/>
          <w:sz w:val="22"/>
          <w:szCs w:val="22"/>
        </w:rPr>
        <w:t>Department of Statistics</w:t>
      </w:r>
    </w:p>
    <w:p w14:paraId="1FEC4CFA" w14:textId="77777777" w:rsidR="00114F67" w:rsidRPr="0081630B" w:rsidRDefault="00114F67" w:rsidP="00114F67">
      <w:pPr>
        <w:pStyle w:val="ListParagraph"/>
        <w:numPr>
          <w:ilvl w:val="0"/>
          <w:numId w:val="14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81630B">
        <w:rPr>
          <w:rFonts w:asciiTheme="minorHAnsi" w:hAnsiTheme="minorHAnsi" w:cstheme="minorHAnsi"/>
          <w:bCs/>
          <w:sz w:val="22"/>
          <w:szCs w:val="22"/>
        </w:rPr>
        <w:t>Assist with two graduate courses: Fundamentals of Statistical Inference I and Fundamentals of Linear Models and Regression</w:t>
      </w:r>
    </w:p>
    <w:p w14:paraId="4751D67B" w14:textId="77777777" w:rsidR="00114F67" w:rsidRPr="0081630B" w:rsidRDefault="00114F67" w:rsidP="00114F67">
      <w:pPr>
        <w:pStyle w:val="ListParagraph"/>
        <w:numPr>
          <w:ilvl w:val="0"/>
          <w:numId w:val="14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81630B">
        <w:rPr>
          <w:rFonts w:asciiTheme="minorHAnsi" w:hAnsiTheme="minorHAnsi" w:cstheme="minorHAnsi"/>
          <w:bCs/>
          <w:sz w:val="22"/>
          <w:szCs w:val="22"/>
        </w:rPr>
        <w:t>Duties: Grade homework and hold weekly office hours</w:t>
      </w:r>
    </w:p>
    <w:p w14:paraId="299E0759" w14:textId="77777777" w:rsidR="00114F67" w:rsidRPr="0081630B" w:rsidRDefault="00114F67" w:rsidP="00114F67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</w:p>
    <w:p w14:paraId="2E8CB2EE" w14:textId="77777777" w:rsidR="00114F67" w:rsidRPr="0081630B" w:rsidRDefault="00114F67" w:rsidP="00114F67">
      <w:pPr>
        <w:tabs>
          <w:tab w:val="right" w:pos="8640"/>
        </w:tabs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Wake Forest University</w:t>
      </w:r>
      <w:r w:rsidRPr="0081630B">
        <w:rPr>
          <w:rFonts w:asciiTheme="minorHAnsi" w:hAnsiTheme="minorHAnsi" w:cstheme="minorHAnsi"/>
          <w:sz w:val="22"/>
          <w:szCs w:val="22"/>
        </w:rPr>
        <w:t>, Winston-Salem, NC</w:t>
      </w:r>
      <w:r w:rsidRPr="0081630B">
        <w:rPr>
          <w:rFonts w:asciiTheme="minorHAnsi" w:hAnsiTheme="minorHAnsi" w:cstheme="minorHAnsi"/>
          <w:sz w:val="22"/>
          <w:szCs w:val="22"/>
        </w:rPr>
        <w:tab/>
        <w:t>August 2017 to December 2017</w:t>
      </w:r>
    </w:p>
    <w:p w14:paraId="66B926E1" w14:textId="77777777" w:rsidR="00114F67" w:rsidRPr="0081630B" w:rsidRDefault="00114F67" w:rsidP="00114F67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Adjunct Faculty</w:t>
      </w:r>
      <w:r w:rsidRPr="0081630B">
        <w:rPr>
          <w:rFonts w:asciiTheme="minorHAnsi" w:hAnsiTheme="minorHAnsi" w:cstheme="minorHAnsi"/>
          <w:sz w:val="22"/>
          <w:szCs w:val="22"/>
        </w:rPr>
        <w:t>, Department of Music</w:t>
      </w:r>
    </w:p>
    <w:p w14:paraId="68157E72" w14:textId="77777777" w:rsidR="00114F67" w:rsidRPr="0081630B" w:rsidRDefault="00114F67" w:rsidP="00114F67">
      <w:pPr>
        <w:numPr>
          <w:ilvl w:val="0"/>
          <w:numId w:val="5"/>
        </w:numPr>
        <w:rPr>
          <w:bCs/>
          <w:sz w:val="22"/>
          <w:szCs w:val="22"/>
        </w:rPr>
      </w:pPr>
      <w:r w:rsidRPr="0081630B">
        <w:rPr>
          <w:bCs/>
          <w:sz w:val="22"/>
          <w:szCs w:val="22"/>
        </w:rPr>
        <w:t>Independently designed and taught the course “Introduction to Western Music,” which covered western music history from the Middle Ages to the Twentieth Century</w:t>
      </w:r>
      <w:r w:rsidRPr="0081630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BA0CD28" w14:textId="77777777" w:rsidR="00114F67" w:rsidRPr="0081630B" w:rsidRDefault="00114F67" w:rsidP="00114F67">
      <w:pPr>
        <w:pStyle w:val="ListParagraph"/>
        <w:numPr>
          <w:ilvl w:val="0"/>
          <w:numId w:val="5"/>
        </w:numPr>
        <w:rPr>
          <w:bCs/>
          <w:sz w:val="22"/>
          <w:szCs w:val="22"/>
        </w:rPr>
      </w:pPr>
      <w:r w:rsidRPr="0081630B">
        <w:rPr>
          <w:bCs/>
          <w:sz w:val="22"/>
          <w:szCs w:val="22"/>
        </w:rPr>
        <w:t>Used music as artifacts to help students think about history in the appropriate contexts and cultivate critical thinking</w:t>
      </w:r>
    </w:p>
    <w:p w14:paraId="02EB4709" w14:textId="77777777" w:rsidR="00114F67" w:rsidRPr="0081630B" w:rsidRDefault="00114F67" w:rsidP="00114F67">
      <w:pPr>
        <w:pStyle w:val="ListParagraph"/>
        <w:numPr>
          <w:ilvl w:val="0"/>
          <w:numId w:val="5"/>
        </w:numPr>
        <w:rPr>
          <w:bCs/>
          <w:sz w:val="22"/>
          <w:szCs w:val="22"/>
        </w:rPr>
      </w:pPr>
      <w:r w:rsidRPr="0081630B">
        <w:rPr>
          <w:bCs/>
          <w:sz w:val="22"/>
          <w:szCs w:val="22"/>
        </w:rPr>
        <w:t>Provided necessary study aids including detailed guidelines and rubrics for writing assignments and study guides for exams</w:t>
      </w:r>
    </w:p>
    <w:p w14:paraId="1710CD09" w14:textId="77777777" w:rsidR="00114F67" w:rsidRPr="0081630B" w:rsidRDefault="00114F67" w:rsidP="00114F67">
      <w:pPr>
        <w:pStyle w:val="ListParagraph"/>
        <w:numPr>
          <w:ilvl w:val="0"/>
          <w:numId w:val="5"/>
        </w:numPr>
        <w:rPr>
          <w:bCs/>
          <w:sz w:val="22"/>
          <w:szCs w:val="22"/>
        </w:rPr>
      </w:pPr>
      <w:r w:rsidRPr="0081630B">
        <w:rPr>
          <w:bCs/>
          <w:sz w:val="22"/>
          <w:szCs w:val="22"/>
        </w:rPr>
        <w:t>Used a scaffolding method to help students write research papers</w:t>
      </w:r>
    </w:p>
    <w:p w14:paraId="7A967E8D" w14:textId="77777777" w:rsidR="00114F67" w:rsidRPr="0081630B" w:rsidRDefault="00114F67" w:rsidP="00114F67">
      <w:pPr>
        <w:rPr>
          <w:rFonts w:asciiTheme="minorHAnsi" w:hAnsiTheme="minorHAnsi" w:cstheme="minorHAnsi"/>
          <w:sz w:val="22"/>
          <w:szCs w:val="22"/>
        </w:rPr>
      </w:pPr>
    </w:p>
    <w:p w14:paraId="7A81E579" w14:textId="77777777" w:rsidR="00114F67" w:rsidRPr="0081630B" w:rsidRDefault="00114F67" w:rsidP="00114F67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University of Iowa</w:t>
      </w:r>
      <w:r w:rsidRPr="0081630B">
        <w:rPr>
          <w:rFonts w:asciiTheme="minorHAnsi" w:hAnsiTheme="minorHAnsi" w:cstheme="minorHAnsi"/>
          <w:sz w:val="22"/>
          <w:szCs w:val="22"/>
        </w:rPr>
        <w:t>, Iowa City, IA</w:t>
      </w:r>
      <w:r w:rsidRPr="0081630B">
        <w:rPr>
          <w:rFonts w:asciiTheme="minorHAnsi" w:hAnsiTheme="minorHAnsi" w:cstheme="minorHAnsi"/>
          <w:sz w:val="22"/>
          <w:szCs w:val="22"/>
        </w:rPr>
        <w:tab/>
      </w:r>
      <w:r w:rsidRPr="0081630B">
        <w:rPr>
          <w:rFonts w:asciiTheme="minorHAnsi" w:hAnsiTheme="minorHAnsi" w:cstheme="minorHAnsi"/>
          <w:sz w:val="22"/>
          <w:szCs w:val="22"/>
        </w:rPr>
        <w:tab/>
      </w:r>
      <w:r w:rsidRPr="0081630B">
        <w:rPr>
          <w:rFonts w:asciiTheme="minorHAnsi" w:hAnsiTheme="minorHAnsi" w:cstheme="minorHAnsi"/>
          <w:sz w:val="22"/>
          <w:szCs w:val="22"/>
        </w:rPr>
        <w:tab/>
      </w:r>
      <w:r w:rsidRPr="0081630B">
        <w:rPr>
          <w:rFonts w:asciiTheme="minorHAnsi" w:hAnsiTheme="minorHAnsi" w:cstheme="minorHAnsi"/>
          <w:sz w:val="22"/>
          <w:szCs w:val="22"/>
        </w:rPr>
        <w:tab/>
      </w:r>
      <w:r w:rsidRPr="0081630B">
        <w:rPr>
          <w:rFonts w:asciiTheme="minorHAnsi" w:hAnsiTheme="minorHAnsi" w:cstheme="minorHAnsi"/>
          <w:sz w:val="22"/>
          <w:szCs w:val="22"/>
        </w:rPr>
        <w:tab/>
      </w:r>
      <w:r w:rsidRPr="0081630B">
        <w:rPr>
          <w:rFonts w:asciiTheme="minorHAnsi" w:hAnsiTheme="minorHAnsi" w:cstheme="minorHAnsi"/>
          <w:sz w:val="22"/>
          <w:szCs w:val="22"/>
        </w:rPr>
        <w:tab/>
        <w:t xml:space="preserve">   2011 to 2016</w:t>
      </w:r>
    </w:p>
    <w:p w14:paraId="644D55B4" w14:textId="77777777" w:rsidR="00114F67" w:rsidRPr="0081630B" w:rsidRDefault="00114F67" w:rsidP="00114F67">
      <w:pPr>
        <w:tabs>
          <w:tab w:val="right" w:pos="8640"/>
        </w:tabs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Writing Tutor</w:t>
      </w:r>
      <w:r w:rsidRPr="0081630B">
        <w:rPr>
          <w:rFonts w:asciiTheme="minorHAnsi" w:hAnsiTheme="minorHAnsi" w:cstheme="minorHAnsi"/>
          <w:sz w:val="22"/>
          <w:szCs w:val="22"/>
        </w:rPr>
        <w:t>, Writing Center</w:t>
      </w:r>
    </w:p>
    <w:p w14:paraId="05DDD940" w14:textId="77777777" w:rsidR="00114F67" w:rsidRPr="0081630B" w:rsidRDefault="00114F67" w:rsidP="00114F67">
      <w:pPr>
        <w:pStyle w:val="ListParagraph"/>
        <w:numPr>
          <w:ilvl w:val="0"/>
          <w:numId w:val="4"/>
        </w:numPr>
        <w:rPr>
          <w:bCs/>
          <w:sz w:val="22"/>
          <w:szCs w:val="22"/>
        </w:rPr>
      </w:pPr>
      <w:r w:rsidRPr="0081630B">
        <w:rPr>
          <w:bCs/>
          <w:sz w:val="22"/>
          <w:szCs w:val="22"/>
        </w:rPr>
        <w:t>Online tutoring (Fall 2013–Spring 2016)</w:t>
      </w:r>
    </w:p>
    <w:p w14:paraId="2AE40D38" w14:textId="77777777" w:rsidR="00114F67" w:rsidRPr="0081630B" w:rsidRDefault="00114F67" w:rsidP="00114F67">
      <w:pPr>
        <w:pStyle w:val="NoSpacing"/>
        <w:numPr>
          <w:ilvl w:val="1"/>
          <w:numId w:val="4"/>
        </w:numPr>
        <w:rPr>
          <w:rFonts w:ascii="Times New Roman" w:hAnsi="Times New Roman"/>
          <w:b/>
        </w:rPr>
      </w:pPr>
      <w:r w:rsidRPr="0081630B">
        <w:rPr>
          <w:rFonts w:ascii="Times New Roman" w:hAnsi="Times New Roman"/>
        </w:rPr>
        <w:t>Provided feedback for papers through online tutoring (10 hours per week)</w:t>
      </w:r>
    </w:p>
    <w:p w14:paraId="09DBF430" w14:textId="77777777" w:rsidR="00114F67" w:rsidRPr="0081630B" w:rsidRDefault="00114F67" w:rsidP="00114F67">
      <w:pPr>
        <w:pStyle w:val="ListParagraph"/>
        <w:numPr>
          <w:ilvl w:val="0"/>
          <w:numId w:val="4"/>
        </w:numPr>
        <w:rPr>
          <w:bCs/>
          <w:sz w:val="22"/>
          <w:szCs w:val="22"/>
        </w:rPr>
      </w:pPr>
      <w:r w:rsidRPr="0081630B">
        <w:rPr>
          <w:bCs/>
          <w:sz w:val="22"/>
          <w:szCs w:val="22"/>
        </w:rPr>
        <w:t>Online and Face-To-Face tutoring (Fall 2011, Spring 2012)</w:t>
      </w:r>
    </w:p>
    <w:p w14:paraId="56339CEB" w14:textId="77777777" w:rsidR="00114F67" w:rsidRPr="0081630B" w:rsidRDefault="00114F67" w:rsidP="00114F67">
      <w:pPr>
        <w:pStyle w:val="NoSpacing"/>
        <w:numPr>
          <w:ilvl w:val="1"/>
          <w:numId w:val="4"/>
        </w:numPr>
        <w:rPr>
          <w:rFonts w:ascii="Times New Roman" w:hAnsi="Times New Roman"/>
          <w:b/>
        </w:rPr>
      </w:pPr>
      <w:r w:rsidRPr="0081630B">
        <w:rPr>
          <w:rFonts w:ascii="Times New Roman" w:hAnsi="Times New Roman"/>
        </w:rPr>
        <w:t>Met with 4 students for 4 hours of in-person tutoring sessions per week</w:t>
      </w:r>
    </w:p>
    <w:p w14:paraId="5460D12C" w14:textId="2095692B" w:rsidR="00114F67" w:rsidRPr="00774B59" w:rsidRDefault="00114F67" w:rsidP="00114F67">
      <w:pPr>
        <w:pStyle w:val="NoSpacing"/>
        <w:numPr>
          <w:ilvl w:val="1"/>
          <w:numId w:val="4"/>
        </w:numPr>
        <w:rPr>
          <w:rFonts w:ascii="Times New Roman" w:hAnsi="Times New Roman"/>
          <w:b/>
        </w:rPr>
      </w:pPr>
      <w:r w:rsidRPr="0081630B">
        <w:rPr>
          <w:rFonts w:ascii="Times New Roman" w:hAnsi="Times New Roman"/>
        </w:rPr>
        <w:t>Provided feedback for papers through online tutoring</w:t>
      </w:r>
    </w:p>
    <w:p w14:paraId="0D7EF2B5" w14:textId="77777777" w:rsidR="00774B59" w:rsidRPr="00114F67" w:rsidRDefault="00774B59" w:rsidP="00774B59">
      <w:pPr>
        <w:pStyle w:val="NoSpacing"/>
        <w:ind w:left="1440"/>
        <w:rPr>
          <w:rFonts w:ascii="Times New Roman" w:hAnsi="Times New Roman"/>
          <w:b/>
        </w:rPr>
      </w:pPr>
    </w:p>
    <w:p w14:paraId="5017D936" w14:textId="4FD31E21" w:rsidR="002B428A" w:rsidRPr="0081630B" w:rsidRDefault="002B428A" w:rsidP="002B428A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Grants and Fellowships</w:t>
      </w:r>
    </w:p>
    <w:p w14:paraId="3DF4C70E" w14:textId="77777777" w:rsidR="002B428A" w:rsidRPr="0081630B" w:rsidRDefault="002B428A" w:rsidP="002B428A">
      <w:pPr>
        <w:rPr>
          <w:rFonts w:asciiTheme="minorHAnsi" w:hAnsiTheme="minorHAnsi" w:cstheme="minorHAnsi"/>
          <w:sz w:val="22"/>
          <w:szCs w:val="22"/>
        </w:rPr>
      </w:pPr>
    </w:p>
    <w:p w14:paraId="1C48BA51" w14:textId="4D0C2AF3" w:rsidR="00901F2D" w:rsidRPr="0081630B" w:rsidRDefault="00901F2D" w:rsidP="00901F2D">
      <w:pPr>
        <w:tabs>
          <w:tab w:val="right" w:pos="8640"/>
        </w:tabs>
        <w:rPr>
          <w:rFonts w:asciiTheme="minorHAnsi" w:hAnsiTheme="minorHAnsi" w:cstheme="minorHAnsi"/>
          <w:sz w:val="22"/>
          <w:szCs w:val="22"/>
        </w:rPr>
      </w:pPr>
      <w:r w:rsidRPr="0081630B">
        <w:rPr>
          <w:b/>
          <w:sz w:val="22"/>
          <w:szCs w:val="22"/>
        </w:rPr>
        <w:t xml:space="preserve">ORISE Fellowship </w:t>
      </w:r>
      <w:r w:rsidRPr="0081630B">
        <w:rPr>
          <w:rFonts w:asciiTheme="minorHAnsi" w:hAnsiTheme="minorHAnsi" w:cstheme="minorHAnsi"/>
          <w:sz w:val="22"/>
          <w:szCs w:val="22"/>
        </w:rPr>
        <w:tab/>
        <w:t>2024 to present</w:t>
      </w:r>
    </w:p>
    <w:p w14:paraId="2D20659B" w14:textId="5A709179" w:rsidR="00901F2D" w:rsidRPr="0081630B" w:rsidRDefault="00BF4DAB" w:rsidP="00901F2D">
      <w:pPr>
        <w:rPr>
          <w:bCs/>
          <w:sz w:val="22"/>
          <w:szCs w:val="22"/>
        </w:rPr>
      </w:pPr>
      <w:r w:rsidRPr="0081630B">
        <w:rPr>
          <w:bCs/>
          <w:sz w:val="22"/>
          <w:szCs w:val="22"/>
        </w:rPr>
        <w:t>Environmental Protection Agency</w:t>
      </w:r>
    </w:p>
    <w:p w14:paraId="55B80F83" w14:textId="77777777" w:rsidR="00D110C9" w:rsidRPr="0081630B" w:rsidRDefault="00D110C9" w:rsidP="00474B75">
      <w:pPr>
        <w:tabs>
          <w:tab w:val="right" w:pos="8640"/>
        </w:tabs>
        <w:rPr>
          <w:b/>
          <w:sz w:val="22"/>
          <w:szCs w:val="22"/>
          <w:lang w:eastAsia="zh-TW"/>
        </w:rPr>
      </w:pPr>
    </w:p>
    <w:p w14:paraId="0A421219" w14:textId="27571034" w:rsidR="00474B75" w:rsidRPr="0081630B" w:rsidRDefault="00474B75" w:rsidP="00474B75">
      <w:pPr>
        <w:tabs>
          <w:tab w:val="right" w:pos="8640"/>
        </w:tabs>
        <w:rPr>
          <w:rFonts w:asciiTheme="minorHAnsi" w:hAnsiTheme="minorHAnsi" w:cstheme="minorHAnsi"/>
          <w:sz w:val="22"/>
          <w:szCs w:val="22"/>
        </w:rPr>
      </w:pPr>
      <w:r w:rsidRPr="0081630B">
        <w:rPr>
          <w:b/>
          <w:sz w:val="22"/>
          <w:szCs w:val="22"/>
        </w:rPr>
        <w:t xml:space="preserve">T32 </w:t>
      </w:r>
      <w:r w:rsidR="0027520D" w:rsidRPr="0081630B">
        <w:rPr>
          <w:b/>
          <w:sz w:val="22"/>
          <w:szCs w:val="22"/>
        </w:rPr>
        <w:t xml:space="preserve">Training </w:t>
      </w:r>
      <w:r w:rsidRPr="0081630B">
        <w:rPr>
          <w:b/>
          <w:sz w:val="22"/>
          <w:szCs w:val="22"/>
        </w:rPr>
        <w:t>Grant</w:t>
      </w:r>
      <w:r w:rsidR="00F40700" w:rsidRPr="0081630B">
        <w:rPr>
          <w:b/>
          <w:sz w:val="22"/>
          <w:szCs w:val="22"/>
        </w:rPr>
        <w:t xml:space="preserve"> </w:t>
      </w:r>
      <w:r w:rsidRPr="0081630B">
        <w:rPr>
          <w:rFonts w:asciiTheme="minorHAnsi" w:hAnsiTheme="minorHAnsi" w:cstheme="minorHAnsi"/>
          <w:sz w:val="22"/>
          <w:szCs w:val="22"/>
        </w:rPr>
        <w:tab/>
        <w:t xml:space="preserve">2022 to </w:t>
      </w:r>
      <w:r w:rsidR="00BE179F" w:rsidRPr="0081630B">
        <w:rPr>
          <w:rFonts w:asciiTheme="minorHAnsi" w:hAnsiTheme="minorHAnsi" w:cstheme="minorHAnsi"/>
          <w:sz w:val="22"/>
          <w:szCs w:val="22"/>
        </w:rPr>
        <w:t>2024</w:t>
      </w:r>
    </w:p>
    <w:p w14:paraId="2C4EAAB4" w14:textId="094BD4E2" w:rsidR="004A0422" w:rsidRDefault="00474B75" w:rsidP="00FA4156">
      <w:pPr>
        <w:rPr>
          <w:bCs/>
          <w:sz w:val="22"/>
          <w:szCs w:val="22"/>
        </w:rPr>
      </w:pPr>
      <w:r w:rsidRPr="0081630B">
        <w:rPr>
          <w:bCs/>
          <w:sz w:val="22"/>
          <w:szCs w:val="22"/>
        </w:rPr>
        <w:t>Duke Clinical Research Institute</w:t>
      </w:r>
    </w:p>
    <w:p w14:paraId="58F74AC8" w14:textId="77777777" w:rsidR="005F66E6" w:rsidRPr="00FA4156" w:rsidRDefault="005F66E6" w:rsidP="00FA4156">
      <w:pPr>
        <w:rPr>
          <w:bCs/>
          <w:sz w:val="22"/>
          <w:szCs w:val="22"/>
        </w:rPr>
      </w:pPr>
    </w:p>
    <w:p w14:paraId="26308D88" w14:textId="448EB167" w:rsidR="00251FA2" w:rsidRPr="0081630B" w:rsidRDefault="00251FA2" w:rsidP="00251FA2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lastRenderedPageBreak/>
        <w:t>Languages</w:t>
      </w:r>
    </w:p>
    <w:p w14:paraId="2716C247" w14:textId="77777777" w:rsidR="009A2427" w:rsidRPr="0081630B" w:rsidRDefault="009A2427" w:rsidP="00D41CDE">
      <w:pPr>
        <w:rPr>
          <w:rFonts w:asciiTheme="minorHAnsi" w:hAnsiTheme="minorHAnsi" w:cstheme="minorHAnsi"/>
          <w:b/>
          <w:sz w:val="22"/>
          <w:szCs w:val="22"/>
        </w:rPr>
      </w:pPr>
    </w:p>
    <w:p w14:paraId="74D34DDA" w14:textId="2BA167C9" w:rsidR="00A90527" w:rsidRPr="0081630B" w:rsidRDefault="00D41CDE" w:rsidP="00A90527">
      <w:pPr>
        <w:rPr>
          <w:rFonts w:asciiTheme="minorHAnsi" w:hAnsiTheme="minorHAnsi" w:cstheme="minorHAnsi"/>
          <w:bCs/>
          <w:sz w:val="22"/>
          <w:szCs w:val="22"/>
        </w:rPr>
      </w:pPr>
      <w:r w:rsidRPr="0081630B">
        <w:rPr>
          <w:rFonts w:asciiTheme="minorHAnsi" w:hAnsiTheme="minorHAnsi" w:cstheme="minorHAnsi"/>
          <w:bCs/>
          <w:sz w:val="22"/>
          <w:szCs w:val="22"/>
        </w:rPr>
        <w:t>English</w:t>
      </w:r>
      <w:r w:rsidR="00496C78" w:rsidRPr="0081630B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81630B">
        <w:rPr>
          <w:rFonts w:asciiTheme="minorHAnsi" w:hAnsiTheme="minorHAnsi" w:cstheme="minorHAnsi"/>
          <w:bCs/>
          <w:sz w:val="22"/>
          <w:szCs w:val="22"/>
        </w:rPr>
        <w:t>Mandari</w:t>
      </w:r>
      <w:r w:rsidR="00496C78" w:rsidRPr="0081630B">
        <w:rPr>
          <w:rFonts w:asciiTheme="minorHAnsi" w:hAnsiTheme="minorHAnsi" w:cstheme="minorHAnsi"/>
          <w:bCs/>
          <w:sz w:val="22"/>
          <w:szCs w:val="22"/>
        </w:rPr>
        <w:t xml:space="preserve">n, </w:t>
      </w:r>
      <w:r w:rsidRPr="0081630B">
        <w:rPr>
          <w:rFonts w:asciiTheme="minorHAnsi" w:hAnsiTheme="minorHAnsi" w:cstheme="minorHAnsi"/>
          <w:bCs/>
          <w:sz w:val="22"/>
          <w:szCs w:val="22"/>
        </w:rPr>
        <w:t>German</w:t>
      </w:r>
      <w:r w:rsidR="00496C78" w:rsidRPr="0081630B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81630B">
        <w:rPr>
          <w:rFonts w:asciiTheme="minorHAnsi" w:hAnsiTheme="minorHAnsi" w:cstheme="minorHAnsi"/>
          <w:bCs/>
          <w:sz w:val="22"/>
          <w:szCs w:val="22"/>
        </w:rPr>
        <w:t>French</w:t>
      </w:r>
      <w:r w:rsidR="00496C78" w:rsidRPr="0081630B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81630B">
        <w:rPr>
          <w:rFonts w:asciiTheme="minorHAnsi" w:hAnsiTheme="minorHAnsi" w:cstheme="minorHAnsi"/>
          <w:bCs/>
          <w:sz w:val="22"/>
          <w:szCs w:val="22"/>
        </w:rPr>
        <w:t>Italian</w:t>
      </w:r>
    </w:p>
    <w:p w14:paraId="5DC18FFD" w14:textId="77777777" w:rsidR="00A91045" w:rsidRPr="0081630B" w:rsidRDefault="00A91045" w:rsidP="00A90527">
      <w:pPr>
        <w:rPr>
          <w:rFonts w:asciiTheme="minorHAnsi" w:hAnsiTheme="minorHAnsi" w:cstheme="minorHAnsi"/>
          <w:sz w:val="22"/>
          <w:szCs w:val="22"/>
        </w:rPr>
      </w:pPr>
    </w:p>
    <w:p w14:paraId="629E6AC9" w14:textId="77777777" w:rsidR="000A6449" w:rsidRPr="0081630B" w:rsidRDefault="000A6449" w:rsidP="000A6449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References</w:t>
      </w:r>
    </w:p>
    <w:p w14:paraId="72738FD6" w14:textId="77777777" w:rsidR="000A6449" w:rsidRPr="0081630B" w:rsidRDefault="000A6449" w:rsidP="000A6449">
      <w:pPr>
        <w:rPr>
          <w:rFonts w:asciiTheme="minorHAnsi" w:hAnsiTheme="minorHAnsi" w:cstheme="minorHAnsi"/>
          <w:sz w:val="22"/>
          <w:szCs w:val="22"/>
        </w:rPr>
      </w:pPr>
    </w:p>
    <w:p w14:paraId="30CF2B66" w14:textId="016C23C3" w:rsidR="00922069" w:rsidRPr="0081630B" w:rsidRDefault="00922069" w:rsidP="00922069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Brian Reich</w:t>
      </w:r>
      <w:r w:rsidRPr="0081630B">
        <w:rPr>
          <w:rFonts w:asciiTheme="minorHAnsi" w:hAnsiTheme="minorHAnsi" w:cstheme="minorHAnsi"/>
          <w:sz w:val="22"/>
          <w:szCs w:val="22"/>
        </w:rPr>
        <w:t>, Gertrude M Cox Distinguished Professor of Statistics</w:t>
      </w:r>
    </w:p>
    <w:p w14:paraId="16C0AB1E" w14:textId="77777777" w:rsidR="00922069" w:rsidRPr="0081630B" w:rsidRDefault="00922069" w:rsidP="00922069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Department of Statistics, North Carolina State University</w:t>
      </w:r>
    </w:p>
    <w:p w14:paraId="46C0CB81" w14:textId="14106DE5" w:rsidR="00950E2C" w:rsidRDefault="00950E2C" w:rsidP="00922069">
      <w:pPr>
        <w:rPr>
          <w:rFonts w:asciiTheme="minorHAnsi" w:hAnsiTheme="minorHAnsi" w:cstheme="minorHAnsi"/>
          <w:sz w:val="22"/>
          <w:szCs w:val="22"/>
        </w:rPr>
      </w:pPr>
      <w:r w:rsidRPr="00950E2C">
        <w:rPr>
          <w:rFonts w:asciiTheme="minorHAnsi" w:hAnsiTheme="minorHAnsi" w:cstheme="minorHAnsi"/>
          <w:sz w:val="22"/>
          <w:szCs w:val="22"/>
        </w:rPr>
        <w:t>SAS Hall 521</w:t>
      </w:r>
      <w:r>
        <w:rPr>
          <w:rFonts w:asciiTheme="minorHAnsi" w:hAnsiTheme="minorHAnsi" w:cstheme="minorHAnsi"/>
          <w:sz w:val="22"/>
          <w:szCs w:val="22"/>
        </w:rPr>
        <w:t>2</w:t>
      </w:r>
    </w:p>
    <w:p w14:paraId="14D1345C" w14:textId="37A81881" w:rsidR="00922069" w:rsidRPr="0081630B" w:rsidRDefault="00922069" w:rsidP="00922069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 xml:space="preserve">Email: </w:t>
      </w:r>
      <w:proofErr w:type="spellStart"/>
      <w:proofErr w:type="gramStart"/>
      <w:r w:rsidRPr="0081630B">
        <w:rPr>
          <w:rFonts w:asciiTheme="minorHAnsi" w:hAnsiTheme="minorHAnsi" w:cstheme="minorHAnsi"/>
          <w:sz w:val="22"/>
          <w:szCs w:val="22"/>
        </w:rPr>
        <w:t>bjreich</w:t>
      </w:r>
      <w:proofErr w:type="spellEnd"/>
      <w:r w:rsidRPr="0081630B">
        <w:rPr>
          <w:rFonts w:asciiTheme="minorHAnsi" w:hAnsiTheme="minorHAnsi" w:cstheme="minorHAnsi"/>
          <w:sz w:val="22"/>
          <w:szCs w:val="22"/>
        </w:rPr>
        <w:t xml:space="preserve"> @</w:t>
      </w:r>
      <w:proofErr w:type="gramEnd"/>
      <w:r w:rsidRPr="0081630B">
        <w:rPr>
          <w:rFonts w:asciiTheme="minorHAnsi" w:hAnsiTheme="minorHAnsi" w:cstheme="minorHAnsi"/>
          <w:sz w:val="22"/>
          <w:szCs w:val="22"/>
        </w:rPr>
        <w:t>ncsu.edu</w:t>
      </w:r>
    </w:p>
    <w:p w14:paraId="561CFAD2" w14:textId="77777777" w:rsidR="00922069" w:rsidRPr="0081630B" w:rsidRDefault="00922069" w:rsidP="000A6449">
      <w:pPr>
        <w:rPr>
          <w:rFonts w:asciiTheme="minorHAnsi" w:hAnsiTheme="minorHAnsi" w:cstheme="minorHAnsi"/>
          <w:b/>
          <w:sz w:val="22"/>
          <w:szCs w:val="22"/>
        </w:rPr>
      </w:pPr>
    </w:p>
    <w:p w14:paraId="15B47555" w14:textId="196B0898" w:rsidR="00187AFA" w:rsidRPr="00B8792D" w:rsidRDefault="00187AFA" w:rsidP="00187AFA">
      <w:pPr>
        <w:rPr>
          <w:rFonts w:asciiTheme="minorHAnsi" w:hAnsiTheme="minorHAnsi" w:cstheme="minorHAnsi"/>
          <w:sz w:val="22"/>
          <w:szCs w:val="22"/>
        </w:rPr>
      </w:pPr>
      <w:r w:rsidRPr="00B8792D">
        <w:rPr>
          <w:rFonts w:asciiTheme="minorHAnsi" w:hAnsiTheme="minorHAnsi" w:cstheme="minorHAnsi"/>
          <w:b/>
          <w:sz w:val="22"/>
          <w:szCs w:val="22"/>
        </w:rPr>
        <w:t>Justin Post</w:t>
      </w:r>
      <w:r w:rsidRPr="00B8792D">
        <w:rPr>
          <w:rFonts w:asciiTheme="minorHAnsi" w:hAnsiTheme="minorHAnsi" w:cstheme="minorHAnsi"/>
          <w:sz w:val="22"/>
          <w:szCs w:val="22"/>
        </w:rPr>
        <w:t>, Teaching Professor</w:t>
      </w:r>
    </w:p>
    <w:p w14:paraId="4705EFDB" w14:textId="77777777" w:rsidR="00187AFA" w:rsidRPr="00B8792D" w:rsidRDefault="00187AFA" w:rsidP="00187AFA">
      <w:pPr>
        <w:rPr>
          <w:rFonts w:asciiTheme="minorHAnsi" w:hAnsiTheme="minorHAnsi" w:cstheme="minorHAnsi"/>
          <w:sz w:val="22"/>
          <w:szCs w:val="22"/>
        </w:rPr>
      </w:pPr>
      <w:r w:rsidRPr="00B8792D">
        <w:rPr>
          <w:rFonts w:asciiTheme="minorHAnsi" w:hAnsiTheme="minorHAnsi" w:cstheme="minorHAnsi"/>
          <w:sz w:val="22"/>
          <w:szCs w:val="22"/>
        </w:rPr>
        <w:t>Department of Statistics, North Carolina State University</w:t>
      </w:r>
    </w:p>
    <w:p w14:paraId="49CF8451" w14:textId="34B1F13C" w:rsidR="00187AFA" w:rsidRPr="00B8792D" w:rsidRDefault="00275407" w:rsidP="00187AFA">
      <w:pPr>
        <w:rPr>
          <w:rFonts w:asciiTheme="minorHAnsi" w:hAnsiTheme="minorHAnsi" w:cstheme="minorHAnsi"/>
          <w:sz w:val="22"/>
          <w:szCs w:val="22"/>
        </w:rPr>
      </w:pPr>
      <w:r w:rsidRPr="00275407">
        <w:rPr>
          <w:rFonts w:asciiTheme="minorHAnsi" w:hAnsiTheme="minorHAnsi" w:cstheme="minorHAnsi"/>
          <w:sz w:val="22"/>
          <w:szCs w:val="22"/>
        </w:rPr>
        <w:t>SAS Hall 52</w:t>
      </w:r>
      <w:r>
        <w:rPr>
          <w:rFonts w:asciiTheme="minorHAnsi" w:hAnsiTheme="minorHAnsi" w:cstheme="minorHAnsi"/>
          <w:sz w:val="22"/>
          <w:szCs w:val="22"/>
        </w:rPr>
        <w:t>72</w:t>
      </w:r>
    </w:p>
    <w:p w14:paraId="3913F683" w14:textId="77777777" w:rsidR="00187AFA" w:rsidRPr="00B8792D" w:rsidRDefault="00187AFA" w:rsidP="00187AFA">
      <w:pPr>
        <w:rPr>
          <w:rFonts w:asciiTheme="minorHAnsi" w:hAnsiTheme="minorHAnsi" w:cstheme="minorHAnsi"/>
          <w:sz w:val="22"/>
          <w:szCs w:val="22"/>
        </w:rPr>
      </w:pPr>
      <w:r w:rsidRPr="00B8792D">
        <w:rPr>
          <w:rFonts w:asciiTheme="minorHAnsi" w:hAnsiTheme="minorHAnsi" w:cstheme="minorHAnsi"/>
          <w:sz w:val="22"/>
          <w:szCs w:val="22"/>
        </w:rPr>
        <w:t xml:space="preserve">Email: </w:t>
      </w:r>
      <w:hyperlink r:id="rId8" w:history="1">
        <w:r w:rsidRPr="00B8792D">
          <w:rPr>
            <w:rStyle w:val="Hyperlink"/>
            <w:rFonts w:asciiTheme="minorHAnsi" w:hAnsiTheme="minorHAnsi" w:cstheme="minorHAnsi"/>
            <w:sz w:val="22"/>
            <w:szCs w:val="22"/>
          </w:rPr>
          <w:t>justin_post@ncsu.edu</w:t>
        </w:r>
      </w:hyperlink>
    </w:p>
    <w:p w14:paraId="5C99239C" w14:textId="77777777" w:rsidR="00187AFA" w:rsidRDefault="00187AFA" w:rsidP="001838DD">
      <w:pPr>
        <w:rPr>
          <w:rFonts w:asciiTheme="minorHAnsi" w:hAnsiTheme="minorHAnsi" w:cstheme="minorHAnsi"/>
          <w:b/>
          <w:sz w:val="22"/>
          <w:szCs w:val="22"/>
        </w:rPr>
      </w:pPr>
    </w:p>
    <w:p w14:paraId="2DC24387" w14:textId="555769D8" w:rsidR="00187AFA" w:rsidRPr="00B8792D" w:rsidRDefault="00187AFA" w:rsidP="00187AFA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Ryan Martin</w:t>
      </w:r>
      <w:r w:rsidRPr="00B8792D">
        <w:rPr>
          <w:rFonts w:asciiTheme="minorHAnsi" w:hAnsiTheme="minorHAnsi" w:cstheme="minorHAnsi"/>
          <w:sz w:val="22"/>
          <w:szCs w:val="22"/>
        </w:rPr>
        <w:t>, Professor</w:t>
      </w:r>
    </w:p>
    <w:p w14:paraId="10A56524" w14:textId="77777777" w:rsidR="00187AFA" w:rsidRPr="00B8792D" w:rsidRDefault="00187AFA" w:rsidP="00187AFA">
      <w:pPr>
        <w:rPr>
          <w:rFonts w:asciiTheme="minorHAnsi" w:hAnsiTheme="minorHAnsi" w:cstheme="minorHAnsi"/>
          <w:sz w:val="22"/>
          <w:szCs w:val="22"/>
        </w:rPr>
      </w:pPr>
      <w:r w:rsidRPr="00B8792D">
        <w:rPr>
          <w:rFonts w:asciiTheme="minorHAnsi" w:hAnsiTheme="minorHAnsi" w:cstheme="minorHAnsi"/>
          <w:sz w:val="22"/>
          <w:szCs w:val="22"/>
        </w:rPr>
        <w:t>Department of Statistics, North Carolina State University</w:t>
      </w:r>
    </w:p>
    <w:p w14:paraId="3321C101" w14:textId="1A0B94C4" w:rsidR="00275407" w:rsidRDefault="00275407" w:rsidP="001838DD">
      <w:pPr>
        <w:rPr>
          <w:rFonts w:asciiTheme="minorHAnsi" w:hAnsiTheme="minorHAnsi" w:cstheme="minorHAnsi"/>
          <w:sz w:val="22"/>
          <w:szCs w:val="22"/>
        </w:rPr>
      </w:pPr>
      <w:r w:rsidRPr="00275407">
        <w:rPr>
          <w:rFonts w:asciiTheme="minorHAnsi" w:hAnsiTheme="minorHAnsi" w:cstheme="minorHAnsi"/>
          <w:sz w:val="22"/>
          <w:szCs w:val="22"/>
        </w:rPr>
        <w:t>SAS Hall 52</w:t>
      </w:r>
      <w:r w:rsidR="00004BC5">
        <w:rPr>
          <w:rFonts w:asciiTheme="minorHAnsi" w:hAnsiTheme="minorHAnsi" w:cstheme="minorHAnsi"/>
          <w:sz w:val="22"/>
          <w:szCs w:val="22"/>
        </w:rPr>
        <w:t>3</w:t>
      </w:r>
      <w:r w:rsidRPr="00275407">
        <w:rPr>
          <w:rFonts w:asciiTheme="minorHAnsi" w:hAnsiTheme="minorHAnsi" w:cstheme="minorHAnsi"/>
          <w:sz w:val="22"/>
          <w:szCs w:val="22"/>
        </w:rPr>
        <w:t>8</w:t>
      </w:r>
    </w:p>
    <w:p w14:paraId="707E063D" w14:textId="2BF6B8F1" w:rsidR="00187AFA" w:rsidRDefault="00187AFA" w:rsidP="001838DD">
      <w:pPr>
        <w:rPr>
          <w:rFonts w:asciiTheme="minorHAnsi" w:hAnsiTheme="minorHAnsi" w:cstheme="minorHAnsi"/>
          <w:sz w:val="22"/>
          <w:szCs w:val="22"/>
        </w:rPr>
      </w:pPr>
      <w:r w:rsidRPr="00B8792D">
        <w:rPr>
          <w:rFonts w:asciiTheme="minorHAnsi" w:hAnsiTheme="minorHAnsi" w:cstheme="minorHAnsi"/>
          <w:sz w:val="22"/>
          <w:szCs w:val="22"/>
        </w:rPr>
        <w:t xml:space="preserve">Email: </w:t>
      </w:r>
      <w:hyperlink r:id="rId9" w:history="1">
        <w:r w:rsidRPr="002C07AF">
          <w:rPr>
            <w:rStyle w:val="Hyperlink"/>
            <w:rFonts w:asciiTheme="minorHAnsi" w:hAnsiTheme="minorHAnsi" w:cstheme="minorHAnsi"/>
            <w:sz w:val="22"/>
            <w:szCs w:val="22"/>
          </w:rPr>
          <w:t>rgmarti3@ncsu.edu</w:t>
        </w:r>
      </w:hyperlink>
    </w:p>
    <w:p w14:paraId="65AAE865" w14:textId="77777777" w:rsidR="00187AFA" w:rsidRPr="00187AFA" w:rsidRDefault="00187AFA" w:rsidP="001838DD">
      <w:pPr>
        <w:rPr>
          <w:rFonts w:asciiTheme="minorHAnsi" w:hAnsiTheme="minorHAnsi" w:cstheme="minorHAnsi"/>
          <w:sz w:val="22"/>
          <w:szCs w:val="22"/>
        </w:rPr>
      </w:pPr>
    </w:p>
    <w:p w14:paraId="036347A8" w14:textId="5F03E2C2" w:rsidR="00187AFA" w:rsidRPr="00B8792D" w:rsidRDefault="00187AFA" w:rsidP="00187AFA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Jonathan Williams</w:t>
      </w:r>
      <w:r w:rsidRPr="00B8792D">
        <w:rPr>
          <w:rFonts w:asciiTheme="minorHAnsi" w:hAnsiTheme="minorHAnsi" w:cstheme="minorHAnsi"/>
          <w:sz w:val="22"/>
          <w:szCs w:val="22"/>
        </w:rPr>
        <w:t>, Associate Professor</w:t>
      </w:r>
    </w:p>
    <w:p w14:paraId="12C0A36B" w14:textId="77777777" w:rsidR="00187AFA" w:rsidRPr="00B8792D" w:rsidRDefault="00187AFA" w:rsidP="00187AFA">
      <w:pPr>
        <w:rPr>
          <w:rFonts w:asciiTheme="minorHAnsi" w:hAnsiTheme="minorHAnsi" w:cstheme="minorHAnsi"/>
          <w:sz w:val="22"/>
          <w:szCs w:val="22"/>
        </w:rPr>
      </w:pPr>
      <w:r w:rsidRPr="00B8792D">
        <w:rPr>
          <w:rFonts w:asciiTheme="minorHAnsi" w:hAnsiTheme="minorHAnsi" w:cstheme="minorHAnsi"/>
          <w:sz w:val="22"/>
          <w:szCs w:val="22"/>
        </w:rPr>
        <w:t>Department of Statistics, North Carolina State University</w:t>
      </w:r>
    </w:p>
    <w:p w14:paraId="534D2E11" w14:textId="77777777" w:rsidR="00334606" w:rsidRDefault="00334606" w:rsidP="00187AFA">
      <w:pPr>
        <w:rPr>
          <w:rFonts w:asciiTheme="minorHAnsi" w:hAnsiTheme="minorHAnsi" w:cstheme="minorHAnsi"/>
          <w:sz w:val="22"/>
          <w:szCs w:val="22"/>
        </w:rPr>
      </w:pPr>
      <w:r w:rsidRPr="00334606">
        <w:rPr>
          <w:rFonts w:asciiTheme="minorHAnsi" w:hAnsiTheme="minorHAnsi" w:cstheme="minorHAnsi"/>
          <w:sz w:val="22"/>
          <w:szCs w:val="22"/>
        </w:rPr>
        <w:t>SAS Hall 5218</w:t>
      </w:r>
    </w:p>
    <w:p w14:paraId="480383C1" w14:textId="560D323D" w:rsidR="00187AFA" w:rsidRPr="00B8792D" w:rsidRDefault="00187AFA" w:rsidP="00187AFA">
      <w:pPr>
        <w:rPr>
          <w:rFonts w:asciiTheme="minorHAnsi" w:hAnsiTheme="minorHAnsi" w:cstheme="minorHAnsi"/>
          <w:sz w:val="22"/>
          <w:szCs w:val="22"/>
        </w:rPr>
      </w:pPr>
      <w:r w:rsidRPr="00B8792D">
        <w:rPr>
          <w:rFonts w:asciiTheme="minorHAnsi" w:hAnsiTheme="minorHAnsi" w:cstheme="minorHAnsi"/>
          <w:sz w:val="22"/>
          <w:szCs w:val="22"/>
        </w:rPr>
        <w:t>Email</w:t>
      </w:r>
      <w:r>
        <w:rPr>
          <w:rFonts w:asciiTheme="minorHAnsi" w:hAnsiTheme="minorHAnsi" w:cstheme="minorHAnsi"/>
          <w:sz w:val="22"/>
          <w:szCs w:val="22"/>
        </w:rPr>
        <w:t xml:space="preserve">: </w:t>
      </w:r>
      <w:hyperlink r:id="rId10" w:history="1">
        <w:r w:rsidRPr="00187AFA">
          <w:rPr>
            <w:rStyle w:val="Hyperlink"/>
            <w:rFonts w:asciiTheme="minorHAnsi" w:hAnsiTheme="minorHAnsi" w:cstheme="minorHAnsi"/>
            <w:sz w:val="22"/>
            <w:szCs w:val="22"/>
          </w:rPr>
          <w:t>jwilli27@ncsu.edu</w:t>
        </w:r>
      </w:hyperlink>
    </w:p>
    <w:p w14:paraId="0E7D9900" w14:textId="77777777" w:rsidR="00187AFA" w:rsidRDefault="00187AFA" w:rsidP="001838DD">
      <w:pPr>
        <w:rPr>
          <w:rFonts w:asciiTheme="minorHAnsi" w:hAnsiTheme="minorHAnsi" w:cstheme="minorHAnsi"/>
          <w:b/>
          <w:sz w:val="22"/>
          <w:szCs w:val="22"/>
        </w:rPr>
      </w:pPr>
    </w:p>
    <w:p w14:paraId="2465A3A2" w14:textId="4DE4C652" w:rsidR="001838DD" w:rsidRPr="0081630B" w:rsidRDefault="001838DD" w:rsidP="001838DD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Yawen Guan</w:t>
      </w:r>
      <w:r w:rsidRPr="0081630B">
        <w:rPr>
          <w:rFonts w:asciiTheme="minorHAnsi" w:hAnsiTheme="minorHAnsi" w:cstheme="minorHAnsi"/>
          <w:sz w:val="22"/>
          <w:szCs w:val="22"/>
        </w:rPr>
        <w:t>, Assistant Professor</w:t>
      </w:r>
    </w:p>
    <w:p w14:paraId="6A435631" w14:textId="06A2A1EB" w:rsidR="001838DD" w:rsidRDefault="001838DD" w:rsidP="001838DD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Department of Statistics, Colorado State University</w:t>
      </w:r>
    </w:p>
    <w:p w14:paraId="277F4BCB" w14:textId="7E5C714D" w:rsidR="005C3DCB" w:rsidRPr="0081630B" w:rsidRDefault="005C3DCB" w:rsidP="001838DD">
      <w:pPr>
        <w:rPr>
          <w:rFonts w:asciiTheme="minorHAnsi" w:hAnsiTheme="minorHAnsi" w:cstheme="minorHAnsi"/>
          <w:sz w:val="22"/>
          <w:szCs w:val="22"/>
        </w:rPr>
      </w:pPr>
      <w:r w:rsidRPr="005C3DCB">
        <w:rPr>
          <w:rFonts w:asciiTheme="minorHAnsi" w:hAnsiTheme="minorHAnsi" w:cstheme="minorHAnsi"/>
          <w:sz w:val="22"/>
          <w:szCs w:val="22"/>
        </w:rPr>
        <w:t>Statistics Building 218</w:t>
      </w:r>
    </w:p>
    <w:p w14:paraId="156AE5BE" w14:textId="5DC857CC" w:rsidR="001838DD" w:rsidRDefault="001838DD" w:rsidP="001838DD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 xml:space="preserve">Email: </w:t>
      </w:r>
      <w:hyperlink r:id="rId11" w:history="1">
        <w:r w:rsidR="005C3DCB" w:rsidRPr="006073B3">
          <w:rPr>
            <w:rStyle w:val="Hyperlink"/>
            <w:rFonts w:asciiTheme="minorHAnsi" w:hAnsiTheme="minorHAnsi" w:cstheme="minorHAnsi"/>
            <w:sz w:val="22"/>
            <w:szCs w:val="22"/>
          </w:rPr>
          <w:t>yawen.guan@colostate.edu</w:t>
        </w:r>
      </w:hyperlink>
    </w:p>
    <w:p w14:paraId="18712B98" w14:textId="77777777" w:rsidR="00442116" w:rsidRDefault="00442116" w:rsidP="00442116">
      <w:pPr>
        <w:rPr>
          <w:rFonts w:asciiTheme="minorHAnsi" w:hAnsiTheme="minorHAnsi" w:cstheme="minorHAnsi"/>
          <w:sz w:val="22"/>
          <w:szCs w:val="22"/>
        </w:rPr>
      </w:pPr>
    </w:p>
    <w:p w14:paraId="67350DB1" w14:textId="35C082A5" w:rsidR="00442116" w:rsidRPr="0081630B" w:rsidRDefault="00442116" w:rsidP="00442116">
      <w:pPr>
        <w:pStyle w:val="Heading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Other education </w:t>
      </w:r>
    </w:p>
    <w:p w14:paraId="11E3E8BC" w14:textId="77777777" w:rsidR="00561F2C" w:rsidRPr="0081630B" w:rsidRDefault="00561F2C" w:rsidP="00561F2C">
      <w:pPr>
        <w:tabs>
          <w:tab w:val="left" w:pos="720"/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</w:p>
    <w:p w14:paraId="6F641CFB" w14:textId="77777777" w:rsidR="00561F2C" w:rsidRPr="0081630B" w:rsidRDefault="00561F2C" w:rsidP="00561F2C">
      <w:pPr>
        <w:tabs>
          <w:tab w:val="left" w:pos="720"/>
          <w:tab w:val="right" w:pos="8640"/>
        </w:tabs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PhD</w:t>
      </w:r>
      <w:r w:rsidRPr="0081630B">
        <w:rPr>
          <w:rFonts w:asciiTheme="minorHAnsi" w:hAnsiTheme="minorHAnsi" w:cstheme="minorHAnsi"/>
          <w:b/>
          <w:sz w:val="22"/>
          <w:szCs w:val="22"/>
        </w:rPr>
        <w:tab/>
      </w:r>
      <w:r w:rsidRPr="0081630B">
        <w:rPr>
          <w:rFonts w:asciiTheme="minorHAnsi" w:hAnsiTheme="minorHAnsi" w:cstheme="minorHAnsi"/>
          <w:sz w:val="22"/>
          <w:szCs w:val="22"/>
        </w:rPr>
        <w:t>University of Iowa, Musicology</w:t>
      </w:r>
      <w:r w:rsidRPr="0081630B">
        <w:rPr>
          <w:rFonts w:asciiTheme="minorHAnsi" w:hAnsiTheme="minorHAnsi" w:cstheme="minorHAnsi"/>
          <w:sz w:val="22"/>
          <w:szCs w:val="22"/>
        </w:rPr>
        <w:tab/>
        <w:t xml:space="preserve"> May 2016</w:t>
      </w:r>
    </w:p>
    <w:p w14:paraId="6EB8BB39" w14:textId="77777777" w:rsidR="00561F2C" w:rsidRPr="0081630B" w:rsidRDefault="00561F2C" w:rsidP="00442116">
      <w:pPr>
        <w:ind w:left="720"/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Dissertation: “</w:t>
      </w:r>
      <w:r w:rsidRPr="0081630B">
        <w:rPr>
          <w:sz w:val="22"/>
          <w:szCs w:val="22"/>
        </w:rPr>
        <w:t>Maurice Abravanel and the Utah Symphony’s Performances and Recordings of Gustav Mahler’s Symphonies (1951–1979)</w:t>
      </w:r>
      <w:r w:rsidRPr="0081630B">
        <w:rPr>
          <w:rFonts w:asciiTheme="minorHAnsi" w:hAnsiTheme="minorHAnsi" w:cstheme="minorHAnsi"/>
          <w:sz w:val="22"/>
          <w:szCs w:val="22"/>
        </w:rPr>
        <w:t>” (Advisor: Nathan Platte)</w:t>
      </w:r>
    </w:p>
    <w:p w14:paraId="3FF3653B" w14:textId="77777777" w:rsidR="00561F2C" w:rsidRPr="0081630B" w:rsidRDefault="00561F2C" w:rsidP="00561F2C">
      <w:pPr>
        <w:tabs>
          <w:tab w:val="left" w:pos="720"/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</w:p>
    <w:p w14:paraId="777F5515" w14:textId="77777777" w:rsidR="00561F2C" w:rsidRPr="0081630B" w:rsidRDefault="00561F2C" w:rsidP="00561F2C">
      <w:pPr>
        <w:tabs>
          <w:tab w:val="left" w:pos="720"/>
          <w:tab w:val="right" w:pos="8640"/>
        </w:tabs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MM</w:t>
      </w:r>
      <w:r w:rsidRPr="0081630B">
        <w:rPr>
          <w:rFonts w:asciiTheme="minorHAnsi" w:hAnsiTheme="minorHAnsi" w:cstheme="minorHAnsi"/>
          <w:b/>
          <w:sz w:val="22"/>
          <w:szCs w:val="22"/>
        </w:rPr>
        <w:tab/>
      </w:r>
      <w:r w:rsidRPr="0081630B">
        <w:rPr>
          <w:rFonts w:asciiTheme="minorHAnsi" w:hAnsiTheme="minorHAnsi" w:cstheme="minorHAnsi"/>
          <w:sz w:val="22"/>
          <w:szCs w:val="22"/>
        </w:rPr>
        <w:t>Florida State University, Musicology</w:t>
      </w:r>
      <w:r w:rsidRPr="0081630B">
        <w:rPr>
          <w:rFonts w:asciiTheme="minorHAnsi" w:hAnsiTheme="minorHAnsi" w:cstheme="minorHAnsi"/>
          <w:sz w:val="22"/>
          <w:szCs w:val="22"/>
        </w:rPr>
        <w:tab/>
        <w:t xml:space="preserve"> May 2009</w:t>
      </w:r>
    </w:p>
    <w:p w14:paraId="6AEFFFDC" w14:textId="77777777" w:rsidR="00561F2C" w:rsidRPr="0081630B" w:rsidRDefault="00561F2C" w:rsidP="00561F2C">
      <w:pPr>
        <w:ind w:left="720"/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Thesis: “</w:t>
      </w:r>
      <w:r w:rsidRPr="0081630B">
        <w:rPr>
          <w:sz w:val="22"/>
          <w:szCs w:val="22"/>
        </w:rPr>
        <w:t xml:space="preserve">Gustav Mahler’s </w:t>
      </w:r>
      <w:r w:rsidRPr="0081630B">
        <w:rPr>
          <w:i/>
          <w:sz w:val="22"/>
          <w:szCs w:val="22"/>
        </w:rPr>
        <w:t xml:space="preserve">Das Lied von der </w:t>
      </w:r>
      <w:proofErr w:type="spellStart"/>
      <w:r w:rsidRPr="0081630B">
        <w:rPr>
          <w:i/>
          <w:sz w:val="22"/>
          <w:szCs w:val="22"/>
        </w:rPr>
        <w:t>Erde</w:t>
      </w:r>
      <w:proofErr w:type="spellEnd"/>
      <w:r w:rsidRPr="0081630B">
        <w:rPr>
          <w:sz w:val="22"/>
          <w:szCs w:val="22"/>
        </w:rPr>
        <w:t>: An Intellectual Journey across Cultures and Beyond Life and Death</w:t>
      </w:r>
      <w:r w:rsidRPr="0081630B">
        <w:rPr>
          <w:rFonts w:asciiTheme="minorHAnsi" w:hAnsiTheme="minorHAnsi" w:cstheme="minorHAnsi"/>
          <w:sz w:val="22"/>
          <w:szCs w:val="22"/>
        </w:rPr>
        <w:t>” (Advisor: Douglass Seaton)</w:t>
      </w:r>
    </w:p>
    <w:p w14:paraId="1437973B" w14:textId="77777777" w:rsidR="00561F2C" w:rsidRPr="0081630B" w:rsidRDefault="00561F2C" w:rsidP="00561F2C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33B17319" w14:textId="77777777" w:rsidR="00561F2C" w:rsidRPr="0081630B" w:rsidRDefault="00561F2C" w:rsidP="00561F2C">
      <w:pPr>
        <w:tabs>
          <w:tab w:val="left" w:pos="720"/>
          <w:tab w:val="right" w:pos="8640"/>
        </w:tabs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MM</w:t>
      </w:r>
      <w:r w:rsidRPr="0081630B">
        <w:rPr>
          <w:rFonts w:asciiTheme="minorHAnsi" w:hAnsiTheme="minorHAnsi" w:cstheme="minorHAnsi"/>
          <w:b/>
          <w:sz w:val="22"/>
          <w:szCs w:val="22"/>
        </w:rPr>
        <w:tab/>
      </w:r>
      <w:r w:rsidRPr="0081630B">
        <w:rPr>
          <w:rFonts w:asciiTheme="minorHAnsi" w:hAnsiTheme="minorHAnsi" w:cstheme="minorHAnsi"/>
          <w:sz w:val="22"/>
          <w:szCs w:val="22"/>
        </w:rPr>
        <w:t>University of North Carolina at Greensboro, Saxophone Performance</w:t>
      </w:r>
      <w:r w:rsidRPr="0081630B">
        <w:rPr>
          <w:rFonts w:asciiTheme="minorHAnsi" w:hAnsiTheme="minorHAnsi" w:cstheme="minorHAnsi"/>
          <w:sz w:val="22"/>
          <w:szCs w:val="22"/>
        </w:rPr>
        <w:tab/>
        <w:t>May 2006</w:t>
      </w:r>
    </w:p>
    <w:p w14:paraId="3999568E" w14:textId="77777777" w:rsidR="00561F2C" w:rsidRPr="0081630B" w:rsidRDefault="00561F2C" w:rsidP="00561F2C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4A9A6292" w14:textId="77777777" w:rsidR="00561F2C" w:rsidRPr="0081630B" w:rsidRDefault="00561F2C" w:rsidP="00561F2C">
      <w:pPr>
        <w:tabs>
          <w:tab w:val="left" w:pos="720"/>
          <w:tab w:val="right" w:pos="8640"/>
        </w:tabs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MA</w:t>
      </w:r>
      <w:r w:rsidRPr="0081630B">
        <w:rPr>
          <w:rFonts w:asciiTheme="minorHAnsi" w:hAnsiTheme="minorHAnsi" w:cstheme="minorHAnsi"/>
          <w:b/>
          <w:sz w:val="22"/>
          <w:szCs w:val="22"/>
        </w:rPr>
        <w:tab/>
      </w:r>
      <w:r w:rsidRPr="0081630B">
        <w:rPr>
          <w:rFonts w:asciiTheme="minorHAnsi" w:hAnsiTheme="minorHAnsi" w:cstheme="minorHAnsi"/>
          <w:sz w:val="22"/>
          <w:szCs w:val="22"/>
        </w:rPr>
        <w:t>University of North Carolina at Chapel Hill, Comparative Literature</w:t>
      </w:r>
      <w:r w:rsidRPr="0081630B">
        <w:rPr>
          <w:rFonts w:asciiTheme="minorHAnsi" w:hAnsiTheme="minorHAnsi" w:cstheme="minorHAnsi"/>
          <w:sz w:val="22"/>
          <w:szCs w:val="22"/>
        </w:rPr>
        <w:tab/>
        <w:t>May 2004</w:t>
      </w:r>
    </w:p>
    <w:p w14:paraId="1FC464D7" w14:textId="0A3D130E" w:rsidR="00561F2C" w:rsidRPr="0081630B" w:rsidRDefault="00561F2C" w:rsidP="00561F2C">
      <w:pPr>
        <w:tabs>
          <w:tab w:val="left" w:pos="720"/>
          <w:tab w:val="right" w:pos="8640"/>
        </w:tabs>
        <w:rPr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ab/>
        <w:t>Thesis: “</w:t>
      </w:r>
      <w:r w:rsidRPr="0081630B">
        <w:rPr>
          <w:sz w:val="22"/>
          <w:szCs w:val="22"/>
        </w:rPr>
        <w:t xml:space="preserve">Music-Myth into Comedy: How Shaw Used Wagner to Transform Mozart’s </w:t>
      </w:r>
    </w:p>
    <w:p w14:paraId="4C5D51DD" w14:textId="77777777" w:rsidR="00561F2C" w:rsidRPr="0081630B" w:rsidRDefault="00561F2C" w:rsidP="00561F2C">
      <w:pPr>
        <w:tabs>
          <w:tab w:val="left" w:pos="720"/>
          <w:tab w:val="right" w:pos="8640"/>
        </w:tabs>
        <w:rPr>
          <w:sz w:val="22"/>
          <w:szCs w:val="22"/>
        </w:rPr>
      </w:pPr>
      <w:r w:rsidRPr="0081630B">
        <w:rPr>
          <w:sz w:val="22"/>
          <w:szCs w:val="22"/>
        </w:rPr>
        <w:tab/>
        <w:t>Legend” (Advisor: William Harmon)</w:t>
      </w:r>
    </w:p>
    <w:p w14:paraId="331A693F" w14:textId="77777777" w:rsidR="00561F2C" w:rsidRPr="0081630B" w:rsidRDefault="00561F2C" w:rsidP="00561F2C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17446730" w14:textId="77777777" w:rsidR="00561F2C" w:rsidRPr="0081630B" w:rsidRDefault="00561F2C" w:rsidP="00561F2C">
      <w:pPr>
        <w:tabs>
          <w:tab w:val="left" w:pos="720"/>
          <w:tab w:val="right" w:pos="8640"/>
        </w:tabs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BA</w:t>
      </w:r>
      <w:r w:rsidRPr="0081630B">
        <w:rPr>
          <w:rFonts w:asciiTheme="minorHAnsi" w:hAnsiTheme="minorHAnsi" w:cstheme="minorHAnsi"/>
          <w:b/>
          <w:sz w:val="22"/>
          <w:szCs w:val="22"/>
        </w:rPr>
        <w:tab/>
      </w:r>
      <w:r w:rsidRPr="0081630B">
        <w:rPr>
          <w:rFonts w:asciiTheme="minorHAnsi" w:hAnsiTheme="minorHAnsi" w:cstheme="minorHAnsi"/>
          <w:sz w:val="22"/>
          <w:szCs w:val="22"/>
        </w:rPr>
        <w:t>National Chiao Tung University, Foreign Languages and Literatures</w:t>
      </w:r>
      <w:r w:rsidRPr="0081630B">
        <w:rPr>
          <w:rFonts w:asciiTheme="minorHAnsi" w:hAnsiTheme="minorHAnsi" w:cstheme="minorHAnsi"/>
          <w:sz w:val="22"/>
          <w:szCs w:val="22"/>
        </w:rPr>
        <w:tab/>
        <w:t>June 2000</w:t>
      </w:r>
    </w:p>
    <w:p w14:paraId="60E4AB7B" w14:textId="77777777" w:rsidR="00EF64A8" w:rsidRPr="0081630B" w:rsidRDefault="00EF64A8" w:rsidP="00561F2C">
      <w:pPr>
        <w:tabs>
          <w:tab w:val="left" w:pos="720"/>
          <w:tab w:val="right" w:pos="8640"/>
        </w:tabs>
        <w:rPr>
          <w:rFonts w:asciiTheme="minorHAnsi" w:hAnsiTheme="minorHAnsi" w:cstheme="minorHAnsi"/>
          <w:sz w:val="22"/>
          <w:szCs w:val="22"/>
        </w:rPr>
      </w:pPr>
    </w:p>
    <w:sectPr w:rsidR="00EF64A8" w:rsidRPr="0081630B" w:rsidSect="001C29E5">
      <w:footerReference w:type="default" r:id="rId12"/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3E5B0" w14:textId="77777777" w:rsidR="00C71C7D" w:rsidRDefault="00C71C7D" w:rsidP="005A7565">
      <w:r>
        <w:separator/>
      </w:r>
    </w:p>
  </w:endnote>
  <w:endnote w:type="continuationSeparator" w:id="0">
    <w:p w14:paraId="6045F642" w14:textId="77777777" w:rsidR="00C71C7D" w:rsidRDefault="00C71C7D" w:rsidP="005A7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B2A47" w14:textId="2D2D2CFA" w:rsidR="00E85944" w:rsidRDefault="00043C0B" w:rsidP="004725C4">
    <w:pPr>
      <w:pStyle w:val="Footer"/>
      <w:jc w:val="right"/>
    </w:pPr>
    <w:r>
      <w:rPr>
        <w:rStyle w:val="PageNumber"/>
      </w:rPr>
      <w:t>Shih-Ni Prim</w:t>
    </w:r>
    <w:r w:rsidR="00E85944">
      <w:rPr>
        <w:rStyle w:val="PageNumber"/>
      </w:rPr>
      <w:t xml:space="preserve"> - </w:t>
    </w:r>
    <w:r w:rsidR="00E85944">
      <w:rPr>
        <w:rStyle w:val="PageNumber"/>
      </w:rPr>
      <w:fldChar w:fldCharType="begin"/>
    </w:r>
    <w:r w:rsidR="00E85944">
      <w:rPr>
        <w:rStyle w:val="PageNumber"/>
      </w:rPr>
      <w:instrText xml:space="preserve"> PAGE </w:instrText>
    </w:r>
    <w:r w:rsidR="00E85944">
      <w:rPr>
        <w:rStyle w:val="PageNumber"/>
      </w:rPr>
      <w:fldChar w:fldCharType="separate"/>
    </w:r>
    <w:r w:rsidR="003B19FB">
      <w:rPr>
        <w:rStyle w:val="PageNumber"/>
        <w:noProof/>
      </w:rPr>
      <w:t>1</w:t>
    </w:r>
    <w:r w:rsidR="00E85944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832BD" w14:textId="77777777" w:rsidR="00C71C7D" w:rsidRDefault="00C71C7D" w:rsidP="005A7565">
      <w:r>
        <w:separator/>
      </w:r>
    </w:p>
  </w:footnote>
  <w:footnote w:type="continuationSeparator" w:id="0">
    <w:p w14:paraId="7CCA424F" w14:textId="77777777" w:rsidR="00C71C7D" w:rsidRDefault="00C71C7D" w:rsidP="005A75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858FE"/>
    <w:multiLevelType w:val="hybridMultilevel"/>
    <w:tmpl w:val="AE44F0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94257E"/>
    <w:multiLevelType w:val="hybridMultilevel"/>
    <w:tmpl w:val="7898D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290288"/>
    <w:multiLevelType w:val="hybridMultilevel"/>
    <w:tmpl w:val="BAEED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1275B"/>
    <w:multiLevelType w:val="hybridMultilevel"/>
    <w:tmpl w:val="12A0C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F838FD"/>
    <w:multiLevelType w:val="hybridMultilevel"/>
    <w:tmpl w:val="DEB0C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8164F0"/>
    <w:multiLevelType w:val="hybridMultilevel"/>
    <w:tmpl w:val="1C52F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D606EB"/>
    <w:multiLevelType w:val="hybridMultilevel"/>
    <w:tmpl w:val="A64415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CD8708C"/>
    <w:multiLevelType w:val="hybridMultilevel"/>
    <w:tmpl w:val="A75ACC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482B95"/>
    <w:multiLevelType w:val="hybridMultilevel"/>
    <w:tmpl w:val="32CAFF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F212F4"/>
    <w:multiLevelType w:val="hybridMultilevel"/>
    <w:tmpl w:val="8EACE3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FF60CD8"/>
    <w:multiLevelType w:val="hybridMultilevel"/>
    <w:tmpl w:val="2458B5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F375E6"/>
    <w:multiLevelType w:val="hybridMultilevel"/>
    <w:tmpl w:val="9CA054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275EF1"/>
    <w:multiLevelType w:val="hybridMultilevel"/>
    <w:tmpl w:val="0764F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074040"/>
    <w:multiLevelType w:val="hybridMultilevel"/>
    <w:tmpl w:val="148C9F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4DA7946"/>
    <w:multiLevelType w:val="hybridMultilevel"/>
    <w:tmpl w:val="7C8EC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DF3125"/>
    <w:multiLevelType w:val="hybridMultilevel"/>
    <w:tmpl w:val="389E98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D210DF"/>
    <w:multiLevelType w:val="hybridMultilevel"/>
    <w:tmpl w:val="B6BCE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EC583B"/>
    <w:multiLevelType w:val="hybridMultilevel"/>
    <w:tmpl w:val="32BCB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CE7311"/>
    <w:multiLevelType w:val="hybridMultilevel"/>
    <w:tmpl w:val="EFCE61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012D3B"/>
    <w:multiLevelType w:val="hybridMultilevel"/>
    <w:tmpl w:val="F3FC8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2481786">
    <w:abstractNumId w:val="0"/>
  </w:num>
  <w:num w:numId="2" w16cid:durableId="1546479855">
    <w:abstractNumId w:val="11"/>
  </w:num>
  <w:num w:numId="3" w16cid:durableId="612596343">
    <w:abstractNumId w:val="15"/>
  </w:num>
  <w:num w:numId="4" w16cid:durableId="275917489">
    <w:abstractNumId w:val="10"/>
  </w:num>
  <w:num w:numId="5" w16cid:durableId="794829326">
    <w:abstractNumId w:val="18"/>
  </w:num>
  <w:num w:numId="6" w16cid:durableId="930545938">
    <w:abstractNumId w:val="7"/>
  </w:num>
  <w:num w:numId="7" w16cid:durableId="1371759052">
    <w:abstractNumId w:val="8"/>
  </w:num>
  <w:num w:numId="8" w16cid:durableId="498886627">
    <w:abstractNumId w:val="16"/>
  </w:num>
  <w:num w:numId="9" w16cid:durableId="1447121881">
    <w:abstractNumId w:val="6"/>
  </w:num>
  <w:num w:numId="10" w16cid:durableId="1050156120">
    <w:abstractNumId w:val="3"/>
  </w:num>
  <w:num w:numId="11" w16cid:durableId="373425430">
    <w:abstractNumId w:val="9"/>
  </w:num>
  <w:num w:numId="12" w16cid:durableId="1681544299">
    <w:abstractNumId w:val="13"/>
  </w:num>
  <w:num w:numId="13" w16cid:durableId="1106846212">
    <w:abstractNumId w:val="2"/>
  </w:num>
  <w:num w:numId="14" w16cid:durableId="563026503">
    <w:abstractNumId w:val="14"/>
  </w:num>
  <w:num w:numId="15" w16cid:durableId="47533000">
    <w:abstractNumId w:val="19"/>
  </w:num>
  <w:num w:numId="16" w16cid:durableId="142819620">
    <w:abstractNumId w:val="12"/>
  </w:num>
  <w:num w:numId="17" w16cid:durableId="523206134">
    <w:abstractNumId w:val="5"/>
  </w:num>
  <w:num w:numId="18" w16cid:durableId="2032105610">
    <w:abstractNumId w:val="1"/>
  </w:num>
  <w:num w:numId="19" w16cid:durableId="1663968295">
    <w:abstractNumId w:val="4"/>
  </w:num>
  <w:num w:numId="20" w16cid:durableId="43020281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542"/>
    <w:rsid w:val="0000434C"/>
    <w:rsid w:val="00004BC5"/>
    <w:rsid w:val="00005919"/>
    <w:rsid w:val="000074F0"/>
    <w:rsid w:val="0001147B"/>
    <w:rsid w:val="00016B12"/>
    <w:rsid w:val="000179BC"/>
    <w:rsid w:val="000208CD"/>
    <w:rsid w:val="00020AA6"/>
    <w:rsid w:val="00023E0C"/>
    <w:rsid w:val="00030629"/>
    <w:rsid w:val="00030C5E"/>
    <w:rsid w:val="000432F0"/>
    <w:rsid w:val="00043C0B"/>
    <w:rsid w:val="00051065"/>
    <w:rsid w:val="00052FA9"/>
    <w:rsid w:val="0005361A"/>
    <w:rsid w:val="000552C0"/>
    <w:rsid w:val="00057FE2"/>
    <w:rsid w:val="00062769"/>
    <w:rsid w:val="000643B3"/>
    <w:rsid w:val="00064731"/>
    <w:rsid w:val="00064845"/>
    <w:rsid w:val="00072CC6"/>
    <w:rsid w:val="000732A8"/>
    <w:rsid w:val="00075E47"/>
    <w:rsid w:val="000811BB"/>
    <w:rsid w:val="00083293"/>
    <w:rsid w:val="000946B0"/>
    <w:rsid w:val="00094F9A"/>
    <w:rsid w:val="000A1E5B"/>
    <w:rsid w:val="000A6449"/>
    <w:rsid w:val="000B3C7D"/>
    <w:rsid w:val="000B429A"/>
    <w:rsid w:val="000B4391"/>
    <w:rsid w:val="000B57E4"/>
    <w:rsid w:val="000C5F5A"/>
    <w:rsid w:val="000E5E40"/>
    <w:rsid w:val="000E6D36"/>
    <w:rsid w:val="000F09D9"/>
    <w:rsid w:val="000F7C47"/>
    <w:rsid w:val="00104737"/>
    <w:rsid w:val="00107D1B"/>
    <w:rsid w:val="00114F67"/>
    <w:rsid w:val="001264D3"/>
    <w:rsid w:val="0012672D"/>
    <w:rsid w:val="001271E6"/>
    <w:rsid w:val="00130FEE"/>
    <w:rsid w:val="00144602"/>
    <w:rsid w:val="0015295F"/>
    <w:rsid w:val="0015751E"/>
    <w:rsid w:val="001578A4"/>
    <w:rsid w:val="00162986"/>
    <w:rsid w:val="00171A6E"/>
    <w:rsid w:val="00173E9D"/>
    <w:rsid w:val="001838DD"/>
    <w:rsid w:val="00187AFA"/>
    <w:rsid w:val="001B0371"/>
    <w:rsid w:val="001B41AA"/>
    <w:rsid w:val="001B7A61"/>
    <w:rsid w:val="001C1B04"/>
    <w:rsid w:val="001C2354"/>
    <w:rsid w:val="001C29E5"/>
    <w:rsid w:val="001D60B3"/>
    <w:rsid w:val="001E0FD6"/>
    <w:rsid w:val="001E6A4B"/>
    <w:rsid w:val="001F47E9"/>
    <w:rsid w:val="001F592D"/>
    <w:rsid w:val="00202E7E"/>
    <w:rsid w:val="00213CDA"/>
    <w:rsid w:val="0022032E"/>
    <w:rsid w:val="00224DA5"/>
    <w:rsid w:val="002347F6"/>
    <w:rsid w:val="002371E3"/>
    <w:rsid w:val="00240D51"/>
    <w:rsid w:val="00241560"/>
    <w:rsid w:val="0024293F"/>
    <w:rsid w:val="002456F1"/>
    <w:rsid w:val="00251FA2"/>
    <w:rsid w:val="002644D3"/>
    <w:rsid w:val="00272129"/>
    <w:rsid w:val="0027520D"/>
    <w:rsid w:val="00275407"/>
    <w:rsid w:val="0027541F"/>
    <w:rsid w:val="00280927"/>
    <w:rsid w:val="00285200"/>
    <w:rsid w:val="00291862"/>
    <w:rsid w:val="00292655"/>
    <w:rsid w:val="0029413E"/>
    <w:rsid w:val="002A178F"/>
    <w:rsid w:val="002A1974"/>
    <w:rsid w:val="002A6B25"/>
    <w:rsid w:val="002B428A"/>
    <w:rsid w:val="002C0D49"/>
    <w:rsid w:val="002D1356"/>
    <w:rsid w:val="002D39AB"/>
    <w:rsid w:val="002D498C"/>
    <w:rsid w:val="002D75BD"/>
    <w:rsid w:val="002E09B4"/>
    <w:rsid w:val="002E1CD6"/>
    <w:rsid w:val="002F1598"/>
    <w:rsid w:val="002F3445"/>
    <w:rsid w:val="0031398D"/>
    <w:rsid w:val="00313A12"/>
    <w:rsid w:val="00314C61"/>
    <w:rsid w:val="00317A5A"/>
    <w:rsid w:val="003208DB"/>
    <w:rsid w:val="00326E04"/>
    <w:rsid w:val="00334606"/>
    <w:rsid w:val="0033557D"/>
    <w:rsid w:val="003363CC"/>
    <w:rsid w:val="00340DA6"/>
    <w:rsid w:val="00353C1E"/>
    <w:rsid w:val="003579A7"/>
    <w:rsid w:val="00362236"/>
    <w:rsid w:val="003639A8"/>
    <w:rsid w:val="00363CFD"/>
    <w:rsid w:val="00365858"/>
    <w:rsid w:val="00366012"/>
    <w:rsid w:val="00374276"/>
    <w:rsid w:val="00376DF1"/>
    <w:rsid w:val="00381038"/>
    <w:rsid w:val="00381598"/>
    <w:rsid w:val="00384E3D"/>
    <w:rsid w:val="00392DD5"/>
    <w:rsid w:val="00393676"/>
    <w:rsid w:val="003A0D27"/>
    <w:rsid w:val="003A6261"/>
    <w:rsid w:val="003B19FB"/>
    <w:rsid w:val="003C29CB"/>
    <w:rsid w:val="003D2340"/>
    <w:rsid w:val="003E0912"/>
    <w:rsid w:val="003E4396"/>
    <w:rsid w:val="003E5034"/>
    <w:rsid w:val="003E6B7B"/>
    <w:rsid w:val="003F6B1B"/>
    <w:rsid w:val="003F77AD"/>
    <w:rsid w:val="003F7F3D"/>
    <w:rsid w:val="00401CA4"/>
    <w:rsid w:val="004031B2"/>
    <w:rsid w:val="00416B83"/>
    <w:rsid w:val="00427906"/>
    <w:rsid w:val="00434C3E"/>
    <w:rsid w:val="00440BE0"/>
    <w:rsid w:val="00442116"/>
    <w:rsid w:val="00444D0A"/>
    <w:rsid w:val="00444F4B"/>
    <w:rsid w:val="00450842"/>
    <w:rsid w:val="00456405"/>
    <w:rsid w:val="00461D05"/>
    <w:rsid w:val="00462A2F"/>
    <w:rsid w:val="00471E4F"/>
    <w:rsid w:val="004725C4"/>
    <w:rsid w:val="00474B75"/>
    <w:rsid w:val="004915A5"/>
    <w:rsid w:val="00492478"/>
    <w:rsid w:val="00496ABA"/>
    <w:rsid w:val="00496C78"/>
    <w:rsid w:val="004A0422"/>
    <w:rsid w:val="004A41B2"/>
    <w:rsid w:val="004B762E"/>
    <w:rsid w:val="004C4A7A"/>
    <w:rsid w:val="004D5051"/>
    <w:rsid w:val="004D570B"/>
    <w:rsid w:val="004D5C10"/>
    <w:rsid w:val="004E3513"/>
    <w:rsid w:val="004E676C"/>
    <w:rsid w:val="004F3330"/>
    <w:rsid w:val="00511A3F"/>
    <w:rsid w:val="00520081"/>
    <w:rsid w:val="00520839"/>
    <w:rsid w:val="00531A59"/>
    <w:rsid w:val="005321A3"/>
    <w:rsid w:val="00532F85"/>
    <w:rsid w:val="005403AD"/>
    <w:rsid w:val="00545338"/>
    <w:rsid w:val="00547E2C"/>
    <w:rsid w:val="005528C3"/>
    <w:rsid w:val="005542EF"/>
    <w:rsid w:val="00556959"/>
    <w:rsid w:val="00561F2C"/>
    <w:rsid w:val="005627C3"/>
    <w:rsid w:val="0056326C"/>
    <w:rsid w:val="005709EC"/>
    <w:rsid w:val="00571204"/>
    <w:rsid w:val="005760B8"/>
    <w:rsid w:val="005814C7"/>
    <w:rsid w:val="00582F3D"/>
    <w:rsid w:val="0058698A"/>
    <w:rsid w:val="005965D6"/>
    <w:rsid w:val="005A1383"/>
    <w:rsid w:val="005A37A5"/>
    <w:rsid w:val="005A7565"/>
    <w:rsid w:val="005B1F7E"/>
    <w:rsid w:val="005B3DE2"/>
    <w:rsid w:val="005B4D3E"/>
    <w:rsid w:val="005C3DCB"/>
    <w:rsid w:val="005C7618"/>
    <w:rsid w:val="005D0924"/>
    <w:rsid w:val="005D489D"/>
    <w:rsid w:val="005E23C6"/>
    <w:rsid w:val="005E31C9"/>
    <w:rsid w:val="005E4630"/>
    <w:rsid w:val="005F66E6"/>
    <w:rsid w:val="00603FB2"/>
    <w:rsid w:val="00604363"/>
    <w:rsid w:val="006044D2"/>
    <w:rsid w:val="00605767"/>
    <w:rsid w:val="0061548E"/>
    <w:rsid w:val="0062028D"/>
    <w:rsid w:val="00623E72"/>
    <w:rsid w:val="00624E32"/>
    <w:rsid w:val="00633D4B"/>
    <w:rsid w:val="006346D9"/>
    <w:rsid w:val="00635AE1"/>
    <w:rsid w:val="00636BAB"/>
    <w:rsid w:val="00644F9A"/>
    <w:rsid w:val="006464CE"/>
    <w:rsid w:val="00646BDB"/>
    <w:rsid w:val="00660DB1"/>
    <w:rsid w:val="00661FAF"/>
    <w:rsid w:val="006801EB"/>
    <w:rsid w:val="00684A98"/>
    <w:rsid w:val="0068627A"/>
    <w:rsid w:val="00691DBB"/>
    <w:rsid w:val="00693C9B"/>
    <w:rsid w:val="006941B6"/>
    <w:rsid w:val="006A05D3"/>
    <w:rsid w:val="006A21FD"/>
    <w:rsid w:val="006A70B8"/>
    <w:rsid w:val="006C1D94"/>
    <w:rsid w:val="006C34A1"/>
    <w:rsid w:val="006C45B3"/>
    <w:rsid w:val="006D230D"/>
    <w:rsid w:val="006E256C"/>
    <w:rsid w:val="006E34C1"/>
    <w:rsid w:val="006F43EB"/>
    <w:rsid w:val="006F4C33"/>
    <w:rsid w:val="00704464"/>
    <w:rsid w:val="00706E31"/>
    <w:rsid w:val="00711331"/>
    <w:rsid w:val="0071359E"/>
    <w:rsid w:val="007206A2"/>
    <w:rsid w:val="00735023"/>
    <w:rsid w:val="007373EF"/>
    <w:rsid w:val="00743C1C"/>
    <w:rsid w:val="007521AE"/>
    <w:rsid w:val="00754DC8"/>
    <w:rsid w:val="007557CF"/>
    <w:rsid w:val="007568A1"/>
    <w:rsid w:val="00764449"/>
    <w:rsid w:val="00770432"/>
    <w:rsid w:val="00774B59"/>
    <w:rsid w:val="00774CCF"/>
    <w:rsid w:val="00776E6A"/>
    <w:rsid w:val="0078090E"/>
    <w:rsid w:val="0078636D"/>
    <w:rsid w:val="00795F0F"/>
    <w:rsid w:val="007A285B"/>
    <w:rsid w:val="007A491E"/>
    <w:rsid w:val="007A4E5D"/>
    <w:rsid w:val="007B08F9"/>
    <w:rsid w:val="007B1174"/>
    <w:rsid w:val="007B33E1"/>
    <w:rsid w:val="007C56F7"/>
    <w:rsid w:val="007C734D"/>
    <w:rsid w:val="007D2418"/>
    <w:rsid w:val="007D7A3A"/>
    <w:rsid w:val="007E15D1"/>
    <w:rsid w:val="007E3D5B"/>
    <w:rsid w:val="007E4598"/>
    <w:rsid w:val="007F24B9"/>
    <w:rsid w:val="007F7F64"/>
    <w:rsid w:val="00810464"/>
    <w:rsid w:val="00814728"/>
    <w:rsid w:val="0081630B"/>
    <w:rsid w:val="00816C55"/>
    <w:rsid w:val="00822A33"/>
    <w:rsid w:val="00824DD8"/>
    <w:rsid w:val="00836FC7"/>
    <w:rsid w:val="00843979"/>
    <w:rsid w:val="00850485"/>
    <w:rsid w:val="008505DA"/>
    <w:rsid w:val="008524B4"/>
    <w:rsid w:val="008570C1"/>
    <w:rsid w:val="008634C4"/>
    <w:rsid w:val="00870BF7"/>
    <w:rsid w:val="00872AD9"/>
    <w:rsid w:val="008731BA"/>
    <w:rsid w:val="008817E8"/>
    <w:rsid w:val="008849EF"/>
    <w:rsid w:val="00884A3D"/>
    <w:rsid w:val="008970AF"/>
    <w:rsid w:val="008A3B0E"/>
    <w:rsid w:val="008A4717"/>
    <w:rsid w:val="008A57C6"/>
    <w:rsid w:val="008A60B6"/>
    <w:rsid w:val="008B0C13"/>
    <w:rsid w:val="008B61E0"/>
    <w:rsid w:val="008B698B"/>
    <w:rsid w:val="008C1F50"/>
    <w:rsid w:val="008C5320"/>
    <w:rsid w:val="008D41CD"/>
    <w:rsid w:val="008D77E3"/>
    <w:rsid w:val="008E2E03"/>
    <w:rsid w:val="008E4735"/>
    <w:rsid w:val="008E6C13"/>
    <w:rsid w:val="008F51BA"/>
    <w:rsid w:val="008F5300"/>
    <w:rsid w:val="009005A1"/>
    <w:rsid w:val="00901F2D"/>
    <w:rsid w:val="009038A5"/>
    <w:rsid w:val="00907456"/>
    <w:rsid w:val="009079C5"/>
    <w:rsid w:val="009121DD"/>
    <w:rsid w:val="009130D0"/>
    <w:rsid w:val="009144A0"/>
    <w:rsid w:val="0091600F"/>
    <w:rsid w:val="0091657A"/>
    <w:rsid w:val="00922069"/>
    <w:rsid w:val="009342B9"/>
    <w:rsid w:val="00936C57"/>
    <w:rsid w:val="00940F57"/>
    <w:rsid w:val="0094201C"/>
    <w:rsid w:val="0094573C"/>
    <w:rsid w:val="00950E2C"/>
    <w:rsid w:val="00952F02"/>
    <w:rsid w:val="00955323"/>
    <w:rsid w:val="0096105F"/>
    <w:rsid w:val="009636A2"/>
    <w:rsid w:val="00970E32"/>
    <w:rsid w:val="00976931"/>
    <w:rsid w:val="00976B66"/>
    <w:rsid w:val="00983C09"/>
    <w:rsid w:val="0098550F"/>
    <w:rsid w:val="009861A6"/>
    <w:rsid w:val="0099148A"/>
    <w:rsid w:val="00992294"/>
    <w:rsid w:val="009A0494"/>
    <w:rsid w:val="009A1186"/>
    <w:rsid w:val="009A2427"/>
    <w:rsid w:val="009A26C4"/>
    <w:rsid w:val="009B278F"/>
    <w:rsid w:val="009B6305"/>
    <w:rsid w:val="009B7CEA"/>
    <w:rsid w:val="009C4AE1"/>
    <w:rsid w:val="009C6AA9"/>
    <w:rsid w:val="009E412F"/>
    <w:rsid w:val="009E50F6"/>
    <w:rsid w:val="009E5E51"/>
    <w:rsid w:val="009E6A54"/>
    <w:rsid w:val="009F0F1A"/>
    <w:rsid w:val="009F68D3"/>
    <w:rsid w:val="009F68FD"/>
    <w:rsid w:val="009F6D68"/>
    <w:rsid w:val="009F73DC"/>
    <w:rsid w:val="009F75AD"/>
    <w:rsid w:val="00A03984"/>
    <w:rsid w:val="00A04473"/>
    <w:rsid w:val="00A10492"/>
    <w:rsid w:val="00A151B0"/>
    <w:rsid w:val="00A23D2E"/>
    <w:rsid w:val="00A278BF"/>
    <w:rsid w:val="00A309CE"/>
    <w:rsid w:val="00A33680"/>
    <w:rsid w:val="00A40A32"/>
    <w:rsid w:val="00A47B41"/>
    <w:rsid w:val="00A507EB"/>
    <w:rsid w:val="00A56E67"/>
    <w:rsid w:val="00A56F28"/>
    <w:rsid w:val="00A626B8"/>
    <w:rsid w:val="00A62E8E"/>
    <w:rsid w:val="00A6752C"/>
    <w:rsid w:val="00A67EF0"/>
    <w:rsid w:val="00A80776"/>
    <w:rsid w:val="00A81682"/>
    <w:rsid w:val="00A8310A"/>
    <w:rsid w:val="00A84468"/>
    <w:rsid w:val="00A86591"/>
    <w:rsid w:val="00A90445"/>
    <w:rsid w:val="00A90527"/>
    <w:rsid w:val="00A91045"/>
    <w:rsid w:val="00A925FA"/>
    <w:rsid w:val="00A93064"/>
    <w:rsid w:val="00A93068"/>
    <w:rsid w:val="00AA0CA0"/>
    <w:rsid w:val="00AA74C3"/>
    <w:rsid w:val="00AA7C85"/>
    <w:rsid w:val="00AC3372"/>
    <w:rsid w:val="00AD1C93"/>
    <w:rsid w:val="00AD2FEF"/>
    <w:rsid w:val="00AD3570"/>
    <w:rsid w:val="00AD4365"/>
    <w:rsid w:val="00AD5BA9"/>
    <w:rsid w:val="00AF0E11"/>
    <w:rsid w:val="00AF6408"/>
    <w:rsid w:val="00B0025C"/>
    <w:rsid w:val="00B0389D"/>
    <w:rsid w:val="00B13B8E"/>
    <w:rsid w:val="00B2396E"/>
    <w:rsid w:val="00B300BB"/>
    <w:rsid w:val="00B32B12"/>
    <w:rsid w:val="00B36A3E"/>
    <w:rsid w:val="00B36DB8"/>
    <w:rsid w:val="00B37607"/>
    <w:rsid w:val="00B415B2"/>
    <w:rsid w:val="00B46AB9"/>
    <w:rsid w:val="00B56721"/>
    <w:rsid w:val="00B60EC1"/>
    <w:rsid w:val="00B62CF3"/>
    <w:rsid w:val="00B65A51"/>
    <w:rsid w:val="00B67587"/>
    <w:rsid w:val="00B703F2"/>
    <w:rsid w:val="00B7112B"/>
    <w:rsid w:val="00B711EC"/>
    <w:rsid w:val="00B778E7"/>
    <w:rsid w:val="00B77C69"/>
    <w:rsid w:val="00B8127B"/>
    <w:rsid w:val="00B8192E"/>
    <w:rsid w:val="00B8792D"/>
    <w:rsid w:val="00BA03D1"/>
    <w:rsid w:val="00BA1BD1"/>
    <w:rsid w:val="00BA3F6D"/>
    <w:rsid w:val="00BA4A75"/>
    <w:rsid w:val="00BA70FC"/>
    <w:rsid w:val="00BB3572"/>
    <w:rsid w:val="00BB3DE2"/>
    <w:rsid w:val="00BB59C0"/>
    <w:rsid w:val="00BB68B5"/>
    <w:rsid w:val="00BC0031"/>
    <w:rsid w:val="00BC0039"/>
    <w:rsid w:val="00BC35B5"/>
    <w:rsid w:val="00BC39E2"/>
    <w:rsid w:val="00BC3BFA"/>
    <w:rsid w:val="00BC7DFE"/>
    <w:rsid w:val="00BD4D17"/>
    <w:rsid w:val="00BE179F"/>
    <w:rsid w:val="00BE7C38"/>
    <w:rsid w:val="00BF12F0"/>
    <w:rsid w:val="00BF2BDF"/>
    <w:rsid w:val="00BF2D65"/>
    <w:rsid w:val="00BF4D52"/>
    <w:rsid w:val="00BF4DAB"/>
    <w:rsid w:val="00BF5620"/>
    <w:rsid w:val="00C020BF"/>
    <w:rsid w:val="00C0445E"/>
    <w:rsid w:val="00C07A52"/>
    <w:rsid w:val="00C10152"/>
    <w:rsid w:val="00C15207"/>
    <w:rsid w:val="00C306A5"/>
    <w:rsid w:val="00C4527B"/>
    <w:rsid w:val="00C503E6"/>
    <w:rsid w:val="00C55B0B"/>
    <w:rsid w:val="00C626BE"/>
    <w:rsid w:val="00C6303E"/>
    <w:rsid w:val="00C6378D"/>
    <w:rsid w:val="00C67992"/>
    <w:rsid w:val="00C70C0B"/>
    <w:rsid w:val="00C7118F"/>
    <w:rsid w:val="00C7161D"/>
    <w:rsid w:val="00C71C7D"/>
    <w:rsid w:val="00C75C60"/>
    <w:rsid w:val="00C76C13"/>
    <w:rsid w:val="00C81A79"/>
    <w:rsid w:val="00C86C74"/>
    <w:rsid w:val="00C91D8D"/>
    <w:rsid w:val="00CA2C5B"/>
    <w:rsid w:val="00CA49ED"/>
    <w:rsid w:val="00CA7174"/>
    <w:rsid w:val="00CA77F9"/>
    <w:rsid w:val="00CB04CE"/>
    <w:rsid w:val="00CB10ED"/>
    <w:rsid w:val="00CC43F4"/>
    <w:rsid w:val="00CC5F0D"/>
    <w:rsid w:val="00CC6340"/>
    <w:rsid w:val="00CD59E2"/>
    <w:rsid w:val="00CD7D32"/>
    <w:rsid w:val="00CE59F6"/>
    <w:rsid w:val="00CE6D7D"/>
    <w:rsid w:val="00CF182D"/>
    <w:rsid w:val="00CF4DA6"/>
    <w:rsid w:val="00D00C78"/>
    <w:rsid w:val="00D02944"/>
    <w:rsid w:val="00D038E8"/>
    <w:rsid w:val="00D05685"/>
    <w:rsid w:val="00D110C9"/>
    <w:rsid w:val="00D314ED"/>
    <w:rsid w:val="00D31CDA"/>
    <w:rsid w:val="00D35542"/>
    <w:rsid w:val="00D41CDE"/>
    <w:rsid w:val="00D67542"/>
    <w:rsid w:val="00D70FDE"/>
    <w:rsid w:val="00D8371E"/>
    <w:rsid w:val="00D83A1D"/>
    <w:rsid w:val="00D965EB"/>
    <w:rsid w:val="00DA1702"/>
    <w:rsid w:val="00DA2366"/>
    <w:rsid w:val="00DA3527"/>
    <w:rsid w:val="00DB4819"/>
    <w:rsid w:val="00DB4F43"/>
    <w:rsid w:val="00DC22C2"/>
    <w:rsid w:val="00DC2E06"/>
    <w:rsid w:val="00DD3391"/>
    <w:rsid w:val="00DE2195"/>
    <w:rsid w:val="00DE4AD2"/>
    <w:rsid w:val="00DF2D55"/>
    <w:rsid w:val="00E0233A"/>
    <w:rsid w:val="00E105CB"/>
    <w:rsid w:val="00E1339D"/>
    <w:rsid w:val="00E17CC8"/>
    <w:rsid w:val="00E32B40"/>
    <w:rsid w:val="00E32EC6"/>
    <w:rsid w:val="00E33C19"/>
    <w:rsid w:val="00E44059"/>
    <w:rsid w:val="00E52D93"/>
    <w:rsid w:val="00E54AF9"/>
    <w:rsid w:val="00E57930"/>
    <w:rsid w:val="00E57C02"/>
    <w:rsid w:val="00E6206B"/>
    <w:rsid w:val="00E6356D"/>
    <w:rsid w:val="00E64B68"/>
    <w:rsid w:val="00E74BC9"/>
    <w:rsid w:val="00E82713"/>
    <w:rsid w:val="00E85316"/>
    <w:rsid w:val="00E85944"/>
    <w:rsid w:val="00E927B1"/>
    <w:rsid w:val="00E941EB"/>
    <w:rsid w:val="00E94255"/>
    <w:rsid w:val="00E943C8"/>
    <w:rsid w:val="00E96301"/>
    <w:rsid w:val="00E969E4"/>
    <w:rsid w:val="00E97F99"/>
    <w:rsid w:val="00EA2F62"/>
    <w:rsid w:val="00EA353C"/>
    <w:rsid w:val="00EB04F8"/>
    <w:rsid w:val="00EB2A92"/>
    <w:rsid w:val="00EC009B"/>
    <w:rsid w:val="00EC0B39"/>
    <w:rsid w:val="00ED13AB"/>
    <w:rsid w:val="00EE7B5E"/>
    <w:rsid w:val="00EF0E5A"/>
    <w:rsid w:val="00EF582B"/>
    <w:rsid w:val="00EF5A1D"/>
    <w:rsid w:val="00EF64A8"/>
    <w:rsid w:val="00F0313F"/>
    <w:rsid w:val="00F07345"/>
    <w:rsid w:val="00F23132"/>
    <w:rsid w:val="00F31825"/>
    <w:rsid w:val="00F35A60"/>
    <w:rsid w:val="00F376E5"/>
    <w:rsid w:val="00F40700"/>
    <w:rsid w:val="00F41E0C"/>
    <w:rsid w:val="00F5333E"/>
    <w:rsid w:val="00F54C46"/>
    <w:rsid w:val="00F61891"/>
    <w:rsid w:val="00F6752B"/>
    <w:rsid w:val="00F71A97"/>
    <w:rsid w:val="00F73D27"/>
    <w:rsid w:val="00F7564B"/>
    <w:rsid w:val="00F82257"/>
    <w:rsid w:val="00F8241E"/>
    <w:rsid w:val="00F83197"/>
    <w:rsid w:val="00F95B9C"/>
    <w:rsid w:val="00F9611C"/>
    <w:rsid w:val="00F9715D"/>
    <w:rsid w:val="00FA269B"/>
    <w:rsid w:val="00FA2840"/>
    <w:rsid w:val="00FA4156"/>
    <w:rsid w:val="00FA606E"/>
    <w:rsid w:val="00FB18E4"/>
    <w:rsid w:val="00FB5E8A"/>
    <w:rsid w:val="00FB66AF"/>
    <w:rsid w:val="00FC0D0C"/>
    <w:rsid w:val="00FC3346"/>
    <w:rsid w:val="00FE5369"/>
    <w:rsid w:val="00FF4266"/>
    <w:rsid w:val="00FF6B72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39AD75"/>
  <w15:docId w15:val="{4593AD6A-AFF1-42FD-8718-6F30371F0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B33E1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C29E5"/>
    <w:pPr>
      <w:keepNext/>
      <w:pBdr>
        <w:bottom w:val="single" w:sz="4" w:space="1" w:color="auto"/>
      </w:pBdr>
      <w:ind w:left="-360"/>
      <w:outlineLvl w:val="0"/>
    </w:pPr>
    <w:rPr>
      <w:rFonts w:cs="Arial"/>
      <w:b/>
      <w:bCs/>
      <w:smallCaps/>
      <w:kern w:val="32"/>
      <w:szCs w:val="32"/>
    </w:rPr>
  </w:style>
  <w:style w:type="paragraph" w:styleId="Heading2">
    <w:name w:val="heading 2"/>
    <w:basedOn w:val="Normal"/>
    <w:next w:val="Normal"/>
    <w:qFormat/>
    <w:rsid w:val="004C4A7A"/>
    <w:pPr>
      <w:keepNext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qFormat/>
    <w:rsid w:val="00444D0A"/>
    <w:pPr>
      <w:keepNext/>
      <w:spacing w:before="240" w:after="60"/>
      <w:outlineLvl w:val="2"/>
    </w:pPr>
    <w:rPr>
      <w:rFonts w:cs="Arial"/>
      <w:bCs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rsid w:val="00F9715D"/>
    <w:pPr>
      <w:ind w:left="-360"/>
    </w:pPr>
    <w:rPr>
      <w:b/>
      <w:smallCaps/>
      <w:sz w:val="40"/>
    </w:rPr>
  </w:style>
  <w:style w:type="table" w:styleId="TableGrid">
    <w:name w:val="Table Grid"/>
    <w:basedOn w:val="TableNormal"/>
    <w:rsid w:val="00F376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444D0A"/>
    <w:pPr>
      <w:tabs>
        <w:tab w:val="left" w:pos="360"/>
        <w:tab w:val="left" w:pos="720"/>
      </w:tabs>
      <w:ind w:firstLine="720"/>
    </w:pPr>
    <w:rPr>
      <w:color w:val="000000"/>
    </w:rPr>
  </w:style>
  <w:style w:type="paragraph" w:styleId="Header">
    <w:name w:val="header"/>
    <w:basedOn w:val="Normal"/>
    <w:rsid w:val="004725C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25C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25C4"/>
  </w:style>
  <w:style w:type="character" w:styleId="Hyperlink">
    <w:name w:val="Hyperlink"/>
    <w:basedOn w:val="DefaultParagraphFont"/>
    <w:rsid w:val="00292655"/>
    <w:rPr>
      <w:color w:val="0000FF"/>
      <w:u w:val="single"/>
    </w:rPr>
  </w:style>
  <w:style w:type="character" w:styleId="FollowedHyperlink">
    <w:name w:val="FollowedHyperlink"/>
    <w:basedOn w:val="DefaultParagraphFont"/>
    <w:semiHidden/>
    <w:unhideWhenUsed/>
    <w:rsid w:val="0028092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230D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735023"/>
    <w:pPr>
      <w:widowControl w:val="0"/>
      <w:autoSpaceDE w:val="0"/>
      <w:autoSpaceDN w:val="0"/>
      <w:adjustRightInd w:val="0"/>
      <w:ind w:left="720"/>
      <w:contextualSpacing/>
    </w:pPr>
    <w:rPr>
      <w:lang w:eastAsia="zh-TW"/>
    </w:rPr>
  </w:style>
  <w:style w:type="paragraph" w:styleId="NoSpacing">
    <w:name w:val="No Spacing"/>
    <w:uiPriority w:val="1"/>
    <w:qFormat/>
    <w:rsid w:val="007F7F64"/>
    <w:rPr>
      <w:rFonts w:ascii="Calibri" w:eastAsia="PMingLiU" w:hAnsi="Calibri"/>
      <w:sz w:val="22"/>
      <w:szCs w:val="22"/>
      <w:lang w:eastAsia="zh-TW"/>
    </w:rPr>
  </w:style>
  <w:style w:type="character" w:customStyle="1" w:styleId="Heading1Char">
    <w:name w:val="Heading 1 Char"/>
    <w:basedOn w:val="DefaultParagraphFont"/>
    <w:link w:val="Heading1"/>
    <w:rsid w:val="00FF4266"/>
    <w:rPr>
      <w:rFonts w:cs="Arial"/>
      <w:b/>
      <w:bCs/>
      <w:smallCaps/>
      <w:kern w:val="32"/>
      <w:sz w:val="24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16B83"/>
    <w:pPr>
      <w:widowControl w:val="0"/>
      <w:autoSpaceDE w:val="0"/>
      <w:autoSpaceDN w:val="0"/>
      <w:adjustRightInd w:val="0"/>
    </w:pPr>
    <w:rPr>
      <w:sz w:val="20"/>
      <w:szCs w:val="20"/>
      <w:lang w:eastAsia="zh-TW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16B83"/>
    <w:rPr>
      <w:rFonts w:eastAsiaTheme="minorEastAsia"/>
      <w:lang w:eastAsia="zh-TW"/>
    </w:rPr>
  </w:style>
  <w:style w:type="character" w:styleId="FootnoteReference">
    <w:name w:val="footnote reference"/>
    <w:basedOn w:val="DefaultParagraphFont"/>
    <w:uiPriority w:val="99"/>
    <w:semiHidden/>
    <w:unhideWhenUsed/>
    <w:rsid w:val="00416B8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6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ustin_post@ncsu.edu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go.ncsu.edu/mlprimer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yawen.guan@colostate.edu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jwilli27@ncsu.ed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rgmarti3@ncsu.edu" TargetMode="Externa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ihn\AppData\Roaming\Microsoft\Templates\Extended%20CV%20(resume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Extended CV (resume).dotx</Template>
  <TotalTime>23</TotalTime>
  <Pages>4</Pages>
  <Words>1278</Words>
  <Characters>7288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8549</CharactersWithSpaces>
  <SharedDoc>false</SharedDoc>
  <HLinks>
    <vt:vector size="18" baseType="variant">
      <vt:variant>
        <vt:i4>720960</vt:i4>
      </vt:variant>
      <vt:variant>
        <vt:i4>6</vt:i4>
      </vt:variant>
      <vt:variant>
        <vt:i4>0</vt:i4>
      </vt:variant>
      <vt:variant>
        <vt:i4>5</vt:i4>
      </vt:variant>
      <vt:variant>
        <vt:lpwstr>http://www.vertex42.com/resumes/cv-template.html</vt:lpwstr>
      </vt:variant>
      <vt:variant>
        <vt:lpwstr/>
      </vt:variant>
      <vt:variant>
        <vt:i4>6422617</vt:i4>
      </vt:variant>
      <vt:variant>
        <vt:i4>3</vt:i4>
      </vt:variant>
      <vt:variant>
        <vt:i4>0</vt:i4>
      </vt:variant>
      <vt:variant>
        <vt:i4>5</vt:i4>
      </vt:variant>
      <vt:variant>
        <vt:lpwstr>http://www.vertex42.com/licensing/EULA_privateuse.html</vt:lpwstr>
      </vt:variant>
      <vt:variant>
        <vt:lpwstr/>
      </vt:variant>
      <vt:variant>
        <vt:i4>720960</vt:i4>
      </vt:variant>
      <vt:variant>
        <vt:i4>0</vt:i4>
      </vt:variant>
      <vt:variant>
        <vt:i4>0</vt:i4>
      </vt:variant>
      <vt:variant>
        <vt:i4>5</vt:i4>
      </vt:variant>
      <vt:variant>
        <vt:lpwstr>http://www.vertex42.com/resumes/cv-template.html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Shih-Ni Prim</dc:creator>
  <cp:keywords/>
  <dc:description/>
  <cp:lastModifiedBy>Shih-Ni Prim</cp:lastModifiedBy>
  <cp:revision>31</cp:revision>
  <cp:lastPrinted>2025-04-11T17:08:00Z</cp:lastPrinted>
  <dcterms:created xsi:type="dcterms:W3CDTF">2025-09-14T23:28:00Z</dcterms:created>
  <dcterms:modified xsi:type="dcterms:W3CDTF">2025-09-14T23:51:00Z</dcterms:modified>
</cp:coreProperties>
</file>