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C2A8" w14:textId="2DB3EABA" w:rsidR="00563B31" w:rsidRDefault="00563B31">
      <w:r>
        <w:rPr>
          <w:rFonts w:hint="eastAsia"/>
        </w:rPr>
        <w:t xml:space="preserve">자료 출처 </w:t>
      </w:r>
      <w:r w:rsidRPr="00563B31">
        <w:t>https://poddeeplearning.readthedocs.io/ko/latest/CNN/Inception.v4/</w:t>
      </w:r>
    </w:p>
    <w:p w14:paraId="15DC094E" w14:textId="77777777" w:rsidR="00563B31" w:rsidRDefault="00563B31"/>
    <w:p w14:paraId="4CCF41E6" w14:textId="44EB6705" w:rsidR="00376EEE" w:rsidRDefault="00500181">
      <w:r>
        <w:rPr>
          <w:noProof/>
        </w:rPr>
        <w:drawing>
          <wp:inline distT="0" distB="0" distL="0" distR="0" wp14:anchorId="31DC8A97" wp14:editId="01222819">
            <wp:extent cx="2066925" cy="561514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42" cy="562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5C50" w14:textId="3EA62383" w:rsidR="00500181" w:rsidRDefault="00500181">
      <w:r>
        <w:t xml:space="preserve">Inception v4 </w:t>
      </w:r>
      <w:r>
        <w:rPr>
          <w:rFonts w:hint="eastAsia"/>
        </w:rPr>
        <w:t>모델의 구조</w:t>
      </w:r>
    </w:p>
    <w:p w14:paraId="06AD3BA6" w14:textId="70B3D377" w:rsidR="00500181" w:rsidRDefault="00500181" w:rsidP="00500181">
      <w:r>
        <w:rPr>
          <w:rFonts w:hint="eastAsia"/>
        </w:rPr>
        <w:t xml:space="preserve">크게 </w:t>
      </w:r>
      <w:r>
        <w:t>‘</w:t>
      </w:r>
      <w:proofErr w:type="spellStart"/>
      <w:r>
        <w:rPr>
          <w:rFonts w:hint="eastAsia"/>
        </w:rPr>
        <w:t>인셉션</w:t>
      </w:r>
      <w:proofErr w:type="spellEnd"/>
      <w:r>
        <w:rPr>
          <w:rFonts w:hint="eastAsia"/>
        </w:rPr>
        <w:t xml:space="preserve"> </w:t>
      </w:r>
      <w:r w:rsidR="00885075">
        <w:rPr>
          <w:rFonts w:hint="eastAsia"/>
        </w:rPr>
        <w:t>모듈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리덕션</w:t>
      </w:r>
      <w:proofErr w:type="spellEnd"/>
      <w:r>
        <w:rPr>
          <w:rFonts w:hint="eastAsia"/>
        </w:rPr>
        <w:t xml:space="preserve"> </w:t>
      </w:r>
      <w:proofErr w:type="spellStart"/>
      <w:r w:rsidR="00885075">
        <w:rPr>
          <w:rFonts w:hint="eastAsia"/>
        </w:rPr>
        <w:t>모듈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나뉜다.</w:t>
      </w:r>
    </w:p>
    <w:p w14:paraId="060E0697" w14:textId="631F88D9" w:rsidR="00500181" w:rsidRDefault="00500181" w:rsidP="00500181"/>
    <w:p w14:paraId="4BD1DD4D" w14:textId="4D239F19" w:rsidR="00500181" w:rsidRDefault="00500181" w:rsidP="00500181"/>
    <w:p w14:paraId="6A9B70E6" w14:textId="68471A31" w:rsidR="00500181" w:rsidRDefault="00500181" w:rsidP="00500181"/>
    <w:p w14:paraId="0AC4C68F" w14:textId="3A021FFC" w:rsidR="00500181" w:rsidRDefault="00500181" w:rsidP="00500181"/>
    <w:p w14:paraId="7E91DDAF" w14:textId="3CF28C4B" w:rsidR="00500181" w:rsidRDefault="00500181" w:rsidP="00500181"/>
    <w:p w14:paraId="3FFCEDB1" w14:textId="65376DF9" w:rsidR="00500181" w:rsidRDefault="00500181" w:rsidP="00500181"/>
    <w:p w14:paraId="1A82DF06" w14:textId="77777777" w:rsidR="00500181" w:rsidRDefault="00500181" w:rsidP="00500181"/>
    <w:p w14:paraId="4FC95311" w14:textId="03147B25" w:rsidR="00885075" w:rsidRPr="00885075" w:rsidRDefault="00885075" w:rsidP="005001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507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인셉션</w:t>
      </w:r>
      <w:proofErr w:type="spellEnd"/>
      <w:r w:rsidRPr="0088507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모델의 중요한 두 개념</w:t>
      </w:r>
      <w:r w:rsidRPr="0088507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8507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내 생각)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GoogLeNet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에서</w:t>
      </w:r>
      <w:proofErr w:type="gram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nception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으로 바뀌면서 가장 개선된 두 부분</w:t>
      </w:r>
    </w:p>
    <w:p w14:paraId="63587E96" w14:textId="71D9E8EA" w:rsidR="00500181" w:rsidRDefault="00500181" w:rsidP="00500181">
      <w:r w:rsidRPr="00500181">
        <w:rPr>
          <w:rFonts w:hint="eastAsia"/>
          <w:color w:val="FF0000"/>
        </w:rPr>
        <w:t>커널의 인수분해</w:t>
      </w:r>
      <w:r>
        <w:t>(</w:t>
      </w:r>
      <w:r>
        <w:rPr>
          <w:rFonts w:hint="eastAsia"/>
        </w:rPr>
        <w:t xml:space="preserve">예를 들어 </w:t>
      </w:r>
      <w:r w:rsidRPr="00500181">
        <w:t>5x5 convolution</w:t>
      </w:r>
      <w:r>
        <w:t>(</w:t>
      </w:r>
      <w:r>
        <w:rPr>
          <w:rFonts w:hint="eastAsia"/>
        </w:rPr>
        <w:t xml:space="preserve">파라미터 </w:t>
      </w:r>
      <w:r>
        <w:t>25</w:t>
      </w:r>
      <w:r>
        <w:rPr>
          <w:rFonts w:hint="eastAsia"/>
        </w:rPr>
        <w:t>개)</w:t>
      </w:r>
      <w:r w:rsidRPr="00500181">
        <w:t>을</w:t>
      </w:r>
      <w:r>
        <w:rPr>
          <w:rFonts w:hint="eastAsia"/>
        </w:rPr>
        <w:t xml:space="preserve"> </w:t>
      </w:r>
      <w:r w:rsidRPr="00500181">
        <w:t>3x3 convolution을 두</w:t>
      </w:r>
      <w:r>
        <w:rPr>
          <w:rFonts w:hint="eastAsia"/>
        </w:rPr>
        <w:t xml:space="preserve"> </w:t>
      </w:r>
      <w:r w:rsidRPr="00500181">
        <w:t>번에 걸쳐 연산</w:t>
      </w:r>
      <w:r>
        <w:rPr>
          <w:rFonts w:hint="eastAsia"/>
        </w:rPr>
        <w:t>(파라미터1</w:t>
      </w:r>
      <w:r>
        <w:t>8</w:t>
      </w:r>
      <w:r>
        <w:rPr>
          <w:rFonts w:hint="eastAsia"/>
        </w:rPr>
        <w:t>개)하는</w:t>
      </w:r>
      <w:r>
        <w:t xml:space="preserve"> </w:t>
      </w:r>
      <w:r>
        <w:rPr>
          <w:rFonts w:hint="eastAsia"/>
        </w:rPr>
        <w:t xml:space="preserve">방법으로 적은 파라미터로 같은 결과와 더 깊은 층을 형성하는 방법) </w:t>
      </w:r>
      <w:r>
        <w:rPr>
          <w:noProof/>
        </w:rPr>
        <w:drawing>
          <wp:inline distT="0" distB="0" distL="0" distR="0" wp14:anchorId="4411A73B" wp14:editId="744968B5">
            <wp:extent cx="5600700" cy="4924425"/>
            <wp:effectExtent l="0" t="0" r="0" b="9525"/>
            <wp:docPr id="3" name="그림 3" descr="쇼지,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쇼지, 건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8D86" w14:textId="77777777" w:rsidR="00885075" w:rsidRDefault="00885075" w:rsidP="00500181"/>
    <w:p w14:paraId="05B5D04C" w14:textId="77777777" w:rsidR="00885075" w:rsidRDefault="00885075" w:rsidP="00500181"/>
    <w:p w14:paraId="6F45603B" w14:textId="77777777" w:rsidR="00885075" w:rsidRDefault="00885075" w:rsidP="00500181"/>
    <w:p w14:paraId="61085B85" w14:textId="77777777" w:rsidR="00885075" w:rsidRDefault="00885075" w:rsidP="00500181"/>
    <w:p w14:paraId="14FF38F9" w14:textId="77777777" w:rsidR="00885075" w:rsidRDefault="00885075" w:rsidP="00500181"/>
    <w:p w14:paraId="189FDBF9" w14:textId="77777777" w:rsidR="00885075" w:rsidRDefault="00885075" w:rsidP="00500181"/>
    <w:p w14:paraId="2BF65ED8" w14:textId="77777777" w:rsidR="00885075" w:rsidRDefault="00885075" w:rsidP="00500181"/>
    <w:p w14:paraId="3B1069D8" w14:textId="77777777" w:rsidR="00885075" w:rsidRDefault="00885075" w:rsidP="00500181"/>
    <w:p w14:paraId="7D4A6A3E" w14:textId="25A160EF" w:rsidR="00500181" w:rsidRDefault="00500181" w:rsidP="00500181">
      <w:r>
        <w:rPr>
          <w:rFonts w:hint="eastAsia"/>
        </w:rPr>
        <w:t xml:space="preserve">그리드(해상도)를 줄이기 위해 </w:t>
      </w:r>
      <w:r w:rsidRPr="00885075">
        <w:rPr>
          <w:rFonts w:hint="eastAsia"/>
          <w:color w:val="FF0000"/>
        </w:rPr>
        <w:t>병렬 연산 구조</w:t>
      </w:r>
      <w:r>
        <w:rPr>
          <w:rFonts w:hint="eastAsia"/>
        </w:rPr>
        <w:t xml:space="preserve">를 도입한 모델 </w:t>
      </w:r>
    </w:p>
    <w:p w14:paraId="734416E7" w14:textId="0A441B59" w:rsidR="00500181" w:rsidRDefault="00885075" w:rsidP="00500181">
      <w:r>
        <w:rPr>
          <w:noProof/>
        </w:rPr>
        <w:drawing>
          <wp:inline distT="0" distB="0" distL="0" distR="0" wp14:anchorId="2931CE60" wp14:editId="09E3FBEB">
            <wp:extent cx="5724525" cy="3238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FFB8" w14:textId="557FB3DB" w:rsidR="00500181" w:rsidRDefault="00885075" w:rsidP="00500181">
      <w:proofErr w:type="spellStart"/>
      <w:r>
        <w:rPr>
          <w:rFonts w:hint="eastAsia"/>
        </w:rPr>
        <w:t>스트라이드의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컨볼루션과</w:t>
      </w:r>
      <w:proofErr w:type="spellEnd"/>
      <w:r>
        <w:rPr>
          <w:rFonts w:hint="eastAsia"/>
        </w:rPr>
        <w:t xml:space="preserve"> 함께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연산이 처리되고 있다.</w:t>
      </w:r>
      <w:r>
        <w:t xml:space="preserve"> </w:t>
      </w:r>
      <w:r>
        <w:rPr>
          <w:rFonts w:hint="eastAsia"/>
        </w:rPr>
        <w:t xml:space="preserve">두 가지 방식을 병렬로 적용하면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줄어듬과</w:t>
      </w:r>
      <w:proofErr w:type="spell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정보를 잃지 않을 수 있다.</w:t>
      </w:r>
    </w:p>
    <w:p w14:paraId="2AB95D15" w14:textId="2434C94B" w:rsidR="00500181" w:rsidRDefault="00500181" w:rsidP="00500181"/>
    <w:p w14:paraId="181B13D9" w14:textId="61D517E3" w:rsidR="00500181" w:rsidRDefault="00500181" w:rsidP="00500181"/>
    <w:p w14:paraId="4702582D" w14:textId="3FFD81BA" w:rsidR="00500181" w:rsidRDefault="00500181" w:rsidP="00500181"/>
    <w:p w14:paraId="7B668C11" w14:textId="43C4FF86" w:rsidR="00500181" w:rsidRDefault="00500181" w:rsidP="00500181"/>
    <w:p w14:paraId="778BA3A7" w14:textId="431224B2" w:rsidR="00885075" w:rsidRDefault="00885075" w:rsidP="00500181"/>
    <w:p w14:paraId="2A169137" w14:textId="3ECDA892" w:rsidR="00885075" w:rsidRDefault="00885075" w:rsidP="00500181"/>
    <w:p w14:paraId="72C8CEB7" w14:textId="1CAF2EFB" w:rsidR="00885075" w:rsidRDefault="00885075" w:rsidP="00500181"/>
    <w:p w14:paraId="07AA0743" w14:textId="20E55209" w:rsidR="00885075" w:rsidRDefault="00885075" w:rsidP="00500181"/>
    <w:p w14:paraId="1888DBB1" w14:textId="5560E686" w:rsidR="00885075" w:rsidRDefault="00885075" w:rsidP="00500181"/>
    <w:p w14:paraId="3B97A9E7" w14:textId="77777777" w:rsidR="00885075" w:rsidRDefault="00885075" w:rsidP="00500181">
      <w:pPr>
        <w:rPr>
          <w:rFonts w:hint="eastAsia"/>
        </w:rPr>
      </w:pPr>
    </w:p>
    <w:p w14:paraId="49CE1567" w14:textId="2F799614" w:rsidR="00500181" w:rsidRPr="00885075" w:rsidRDefault="00500181" w:rsidP="00500181">
      <w:pPr>
        <w:rPr>
          <w:color w:val="FF0000"/>
        </w:rPr>
      </w:pPr>
      <w:proofErr w:type="spellStart"/>
      <w:r w:rsidRPr="00885075">
        <w:rPr>
          <w:rFonts w:hint="eastAsia"/>
          <w:color w:val="FF0000"/>
        </w:rPr>
        <w:lastRenderedPageBreak/>
        <w:t>인셉션</w:t>
      </w:r>
      <w:proofErr w:type="spellEnd"/>
      <w:r w:rsidR="00885075">
        <w:rPr>
          <w:rFonts w:hint="eastAsia"/>
          <w:color w:val="FF0000"/>
        </w:rPr>
        <w:t xml:space="preserve"> 모듈</w:t>
      </w:r>
    </w:p>
    <w:p w14:paraId="113C5771" w14:textId="3FFC1F67" w:rsidR="00500181" w:rsidRDefault="00500181" w:rsidP="00500181">
      <w:r>
        <w:rPr>
          <w:noProof/>
        </w:rPr>
        <w:drawing>
          <wp:inline distT="0" distB="0" distL="0" distR="0" wp14:anchorId="4B1AD304" wp14:editId="45C46CF2">
            <wp:extent cx="4714875" cy="3000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3CFF" w14:textId="574CC745" w:rsidR="00563B31" w:rsidRDefault="00500181" w:rsidP="00500181">
      <w:pPr>
        <w:rPr>
          <w:rFonts w:hint="eastAsia"/>
        </w:rPr>
      </w:pPr>
      <w:r>
        <w:rPr>
          <w:rFonts w:hint="eastAsia"/>
        </w:rPr>
        <w:t>그리드는 줄어들지 않지만 커널의 인수분해</w:t>
      </w:r>
      <w:r w:rsidR="00885075">
        <w:rPr>
          <w:rFonts w:hint="eastAsia"/>
        </w:rPr>
        <w:t xml:space="preserve"> 개념을 적용해 효율성이 올라갔다.</w:t>
      </w:r>
    </w:p>
    <w:p w14:paraId="5C47886F" w14:textId="23544969" w:rsidR="00885075" w:rsidRPr="00885075" w:rsidRDefault="00885075" w:rsidP="00500181">
      <w:pPr>
        <w:rPr>
          <w:color w:val="FF0000"/>
        </w:rPr>
      </w:pPr>
      <w:proofErr w:type="spellStart"/>
      <w:r w:rsidRPr="00885075">
        <w:rPr>
          <w:rFonts w:hint="eastAsia"/>
          <w:color w:val="FF0000"/>
        </w:rPr>
        <w:t>리덕션</w:t>
      </w:r>
      <w:proofErr w:type="spellEnd"/>
      <w:r w:rsidRPr="0088507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모듈</w:t>
      </w:r>
    </w:p>
    <w:p w14:paraId="464D8A29" w14:textId="3CE2ACB0" w:rsidR="00500181" w:rsidRDefault="00885075" w:rsidP="00500181">
      <w:r>
        <w:rPr>
          <w:noProof/>
        </w:rPr>
        <w:drawing>
          <wp:inline distT="0" distB="0" distL="0" distR="0" wp14:anchorId="65DC683D" wp14:editId="748EFBB8">
            <wp:extent cx="4724400" cy="3714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B301" w14:textId="456B09C0" w:rsidR="00885075" w:rsidRDefault="00885075" w:rsidP="00500181"/>
    <w:p w14:paraId="3661E32B" w14:textId="769A61E0" w:rsidR="00885075" w:rsidRDefault="00885075" w:rsidP="00500181">
      <w:r>
        <w:rPr>
          <w:rFonts w:hint="eastAsia"/>
        </w:rPr>
        <w:t>병렬 연산이 적용된 모습이다.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리덕션</w:t>
      </w:r>
      <w:proofErr w:type="spellEnd"/>
      <w:r>
        <w:rPr>
          <w:rFonts w:hint="eastAsia"/>
        </w:rPr>
        <w:t xml:space="preserve"> 모듈을 통과하면서 그리드가 절반으로 줄어 든다.</w:t>
      </w:r>
    </w:p>
    <w:p w14:paraId="1BA9BBC6" w14:textId="70CB7117" w:rsidR="00885075" w:rsidRDefault="00885075" w:rsidP="00500181">
      <w:r>
        <w:rPr>
          <w:noProof/>
        </w:rPr>
        <w:lastRenderedPageBreak/>
        <w:drawing>
          <wp:inline distT="0" distB="0" distL="0" distR="0" wp14:anchorId="04E057E9" wp14:editId="2529CB8B">
            <wp:extent cx="2876550" cy="7400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6123" w14:textId="1C80DAA7" w:rsidR="00885075" w:rsidRPr="00500181" w:rsidRDefault="00885075" w:rsidP="00500181">
      <w:r>
        <w:rPr>
          <w:rFonts w:hint="eastAsia"/>
        </w:rPr>
        <w:t xml:space="preserve"> </w:t>
      </w:r>
      <w:r>
        <w:t>Stem(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영역)에도 병렬 연산을 적용하여 그리드 사이즈를 줄이는 것을 알 수 있다.</w:t>
      </w:r>
    </w:p>
    <w:sectPr w:rsidR="00885075" w:rsidRPr="00500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8C"/>
    <w:rsid w:val="001F548C"/>
    <w:rsid w:val="00500181"/>
    <w:rsid w:val="00563B31"/>
    <w:rsid w:val="00885075"/>
    <w:rsid w:val="008E5D02"/>
    <w:rsid w:val="00962EF9"/>
    <w:rsid w:val="00CD07D2"/>
    <w:rsid w:val="00D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03B4"/>
  <w15:chartTrackingRefBased/>
  <w15:docId w15:val="{311784EF-E508-4B71-A183-B8DE0231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0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5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minwoo0004@gmail.com</dc:creator>
  <cp:keywords/>
  <dc:description/>
  <cp:lastModifiedBy>minwoo0004@gmail.com</cp:lastModifiedBy>
  <cp:revision>3</cp:revision>
  <dcterms:created xsi:type="dcterms:W3CDTF">2021-05-18T08:39:00Z</dcterms:created>
  <dcterms:modified xsi:type="dcterms:W3CDTF">2021-05-18T08:57:00Z</dcterms:modified>
</cp:coreProperties>
</file>