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800D4" w14:textId="2A0163E5" w:rsidR="00E1681E" w:rsidRPr="00A501D7" w:rsidRDefault="0052133B" w:rsidP="0052133B">
      <w:pPr>
        <w:jc w:val="center"/>
        <w:rPr>
          <w:rFonts w:eastAsiaTheme="minorHAnsi"/>
          <w:b/>
          <w:bCs/>
          <w:sz w:val="32"/>
          <w:szCs w:val="32"/>
        </w:rPr>
      </w:pPr>
      <w:r w:rsidRPr="00A501D7">
        <w:rPr>
          <w:rFonts w:eastAsiaTheme="minorHAnsi" w:hint="eastAsia"/>
          <w:b/>
          <w:bCs/>
          <w:sz w:val="32"/>
          <w:szCs w:val="32"/>
        </w:rPr>
        <w:t>기술 및 시장조사</w:t>
      </w:r>
    </w:p>
    <w:p w14:paraId="0A78A1B8" w14:textId="50E0B7EE" w:rsidR="0052133B" w:rsidRPr="00A501D7" w:rsidRDefault="0052133B" w:rsidP="0052133B">
      <w:pPr>
        <w:jc w:val="right"/>
        <w:rPr>
          <w:rFonts w:eastAsiaTheme="minorHAnsi"/>
        </w:rPr>
      </w:pPr>
      <w:r w:rsidRPr="00A501D7">
        <w:rPr>
          <w:rFonts w:eastAsiaTheme="minorHAnsi" w:hint="eastAsia"/>
        </w:rPr>
        <w:t>v</w:t>
      </w:r>
      <w:r w:rsidRPr="00A501D7">
        <w:rPr>
          <w:rFonts w:eastAsiaTheme="minorHAnsi"/>
        </w:rPr>
        <w:t>ersion : 1.0</w:t>
      </w:r>
    </w:p>
    <w:p w14:paraId="57FD061E" w14:textId="4D8CA72C" w:rsidR="0052133B" w:rsidRPr="00A501D7" w:rsidRDefault="0052133B" w:rsidP="0052133B">
      <w:pPr>
        <w:jc w:val="right"/>
        <w:rPr>
          <w:rFonts w:eastAsiaTheme="minorHAnsi"/>
        </w:rPr>
      </w:pPr>
      <w:r w:rsidRPr="00A501D7">
        <w:rPr>
          <w:rFonts w:eastAsiaTheme="minorHAnsi" w:hint="eastAsia"/>
        </w:rPr>
        <w:t xml:space="preserve">작 성 일 자 </w:t>
      </w:r>
      <w:r w:rsidRPr="00A501D7">
        <w:rPr>
          <w:rFonts w:eastAsiaTheme="minorHAnsi"/>
        </w:rPr>
        <w:t>: 2021.03.29</w:t>
      </w:r>
    </w:p>
    <w:p w14:paraId="30BEF3F6" w14:textId="1461288C" w:rsidR="0052133B" w:rsidRPr="00A501D7" w:rsidRDefault="0052133B" w:rsidP="0052133B">
      <w:pPr>
        <w:jc w:val="right"/>
        <w:rPr>
          <w:rFonts w:eastAsiaTheme="minorHAnsi"/>
        </w:rPr>
      </w:pPr>
      <w:r w:rsidRPr="00A501D7">
        <w:rPr>
          <w:rFonts w:eastAsiaTheme="minorHAnsi" w:hint="eastAsia"/>
        </w:rPr>
        <w:t xml:space="preserve">팀 명 </w:t>
      </w:r>
      <w:r w:rsidRPr="00A501D7">
        <w:rPr>
          <w:rFonts w:eastAsiaTheme="minorHAnsi"/>
        </w:rPr>
        <w:t xml:space="preserve">: </w:t>
      </w:r>
      <w:proofErr w:type="spellStart"/>
      <w:r w:rsidRPr="00A501D7">
        <w:rPr>
          <w:rFonts w:eastAsiaTheme="minorHAnsi"/>
        </w:rPr>
        <w:t>EWon</w:t>
      </w:r>
      <w:proofErr w:type="spellEnd"/>
      <w:r w:rsidRPr="00A501D7">
        <w:rPr>
          <w:rFonts w:eastAsiaTheme="minorHAnsi"/>
        </w:rPr>
        <w:t>(</w:t>
      </w:r>
      <w:r w:rsidRPr="00A501D7">
        <w:rPr>
          <w:rFonts w:eastAsiaTheme="minorHAnsi" w:hint="eastAsia"/>
        </w:rPr>
        <w:t>이원</w:t>
      </w:r>
      <w:r w:rsidRPr="00A501D7">
        <w:rPr>
          <w:rFonts w:eastAsiaTheme="minorHAnsi"/>
        </w:rPr>
        <w:t>)</w:t>
      </w:r>
    </w:p>
    <w:p w14:paraId="3A9D298F" w14:textId="11E04B8D" w:rsidR="0052133B" w:rsidRPr="00A501D7" w:rsidRDefault="0052133B">
      <w:pPr>
        <w:rPr>
          <w:rFonts w:eastAsiaTheme="minorHAnsi"/>
        </w:rPr>
      </w:pPr>
    </w:p>
    <w:p w14:paraId="64BF0B88" w14:textId="23C6BF01" w:rsidR="0052133B" w:rsidRPr="00A501D7" w:rsidRDefault="0052133B" w:rsidP="0052133B">
      <w:pPr>
        <w:pStyle w:val="a4"/>
        <w:numPr>
          <w:ilvl w:val="0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기술조사</w:t>
      </w:r>
    </w:p>
    <w:p w14:paraId="1A9A3DF7" w14:textId="41AA1404" w:rsidR="0052133B" w:rsidRPr="00A501D7" w:rsidRDefault="0052133B" w:rsidP="0052133B">
      <w:pPr>
        <w:pStyle w:val="a4"/>
        <w:numPr>
          <w:ilvl w:val="1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특허 검색</w:t>
      </w:r>
    </w:p>
    <w:p w14:paraId="4C4F2896" w14:textId="454ECAF6" w:rsidR="001451C4" w:rsidRPr="00A501D7" w:rsidRDefault="001451C4" w:rsidP="00EE3BA6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proofErr w:type="spellStart"/>
      <w:r w:rsidRPr="00A501D7">
        <w:rPr>
          <w:rFonts w:eastAsiaTheme="minorHAnsi" w:hint="eastAsia"/>
        </w:rPr>
        <w:t>앱카드</w:t>
      </w:r>
      <w:proofErr w:type="spellEnd"/>
      <w:r w:rsidRPr="00A501D7">
        <w:rPr>
          <w:rFonts w:eastAsiaTheme="minorHAnsi" w:hint="eastAsia"/>
        </w:rPr>
        <w:t xml:space="preserve"> 연동 대표카드,</w:t>
      </w:r>
      <w:r w:rsidRPr="00A501D7">
        <w:rPr>
          <w:rFonts w:eastAsiaTheme="minorHAnsi"/>
        </w:rPr>
        <w:t xml:space="preserve"> </w:t>
      </w:r>
      <w:r w:rsidRPr="00A501D7">
        <w:rPr>
          <w:rFonts w:eastAsiaTheme="minorHAnsi" w:hint="eastAsia"/>
        </w:rPr>
        <w:t>그 결제 시스템 및 결제방법</w:t>
      </w:r>
    </w:p>
    <w:p w14:paraId="7ACD2112" w14:textId="06F634DC" w:rsidR="00EE3BA6" w:rsidRPr="00A501D7" w:rsidRDefault="00A501D7" w:rsidP="00EE3BA6">
      <w:pPr>
        <w:pStyle w:val="a4"/>
        <w:ind w:leftChars="0" w:left="1200"/>
        <w:rPr>
          <w:rFonts w:eastAsiaTheme="minorHAnsi"/>
        </w:rPr>
      </w:pPr>
      <w:r w:rsidRPr="00A501D7">
        <w:rPr>
          <w:rFonts w:eastAsiaTheme="minorHAnsi" w:hint="eastAsia"/>
        </w:rPr>
        <w:t>KB국민카드,</w:t>
      </w:r>
      <w:r w:rsidRPr="00A501D7">
        <w:rPr>
          <w:rFonts w:eastAsiaTheme="minorHAnsi"/>
        </w:rPr>
        <w:t xml:space="preserve"> 2015</w:t>
      </w:r>
      <w:r w:rsidRPr="00A501D7">
        <w:rPr>
          <w:rFonts w:eastAsiaTheme="minorHAnsi" w:hint="eastAsia"/>
        </w:rPr>
        <w:t xml:space="preserve">년 </w:t>
      </w:r>
      <w:r w:rsidRPr="00A501D7">
        <w:rPr>
          <w:rFonts w:eastAsiaTheme="minorHAnsi"/>
        </w:rPr>
        <w:t>10</w:t>
      </w:r>
      <w:r w:rsidRPr="00A501D7">
        <w:rPr>
          <w:rFonts w:eastAsiaTheme="minorHAnsi" w:hint="eastAsia"/>
        </w:rPr>
        <w:t xml:space="preserve">월 </w:t>
      </w:r>
      <w:r w:rsidRPr="00A501D7">
        <w:rPr>
          <w:rFonts w:eastAsiaTheme="minorHAnsi"/>
        </w:rPr>
        <w:t>13</w:t>
      </w:r>
      <w:r w:rsidRPr="00A501D7">
        <w:rPr>
          <w:rFonts w:eastAsiaTheme="minorHAnsi" w:hint="eastAsia"/>
        </w:rPr>
        <w:t>일 출원.</w:t>
      </w:r>
    </w:p>
    <w:p w14:paraId="2E569817" w14:textId="0C851E86" w:rsidR="00A501D7" w:rsidRPr="00A501D7" w:rsidRDefault="00A501D7" w:rsidP="00A501D7">
      <w:pPr>
        <w:pStyle w:val="a4"/>
        <w:spacing w:after="0"/>
        <w:ind w:leftChars="0" w:left="1200"/>
        <w:rPr>
          <w:rFonts w:eastAsiaTheme="minorHAnsi" w:hint="eastAsia"/>
        </w:rPr>
      </w:pPr>
      <w:r w:rsidRPr="00A501D7">
        <w:rPr>
          <w:rFonts w:eastAsiaTheme="minorHAnsi"/>
          <w:b/>
          <w:bCs/>
        </w:rPr>
        <w:t>‘</w:t>
      </w:r>
      <w:r w:rsidRPr="00A501D7">
        <w:rPr>
          <w:rFonts w:eastAsiaTheme="minorHAnsi" w:hint="eastAsia"/>
          <w:b/>
          <w:bCs/>
        </w:rPr>
        <w:t>실물</w:t>
      </w:r>
      <w:r w:rsidRPr="00A501D7">
        <w:rPr>
          <w:rFonts w:eastAsiaTheme="minorHAnsi"/>
          <w:b/>
          <w:bCs/>
        </w:rPr>
        <w:t xml:space="preserve">’ </w:t>
      </w:r>
      <w:r w:rsidRPr="00A501D7">
        <w:rPr>
          <w:rFonts w:eastAsiaTheme="minorHAnsi" w:hint="eastAsia"/>
          <w:b/>
          <w:bCs/>
        </w:rPr>
        <w:t>카드</w:t>
      </w:r>
      <w:r w:rsidRPr="00A501D7">
        <w:rPr>
          <w:rFonts w:eastAsiaTheme="minorHAnsi" w:hint="eastAsia"/>
        </w:rPr>
        <w:t>를 발급 받는데,</w:t>
      </w:r>
      <w:r w:rsidRPr="00A501D7">
        <w:rPr>
          <w:rFonts w:eastAsiaTheme="minorHAnsi"/>
        </w:rPr>
        <w:t xml:space="preserve"> </w:t>
      </w:r>
      <w:r w:rsidRPr="00A501D7">
        <w:rPr>
          <w:rFonts w:eastAsiaTheme="minorHAnsi" w:hint="eastAsia"/>
        </w:rPr>
        <w:t xml:space="preserve">이 카드는 </w:t>
      </w:r>
      <w:r w:rsidRPr="00A501D7">
        <w:rPr>
          <w:rFonts w:eastAsiaTheme="minorHAnsi" w:hint="eastAsia"/>
          <w:b/>
          <w:bCs/>
        </w:rPr>
        <w:t>앱 상에 등록된(토스</w:t>
      </w:r>
      <w:r w:rsidRPr="00A501D7">
        <w:rPr>
          <w:rFonts w:eastAsiaTheme="minorHAnsi"/>
          <w:b/>
          <w:bCs/>
        </w:rPr>
        <w:t xml:space="preserve"> </w:t>
      </w:r>
      <w:proofErr w:type="spellStart"/>
      <w:r w:rsidRPr="00A501D7">
        <w:rPr>
          <w:rFonts w:eastAsiaTheme="minorHAnsi" w:hint="eastAsia"/>
          <w:b/>
          <w:bCs/>
        </w:rPr>
        <w:t>처럼</w:t>
      </w:r>
      <w:proofErr w:type="spellEnd"/>
      <w:r w:rsidRPr="00A501D7">
        <w:rPr>
          <w:rFonts w:eastAsiaTheme="minorHAnsi" w:hint="eastAsia"/>
          <w:b/>
          <w:bCs/>
        </w:rPr>
        <w:t>)</w:t>
      </w:r>
      <w:r w:rsidRPr="00A501D7">
        <w:rPr>
          <w:rFonts w:eastAsiaTheme="minorHAnsi"/>
          <w:b/>
          <w:bCs/>
        </w:rPr>
        <w:t xml:space="preserve"> </w:t>
      </w:r>
      <w:r w:rsidRPr="00A501D7">
        <w:rPr>
          <w:rFonts w:eastAsiaTheme="minorHAnsi" w:hint="eastAsia"/>
          <w:b/>
          <w:bCs/>
        </w:rPr>
        <w:t xml:space="preserve">여러 카드들 중 </w:t>
      </w:r>
      <w:r w:rsidRPr="00A501D7">
        <w:rPr>
          <w:rFonts w:eastAsiaTheme="minorHAnsi"/>
          <w:b/>
          <w:bCs/>
        </w:rPr>
        <w:t>‘</w:t>
      </w:r>
      <w:r w:rsidRPr="00A501D7">
        <w:rPr>
          <w:rFonts w:eastAsiaTheme="minorHAnsi" w:hint="eastAsia"/>
          <w:b/>
          <w:bCs/>
        </w:rPr>
        <w:t>대표카드</w:t>
      </w:r>
      <w:r w:rsidRPr="00A501D7">
        <w:rPr>
          <w:rFonts w:eastAsiaTheme="minorHAnsi"/>
          <w:b/>
          <w:bCs/>
        </w:rPr>
        <w:t>’</w:t>
      </w:r>
      <w:r w:rsidRPr="00A501D7">
        <w:rPr>
          <w:rFonts w:eastAsiaTheme="minorHAnsi" w:hint="eastAsia"/>
          <w:b/>
          <w:bCs/>
        </w:rPr>
        <w:t>의 역할</w:t>
      </w:r>
      <w:r w:rsidRPr="00A501D7">
        <w:rPr>
          <w:rFonts w:eastAsiaTheme="minorHAnsi" w:hint="eastAsia"/>
        </w:rPr>
        <w:t>을 하게 됨.</w:t>
      </w:r>
      <w:r w:rsidRPr="00A501D7">
        <w:rPr>
          <w:rFonts w:eastAsiaTheme="minorHAnsi"/>
        </w:rPr>
        <w:t xml:space="preserve"> </w:t>
      </w:r>
      <w:r w:rsidRPr="00A501D7">
        <w:rPr>
          <w:rFonts w:eastAsiaTheme="minorHAnsi" w:hint="eastAsia"/>
        </w:rPr>
        <w:t>즉,</w:t>
      </w:r>
      <w:r w:rsidRPr="00A501D7">
        <w:rPr>
          <w:rFonts w:eastAsiaTheme="minorHAnsi"/>
        </w:rPr>
        <w:t xml:space="preserve"> </w:t>
      </w:r>
      <w:r w:rsidRPr="00A501D7">
        <w:rPr>
          <w:rFonts w:eastAsiaTheme="minorHAnsi" w:hint="eastAsia"/>
        </w:rPr>
        <w:t>앱에 신한카드를 등록해 대표카드로 지정하고,</w:t>
      </w:r>
      <w:r w:rsidRPr="00A501D7">
        <w:rPr>
          <w:rFonts w:eastAsiaTheme="minorHAnsi"/>
        </w:rPr>
        <w:t xml:space="preserve"> </w:t>
      </w:r>
      <w:r w:rsidRPr="00A501D7">
        <w:rPr>
          <w:rFonts w:eastAsiaTheme="minorHAnsi" w:hint="eastAsia"/>
        </w:rPr>
        <w:t xml:space="preserve">발급받은 </w:t>
      </w:r>
      <w:r w:rsidRPr="00A501D7">
        <w:rPr>
          <w:rFonts w:eastAsiaTheme="minorHAnsi"/>
        </w:rPr>
        <w:t>‘</w:t>
      </w:r>
      <w:r w:rsidRPr="00A501D7">
        <w:rPr>
          <w:rFonts w:eastAsiaTheme="minorHAnsi" w:hint="eastAsia"/>
        </w:rPr>
        <w:t>실물카드</w:t>
      </w:r>
      <w:r w:rsidRPr="00A501D7">
        <w:rPr>
          <w:rFonts w:eastAsiaTheme="minorHAnsi"/>
        </w:rPr>
        <w:t>’</w:t>
      </w:r>
      <w:r w:rsidRPr="00A501D7">
        <w:rPr>
          <w:rFonts w:eastAsiaTheme="minorHAnsi" w:hint="eastAsia"/>
        </w:rPr>
        <w:t>로 오프라인 매장에서 결제를 시도하면,</w:t>
      </w:r>
      <w:r w:rsidRPr="00A501D7">
        <w:rPr>
          <w:rFonts w:eastAsiaTheme="minorHAnsi"/>
        </w:rPr>
        <w:t xml:space="preserve"> </w:t>
      </w:r>
      <w:r w:rsidRPr="00A501D7">
        <w:rPr>
          <w:rFonts w:eastAsiaTheme="minorHAnsi" w:hint="eastAsia"/>
        </w:rPr>
        <w:t>자동으로 신한카드에 결제승인이 전달되는 방식.</w:t>
      </w:r>
    </w:p>
    <w:p w14:paraId="48BADFD2" w14:textId="394A0F32" w:rsidR="00A501D7" w:rsidRPr="00A501D7" w:rsidRDefault="00A501D7" w:rsidP="00EE3BA6">
      <w:pPr>
        <w:pStyle w:val="a4"/>
        <w:ind w:leftChars="0" w:left="1200"/>
        <w:rPr>
          <w:rFonts w:eastAsiaTheme="minorHAnsi" w:hint="eastAsia"/>
        </w:rPr>
      </w:pPr>
      <w:r w:rsidRPr="00A501D7">
        <w:rPr>
          <w:rFonts w:eastAsiaTheme="minorHAnsi" w:hint="eastAsia"/>
        </w:rPr>
        <w:t xml:space="preserve">요약 </w:t>
      </w:r>
      <w:r w:rsidRPr="00A501D7">
        <w:rPr>
          <w:rFonts w:eastAsiaTheme="minorHAnsi"/>
        </w:rPr>
        <w:t xml:space="preserve">: </w:t>
      </w:r>
      <w:r w:rsidRPr="00A501D7">
        <w:rPr>
          <w:rFonts w:eastAsiaTheme="minorHAnsi" w:hint="eastAsia"/>
          <w:b/>
          <w:bCs/>
        </w:rPr>
        <w:t>하나의 실물카드를</w:t>
      </w:r>
      <w:r w:rsidRPr="00A501D7">
        <w:rPr>
          <w:rFonts w:eastAsiaTheme="minorHAnsi" w:hint="eastAsia"/>
        </w:rPr>
        <w:t xml:space="preserve"> 이용하여</w:t>
      </w:r>
      <w:r w:rsidRPr="00A501D7">
        <w:rPr>
          <w:rFonts w:eastAsiaTheme="minorHAnsi"/>
        </w:rPr>
        <w:t xml:space="preserve"> </w:t>
      </w:r>
      <w:proofErr w:type="spellStart"/>
      <w:r w:rsidRPr="00A501D7">
        <w:rPr>
          <w:rFonts w:eastAsiaTheme="minorHAnsi" w:hint="eastAsia"/>
        </w:rPr>
        <w:t>앱카드에</w:t>
      </w:r>
      <w:proofErr w:type="spellEnd"/>
      <w:r w:rsidRPr="00A501D7">
        <w:rPr>
          <w:rFonts w:eastAsiaTheme="minorHAnsi" w:hint="eastAsia"/>
        </w:rPr>
        <w:t xml:space="preserve"> 등록한 카드들을 이용가능한 방식.</w:t>
      </w:r>
      <w:r w:rsidRPr="00A501D7">
        <w:rPr>
          <w:rFonts w:eastAsiaTheme="minorHAnsi"/>
        </w:rPr>
        <w:t xml:space="preserve"> </w:t>
      </w:r>
      <w:r w:rsidRPr="00A501D7">
        <w:rPr>
          <w:rFonts w:eastAsiaTheme="minorHAnsi" w:hint="eastAsia"/>
        </w:rPr>
        <w:t xml:space="preserve">카드를 꼭 </w:t>
      </w:r>
      <w:r w:rsidRPr="00A501D7">
        <w:rPr>
          <w:rFonts w:eastAsiaTheme="minorHAnsi" w:hint="eastAsia"/>
          <w:b/>
          <w:bCs/>
        </w:rPr>
        <w:t>전부 소지하지 않아도 된다</w:t>
      </w:r>
      <w:r w:rsidRPr="00A501D7">
        <w:rPr>
          <w:rFonts w:eastAsiaTheme="minorHAnsi" w:hint="eastAsia"/>
        </w:rPr>
        <w:t>.</w:t>
      </w:r>
    </w:p>
    <w:p w14:paraId="1883F4BA" w14:textId="77777777" w:rsidR="00A501D7" w:rsidRPr="00A501D7" w:rsidRDefault="001451C4" w:rsidP="00A501D7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앱 카드 결제 서비스를 제공하는 방법 및 이 방법을 실행시키기 위하여 매체에 저장된 프로그램</w:t>
      </w:r>
    </w:p>
    <w:p w14:paraId="714F1DF7" w14:textId="3D8AFFCB" w:rsidR="00A501D7" w:rsidRPr="00A501D7" w:rsidRDefault="00A501D7" w:rsidP="00A501D7">
      <w:pPr>
        <w:pStyle w:val="a4"/>
        <w:ind w:leftChars="0" w:left="1200"/>
        <w:rPr>
          <w:rFonts w:eastAsiaTheme="minorHAnsi"/>
        </w:rPr>
      </w:pPr>
      <w:proofErr w:type="spellStart"/>
      <w:r w:rsidRPr="00A501D7">
        <w:rPr>
          <w:rFonts w:eastAsiaTheme="minorHAnsi" w:hint="eastAsia"/>
        </w:rPr>
        <w:t>헬로우링크</w:t>
      </w:r>
      <w:proofErr w:type="spellEnd"/>
      <w:r w:rsidRPr="00A501D7">
        <w:rPr>
          <w:rFonts w:eastAsiaTheme="minorHAnsi" w:hint="eastAsia"/>
        </w:rPr>
        <w:t xml:space="preserve"> 주식회사,</w:t>
      </w:r>
      <w:r w:rsidRPr="00A501D7">
        <w:rPr>
          <w:rFonts w:eastAsiaTheme="minorHAnsi"/>
        </w:rPr>
        <w:t xml:space="preserve"> 2016</w:t>
      </w:r>
      <w:r w:rsidRPr="00A501D7">
        <w:rPr>
          <w:rFonts w:eastAsiaTheme="minorHAnsi" w:hint="eastAsia"/>
        </w:rPr>
        <w:t xml:space="preserve">년 </w:t>
      </w:r>
      <w:r w:rsidRPr="00A501D7">
        <w:rPr>
          <w:rFonts w:eastAsiaTheme="minorHAnsi"/>
        </w:rPr>
        <w:t>8</w:t>
      </w:r>
      <w:r w:rsidRPr="00A501D7">
        <w:rPr>
          <w:rFonts w:eastAsiaTheme="minorHAnsi" w:hint="eastAsia"/>
        </w:rPr>
        <w:t xml:space="preserve">월 </w:t>
      </w:r>
      <w:r w:rsidRPr="00A501D7">
        <w:rPr>
          <w:rFonts w:eastAsiaTheme="minorHAnsi"/>
        </w:rPr>
        <w:t>16</w:t>
      </w:r>
      <w:r w:rsidRPr="00A501D7">
        <w:rPr>
          <w:rFonts w:eastAsiaTheme="minorHAnsi" w:hint="eastAsia"/>
        </w:rPr>
        <w:t>일 출원</w:t>
      </w:r>
    </w:p>
    <w:p w14:paraId="65DAA8F2" w14:textId="30AC4141" w:rsidR="00A501D7" w:rsidRPr="00A501D7" w:rsidRDefault="00A501D7" w:rsidP="00A501D7">
      <w:pPr>
        <w:pStyle w:val="a4"/>
        <w:ind w:leftChars="0" w:left="1200"/>
        <w:rPr>
          <w:rFonts w:eastAsiaTheme="minorHAnsi" w:hint="eastAsia"/>
        </w:rPr>
      </w:pPr>
      <w:r>
        <w:rPr>
          <w:rFonts w:eastAsiaTheme="minorHAnsi" w:hint="eastAsia"/>
        </w:rPr>
        <w:t>기존의 온라인 결제와 유사한 방식.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대신 </w:t>
      </w:r>
      <w:r>
        <w:rPr>
          <w:rFonts w:eastAsiaTheme="minorHAnsi"/>
        </w:rPr>
        <w:t>QR</w:t>
      </w:r>
      <w:r>
        <w:rPr>
          <w:rFonts w:eastAsiaTheme="minorHAnsi" w:hint="eastAsia"/>
        </w:rPr>
        <w:t>이나 바코드를 인식하</w:t>
      </w:r>
      <w:r w:rsidR="00E1477A">
        <w:rPr>
          <w:rFonts w:eastAsiaTheme="minorHAnsi" w:hint="eastAsia"/>
        </w:rPr>
        <w:t>는</w:t>
      </w:r>
      <w:r>
        <w:rPr>
          <w:rFonts w:eastAsiaTheme="minorHAnsi" w:hint="eastAsia"/>
        </w:rPr>
        <w:t xml:space="preserve"> 것이</w:t>
      </w:r>
      <w:r w:rsidR="00E1477A">
        <w:rPr>
          <w:rFonts w:eastAsiaTheme="minorHAnsi" w:hint="eastAsia"/>
        </w:rPr>
        <w:t xml:space="preserve"> 아니고,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결제의 대상이 되는 매장이 </w:t>
      </w:r>
      <w:r w:rsidRPr="00E1477A">
        <w:rPr>
          <w:rFonts w:eastAsiaTheme="minorHAnsi" w:hint="eastAsia"/>
          <w:b/>
          <w:bCs/>
        </w:rPr>
        <w:t xml:space="preserve">매장별로 지정된 </w:t>
      </w:r>
      <w:r w:rsidRPr="00E1477A">
        <w:rPr>
          <w:rFonts w:eastAsiaTheme="minorHAnsi"/>
          <w:b/>
          <w:bCs/>
        </w:rPr>
        <w:t>‘</w:t>
      </w:r>
      <w:r w:rsidRPr="00E1477A">
        <w:rPr>
          <w:rFonts w:eastAsiaTheme="minorHAnsi" w:hint="eastAsia"/>
          <w:b/>
          <w:bCs/>
        </w:rPr>
        <w:t>식별 번호</w:t>
      </w:r>
      <w:r w:rsidRPr="00E1477A">
        <w:rPr>
          <w:rFonts w:eastAsiaTheme="minorHAnsi"/>
          <w:b/>
          <w:bCs/>
        </w:rPr>
        <w:t>’</w:t>
      </w:r>
      <w:proofErr w:type="spellStart"/>
      <w:r w:rsidRPr="00E1477A">
        <w:rPr>
          <w:rFonts w:eastAsiaTheme="minorHAnsi" w:hint="eastAsia"/>
          <w:b/>
          <w:bCs/>
        </w:rPr>
        <w:t>를</w:t>
      </w:r>
      <w:proofErr w:type="spellEnd"/>
      <w:r w:rsidRPr="00E1477A">
        <w:rPr>
          <w:rFonts w:eastAsiaTheme="minorHAnsi" w:hint="eastAsia"/>
          <w:b/>
          <w:bCs/>
        </w:rPr>
        <w:t xml:space="preserve"> 입력</w:t>
      </w:r>
      <w:r w:rsidRPr="00E1477A">
        <w:rPr>
          <w:rFonts w:eastAsiaTheme="minorHAnsi" w:hint="eastAsia"/>
        </w:rPr>
        <w:t>해</w:t>
      </w:r>
      <w:r>
        <w:rPr>
          <w:rFonts w:eastAsiaTheme="minorHAnsi" w:hint="eastAsia"/>
        </w:rPr>
        <w:t xml:space="preserve"> 해당 매장에 </w:t>
      </w:r>
      <w:r w:rsidRPr="00E1477A">
        <w:rPr>
          <w:rFonts w:eastAsiaTheme="minorHAnsi" w:hint="eastAsia"/>
          <w:b/>
          <w:bCs/>
        </w:rPr>
        <w:t>결제</w:t>
      </w:r>
      <w:r>
        <w:rPr>
          <w:rFonts w:eastAsiaTheme="minorHAnsi" w:hint="eastAsia"/>
        </w:rPr>
        <w:t>되는 방식</w:t>
      </w:r>
    </w:p>
    <w:p w14:paraId="63360CC8" w14:textId="60971E16" w:rsidR="001451C4" w:rsidRPr="00A501D7" w:rsidRDefault="001451C4" w:rsidP="001451C4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Q</w:t>
      </w:r>
      <w:r w:rsidRPr="00A501D7">
        <w:rPr>
          <w:rFonts w:eastAsiaTheme="minorHAnsi"/>
        </w:rPr>
        <w:t>R</w:t>
      </w:r>
      <w:r w:rsidRPr="00A501D7">
        <w:rPr>
          <w:rFonts w:eastAsiaTheme="minorHAnsi" w:hint="eastAsia"/>
        </w:rPr>
        <w:t>코드 스캔을 이용한 스마트 간편 결제 시스템 및</w:t>
      </w:r>
      <w:r w:rsidRPr="00A501D7">
        <w:rPr>
          <w:rFonts w:eastAsiaTheme="minorHAnsi"/>
        </w:rPr>
        <w:t xml:space="preserve"> </w:t>
      </w:r>
      <w:r w:rsidRPr="00A501D7">
        <w:rPr>
          <w:rFonts w:eastAsiaTheme="minorHAnsi" w:hint="eastAsia"/>
        </w:rPr>
        <w:t>방법</w:t>
      </w:r>
    </w:p>
    <w:p w14:paraId="206A09F6" w14:textId="75FF8757" w:rsidR="001451C4" w:rsidRDefault="001451C4" w:rsidP="001451C4">
      <w:pPr>
        <w:pStyle w:val="a4"/>
        <w:ind w:leftChars="0" w:left="1200"/>
        <w:rPr>
          <w:rFonts w:eastAsiaTheme="minorHAnsi"/>
        </w:rPr>
      </w:pPr>
      <w:r w:rsidRPr="00A501D7">
        <w:rPr>
          <w:rFonts w:eastAsiaTheme="minorHAnsi" w:hint="eastAsia"/>
        </w:rPr>
        <w:t>이민우,</w:t>
      </w:r>
      <w:r w:rsidRPr="00A501D7">
        <w:rPr>
          <w:rFonts w:eastAsiaTheme="minorHAnsi"/>
        </w:rPr>
        <w:t xml:space="preserve"> 2012 7</w:t>
      </w:r>
      <w:r w:rsidRPr="00A501D7">
        <w:rPr>
          <w:rFonts w:eastAsiaTheme="minorHAnsi" w:hint="eastAsia"/>
        </w:rPr>
        <w:t xml:space="preserve">월 </w:t>
      </w:r>
      <w:r w:rsidRPr="00A501D7">
        <w:rPr>
          <w:rFonts w:eastAsiaTheme="minorHAnsi"/>
        </w:rPr>
        <w:t>10</w:t>
      </w:r>
      <w:r w:rsidRPr="00A501D7">
        <w:rPr>
          <w:rFonts w:eastAsiaTheme="minorHAnsi" w:hint="eastAsia"/>
        </w:rPr>
        <w:t xml:space="preserve">일 출원 </w:t>
      </w:r>
      <w:r w:rsidRPr="00A501D7">
        <w:rPr>
          <w:rFonts w:eastAsiaTheme="minorHAnsi"/>
        </w:rPr>
        <w:t>/ 2014</w:t>
      </w:r>
      <w:r w:rsidRPr="00A501D7">
        <w:rPr>
          <w:rFonts w:eastAsiaTheme="minorHAnsi" w:hint="eastAsia"/>
        </w:rPr>
        <w:t xml:space="preserve">년 </w:t>
      </w:r>
      <w:r w:rsidRPr="00A501D7">
        <w:rPr>
          <w:rFonts w:eastAsiaTheme="minorHAnsi"/>
        </w:rPr>
        <w:t>1</w:t>
      </w:r>
      <w:r w:rsidRPr="00A501D7">
        <w:rPr>
          <w:rFonts w:eastAsiaTheme="minorHAnsi" w:hint="eastAsia"/>
        </w:rPr>
        <w:t xml:space="preserve">월 </w:t>
      </w:r>
      <w:r w:rsidRPr="00A501D7">
        <w:rPr>
          <w:rFonts w:eastAsiaTheme="minorHAnsi"/>
        </w:rPr>
        <w:t>20</w:t>
      </w:r>
      <w:r w:rsidRPr="00A501D7">
        <w:rPr>
          <w:rFonts w:eastAsiaTheme="minorHAnsi" w:hint="eastAsia"/>
        </w:rPr>
        <w:t>일 공개</w:t>
      </w:r>
    </w:p>
    <w:p w14:paraId="66F7FAA8" w14:textId="7925D8B6" w:rsidR="00A501D7" w:rsidRPr="00A501D7" w:rsidRDefault="00A501D7" w:rsidP="001451C4">
      <w:pPr>
        <w:pStyle w:val="a4"/>
        <w:ind w:leftChars="0" w:left="1200"/>
        <w:rPr>
          <w:rFonts w:eastAsiaTheme="minorHAnsi" w:hint="eastAsia"/>
        </w:rPr>
      </w:pPr>
      <w:r>
        <w:rPr>
          <w:rFonts w:eastAsiaTheme="minorHAnsi" w:hint="eastAsia"/>
        </w:rPr>
        <w:t>소비자가 스마트폰으로 결제 정보</w:t>
      </w:r>
      <w:r w:rsidR="00E1477A">
        <w:rPr>
          <w:rFonts w:eastAsiaTheme="minorHAnsi" w:hint="eastAsia"/>
        </w:rPr>
        <w:t>(매장,</w:t>
      </w:r>
      <w:r w:rsidR="00E1477A">
        <w:rPr>
          <w:rFonts w:eastAsiaTheme="minorHAnsi"/>
        </w:rPr>
        <w:t xml:space="preserve"> </w:t>
      </w:r>
      <w:r w:rsidR="00E1477A">
        <w:rPr>
          <w:rFonts w:eastAsiaTheme="minorHAnsi" w:hint="eastAsia"/>
        </w:rPr>
        <w:t>상품,</w:t>
      </w:r>
      <w:r w:rsidR="00E1477A">
        <w:rPr>
          <w:rFonts w:eastAsiaTheme="minorHAnsi"/>
        </w:rPr>
        <w:t xml:space="preserve"> </w:t>
      </w:r>
      <w:r w:rsidR="00E1477A">
        <w:rPr>
          <w:rFonts w:eastAsiaTheme="minorHAnsi" w:hint="eastAsia"/>
        </w:rPr>
        <w:t xml:space="preserve">가격 등이 포함된 여러가지 정보 </w:t>
      </w:r>
      <w:r>
        <w:rPr>
          <w:rFonts w:eastAsiaTheme="minorHAnsi" w:hint="eastAsia"/>
        </w:rPr>
        <w:t>가 내장된 Q</w:t>
      </w:r>
      <w:r>
        <w:rPr>
          <w:rFonts w:eastAsiaTheme="minorHAnsi"/>
        </w:rPr>
        <w:t>R</w:t>
      </w:r>
      <w:r>
        <w:rPr>
          <w:rFonts w:eastAsiaTheme="minorHAnsi" w:hint="eastAsia"/>
        </w:rPr>
        <w:t>코드를 인식하면,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결제 과정을 거칠 수 있도록 하는 </w:t>
      </w:r>
      <w:r>
        <w:rPr>
          <w:rFonts w:eastAsiaTheme="minorHAnsi"/>
        </w:rPr>
        <w:t>QR</w:t>
      </w:r>
      <w:r>
        <w:rPr>
          <w:rFonts w:eastAsiaTheme="minorHAnsi" w:hint="eastAsia"/>
        </w:rPr>
        <w:t>결제 시스템.</w:t>
      </w:r>
    </w:p>
    <w:p w14:paraId="32ACB72F" w14:textId="7995C9A9" w:rsidR="009B560A" w:rsidRPr="00A501D7" w:rsidRDefault="009B560A" w:rsidP="009B560A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 xml:space="preserve">위치 기반 서비스를 위한 모바일 기기의 </w:t>
      </w:r>
      <w:r w:rsidRPr="00A501D7">
        <w:rPr>
          <w:rFonts w:eastAsiaTheme="minorHAnsi"/>
        </w:rPr>
        <w:t>GP</w:t>
      </w:r>
      <w:r w:rsidRPr="00A501D7">
        <w:rPr>
          <w:rFonts w:eastAsiaTheme="minorHAnsi" w:hint="eastAsia"/>
        </w:rPr>
        <w:t>S</w:t>
      </w:r>
      <w:r w:rsidRPr="00A501D7">
        <w:rPr>
          <w:rFonts w:eastAsiaTheme="minorHAnsi"/>
        </w:rPr>
        <w:t xml:space="preserve"> </w:t>
      </w:r>
      <w:r w:rsidRPr="00A501D7">
        <w:rPr>
          <w:rFonts w:eastAsiaTheme="minorHAnsi" w:hint="eastAsia"/>
        </w:rPr>
        <w:t>제어 시스템 및 그 구동방법</w:t>
      </w:r>
    </w:p>
    <w:p w14:paraId="02664DA9" w14:textId="2A21AAD1" w:rsidR="009B560A" w:rsidRPr="00A501D7" w:rsidRDefault="0058380A" w:rsidP="009B560A">
      <w:pPr>
        <w:pStyle w:val="a4"/>
        <w:ind w:leftChars="0" w:left="1200"/>
        <w:rPr>
          <w:rFonts w:eastAsiaTheme="minorHAnsi"/>
        </w:rPr>
      </w:pPr>
      <w:proofErr w:type="spellStart"/>
      <w:r>
        <w:rPr>
          <w:rFonts w:eastAsiaTheme="minorHAnsi" w:hint="eastAsia"/>
        </w:rPr>
        <w:t>이도훈</w:t>
      </w:r>
      <w:proofErr w:type="spellEnd"/>
      <w:r>
        <w:rPr>
          <w:rFonts w:eastAsiaTheme="minorHAnsi"/>
        </w:rPr>
        <w:t xml:space="preserve">, 2017.09.18 </w:t>
      </w:r>
      <w:r>
        <w:rPr>
          <w:rFonts w:eastAsiaTheme="minorHAnsi" w:hint="eastAsia"/>
        </w:rPr>
        <w:t>출원</w:t>
      </w:r>
    </w:p>
    <w:p w14:paraId="6F54C51E" w14:textId="440D8A58" w:rsidR="009B560A" w:rsidRPr="0058380A" w:rsidRDefault="009B560A" w:rsidP="0058380A">
      <w:pPr>
        <w:ind w:left="1200"/>
        <w:rPr>
          <w:rFonts w:eastAsiaTheme="minorHAnsi"/>
        </w:rPr>
      </w:pPr>
      <w:r w:rsidRPr="0058380A">
        <w:rPr>
          <w:rFonts w:eastAsiaTheme="minorHAnsi" w:hint="eastAsia"/>
        </w:rPr>
        <w:t xml:space="preserve">사용자가 </w:t>
      </w:r>
      <w:r w:rsidRPr="0058380A">
        <w:rPr>
          <w:rFonts w:eastAsiaTheme="minorHAnsi"/>
        </w:rPr>
        <w:t>GPS</w:t>
      </w:r>
      <w:r w:rsidRPr="0058380A">
        <w:rPr>
          <w:rFonts w:eastAsiaTheme="minorHAnsi" w:hint="eastAsia"/>
        </w:rPr>
        <w:t xml:space="preserve">를 켰을 </w:t>
      </w:r>
      <w:proofErr w:type="spellStart"/>
      <w:r w:rsidRPr="0058380A">
        <w:rPr>
          <w:rFonts w:eastAsiaTheme="minorHAnsi" w:hint="eastAsia"/>
        </w:rPr>
        <w:t>떄</w:t>
      </w:r>
      <w:proofErr w:type="spellEnd"/>
      <w:r w:rsidRPr="0058380A">
        <w:rPr>
          <w:rFonts w:eastAsiaTheme="minorHAnsi" w:hint="eastAsia"/>
        </w:rPr>
        <w:t xml:space="preserve"> 그 위치</w:t>
      </w:r>
      <w:r w:rsidRPr="0058380A">
        <w:rPr>
          <w:rFonts w:eastAsiaTheme="minorHAnsi"/>
        </w:rPr>
        <w:t xml:space="preserve"> </w:t>
      </w:r>
      <w:r w:rsidRPr="0058380A">
        <w:rPr>
          <w:rFonts w:eastAsiaTheme="minorHAnsi" w:hint="eastAsia"/>
        </w:rPr>
        <w:t xml:space="preserve">감지하고 좌표를 산출하여 유효 영역을 판단하고 </w:t>
      </w:r>
      <w:r w:rsidRPr="0058380A">
        <w:rPr>
          <w:rFonts w:eastAsiaTheme="minorHAnsi" w:hint="eastAsia"/>
        </w:rPr>
        <w:lastRenderedPageBreak/>
        <w:t>정보를 제공해준다.</w:t>
      </w:r>
    </w:p>
    <w:p w14:paraId="63F3897E" w14:textId="436CB615" w:rsidR="009B560A" w:rsidRPr="007C2342" w:rsidRDefault="00D73191" w:rsidP="007C2342">
      <w:pPr>
        <w:ind w:left="400" w:firstLine="800"/>
        <w:rPr>
          <w:rFonts w:eastAsiaTheme="minorHAnsi" w:hint="eastAsia"/>
        </w:rPr>
      </w:pPr>
      <w:r w:rsidRPr="00D73191">
        <w:rPr>
          <w:rFonts w:eastAsiaTheme="minorHAnsi"/>
        </w:rPr>
        <w:sym w:font="Wingdings" w:char="F0E8"/>
      </w:r>
      <w:r w:rsidR="009B560A" w:rsidRPr="00A501D7">
        <w:rPr>
          <w:rFonts w:eastAsiaTheme="minorHAnsi" w:hint="eastAsia"/>
        </w:rPr>
        <w:t>모바일 기기에서 사용이 유용할 것으로 생각되는 기술</w:t>
      </w:r>
    </w:p>
    <w:p w14:paraId="4F22878C" w14:textId="77777777" w:rsidR="009B560A" w:rsidRPr="00A501D7" w:rsidRDefault="009B560A" w:rsidP="009B560A">
      <w:pPr>
        <w:rPr>
          <w:rFonts w:eastAsiaTheme="minorHAnsi"/>
        </w:rPr>
      </w:pPr>
    </w:p>
    <w:p w14:paraId="37CD905F" w14:textId="5EA76633" w:rsidR="00EE3BA6" w:rsidRPr="00A501D7" w:rsidRDefault="00EE3BA6" w:rsidP="0052133B">
      <w:pPr>
        <w:pStyle w:val="a4"/>
        <w:numPr>
          <w:ilvl w:val="1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A</w:t>
      </w:r>
      <w:r w:rsidRPr="00A501D7">
        <w:rPr>
          <w:rFonts w:eastAsiaTheme="minorHAnsi"/>
        </w:rPr>
        <w:t xml:space="preserve">PI </w:t>
      </w:r>
      <w:r w:rsidRPr="00A501D7">
        <w:rPr>
          <w:rFonts w:eastAsiaTheme="minorHAnsi" w:hint="eastAsia"/>
        </w:rPr>
        <w:t>검색</w:t>
      </w:r>
    </w:p>
    <w:p w14:paraId="57089774" w14:textId="6FDE8FE9" w:rsidR="00EE3BA6" w:rsidRPr="00A501D7" w:rsidRDefault="00EE3BA6" w:rsidP="00EE3BA6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proofErr w:type="spellStart"/>
      <w:r w:rsidRPr="00A501D7">
        <w:rPr>
          <w:rFonts w:eastAsiaTheme="minorHAnsi" w:hint="eastAsia"/>
        </w:rPr>
        <w:t>아임포트</w:t>
      </w:r>
      <w:proofErr w:type="spellEnd"/>
      <w:r w:rsidRPr="00A501D7">
        <w:rPr>
          <w:rFonts w:eastAsiaTheme="minorHAnsi" w:hint="eastAsia"/>
        </w:rPr>
        <w:t>,</w:t>
      </w:r>
      <w:r w:rsidRPr="00A501D7">
        <w:rPr>
          <w:rFonts w:eastAsiaTheme="minorHAnsi"/>
        </w:rPr>
        <w:t xml:space="preserve"> </w:t>
      </w:r>
      <w:r w:rsidRPr="00A501D7">
        <w:rPr>
          <w:rFonts w:eastAsiaTheme="minorHAnsi" w:hint="eastAsia"/>
        </w:rPr>
        <w:t xml:space="preserve">전자결제 제휴 연동 </w:t>
      </w:r>
      <w:r w:rsidRPr="00A501D7">
        <w:rPr>
          <w:rFonts w:eastAsiaTheme="minorHAnsi"/>
        </w:rPr>
        <w:t>API</w:t>
      </w:r>
    </w:p>
    <w:p w14:paraId="4843DA40" w14:textId="6E18A5C9" w:rsidR="00EE3BA6" w:rsidRPr="00A501D7" w:rsidRDefault="00EE3BA6" w:rsidP="00EE3BA6">
      <w:pPr>
        <w:pStyle w:val="a4"/>
        <w:ind w:leftChars="0" w:left="1200"/>
        <w:rPr>
          <w:rFonts w:eastAsiaTheme="minorHAnsi"/>
        </w:rPr>
      </w:pPr>
      <w:r w:rsidRPr="00A501D7">
        <w:rPr>
          <w:rFonts w:eastAsiaTheme="minorHAnsi"/>
          <w:noProof/>
        </w:rPr>
        <w:drawing>
          <wp:inline distT="0" distB="0" distL="0" distR="0" wp14:anchorId="429CF65F" wp14:editId="1AA47926">
            <wp:extent cx="2695575" cy="1653211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173" cy="16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B30D" w14:textId="2611719C" w:rsidR="00EE3BA6" w:rsidRPr="00A501D7" w:rsidRDefault="00EE3BA6" w:rsidP="00EE3BA6">
      <w:pPr>
        <w:pStyle w:val="a4"/>
        <w:numPr>
          <w:ilvl w:val="1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관련된 기술</w:t>
      </w:r>
    </w:p>
    <w:p w14:paraId="06402280" w14:textId="3F8A5A18" w:rsidR="00EE3BA6" w:rsidRPr="00A501D7" w:rsidRDefault="00EE3BA6" w:rsidP="00EE3BA6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추천 알고리즘</w:t>
      </w:r>
    </w:p>
    <w:p w14:paraId="787BB63E" w14:textId="09B64CFA" w:rsidR="00EE3BA6" w:rsidRPr="00A501D7" w:rsidRDefault="00EE3BA6" w:rsidP="00EE3BA6">
      <w:pPr>
        <w:pStyle w:val="a4"/>
        <w:ind w:leftChars="0" w:left="1600"/>
        <w:rPr>
          <w:rFonts w:eastAsiaTheme="minorHAnsi"/>
        </w:rPr>
      </w:pPr>
      <w:r w:rsidRPr="00A501D7">
        <w:rPr>
          <w:rFonts w:eastAsiaTheme="minorHAnsi" w:hint="eastAsia"/>
        </w:rPr>
        <w:t>콘텐츠 분야에서 사용되어지고 있는 알고리즘</w:t>
      </w:r>
    </w:p>
    <w:p w14:paraId="31B3B74D" w14:textId="4C79D965" w:rsidR="00EE3BA6" w:rsidRPr="00A501D7" w:rsidRDefault="00EE3BA6" w:rsidP="00EE3BA6">
      <w:pPr>
        <w:pStyle w:val="a4"/>
        <w:ind w:leftChars="0" w:left="1600"/>
        <w:rPr>
          <w:rFonts w:eastAsiaTheme="minorHAnsi"/>
        </w:rPr>
      </w:pPr>
      <w:r w:rsidRPr="00A501D7">
        <w:rPr>
          <w:rFonts w:eastAsiaTheme="minorHAnsi" w:hint="eastAsia"/>
        </w:rPr>
        <w:t xml:space="preserve">최근에는 </w:t>
      </w:r>
      <w:r w:rsidRPr="00A501D7">
        <w:rPr>
          <w:rFonts w:eastAsiaTheme="minorHAnsi"/>
        </w:rPr>
        <w:t>Collaborative Filtering</w:t>
      </w:r>
      <w:r w:rsidRPr="00A501D7">
        <w:rPr>
          <w:rFonts w:eastAsiaTheme="minorHAnsi" w:hint="eastAsia"/>
        </w:rPr>
        <w:t xml:space="preserve">을 가장 많이 </w:t>
      </w:r>
      <w:proofErr w:type="spellStart"/>
      <w:r w:rsidRPr="00A501D7">
        <w:rPr>
          <w:rFonts w:eastAsiaTheme="minorHAnsi" w:hint="eastAsia"/>
        </w:rPr>
        <w:t>사용되어짐</w:t>
      </w:r>
      <w:proofErr w:type="spellEnd"/>
      <w:r w:rsidRPr="00A501D7">
        <w:rPr>
          <w:rFonts w:eastAsiaTheme="minorHAnsi" w:hint="eastAsia"/>
        </w:rPr>
        <w:t>.</w:t>
      </w:r>
      <w:r w:rsidRPr="00A501D7">
        <w:rPr>
          <w:rFonts w:eastAsiaTheme="minorHAnsi"/>
        </w:rPr>
        <w:t xml:space="preserve"> EX)</w:t>
      </w:r>
      <w:r w:rsidR="009B560A" w:rsidRPr="00A501D7">
        <w:rPr>
          <w:rFonts w:eastAsiaTheme="minorHAnsi"/>
        </w:rPr>
        <w:t xml:space="preserve"> </w:t>
      </w:r>
      <w:proofErr w:type="spellStart"/>
      <w:r w:rsidRPr="00A501D7">
        <w:rPr>
          <w:rFonts w:eastAsiaTheme="minorHAnsi"/>
        </w:rPr>
        <w:t>Youtube</w:t>
      </w:r>
      <w:proofErr w:type="spellEnd"/>
      <w:r w:rsidRPr="00A501D7">
        <w:rPr>
          <w:rFonts w:eastAsiaTheme="minorHAnsi"/>
        </w:rPr>
        <w:t xml:space="preserve">, </w:t>
      </w:r>
      <w:proofErr w:type="spellStart"/>
      <w:r w:rsidRPr="00A501D7">
        <w:rPr>
          <w:rFonts w:eastAsiaTheme="minorHAnsi"/>
        </w:rPr>
        <w:t>Watcha</w:t>
      </w:r>
      <w:proofErr w:type="spellEnd"/>
      <w:r w:rsidRPr="00A501D7">
        <w:rPr>
          <w:rFonts w:eastAsiaTheme="minorHAnsi"/>
        </w:rPr>
        <w:t xml:space="preserve"> </w:t>
      </w:r>
      <w:r w:rsidRPr="00A501D7">
        <w:rPr>
          <w:rFonts w:eastAsiaTheme="minorHAnsi" w:hint="eastAsia"/>
        </w:rPr>
        <w:t>등</w:t>
      </w:r>
      <w:r w:rsidRPr="00A501D7">
        <w:rPr>
          <w:rFonts w:eastAsiaTheme="minorHAnsi"/>
        </w:rPr>
        <w:t>.</w:t>
      </w:r>
    </w:p>
    <w:p w14:paraId="1127B83C" w14:textId="5833DA7C" w:rsidR="00EE3BA6" w:rsidRDefault="00EE3BA6" w:rsidP="00492374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C</w:t>
      </w:r>
      <w:r w:rsidRPr="00A501D7">
        <w:rPr>
          <w:rFonts w:eastAsiaTheme="minorHAnsi"/>
        </w:rPr>
        <w:t>ontents Based Filtering</w:t>
      </w:r>
    </w:p>
    <w:p w14:paraId="5851B39E" w14:textId="3A469415" w:rsidR="00492374" w:rsidRDefault="00492374" w:rsidP="00492374">
      <w:pPr>
        <w:pStyle w:val="a4"/>
        <w:ind w:leftChars="0" w:left="160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혹은 아이템에 대한 데이터를 가지고 내가 좋아했던 아이템과 비슷한 유형의 아이템을 추천하거나 나와 비슷한 유형의 사람이 좋아하는 아이템을 추천.</w:t>
      </w:r>
    </w:p>
    <w:p w14:paraId="40ABCAE3" w14:textId="4EE2CCD5" w:rsidR="00492374" w:rsidRDefault="00492374" w:rsidP="00492374">
      <w:pPr>
        <w:pStyle w:val="a4"/>
        <w:ind w:leftChars="0" w:left="1600"/>
        <w:rPr>
          <w:rFonts w:eastAsiaTheme="minorHAnsi"/>
        </w:rPr>
      </w:pPr>
      <w:r>
        <w:rPr>
          <w:rFonts w:eastAsiaTheme="minorHAnsi"/>
        </w:rPr>
        <w:t xml:space="preserve">1 ) </w:t>
      </w:r>
      <w:r>
        <w:rPr>
          <w:rFonts w:eastAsiaTheme="minorHAnsi" w:hint="eastAsia"/>
        </w:rPr>
        <w:t>U</w:t>
      </w:r>
      <w:r>
        <w:rPr>
          <w:rFonts w:eastAsiaTheme="minorHAnsi"/>
        </w:rPr>
        <w:t>ser-based recommendation</w:t>
      </w:r>
    </w:p>
    <w:p w14:paraId="6DD8E14A" w14:textId="79A4FF98" w:rsidR="00E1681E" w:rsidRDefault="00E1681E" w:rsidP="00492374">
      <w:pPr>
        <w:pStyle w:val="a4"/>
        <w:ind w:leftChars="0" w:left="160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사용자가 프로필,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사용자의 성별,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연령대,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지역 등의 프로필을 작성한 후 그 데이터를 기반으로 사용자와 비슷한 프로필을 가지고 있는 사람들이 선호하는 아이템을 추천해줌.</w:t>
      </w:r>
    </w:p>
    <w:p w14:paraId="7B8DADB1" w14:textId="49EE57FD" w:rsidR="00492374" w:rsidRDefault="00492374" w:rsidP="00492374">
      <w:pPr>
        <w:pStyle w:val="a4"/>
        <w:ind w:leftChars="0" w:left="1600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) Item-based recommendation</w:t>
      </w:r>
    </w:p>
    <w:p w14:paraId="57B262CB" w14:textId="06145C2C" w:rsidR="00E1681E" w:rsidRPr="00492374" w:rsidRDefault="00E1681E" w:rsidP="00492374">
      <w:pPr>
        <w:pStyle w:val="a4"/>
        <w:ind w:leftChars="0" w:left="1600"/>
        <w:rPr>
          <w:rFonts w:eastAsiaTheme="minorHAnsi" w:hint="eastAsia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아이템에 대한 프로필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예를 들어 영화라면 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출연 배우,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흥행 여부 등의 프로필이 아이템에 대하 작성되고,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이를 기반으로 조건에 맞는 영화를 추천해줌.</w:t>
      </w:r>
    </w:p>
    <w:p w14:paraId="552D5894" w14:textId="28EEDD5A" w:rsidR="00EE3BA6" w:rsidRPr="00A501D7" w:rsidRDefault="00492374" w:rsidP="00EE3BA6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서비스에 적용할 요소 </w:t>
      </w:r>
      <w:r>
        <w:rPr>
          <w:rFonts w:eastAsiaTheme="minorHAnsi"/>
        </w:rPr>
        <w:t xml:space="preserve">: </w:t>
      </w:r>
      <w:r w:rsidR="00EE3BA6" w:rsidRPr="00A501D7">
        <w:rPr>
          <w:rFonts w:eastAsiaTheme="minorHAnsi" w:hint="eastAsia"/>
        </w:rPr>
        <w:t>카드에 대한 모든 데이터셋을 입력하는</w:t>
      </w:r>
      <w:r w:rsidR="007C2342">
        <w:rPr>
          <w:rFonts w:eastAsiaTheme="minorHAnsi" w:hint="eastAsia"/>
        </w:rPr>
        <w:t xml:space="preserve"> </w:t>
      </w:r>
      <w:r w:rsidR="00EE3BA6" w:rsidRPr="00A501D7">
        <w:rPr>
          <w:rFonts w:eastAsiaTheme="minorHAnsi" w:hint="eastAsia"/>
        </w:rPr>
        <w:t>데에 시간적 어려움이 있을 것이라고 생각</w:t>
      </w:r>
      <w:r w:rsidR="007C2342">
        <w:rPr>
          <w:rFonts w:eastAsiaTheme="minorHAnsi" w:hint="eastAsia"/>
        </w:rPr>
        <w:t>한다.</w:t>
      </w:r>
      <w:r w:rsidR="007C2342">
        <w:rPr>
          <w:rFonts w:eastAsiaTheme="minorHAnsi"/>
        </w:rPr>
        <w:t xml:space="preserve"> </w:t>
      </w:r>
      <w:r w:rsidR="00EE3BA6" w:rsidRPr="00A501D7">
        <w:rPr>
          <w:rFonts w:eastAsiaTheme="minorHAnsi" w:hint="eastAsia"/>
        </w:rPr>
        <w:t xml:space="preserve">어떻게 데이터셋을 구성할지 고민할 </w:t>
      </w:r>
      <w:r w:rsidR="00EE3BA6" w:rsidRPr="00A501D7">
        <w:rPr>
          <w:rFonts w:eastAsiaTheme="minorHAnsi" w:hint="eastAsia"/>
        </w:rPr>
        <w:lastRenderedPageBreak/>
        <w:t>필요가 있다.</w:t>
      </w:r>
    </w:p>
    <w:p w14:paraId="0C62F5FA" w14:textId="24B34355" w:rsidR="00EE3BA6" w:rsidRDefault="00EE3BA6" w:rsidP="007C2342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C</w:t>
      </w:r>
      <w:r w:rsidRPr="00A501D7">
        <w:rPr>
          <w:rFonts w:eastAsiaTheme="minorHAnsi"/>
        </w:rPr>
        <w:t>ollaborative Filtering</w:t>
      </w:r>
    </w:p>
    <w:p w14:paraId="0C2AECD3" w14:textId="3AD8660A" w:rsidR="007C2342" w:rsidRDefault="007C2342" w:rsidP="007C2342">
      <w:pPr>
        <w:pStyle w:val="a4"/>
        <w:ind w:leftChars="0" w:left="160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사용자가 남긴 평점데이터를 가지고 나와 취향이 유사한 사람이 선호한 아이템을 추천한다.</w:t>
      </w:r>
    </w:p>
    <w:p w14:paraId="08C5AF77" w14:textId="17DF76D0" w:rsidR="00EE3BA6" w:rsidRPr="00A501D7" w:rsidRDefault="007C2342" w:rsidP="007C2342">
      <w:pPr>
        <w:pStyle w:val="a4"/>
        <w:ind w:leftChars="0" w:left="1600"/>
        <w:rPr>
          <w:rFonts w:eastAsiaTheme="minorHAnsi"/>
        </w:rPr>
      </w:pPr>
      <w:proofErr w:type="spellStart"/>
      <w:r>
        <w:rPr>
          <w:rFonts w:eastAsiaTheme="minorHAnsi"/>
        </w:rPr>
        <w:t>Contenst</w:t>
      </w:r>
      <w:proofErr w:type="spellEnd"/>
      <w:r>
        <w:rPr>
          <w:rFonts w:eastAsiaTheme="minorHAnsi"/>
        </w:rPr>
        <w:t xml:space="preserve"> Based Filtering 보</w:t>
      </w:r>
      <w:r>
        <w:rPr>
          <w:rFonts w:eastAsiaTheme="minorHAnsi" w:hint="eastAsia"/>
        </w:rPr>
        <w:t xml:space="preserve">다 정확한 추천을 해준다고 알려져 있으며 최근 </w:t>
      </w:r>
      <w:proofErr w:type="spellStart"/>
      <w:r>
        <w:rPr>
          <w:rFonts w:eastAsiaTheme="minorHAnsi"/>
        </w:rPr>
        <w:t>Youtube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Watcha</w:t>
      </w:r>
      <w:proofErr w:type="spellEnd"/>
      <w:r>
        <w:rPr>
          <w:rFonts w:eastAsiaTheme="minorHAnsi" w:hint="eastAsia"/>
        </w:rPr>
        <w:t xml:space="preserve"> 등 많은 스트리밍 서비스에서 사용되어 지는 기법과 동일하다.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제약없이 데이터 셋을 쌓기 쉽다.</w:t>
      </w:r>
      <w:r>
        <w:rPr>
          <w:rFonts w:eastAsiaTheme="minorHAnsi"/>
        </w:rPr>
        <w:t xml:space="preserve"> </w:t>
      </w:r>
      <w:r w:rsidR="00EE3BA6" w:rsidRPr="00A501D7">
        <w:rPr>
          <w:rFonts w:eastAsiaTheme="minorHAnsi" w:hint="eastAsia"/>
        </w:rPr>
        <w:t>사용자에 대한 데이터를</w:t>
      </w:r>
      <w:r w:rsidR="00EE3BA6" w:rsidRPr="00A501D7">
        <w:rPr>
          <w:rFonts w:eastAsiaTheme="minorHAnsi"/>
        </w:rPr>
        <w:t xml:space="preserve"> </w:t>
      </w:r>
      <w:r w:rsidR="00EE3BA6" w:rsidRPr="00A501D7">
        <w:rPr>
          <w:rFonts w:eastAsiaTheme="minorHAnsi" w:hint="eastAsia"/>
        </w:rPr>
        <w:t>쌓기 전까지는 추천에 어려움이 발생</w:t>
      </w:r>
      <w:r>
        <w:rPr>
          <w:rFonts w:eastAsiaTheme="minorHAnsi" w:hint="eastAsia"/>
        </w:rPr>
        <w:t>한다.</w:t>
      </w:r>
    </w:p>
    <w:p w14:paraId="3A14BAC0" w14:textId="25E72DAC" w:rsidR="00EE3BA6" w:rsidRPr="007C2342" w:rsidRDefault="007C2342" w:rsidP="007C2342">
      <w:pPr>
        <w:ind w:left="1595"/>
        <w:rPr>
          <w:rFonts w:eastAsiaTheme="minorHAnsi"/>
        </w:rPr>
      </w:pPr>
      <w:r>
        <w:rPr>
          <w:rFonts w:eastAsiaTheme="minorHAnsi" w:hint="eastAsia"/>
        </w:rPr>
        <w:t xml:space="preserve">서비스에 적용 요소 </w:t>
      </w:r>
      <w:r>
        <w:rPr>
          <w:rFonts w:eastAsiaTheme="minorHAnsi"/>
        </w:rPr>
        <w:t xml:space="preserve">: </w:t>
      </w:r>
      <w:r w:rsidRPr="007C2342">
        <w:rPr>
          <w:rFonts w:eastAsiaTheme="minorHAnsi" w:hint="eastAsia"/>
        </w:rPr>
        <w:t xml:space="preserve">선호도에 따라 추천하는 것이기 때문에 </w:t>
      </w:r>
      <w:r w:rsidR="00EE3BA6" w:rsidRPr="007C2342">
        <w:rPr>
          <w:rFonts w:eastAsiaTheme="minorHAnsi" w:hint="eastAsia"/>
        </w:rPr>
        <w:t>현재 목표하는 서비스와는 접목시키기 어려워 보인다.</w:t>
      </w:r>
    </w:p>
    <w:p w14:paraId="54E4A9BF" w14:textId="3D90A7C0" w:rsidR="009B560A" w:rsidRPr="00A501D7" w:rsidRDefault="009B560A" w:rsidP="009B560A">
      <w:pPr>
        <w:pStyle w:val="a4"/>
        <w:numPr>
          <w:ilvl w:val="0"/>
          <w:numId w:val="6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 xml:space="preserve">현재 우리 </w:t>
      </w:r>
      <w:proofErr w:type="spellStart"/>
      <w:r w:rsidRPr="00A501D7">
        <w:rPr>
          <w:rFonts w:eastAsiaTheme="minorHAnsi" w:hint="eastAsia"/>
        </w:rPr>
        <w:t>어플에</w:t>
      </w:r>
      <w:proofErr w:type="spellEnd"/>
      <w:r w:rsidRPr="00A501D7">
        <w:rPr>
          <w:rFonts w:eastAsiaTheme="minorHAnsi" w:hint="eastAsia"/>
        </w:rPr>
        <w:t xml:space="preserve"> 참고할 만한 기술은 </w:t>
      </w:r>
      <w:r w:rsidRPr="00A501D7">
        <w:rPr>
          <w:rFonts w:eastAsiaTheme="minorHAnsi"/>
        </w:rPr>
        <w:t>Contents Based Filtering</w:t>
      </w:r>
    </w:p>
    <w:p w14:paraId="3082035C" w14:textId="6D3997B5" w:rsidR="00EE3BA6" w:rsidRPr="00A501D7" w:rsidRDefault="009B560A" w:rsidP="009B560A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카메라 인식 알고리즘</w:t>
      </w:r>
    </w:p>
    <w:p w14:paraId="557DEDEB" w14:textId="72D8B7AF" w:rsidR="009B560A" w:rsidRDefault="009B560A" w:rsidP="009B560A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C</w:t>
      </w:r>
      <w:r w:rsidRPr="00A501D7">
        <w:rPr>
          <w:rFonts w:eastAsiaTheme="minorHAnsi"/>
        </w:rPr>
        <w:t>CR(</w:t>
      </w:r>
      <w:r w:rsidRPr="00A501D7">
        <w:rPr>
          <w:rFonts w:eastAsiaTheme="minorHAnsi" w:hint="eastAsia"/>
        </w:rPr>
        <w:t>C</w:t>
      </w:r>
      <w:r w:rsidRPr="00A501D7">
        <w:rPr>
          <w:rFonts w:eastAsiaTheme="minorHAnsi"/>
        </w:rPr>
        <w:t xml:space="preserve">redit Card Recognizer) </w:t>
      </w:r>
      <w:r w:rsidRPr="00A501D7">
        <w:rPr>
          <w:rFonts w:eastAsiaTheme="minorHAnsi" w:hint="eastAsia"/>
        </w:rPr>
        <w:t>유료</w:t>
      </w:r>
    </w:p>
    <w:p w14:paraId="7F0BBC44" w14:textId="2EEB31E4" w:rsidR="00E1477A" w:rsidRDefault="00E1477A" w:rsidP="00E1477A">
      <w:pPr>
        <w:pStyle w:val="a4"/>
        <w:ind w:leftChars="0" w:left="1600"/>
        <w:rPr>
          <w:rFonts w:eastAsiaTheme="minorHAnsi"/>
        </w:rPr>
      </w:pP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모바일 카메라를 이용하여 카드번호를 자동으로 입력</w:t>
      </w:r>
    </w:p>
    <w:p w14:paraId="0FE5B499" w14:textId="721A54C1" w:rsidR="00E1477A" w:rsidRDefault="00E1477A" w:rsidP="00E1477A">
      <w:pPr>
        <w:pStyle w:val="a4"/>
        <w:ind w:leftChars="0" w:left="1600"/>
        <w:rPr>
          <w:rFonts w:eastAsiaTheme="minorHAnsi" w:hint="eastAsia"/>
        </w:rPr>
      </w:pPr>
      <w:r>
        <w:rPr>
          <w:rFonts w:eastAsiaTheme="minorHAnsi" w:hint="eastAsia"/>
        </w:rPr>
        <w:t>국내 대부분의 결제 서비스에서 신용카드 인식기(</w:t>
      </w:r>
      <w:r>
        <w:rPr>
          <w:rFonts w:eastAsiaTheme="minorHAnsi"/>
        </w:rPr>
        <w:t>CCR)</w:t>
      </w:r>
      <w:r>
        <w:rPr>
          <w:rFonts w:eastAsiaTheme="minorHAnsi" w:hint="eastAsia"/>
        </w:rPr>
        <w:t>를 이용하여 신용카드 정보 입력을 받고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수작업을 통해 직접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카드번호,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유효기간을 입력해야 했던 것을 카메라를 통해 자동으로 입력 가능하게 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</w:t>
      </w:r>
      <w:r w:rsidR="0058380A">
        <w:rPr>
          <w:rFonts w:eastAsiaTheme="minorHAnsi" w:hint="eastAsia"/>
        </w:rPr>
        <w:t xml:space="preserve">양각 처리된 카드인 </w:t>
      </w:r>
      <w:r>
        <w:rPr>
          <w:rFonts w:eastAsiaTheme="minorHAnsi"/>
        </w:rPr>
        <w:t>Embossed Car</w:t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뿐만 아니라,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요</w:t>
      </w:r>
      <w:r w:rsidR="0058380A">
        <w:rPr>
          <w:rFonts w:eastAsiaTheme="minorHAnsi" w:hint="eastAsia"/>
        </w:rPr>
        <w:t>즘</w:t>
      </w:r>
      <w:r>
        <w:rPr>
          <w:rFonts w:eastAsiaTheme="minorHAnsi" w:hint="eastAsia"/>
        </w:rPr>
        <w:t xml:space="preserve"> 나오는 대부분의 카드의 형태인</w:t>
      </w:r>
      <w:r>
        <w:rPr>
          <w:rFonts w:eastAsiaTheme="minorHAnsi"/>
        </w:rPr>
        <w:t xml:space="preserve"> Printed Card</w:t>
      </w:r>
      <w:r w:rsidR="0058380A">
        <w:rPr>
          <w:rFonts w:eastAsiaTheme="minorHAnsi" w:hint="eastAsia"/>
        </w:rPr>
        <w:t>도 인식이 가능하다.</w:t>
      </w:r>
    </w:p>
    <w:p w14:paraId="65488962" w14:textId="480EC5DD" w:rsidR="00E1477A" w:rsidRPr="00A501D7" w:rsidRDefault="00E1477A" w:rsidP="00E1477A">
      <w:pPr>
        <w:pStyle w:val="a4"/>
        <w:ind w:leftChars="0" w:left="1600"/>
        <w:rPr>
          <w:rFonts w:eastAsiaTheme="minorHAnsi" w:hint="eastAsia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카카오페이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삼성페이,</w:t>
      </w:r>
      <w:r>
        <w:rPr>
          <w:rFonts w:eastAsiaTheme="minorHAnsi"/>
        </w:rPr>
        <w:t xml:space="preserve"> LG</w:t>
      </w:r>
      <w:r>
        <w:rPr>
          <w:rFonts w:eastAsiaTheme="minorHAnsi" w:hint="eastAsia"/>
        </w:rPr>
        <w:t>페이,</w:t>
      </w:r>
      <w:r>
        <w:rPr>
          <w:rFonts w:eastAsiaTheme="minorHAnsi"/>
        </w:rPr>
        <w:t xml:space="preserve"> SSGPAY, L.PAY, </w:t>
      </w:r>
      <w:r>
        <w:rPr>
          <w:rFonts w:eastAsiaTheme="minorHAnsi" w:hint="eastAsia"/>
        </w:rPr>
        <w:t>등</w:t>
      </w:r>
    </w:p>
    <w:p w14:paraId="0B92259D" w14:textId="4C8CC57D" w:rsidR="009B560A" w:rsidRDefault="009B560A" w:rsidP="009B560A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c</w:t>
      </w:r>
      <w:r w:rsidRPr="00A501D7">
        <w:rPr>
          <w:rFonts w:eastAsiaTheme="minorHAnsi"/>
        </w:rPr>
        <w:t>ard.io (</w:t>
      </w:r>
      <w:r w:rsidRPr="00A501D7">
        <w:rPr>
          <w:rFonts w:eastAsiaTheme="minorHAnsi" w:hint="eastAsia"/>
        </w:rPr>
        <w:t>오픈소스)</w:t>
      </w:r>
    </w:p>
    <w:p w14:paraId="4F812978" w14:textId="52318D2E" w:rsidR="00D73191" w:rsidRPr="00D73191" w:rsidRDefault="00D73191" w:rsidP="00D73191">
      <w:pPr>
        <w:pStyle w:val="a4"/>
        <w:ind w:leftChars="0" w:left="1600"/>
        <w:rPr>
          <w:rFonts w:eastAsiaTheme="minorHAnsi" w:hint="eastAsia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우리가 흔히 아는 카드 인식 기술과 동일하다.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카드를 인식 후 카드 번호,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유효 기간 등 카드에 숫자로 기입된 데이터 역시 인식하여 자동으로 기입해주는 기술이다.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오픈 소스로 코드가 공개되어 활용도가 높을 것 같다</w:t>
      </w:r>
      <w:r w:rsidR="00492374">
        <w:rPr>
          <w:rFonts w:eastAsiaTheme="minorHAnsi"/>
        </w:rPr>
        <w:t>.</w:t>
      </w:r>
    </w:p>
    <w:p w14:paraId="2ED7A244" w14:textId="5D44E592" w:rsidR="00543695" w:rsidRDefault="00543695">
      <w:pPr>
        <w:widowControl/>
        <w:wordWrap/>
        <w:autoSpaceDE/>
        <w:autoSpaceDN/>
        <w:rPr>
          <w:rFonts w:eastAsiaTheme="minorHAnsi"/>
        </w:rPr>
      </w:pPr>
    </w:p>
    <w:p w14:paraId="3727EDFA" w14:textId="11E164CB" w:rsidR="00D73191" w:rsidRDefault="00D73191">
      <w:pPr>
        <w:widowControl/>
        <w:wordWrap/>
        <w:autoSpaceDE/>
        <w:autoSpaceDN/>
        <w:rPr>
          <w:rFonts w:eastAsiaTheme="minorHAnsi"/>
        </w:rPr>
      </w:pPr>
    </w:p>
    <w:p w14:paraId="760AF6B8" w14:textId="1DA7E1C3" w:rsidR="00D73191" w:rsidRPr="00A501D7" w:rsidRDefault="00D73191">
      <w:pPr>
        <w:widowControl/>
        <w:wordWrap/>
        <w:autoSpaceDE/>
        <w:autoSpaceDN/>
        <w:rPr>
          <w:rFonts w:eastAsiaTheme="minorHAnsi" w:hint="eastAsia"/>
        </w:rPr>
      </w:pPr>
      <w:r>
        <w:rPr>
          <w:rFonts w:eastAsiaTheme="minorHAnsi"/>
        </w:rPr>
        <w:br w:type="page"/>
      </w:r>
    </w:p>
    <w:p w14:paraId="13F0A8CC" w14:textId="2AEE0314" w:rsidR="0052133B" w:rsidRPr="00A501D7" w:rsidRDefault="0052133B" w:rsidP="0052133B">
      <w:pPr>
        <w:pStyle w:val="a4"/>
        <w:numPr>
          <w:ilvl w:val="0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lastRenderedPageBreak/>
        <w:t>시장조사</w:t>
      </w:r>
    </w:p>
    <w:p w14:paraId="2A3E399D" w14:textId="73EC3875" w:rsidR="001C5738" w:rsidRPr="00A501D7" w:rsidRDefault="001C5738" w:rsidP="001C5738">
      <w:pPr>
        <w:pStyle w:val="a4"/>
        <w:numPr>
          <w:ilvl w:val="1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카드시장조사</w:t>
      </w:r>
    </w:p>
    <w:p w14:paraId="22F4F794" w14:textId="286D2BF9" w:rsidR="00543695" w:rsidRDefault="00543695" w:rsidP="001C5738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/>
          <w:noProof/>
        </w:rPr>
        <w:drawing>
          <wp:anchor distT="0" distB="0" distL="114300" distR="114300" simplePos="0" relativeHeight="251659264" behindDoc="0" locked="0" layoutInCell="1" allowOverlap="1" wp14:anchorId="47E34DE5" wp14:editId="226DFBDB">
            <wp:simplePos x="0" y="0"/>
            <wp:positionH relativeFrom="margin">
              <wp:posOffset>256032</wp:posOffset>
            </wp:positionH>
            <wp:positionV relativeFrom="paragraph">
              <wp:posOffset>363321</wp:posOffset>
            </wp:positionV>
            <wp:extent cx="3284220" cy="1824355"/>
            <wp:effectExtent l="0" t="0" r="0" b="444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1D7">
        <w:rPr>
          <w:rFonts w:eastAsiaTheme="minorHAnsi" w:hint="eastAsia"/>
        </w:rPr>
        <w:t>2</w:t>
      </w:r>
      <w:r w:rsidRPr="00A501D7">
        <w:rPr>
          <w:rFonts w:eastAsiaTheme="minorHAnsi"/>
        </w:rPr>
        <w:t xml:space="preserve">015~2019 </w:t>
      </w:r>
      <w:r w:rsidRPr="00A501D7">
        <w:rPr>
          <w:rFonts w:eastAsiaTheme="minorHAnsi" w:hint="eastAsia"/>
        </w:rPr>
        <w:t xml:space="preserve">신용카드 이용 실적 </w:t>
      </w:r>
      <w:r w:rsidRPr="00A501D7">
        <w:rPr>
          <w:rFonts w:eastAsiaTheme="minorHAnsi"/>
        </w:rPr>
        <w:t>(</w:t>
      </w:r>
      <w:r w:rsidRPr="00A501D7">
        <w:rPr>
          <w:rFonts w:eastAsiaTheme="minorHAnsi" w:hint="eastAsia"/>
        </w:rPr>
        <w:t>통계청,</w:t>
      </w:r>
      <w:r w:rsidRPr="00A501D7">
        <w:rPr>
          <w:rFonts w:eastAsiaTheme="minorHAnsi"/>
        </w:rPr>
        <w:t xml:space="preserve"> e</w:t>
      </w:r>
      <w:r w:rsidRPr="00A501D7">
        <w:rPr>
          <w:rFonts w:eastAsiaTheme="minorHAnsi" w:hint="eastAsia"/>
        </w:rPr>
        <w:t>나라지표)</w:t>
      </w:r>
    </w:p>
    <w:p w14:paraId="577F5740" w14:textId="77777777" w:rsidR="007C2342" w:rsidRPr="007C2342" w:rsidRDefault="007C2342" w:rsidP="007C2342">
      <w:pPr>
        <w:pStyle w:val="a4"/>
        <w:ind w:leftChars="0" w:left="1200"/>
        <w:rPr>
          <w:rFonts w:ascii="나눔고딕" w:eastAsia="나눔고딕" w:hAnsi="나눔고딕"/>
        </w:rPr>
      </w:pPr>
      <w:r w:rsidRPr="007C2342">
        <w:rPr>
          <w:rFonts w:ascii="나눔고딕" w:eastAsia="나눔고딕" w:hAnsi="나눔고딕" w:hint="eastAsia"/>
        </w:rPr>
        <w:t>(자료:</w:t>
      </w:r>
      <w:r w:rsidRPr="007C2342">
        <w:rPr>
          <w:rFonts w:ascii="나눔고딕" w:eastAsia="나눔고딕" w:hAnsi="나눔고딕"/>
        </w:rPr>
        <w:t xml:space="preserve"> </w:t>
      </w:r>
      <w:hyperlink r:id="rId9" w:history="1">
        <w:r w:rsidRPr="007C2342">
          <w:rPr>
            <w:rStyle w:val="a7"/>
            <w:rFonts w:ascii="나눔고딕" w:eastAsia="나눔고딕" w:hAnsi="나눔고딕"/>
          </w:rPr>
          <w:t>http://www.index.go.kr/potal/main/EachDtlPageDetail.do?idx_cd=2433</w:t>
        </w:r>
      </w:hyperlink>
      <w:r w:rsidRPr="007C2342">
        <w:rPr>
          <w:rFonts w:ascii="나눔고딕" w:eastAsia="나눔고딕" w:hAnsi="나눔고딕"/>
        </w:rPr>
        <w:t xml:space="preserve"> </w:t>
      </w:r>
      <w:r w:rsidRPr="007C2342">
        <w:rPr>
          <w:rFonts w:ascii="나눔고딕" w:eastAsia="나눔고딕" w:hAnsi="나눔고딕" w:hint="eastAsia"/>
        </w:rPr>
        <w:t>신용카드 이용실적,</w:t>
      </w:r>
      <w:r w:rsidRPr="007C2342">
        <w:rPr>
          <w:rFonts w:ascii="나눔고딕" w:eastAsia="나눔고딕" w:hAnsi="나눔고딕"/>
        </w:rPr>
        <w:t xml:space="preserve"> </w:t>
      </w:r>
      <w:r w:rsidRPr="007C2342">
        <w:rPr>
          <w:rFonts w:ascii="나눔고딕" w:eastAsia="나눔고딕" w:hAnsi="나눔고딕" w:hint="eastAsia"/>
        </w:rPr>
        <w:t>지표해석</w:t>
      </w:r>
      <w:r w:rsidRPr="007C2342">
        <w:rPr>
          <w:rFonts w:ascii="나눔고딕" w:eastAsia="나눔고딕" w:hAnsi="나눔고딕"/>
        </w:rPr>
        <w:t>)</w:t>
      </w:r>
    </w:p>
    <w:p w14:paraId="6481DEA8" w14:textId="5C7C5DF1" w:rsidR="00ED6535" w:rsidRDefault="007C2342" w:rsidP="007C2342">
      <w:pPr>
        <w:pStyle w:val="a4"/>
        <w:ind w:leftChars="0" w:left="120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신용카드을</w:t>
      </w:r>
      <w:proofErr w:type="spellEnd"/>
      <w:r>
        <w:rPr>
          <w:rFonts w:eastAsiaTheme="minorHAnsi" w:hint="eastAsia"/>
        </w:rPr>
        <w:t xml:space="preserve"> 이용한 구매실적은 </w:t>
      </w:r>
      <w:r>
        <w:rPr>
          <w:rFonts w:eastAsiaTheme="minorHAnsi"/>
        </w:rPr>
        <w:t>2018</w:t>
      </w:r>
      <w:r>
        <w:rPr>
          <w:rFonts w:eastAsiaTheme="minorHAnsi" w:hint="eastAsia"/>
        </w:rPr>
        <w:t xml:space="preserve">년도 대비 </w:t>
      </w:r>
      <w:r>
        <w:rPr>
          <w:rFonts w:eastAsiaTheme="minorHAnsi"/>
        </w:rPr>
        <w:t>2019</w:t>
      </w:r>
      <w:r>
        <w:rPr>
          <w:rFonts w:eastAsiaTheme="minorHAnsi" w:hint="eastAsia"/>
        </w:rPr>
        <w:t xml:space="preserve">년도에는 </w:t>
      </w:r>
      <w:r>
        <w:rPr>
          <w:rFonts w:eastAsiaTheme="minorHAnsi"/>
        </w:rPr>
        <w:t xml:space="preserve">7.1% </w:t>
      </w:r>
      <w:r>
        <w:rPr>
          <w:rFonts w:eastAsiaTheme="minorHAnsi" w:hint="eastAsia"/>
        </w:rPr>
        <w:t>증가하였는데,</w:t>
      </w:r>
      <w:r>
        <w:rPr>
          <w:rFonts w:eastAsiaTheme="minorHAnsi"/>
        </w:rPr>
        <w:t xml:space="preserve"> </w:t>
      </w:r>
      <w:r w:rsidRPr="007C2342">
        <w:rPr>
          <w:rFonts w:eastAsiaTheme="minorHAnsi" w:hint="eastAsia"/>
          <w:b/>
          <w:bCs/>
        </w:rPr>
        <w:t>특히 인터넷 판매 및 편의점 등에서의 카드 결제 증가</w:t>
      </w:r>
      <w:r>
        <w:rPr>
          <w:rFonts w:eastAsiaTheme="minorHAnsi" w:hint="eastAsia"/>
        </w:rPr>
        <w:t>로 인한 결과였다.</w:t>
      </w:r>
    </w:p>
    <w:p w14:paraId="3BDF9180" w14:textId="77777777" w:rsidR="00A11A4B" w:rsidRDefault="00A11A4B" w:rsidP="007C2342">
      <w:pPr>
        <w:pStyle w:val="a4"/>
        <w:ind w:leftChars="0" w:left="1200"/>
        <w:rPr>
          <w:rFonts w:eastAsiaTheme="minorHAnsi" w:hint="eastAsia"/>
        </w:rPr>
      </w:pPr>
    </w:p>
    <w:p w14:paraId="4F4F870A" w14:textId="6BE5056C" w:rsidR="00543695" w:rsidRPr="00A501D7" w:rsidRDefault="00543695" w:rsidP="001C5738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 xml:space="preserve">신용카드 </w:t>
      </w:r>
      <w:r w:rsidR="00A11A4B">
        <w:rPr>
          <w:rFonts w:eastAsiaTheme="minorHAnsi" w:hint="eastAsia"/>
        </w:rPr>
        <w:t xml:space="preserve">이용 현황에 대한 </w:t>
      </w:r>
      <w:r w:rsidRPr="00A501D7">
        <w:rPr>
          <w:rFonts w:eastAsiaTheme="minorHAnsi" w:hint="eastAsia"/>
        </w:rPr>
        <w:t xml:space="preserve">통계 </w:t>
      </w:r>
      <w:r w:rsidRPr="00A501D7">
        <w:rPr>
          <w:rFonts w:eastAsiaTheme="minorHAnsi"/>
        </w:rPr>
        <w:t>(</w:t>
      </w:r>
      <w:r w:rsidRPr="00A501D7">
        <w:rPr>
          <w:rFonts w:eastAsiaTheme="minorHAnsi" w:hint="eastAsia"/>
        </w:rPr>
        <w:t xml:space="preserve">출처 </w:t>
      </w:r>
      <w:r w:rsidRPr="00A501D7">
        <w:rPr>
          <w:rFonts w:eastAsiaTheme="minorHAnsi"/>
        </w:rPr>
        <w:t xml:space="preserve">: </w:t>
      </w:r>
      <w:proofErr w:type="spellStart"/>
      <w:r w:rsidRPr="00A501D7">
        <w:rPr>
          <w:rFonts w:eastAsiaTheme="minorHAnsi" w:hint="eastAsia"/>
        </w:rPr>
        <w:t>통게청</w:t>
      </w:r>
      <w:proofErr w:type="spellEnd"/>
      <w:r w:rsidRPr="00A501D7">
        <w:rPr>
          <w:rFonts w:eastAsiaTheme="minorHAnsi" w:hint="eastAsia"/>
        </w:rPr>
        <w:t xml:space="preserve"> K</w:t>
      </w:r>
      <w:r w:rsidRPr="00A501D7">
        <w:rPr>
          <w:rFonts w:eastAsiaTheme="minorHAnsi"/>
        </w:rPr>
        <w:t xml:space="preserve">OSIS </w:t>
      </w:r>
      <w:r w:rsidRPr="00A501D7">
        <w:rPr>
          <w:rFonts w:eastAsiaTheme="minorHAnsi" w:hint="eastAsia"/>
        </w:rPr>
        <w:t>국가통계 포털)</w:t>
      </w:r>
    </w:p>
    <w:p w14:paraId="369C88A7" w14:textId="5E596C85" w:rsidR="00543695" w:rsidRDefault="00543695" w:rsidP="00543695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개인 신용카드 발급장수</w:t>
      </w:r>
    </w:p>
    <w:p w14:paraId="27A50DF9" w14:textId="4C0DE443" w:rsidR="007C2342" w:rsidRDefault="007C2342" w:rsidP="007C2342">
      <w:pPr>
        <w:pStyle w:val="a4"/>
        <w:ind w:leftChars="0" w:left="1600"/>
        <w:rPr>
          <w:rFonts w:eastAsiaTheme="minorHAnsi"/>
        </w:rPr>
      </w:pPr>
      <w:r w:rsidRPr="000850C0">
        <w:rPr>
          <w:rFonts w:ascii="나눔고딕" w:eastAsia="나눔고딕" w:hAnsi="나눔고딕"/>
          <w:noProof/>
        </w:rPr>
        <w:drawing>
          <wp:inline distT="0" distB="0" distL="0" distR="0" wp14:anchorId="065EA117" wp14:editId="7F7704AC">
            <wp:extent cx="4564685" cy="2662733"/>
            <wp:effectExtent l="0" t="0" r="7620" b="4445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FACB0F" w14:textId="466C3572" w:rsidR="00A11A4B" w:rsidRDefault="00A11A4B" w:rsidP="007C2342">
      <w:pPr>
        <w:pStyle w:val="a4"/>
        <w:ind w:leftChars="0" w:left="1600"/>
        <w:rPr>
          <w:rFonts w:eastAsiaTheme="minorHAnsi"/>
        </w:rPr>
      </w:pPr>
      <w:r>
        <w:rPr>
          <w:rFonts w:eastAsiaTheme="minorHAnsi" w:hint="eastAsia"/>
        </w:rPr>
        <w:t xml:space="preserve">발급장수가 가장 많은 달에는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억 </w:t>
      </w:r>
      <w:r>
        <w:rPr>
          <w:rFonts w:eastAsiaTheme="minorHAnsi"/>
        </w:rPr>
        <w:t>3</w:t>
      </w:r>
      <w:r>
        <w:rPr>
          <w:rFonts w:eastAsiaTheme="minorHAnsi" w:hint="eastAsia"/>
        </w:rPr>
        <w:t>천건이 넘는 것을 확인 할 수 있었다.</w:t>
      </w:r>
    </w:p>
    <w:p w14:paraId="404B3BA4" w14:textId="1B8D325D" w:rsidR="00A11A4B" w:rsidRPr="00A11A4B" w:rsidRDefault="00A11A4B" w:rsidP="00A11A4B">
      <w:pPr>
        <w:pStyle w:val="a4"/>
        <w:numPr>
          <w:ilvl w:val="0"/>
          <w:numId w:val="6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 xml:space="preserve">개인이 가지고 있는 카드가 많을수록 혜택에 대한 관리가 어렵지 </w:t>
      </w:r>
      <w:proofErr w:type="spellStart"/>
      <w:r>
        <w:rPr>
          <w:rFonts w:eastAsiaTheme="minorHAnsi" w:hint="eastAsia"/>
        </w:rPr>
        <w:t>않을까라는</w:t>
      </w:r>
      <w:proofErr w:type="spellEnd"/>
      <w:r>
        <w:rPr>
          <w:rFonts w:eastAsiaTheme="minorHAnsi" w:hint="eastAsia"/>
        </w:rPr>
        <w:t xml:space="preserve"> 문제 의식을 가질 수 있었다.</w:t>
      </w:r>
    </w:p>
    <w:p w14:paraId="0C25B17E" w14:textId="339D5201" w:rsidR="00ED6535" w:rsidRDefault="00ED6535" w:rsidP="00543695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lastRenderedPageBreak/>
        <w:t>개인 신용카드 이용건수</w:t>
      </w:r>
    </w:p>
    <w:p w14:paraId="355FAD48" w14:textId="12D1CE9D" w:rsidR="007C2342" w:rsidRDefault="007C2342" w:rsidP="007C2342">
      <w:pPr>
        <w:pStyle w:val="a4"/>
        <w:ind w:leftChars="0" w:left="1600"/>
        <w:rPr>
          <w:rFonts w:eastAsiaTheme="minorHAnsi"/>
        </w:rPr>
      </w:pPr>
      <w:r w:rsidRPr="000850C0">
        <w:rPr>
          <w:rFonts w:ascii="나눔고딕" w:eastAsia="나눔고딕" w:hAnsi="나눔고딕"/>
          <w:noProof/>
        </w:rPr>
        <w:drawing>
          <wp:inline distT="0" distB="0" distL="0" distR="0" wp14:anchorId="10F309E9" wp14:editId="6CF74911">
            <wp:extent cx="4433011" cy="2585923"/>
            <wp:effectExtent l="0" t="0" r="5715" b="508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F012B0" w14:textId="679BB74C" w:rsidR="00A11A4B" w:rsidRPr="00A501D7" w:rsidRDefault="00A11A4B" w:rsidP="007C2342">
      <w:pPr>
        <w:pStyle w:val="a4"/>
        <w:ind w:leftChars="0" w:left="1600"/>
        <w:rPr>
          <w:rFonts w:eastAsiaTheme="minorHAnsi" w:hint="eastAsia"/>
        </w:rPr>
      </w:pPr>
      <w:r>
        <w:rPr>
          <w:rFonts w:eastAsiaTheme="minorHAnsi" w:hint="eastAsia"/>
        </w:rPr>
        <w:t xml:space="preserve">이용건수가 가장 많은 달에는 최대 </w:t>
      </w:r>
      <w:r>
        <w:rPr>
          <w:rFonts w:eastAsiaTheme="minorHAnsi"/>
        </w:rPr>
        <w:t>11</w:t>
      </w:r>
      <w:r>
        <w:rPr>
          <w:rFonts w:eastAsiaTheme="minorHAnsi" w:hint="eastAsia"/>
        </w:rPr>
        <w:t xml:space="preserve">억 </w:t>
      </w:r>
      <w:r>
        <w:rPr>
          <w:rFonts w:eastAsiaTheme="minorHAnsi"/>
        </w:rPr>
        <w:t>5</w:t>
      </w:r>
      <w:r>
        <w:rPr>
          <w:rFonts w:eastAsiaTheme="minorHAnsi" w:hint="eastAsia"/>
        </w:rPr>
        <w:t>천만건이 넘는 것을 확인 할 수 있었다.</w:t>
      </w:r>
    </w:p>
    <w:p w14:paraId="0977C28B" w14:textId="7CBDDDED" w:rsidR="00543695" w:rsidRDefault="00ED6535" w:rsidP="00ED6535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개인 신용카드 이용금액</w:t>
      </w:r>
    </w:p>
    <w:p w14:paraId="136F6469" w14:textId="5BD3C51C" w:rsidR="007C2342" w:rsidRDefault="007C2342" w:rsidP="00A11A4B">
      <w:pPr>
        <w:pStyle w:val="a4"/>
        <w:ind w:leftChars="0" w:left="1600"/>
        <w:rPr>
          <w:rFonts w:eastAsiaTheme="minorHAnsi"/>
        </w:rPr>
      </w:pPr>
      <w:r w:rsidRPr="000850C0">
        <w:rPr>
          <w:rFonts w:ascii="나눔고딕" w:eastAsia="나눔고딕" w:hAnsi="나눔고딕"/>
          <w:noProof/>
        </w:rPr>
        <w:drawing>
          <wp:inline distT="0" distB="0" distL="0" distR="0" wp14:anchorId="7D50A121" wp14:editId="74A3834B">
            <wp:extent cx="4476902" cy="2611526"/>
            <wp:effectExtent l="0" t="0" r="0" b="1778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3DAF97" w14:textId="4C1FFE3A" w:rsidR="00A11A4B" w:rsidRPr="00A11A4B" w:rsidRDefault="00A11A4B" w:rsidP="00A11A4B">
      <w:pPr>
        <w:pStyle w:val="a4"/>
        <w:ind w:leftChars="0" w:left="1600"/>
        <w:rPr>
          <w:rFonts w:eastAsiaTheme="minorHAnsi" w:hint="eastAsia"/>
        </w:rPr>
      </w:pPr>
      <w:r>
        <w:rPr>
          <w:rFonts w:eastAsiaTheme="minorHAnsi" w:hint="eastAsia"/>
        </w:rPr>
        <w:t xml:space="preserve">개인 신용카드 이용금액은 위의 표 기준 매월 약 </w:t>
      </w:r>
      <w:r>
        <w:rPr>
          <w:rFonts w:eastAsiaTheme="minorHAnsi"/>
        </w:rPr>
        <w:t>50</w:t>
      </w:r>
      <w:r>
        <w:rPr>
          <w:rFonts w:eastAsiaTheme="minorHAnsi" w:hint="eastAsia"/>
        </w:rPr>
        <w:t>조원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이상 사용되는 것으로 집계되었다.</w:t>
      </w:r>
      <w:r>
        <w:rPr>
          <w:rFonts w:eastAsiaTheme="minorHAnsi"/>
        </w:rPr>
        <w:t xml:space="preserve"> 20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8</w:t>
      </w:r>
      <w:r>
        <w:rPr>
          <w:rFonts w:eastAsiaTheme="minorHAnsi" w:hint="eastAsia"/>
        </w:rPr>
        <w:t>월에는 전월대비 감소했지만,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이후 </w:t>
      </w:r>
      <w:r>
        <w:rPr>
          <w:rFonts w:eastAsiaTheme="minorHAnsi"/>
        </w:rPr>
        <w:t>20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12</w:t>
      </w:r>
      <w:r>
        <w:rPr>
          <w:rFonts w:eastAsiaTheme="minorHAnsi" w:hint="eastAsia"/>
        </w:rPr>
        <w:t>월까지는 이용금액이 상승세를 유지했다.</w:t>
      </w:r>
    </w:p>
    <w:p w14:paraId="5F8B5704" w14:textId="543D5457" w:rsidR="001C5738" w:rsidRPr="00A501D7" w:rsidRDefault="00543695" w:rsidP="001C5738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서울시민 업종별 카드소비 패턴</w:t>
      </w:r>
    </w:p>
    <w:p w14:paraId="73E9DC38" w14:textId="01DB086D" w:rsidR="00543695" w:rsidRPr="00A501D7" w:rsidRDefault="00543695" w:rsidP="00543695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FA0C52" wp14:editId="0B3481A2">
            <wp:simplePos x="0" y="0"/>
            <wp:positionH relativeFrom="margin">
              <wp:posOffset>796925</wp:posOffset>
            </wp:positionH>
            <wp:positionV relativeFrom="paragraph">
              <wp:posOffset>299085</wp:posOffset>
            </wp:positionV>
            <wp:extent cx="3247390" cy="136144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1D7">
        <w:rPr>
          <w:rFonts w:eastAsiaTheme="minorHAnsi" w:hint="eastAsia"/>
        </w:rPr>
        <w:t xml:space="preserve">출처 </w:t>
      </w:r>
      <w:r w:rsidRPr="00A501D7">
        <w:rPr>
          <w:rFonts w:eastAsiaTheme="minorHAnsi"/>
        </w:rPr>
        <w:t xml:space="preserve">: </w:t>
      </w:r>
      <w:r w:rsidRPr="00A501D7">
        <w:rPr>
          <w:rFonts w:eastAsiaTheme="minorHAnsi" w:hint="eastAsia"/>
        </w:rPr>
        <w:t>서울 빅데이터 캠퍼스</w:t>
      </w:r>
    </w:p>
    <w:p w14:paraId="2A58E39D" w14:textId="0F207010" w:rsidR="00543695" w:rsidRPr="00A501D7" w:rsidRDefault="00A11A4B" w:rsidP="00543695">
      <w:pPr>
        <w:ind w:left="1200"/>
        <w:rPr>
          <w:rFonts w:eastAsiaTheme="minorHAnsi" w:hint="eastAsia"/>
        </w:rPr>
      </w:pPr>
      <w:r>
        <w:rPr>
          <w:rFonts w:eastAsiaTheme="minorHAnsi" w:hint="eastAsia"/>
        </w:rPr>
        <w:t>데이터에 대한 접근을 하기 위해서는 열람 신청을 하고 직접 찾아가서 자료 반출을 원할 시에는 심사를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거쳐서 반출할 수 있기에 소비패턴 파악까지 정확히 </w:t>
      </w:r>
      <w:proofErr w:type="spellStart"/>
      <w:r>
        <w:rPr>
          <w:rFonts w:eastAsiaTheme="minorHAnsi" w:hint="eastAsia"/>
        </w:rPr>
        <w:t>해야할</w:t>
      </w:r>
      <w:proofErr w:type="spellEnd"/>
      <w:r>
        <w:rPr>
          <w:rFonts w:eastAsiaTheme="minorHAnsi" w:hint="eastAsia"/>
        </w:rPr>
        <w:t xml:space="preserve"> 때 다시 찾아보는 것으로 결정하였다.</w:t>
      </w:r>
    </w:p>
    <w:p w14:paraId="29E403B7" w14:textId="7B652794" w:rsidR="0052133B" w:rsidRPr="00A501D7" w:rsidRDefault="0052133B" w:rsidP="0052133B">
      <w:pPr>
        <w:pStyle w:val="a4"/>
        <w:numPr>
          <w:ilvl w:val="1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국내 업체 분석</w:t>
      </w:r>
    </w:p>
    <w:p w14:paraId="1B7F18AE" w14:textId="402E1D09" w:rsidR="00ED6535" w:rsidRPr="00A501D7" w:rsidRDefault="004C04B4" w:rsidP="00543695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유사 서비스 업체</w:t>
      </w:r>
    </w:p>
    <w:p w14:paraId="113BE850" w14:textId="39967383" w:rsidR="00A11A4B" w:rsidRDefault="00A11A4B" w:rsidP="003B62DA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모두의 카드</w:t>
      </w:r>
    </w:p>
    <w:p w14:paraId="74F3F657" w14:textId="422BE909" w:rsidR="003B62DA" w:rsidRDefault="003B62DA" w:rsidP="003B62DA">
      <w:pPr>
        <w:pStyle w:val="a4"/>
        <w:ind w:leftChars="0" w:left="1600"/>
        <w:rPr>
          <w:rFonts w:eastAsiaTheme="minorHAnsi" w:hint="eastAsia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카드 번호 없이 카드가 등록이 가능하고 지출 내역을 문자를 통해 자동 입력하고 확인이 가능하다.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월별 지출통계를 제공함.</w:t>
      </w:r>
    </w:p>
    <w:p w14:paraId="5BDA4008" w14:textId="671D9542" w:rsidR="003B62DA" w:rsidRPr="003B62DA" w:rsidRDefault="003B62DA" w:rsidP="003B62DA">
      <w:pPr>
        <w:pStyle w:val="a4"/>
        <w:ind w:leftChars="0" w:left="1600"/>
        <w:rPr>
          <w:rFonts w:eastAsiaTheme="minorHAnsi" w:hint="eastAsia"/>
        </w:rPr>
      </w:pPr>
      <w:r>
        <w:rPr>
          <w:rFonts w:eastAsiaTheme="minorHAnsi" w:hint="eastAsia"/>
        </w:rPr>
        <w:t>카드 혜택 모아 보기라는 기능이 우리 아이디어와 유사했지만 가계부 기능에 집중한 앱.</w:t>
      </w:r>
      <w:r>
        <w:rPr>
          <w:rFonts w:eastAsiaTheme="minorHAnsi"/>
        </w:rPr>
        <w:t xml:space="preserve"> 2017</w:t>
      </w:r>
      <w:r>
        <w:rPr>
          <w:rFonts w:eastAsiaTheme="minorHAnsi" w:hint="eastAsia"/>
        </w:rPr>
        <w:t>년 8월 이후 업데이트가 중단되었다.</w:t>
      </w:r>
    </w:p>
    <w:p w14:paraId="0C46221D" w14:textId="77777777" w:rsidR="003B62DA" w:rsidRDefault="00A11A4B" w:rsidP="003B62DA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카드고릴라</w:t>
      </w:r>
      <w:proofErr w:type="spellEnd"/>
    </w:p>
    <w:p w14:paraId="6EE3E0B1" w14:textId="1DB38D72" w:rsidR="003B62DA" w:rsidRPr="003B62DA" w:rsidRDefault="003B62DA" w:rsidP="003B62DA">
      <w:pPr>
        <w:pStyle w:val="a4"/>
        <w:ind w:leftChars="0" w:left="1600"/>
        <w:rPr>
          <w:rFonts w:eastAsiaTheme="minorHAnsi" w:hint="eastAsia"/>
        </w:rPr>
      </w:pPr>
      <w:r w:rsidRPr="003B62DA">
        <w:rPr>
          <w:rFonts w:eastAsiaTheme="minorHAnsi" w:hint="eastAsia"/>
        </w:rPr>
        <w:t>:</w:t>
      </w:r>
      <w:r w:rsidRPr="003B62DA">
        <w:rPr>
          <w:rFonts w:eastAsiaTheme="minorHAnsi"/>
        </w:rPr>
        <w:t xml:space="preserve"> </w:t>
      </w:r>
      <w:r w:rsidRPr="003B62DA">
        <w:rPr>
          <w:rFonts w:eastAsiaTheme="minorHAnsi" w:hint="eastAsia"/>
        </w:rPr>
        <w:t>사용금액,</w:t>
      </w:r>
      <w:r w:rsidRPr="003B62DA">
        <w:rPr>
          <w:rFonts w:eastAsiaTheme="minorHAnsi"/>
        </w:rPr>
        <w:t xml:space="preserve"> </w:t>
      </w:r>
      <w:r w:rsidRPr="003B62DA">
        <w:rPr>
          <w:rFonts w:eastAsiaTheme="minorHAnsi" w:hint="eastAsia"/>
        </w:rPr>
        <w:t>혜택,</w:t>
      </w:r>
      <w:r w:rsidRPr="003B62DA">
        <w:rPr>
          <w:rFonts w:eastAsiaTheme="minorHAnsi"/>
        </w:rPr>
        <w:t xml:space="preserve"> </w:t>
      </w:r>
      <w:r w:rsidRPr="003B62DA">
        <w:rPr>
          <w:rFonts w:eastAsiaTheme="minorHAnsi" w:hint="eastAsia"/>
        </w:rPr>
        <w:t>카드사,</w:t>
      </w:r>
      <w:r w:rsidRPr="003B62DA">
        <w:rPr>
          <w:rFonts w:eastAsiaTheme="minorHAnsi"/>
        </w:rPr>
        <w:t xml:space="preserve"> </w:t>
      </w:r>
      <w:r w:rsidRPr="003B62DA">
        <w:rPr>
          <w:rFonts w:eastAsiaTheme="minorHAnsi" w:hint="eastAsia"/>
        </w:rPr>
        <w:t>연회비 구간,</w:t>
      </w:r>
      <w:r w:rsidRPr="003B62DA">
        <w:rPr>
          <w:rFonts w:eastAsiaTheme="minorHAnsi"/>
        </w:rPr>
        <w:t xml:space="preserve"> </w:t>
      </w:r>
      <w:r w:rsidRPr="003B62DA">
        <w:rPr>
          <w:rFonts w:eastAsiaTheme="minorHAnsi" w:hint="eastAsia"/>
        </w:rPr>
        <w:t>카드타입,</w:t>
      </w:r>
      <w:r w:rsidRPr="003B62DA">
        <w:rPr>
          <w:rFonts w:eastAsiaTheme="minorHAnsi"/>
        </w:rPr>
        <w:t xml:space="preserve"> </w:t>
      </w:r>
      <w:r w:rsidRPr="003B62DA">
        <w:rPr>
          <w:rFonts w:eastAsiaTheme="minorHAnsi" w:hint="eastAsia"/>
        </w:rPr>
        <w:t>전월 실적,</w:t>
      </w:r>
      <w:r w:rsidRPr="003B62DA">
        <w:rPr>
          <w:rFonts w:eastAsiaTheme="minorHAnsi"/>
        </w:rPr>
        <w:t xml:space="preserve"> </w:t>
      </w:r>
      <w:r w:rsidRPr="003B62DA">
        <w:rPr>
          <w:rFonts w:eastAsiaTheme="minorHAnsi" w:hint="eastAsia"/>
        </w:rPr>
        <w:t xml:space="preserve">체크카드에 따라 각 부문별로 </w:t>
      </w:r>
      <w:proofErr w:type="spellStart"/>
      <w:r w:rsidRPr="003B62DA">
        <w:rPr>
          <w:rFonts w:eastAsiaTheme="minorHAnsi" w:hint="eastAsia"/>
        </w:rPr>
        <w:t>순위를매긴다</w:t>
      </w:r>
      <w:proofErr w:type="spellEnd"/>
      <w:r w:rsidRPr="003B62DA">
        <w:rPr>
          <w:rFonts w:eastAsiaTheme="minorHAnsi" w:hint="eastAsia"/>
        </w:rPr>
        <w:t>.</w:t>
      </w:r>
      <w:r w:rsidRPr="003B62DA">
        <w:rPr>
          <w:rFonts w:eastAsiaTheme="minorHAnsi"/>
        </w:rPr>
        <w:t xml:space="preserve"> </w:t>
      </w:r>
      <w:r w:rsidRPr="003B62DA">
        <w:rPr>
          <w:rFonts w:eastAsiaTheme="minorHAnsi" w:hint="eastAsia"/>
        </w:rPr>
        <w:t>특정 상황에서 더 좋은 혜택을 누릴 수 있는 카드 발급을 추천해준다.</w:t>
      </w:r>
    </w:p>
    <w:p w14:paraId="0684211F" w14:textId="53AEAE7A" w:rsidR="00A11A4B" w:rsidRDefault="00A11A4B" w:rsidP="00A11A4B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뱅크샐러드</w:t>
      </w:r>
    </w:p>
    <w:p w14:paraId="6F684F2A" w14:textId="098E08F5" w:rsidR="003B62DA" w:rsidRPr="00A501D7" w:rsidRDefault="003B62DA" w:rsidP="003B62DA">
      <w:pPr>
        <w:pStyle w:val="a4"/>
        <w:ind w:leftChars="0" w:left="1600"/>
        <w:rPr>
          <w:rFonts w:eastAsiaTheme="minorHAnsi" w:hint="eastAsia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가계부 앱.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카드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은행,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대출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연금 등 폭 넓은 금융계통에 대한 정보를 주는 서비스가 주를 이룬다.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자산조회,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자동 가계부,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맞춤 상품 등의 기능을 제공하는 금융 앱이다.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우리가 </w:t>
      </w:r>
      <w:proofErr w:type="spellStart"/>
      <w:r>
        <w:rPr>
          <w:rFonts w:eastAsiaTheme="minorHAnsi" w:hint="eastAsia"/>
        </w:rPr>
        <w:t>찾고자하는</w:t>
      </w:r>
      <w:proofErr w:type="spellEnd"/>
      <w:r>
        <w:rPr>
          <w:rFonts w:eastAsiaTheme="minorHAnsi" w:hint="eastAsia"/>
        </w:rPr>
        <w:t xml:space="preserve"> 카드 서비스에서는 카드 추천 서비스가 주가 되는 것을 확인 할 수 있었다.</w:t>
      </w:r>
    </w:p>
    <w:p w14:paraId="74FA327C" w14:textId="164C1ACE" w:rsidR="004C04B4" w:rsidRDefault="00D258F6" w:rsidP="004C04B4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proofErr w:type="spellStart"/>
      <w:r w:rsidRPr="00A501D7">
        <w:rPr>
          <w:rFonts w:eastAsiaTheme="minorHAnsi" w:hint="eastAsia"/>
        </w:rPr>
        <w:t>밸류챔피언</w:t>
      </w:r>
      <w:proofErr w:type="spellEnd"/>
    </w:p>
    <w:p w14:paraId="00AD15C6" w14:textId="20E6DCBB" w:rsidR="003B62DA" w:rsidRPr="00A501D7" w:rsidRDefault="003B62DA" w:rsidP="003B62DA">
      <w:pPr>
        <w:pStyle w:val="a4"/>
        <w:ind w:leftChars="0" w:left="1600"/>
        <w:rPr>
          <w:rFonts w:eastAsiaTheme="minorHAnsi" w:hint="eastAsia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카드 고릴라,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뱅크샐러드와 유사하게 카드를 추천해주는 서비스이다. 인증된 에디터의 신용카드 리뷰와 카드 혜택정보를 종합해 </w:t>
      </w:r>
      <w:r w:rsidRPr="003B62DA">
        <w:rPr>
          <w:rFonts w:eastAsiaTheme="minorHAnsi" w:hint="eastAsia"/>
          <w:b/>
          <w:bCs/>
        </w:rPr>
        <w:t>카드를 추천</w:t>
      </w:r>
      <w:r>
        <w:rPr>
          <w:rFonts w:eastAsiaTheme="minorHAnsi" w:hint="eastAsia"/>
        </w:rPr>
        <w:t xml:space="preserve">해주는 것으로 보인다. 대중교통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쇼핑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마일리지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외식 등의 카테고리를 선택하면 관련 카드와 카드 리뷰,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주요 혜택을 보여줬다.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주요한 기능은 카드 추천 </w:t>
      </w:r>
      <w:proofErr w:type="spellStart"/>
      <w:r>
        <w:rPr>
          <w:rFonts w:eastAsiaTheme="minorHAnsi" w:hint="eastAsia"/>
        </w:rPr>
        <w:t>기능이였다</w:t>
      </w:r>
      <w:proofErr w:type="spellEnd"/>
      <w:r>
        <w:rPr>
          <w:rFonts w:eastAsiaTheme="minorHAnsi" w:hint="eastAsia"/>
        </w:rPr>
        <w:t>.</w:t>
      </w:r>
    </w:p>
    <w:p w14:paraId="350CFEC6" w14:textId="22F3FAF7" w:rsidR="00D258F6" w:rsidRDefault="00A11A4B" w:rsidP="004C04B4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lastRenderedPageBreak/>
        <w:t>더쎈카드</w:t>
      </w:r>
      <w:proofErr w:type="spellEnd"/>
    </w:p>
    <w:p w14:paraId="04EF97F9" w14:textId="09E06BD8" w:rsidR="00A11A4B" w:rsidRDefault="00A11A4B" w:rsidP="00A11A4B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상세 분석 앱에서 다룰 예정</w:t>
      </w:r>
    </w:p>
    <w:p w14:paraId="2E035BE6" w14:textId="7237AF57" w:rsidR="00A11A4B" w:rsidRDefault="00A11A4B" w:rsidP="004C04B4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트레트리</w:t>
      </w:r>
      <w:proofErr w:type="spellEnd"/>
    </w:p>
    <w:p w14:paraId="5D4E8A13" w14:textId="32CCF6BF" w:rsidR="00A11A4B" w:rsidRPr="00A11A4B" w:rsidRDefault="00A11A4B" w:rsidP="00A11A4B">
      <w:pPr>
        <w:pStyle w:val="a4"/>
        <w:numPr>
          <w:ilvl w:val="4"/>
          <w:numId w:val="5"/>
        </w:numPr>
        <w:ind w:leftChars="0"/>
        <w:rPr>
          <w:rFonts w:eastAsiaTheme="minorHAnsi" w:hint="eastAsia"/>
        </w:rPr>
      </w:pPr>
      <w:r w:rsidRPr="00A11A4B">
        <w:rPr>
          <w:rFonts w:eastAsiaTheme="minorHAnsi" w:hint="eastAsia"/>
        </w:rPr>
        <w:t xml:space="preserve">상세 </w:t>
      </w:r>
      <w:r w:rsidRPr="00A11A4B">
        <w:rPr>
          <w:rFonts w:eastAsiaTheme="minorHAnsi"/>
        </w:rPr>
        <w:t>분석</w:t>
      </w:r>
      <w:r w:rsidRPr="00A11A4B">
        <w:rPr>
          <w:rFonts w:eastAsiaTheme="minorHAnsi" w:hint="eastAsia"/>
        </w:rPr>
        <w:t xml:space="preserve"> 앱에서 </w:t>
      </w:r>
      <w:r w:rsidRPr="00A11A4B">
        <w:rPr>
          <w:rFonts w:eastAsiaTheme="minorHAnsi"/>
        </w:rPr>
        <w:t>다룰</w:t>
      </w:r>
      <w:r w:rsidRPr="00A11A4B">
        <w:rPr>
          <w:rFonts w:eastAsiaTheme="minorHAnsi" w:hint="eastAsia"/>
        </w:rPr>
        <w:t xml:space="preserve"> 예정</w:t>
      </w:r>
    </w:p>
    <w:p w14:paraId="3C903474" w14:textId="5EBAAE78" w:rsidR="003B62DA" w:rsidRDefault="00543695" w:rsidP="003B62DA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 xml:space="preserve">상세 분석 </w:t>
      </w:r>
      <w:r w:rsidR="003B62DA">
        <w:rPr>
          <w:rFonts w:eastAsiaTheme="minorHAnsi" w:hint="eastAsia"/>
        </w:rPr>
        <w:t>앱</w:t>
      </w:r>
    </w:p>
    <w:p w14:paraId="3AC40D88" w14:textId="03C7FE03" w:rsidR="003B62DA" w:rsidRPr="003B62DA" w:rsidRDefault="003B62DA" w:rsidP="003B62DA">
      <w:pPr>
        <w:pStyle w:val="a4"/>
        <w:ind w:leftChars="0" w:left="967"/>
        <w:rPr>
          <w:rFonts w:eastAsiaTheme="minorHAnsi" w:hint="eastAsia"/>
        </w:rPr>
      </w:pP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생각하는 서비스와 유사성을 보이는 </w:t>
      </w:r>
      <w:proofErr w:type="spellStart"/>
      <w:r>
        <w:rPr>
          <w:rFonts w:eastAsiaTheme="minorHAnsi" w:hint="eastAsia"/>
        </w:rPr>
        <w:t>어플들은</w:t>
      </w:r>
      <w:proofErr w:type="spellEnd"/>
      <w:r>
        <w:rPr>
          <w:rFonts w:eastAsiaTheme="minorHAnsi" w:hint="eastAsia"/>
        </w:rPr>
        <w:t xml:space="preserve"> 상세 분석을 실시함.</w:t>
      </w:r>
    </w:p>
    <w:p w14:paraId="33292C7B" w14:textId="26898267" w:rsidR="001C5738" w:rsidRPr="00A501D7" w:rsidRDefault="001C5738" w:rsidP="001C5738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proofErr w:type="spellStart"/>
      <w:r w:rsidRPr="00A501D7">
        <w:rPr>
          <w:rFonts w:eastAsiaTheme="minorHAnsi" w:hint="eastAsia"/>
        </w:rPr>
        <w:t>트레트리</w:t>
      </w:r>
      <w:proofErr w:type="spellEnd"/>
    </w:p>
    <w:p w14:paraId="045C7B05" w14:textId="29DF1692" w:rsidR="004C04B4" w:rsidRDefault="00A11A4B" w:rsidP="004C04B4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주요기능 </w:t>
      </w:r>
      <w:r>
        <w:rPr>
          <w:rFonts w:eastAsiaTheme="minorHAnsi"/>
        </w:rPr>
        <w:t xml:space="preserve">: </w:t>
      </w:r>
      <w:r w:rsidR="003B62DA">
        <w:rPr>
          <w:rFonts w:eastAsiaTheme="minorHAnsi" w:hint="eastAsia"/>
        </w:rPr>
        <w:t xml:space="preserve">사용자가 할인을 원하는 가맹점을 </w:t>
      </w:r>
      <w:proofErr w:type="spellStart"/>
      <w:r w:rsidR="003B62DA">
        <w:rPr>
          <w:rFonts w:eastAsiaTheme="minorHAnsi" w:hint="eastAsia"/>
        </w:rPr>
        <w:t>선택시</w:t>
      </w:r>
      <w:proofErr w:type="spellEnd"/>
      <w:r w:rsidR="003B62D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사용자가 소지하고 있는 카드에서 </w:t>
      </w:r>
      <w:r w:rsidR="003B62DA">
        <w:rPr>
          <w:rFonts w:eastAsiaTheme="minorHAnsi" w:hint="eastAsia"/>
        </w:rPr>
        <w:t>받을 수 있는 혜택(할인,</w:t>
      </w:r>
      <w:r w:rsidR="003B62DA">
        <w:rPr>
          <w:rFonts w:eastAsiaTheme="minorHAnsi"/>
        </w:rPr>
        <w:t xml:space="preserve"> </w:t>
      </w:r>
      <w:r w:rsidR="003B62DA">
        <w:rPr>
          <w:rFonts w:eastAsiaTheme="minorHAnsi" w:hint="eastAsia"/>
        </w:rPr>
        <w:t>적립)을 종합해서 보여준다.</w:t>
      </w:r>
      <w:r w:rsidR="003B62DA">
        <w:rPr>
          <w:rFonts w:eastAsiaTheme="minorHAnsi"/>
        </w:rPr>
        <w:t xml:space="preserve"> </w:t>
      </w:r>
      <w:r w:rsidR="003B62DA">
        <w:rPr>
          <w:rFonts w:eastAsiaTheme="minorHAnsi" w:hint="eastAsia"/>
        </w:rPr>
        <w:t>또한 멤버십카드나 포인트 카드의 경우 번호를 미리 입력했다면 바코드를 즉시 보여줄 수 있다.</w:t>
      </w:r>
    </w:p>
    <w:p w14:paraId="6E719EF3" w14:textId="4771BD7D" w:rsidR="001F7DFD" w:rsidRDefault="001F7DFD" w:rsidP="004C04B4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사용되는 기술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추정)</w:t>
      </w:r>
    </w:p>
    <w:p w14:paraId="717F34F5" w14:textId="704B1526" w:rsidR="001F7DFD" w:rsidRDefault="001F7DFD" w:rsidP="001F7DFD">
      <w:pPr>
        <w:pStyle w:val="a4"/>
        <w:numPr>
          <w:ilvl w:val="5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포인트 카드 </w:t>
      </w:r>
      <w:proofErr w:type="spellStart"/>
      <w:r>
        <w:rPr>
          <w:rFonts w:eastAsiaTheme="minorHAnsi" w:hint="eastAsia"/>
        </w:rPr>
        <w:t>등록시</w:t>
      </w:r>
      <w:proofErr w:type="spellEnd"/>
      <w:r>
        <w:rPr>
          <w:rFonts w:eastAsiaTheme="minorHAnsi" w:hint="eastAsia"/>
        </w:rPr>
        <w:t xml:space="preserve"> 카메라 인식 알고리즘</w:t>
      </w:r>
    </w:p>
    <w:p w14:paraId="0B77539C" w14:textId="54C0A422" w:rsidR="001F7DFD" w:rsidRDefault="001F7DFD" w:rsidP="001F7DFD">
      <w:pPr>
        <w:pStyle w:val="a4"/>
        <w:numPr>
          <w:ilvl w:val="5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PS </w:t>
      </w:r>
      <w:r>
        <w:rPr>
          <w:rFonts w:eastAsiaTheme="minorHAnsi" w:hint="eastAsia"/>
        </w:rPr>
        <w:t>연동 기술</w:t>
      </w:r>
    </w:p>
    <w:p w14:paraId="7D659B8B" w14:textId="2A4AE641" w:rsidR="001F7DFD" w:rsidRDefault="001F7DFD" w:rsidP="001F7DFD">
      <w:pPr>
        <w:pStyle w:val="a4"/>
        <w:numPr>
          <w:ilvl w:val="5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로그인 시 구글,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카카오,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등 </w:t>
      </w:r>
      <w:r>
        <w:rPr>
          <w:rFonts w:eastAsiaTheme="minorHAnsi"/>
        </w:rPr>
        <w:t xml:space="preserve">API </w:t>
      </w:r>
      <w:r>
        <w:rPr>
          <w:rFonts w:eastAsiaTheme="minorHAnsi" w:hint="eastAsia"/>
        </w:rPr>
        <w:t>사용</w:t>
      </w:r>
    </w:p>
    <w:p w14:paraId="167025AE" w14:textId="297C586E" w:rsidR="001F7DFD" w:rsidRDefault="001F7DFD" w:rsidP="001F7DFD">
      <w:pPr>
        <w:pStyle w:val="a4"/>
        <w:numPr>
          <w:ilvl w:val="5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현재 인기 매장 순위 산정 알고리즘</w:t>
      </w:r>
    </w:p>
    <w:p w14:paraId="225943C3" w14:textId="46739731" w:rsidR="001F7DFD" w:rsidRDefault="001F7DFD" w:rsidP="001F7DFD">
      <w:pPr>
        <w:pStyle w:val="a4"/>
        <w:numPr>
          <w:ilvl w:val="5"/>
          <w:numId w:val="5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매장별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최고 혜택을 제공하는 카드를 분석하는 알고리즘</w:t>
      </w:r>
    </w:p>
    <w:p w14:paraId="5BEE544A" w14:textId="519AF7E1" w:rsidR="00A11A4B" w:rsidRDefault="00A11A4B" w:rsidP="004C04B4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장점 </w:t>
      </w:r>
      <w:r>
        <w:rPr>
          <w:rFonts w:eastAsiaTheme="minorHAnsi"/>
        </w:rPr>
        <w:t>:</w:t>
      </w:r>
      <w:r w:rsidR="003B62DA">
        <w:rPr>
          <w:rFonts w:eastAsiaTheme="minorHAnsi"/>
        </w:rPr>
        <w:t xml:space="preserve"> </w:t>
      </w:r>
      <w:r w:rsidR="003B62DA">
        <w:rPr>
          <w:rFonts w:eastAsiaTheme="minorHAnsi" w:hint="eastAsia"/>
        </w:rPr>
        <w:t xml:space="preserve">혜택을 </w:t>
      </w:r>
      <w:proofErr w:type="spellStart"/>
      <w:r w:rsidR="003B62DA">
        <w:rPr>
          <w:rFonts w:eastAsiaTheme="minorHAnsi" w:hint="eastAsia"/>
        </w:rPr>
        <w:t>받고자하는</w:t>
      </w:r>
      <w:proofErr w:type="spellEnd"/>
      <w:r w:rsidR="003B62DA">
        <w:rPr>
          <w:rFonts w:eastAsiaTheme="minorHAnsi" w:hint="eastAsia"/>
        </w:rPr>
        <w:t xml:space="preserve"> 매장을 골랐을 경우 내가 받을 수 있는 최대의 할인을 조합해서 보여줌.</w:t>
      </w:r>
      <w:r w:rsidR="003B62DA">
        <w:rPr>
          <w:rFonts w:eastAsiaTheme="minorHAnsi"/>
        </w:rPr>
        <w:t xml:space="preserve"> </w:t>
      </w:r>
      <w:r w:rsidR="003B62DA">
        <w:rPr>
          <w:rFonts w:eastAsiaTheme="minorHAnsi" w:hint="eastAsia"/>
        </w:rPr>
        <w:t>카드를 입력할 필요없이 카드의 종류만 골라도 할인 혜택을 확인할 수 있었다.</w:t>
      </w:r>
    </w:p>
    <w:p w14:paraId="2A210E94" w14:textId="7779A899" w:rsidR="00A11A4B" w:rsidRDefault="00A11A4B" w:rsidP="004C04B4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단점 </w:t>
      </w:r>
      <w:r>
        <w:rPr>
          <w:rFonts w:eastAsiaTheme="minorHAnsi"/>
        </w:rPr>
        <w:t xml:space="preserve">: </w:t>
      </w:r>
      <w:r w:rsidR="000209DB">
        <w:rPr>
          <w:rFonts w:eastAsiaTheme="minorHAnsi" w:hint="eastAsia"/>
        </w:rPr>
        <w:t xml:space="preserve">카드 </w:t>
      </w:r>
      <w:proofErr w:type="spellStart"/>
      <w:r w:rsidR="000209DB">
        <w:rPr>
          <w:rFonts w:eastAsiaTheme="minorHAnsi" w:hint="eastAsia"/>
        </w:rPr>
        <w:t>등록시</w:t>
      </w:r>
      <w:proofErr w:type="spellEnd"/>
      <w:r w:rsidR="000209DB">
        <w:rPr>
          <w:rFonts w:eastAsiaTheme="minorHAnsi" w:hint="eastAsia"/>
        </w:rPr>
        <w:t xml:space="preserve"> 아직 등록되지 않은 카드가 많아서 등록이 어려웠다.</w:t>
      </w:r>
      <w:r w:rsidR="000209DB">
        <w:rPr>
          <w:rFonts w:eastAsiaTheme="minorHAnsi"/>
        </w:rPr>
        <w:t xml:space="preserve"> </w:t>
      </w:r>
      <w:r w:rsidR="000209DB">
        <w:rPr>
          <w:rFonts w:eastAsiaTheme="minorHAnsi" w:hint="eastAsia"/>
        </w:rPr>
        <w:t>중복해서 사용불가한 할인 카드들을 같이 사용할 수 있는 것처럼 보여줘서 실제로 받을 수 있는 할인과는 차이가 있었다.</w:t>
      </w:r>
      <w:r w:rsidR="001F7DFD">
        <w:rPr>
          <w:rFonts w:eastAsiaTheme="minorHAnsi"/>
        </w:rPr>
        <w:t xml:space="preserve"> </w:t>
      </w:r>
      <w:r w:rsidR="001F7DFD">
        <w:rPr>
          <w:rFonts w:eastAsiaTheme="minorHAnsi" w:hint="eastAsia"/>
        </w:rPr>
        <w:t>실적이나,</w:t>
      </w:r>
      <w:r w:rsidR="001F7DFD">
        <w:rPr>
          <w:rFonts w:eastAsiaTheme="minorHAnsi"/>
        </w:rPr>
        <w:t xml:space="preserve"> </w:t>
      </w:r>
      <w:r w:rsidR="001F7DFD">
        <w:rPr>
          <w:rFonts w:eastAsiaTheme="minorHAnsi" w:hint="eastAsia"/>
        </w:rPr>
        <w:t>할인한도를 바로 확인할 수 없다는 것이 다소 아쉬웠다.</w:t>
      </w:r>
    </w:p>
    <w:p w14:paraId="2741AAF5" w14:textId="2357BCC0" w:rsidR="003B62DA" w:rsidRPr="00A501D7" w:rsidRDefault="003B62DA" w:rsidP="004C04B4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수익구조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매장 탭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상단 광고바를 통해 광고주에게 수익을 받는 방법을 예상할 수 있었다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또한 매장 별 추천카드를 제시함으로써 각 카드사로부터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광고를 받을 수 있을 것이라고 판단했다.</w:t>
      </w:r>
    </w:p>
    <w:p w14:paraId="5EF37DC5" w14:textId="1D41F86A" w:rsidR="001C5738" w:rsidRDefault="001C5738" w:rsidP="00543695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proofErr w:type="spellStart"/>
      <w:r w:rsidRPr="00A501D7">
        <w:rPr>
          <w:rFonts w:eastAsiaTheme="minorHAnsi" w:hint="eastAsia"/>
        </w:rPr>
        <w:t>더쎈카드</w:t>
      </w:r>
      <w:proofErr w:type="spellEnd"/>
      <w:r w:rsidRPr="00A501D7">
        <w:rPr>
          <w:rFonts w:eastAsiaTheme="minorHAnsi" w:hint="eastAsia"/>
        </w:rPr>
        <w:t xml:space="preserve"> </w:t>
      </w:r>
    </w:p>
    <w:p w14:paraId="06E3C84A" w14:textId="430261DA" w:rsidR="00A11A4B" w:rsidRPr="00A501D7" w:rsidRDefault="00A11A4B" w:rsidP="00A11A4B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주요 기능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카드 </w:t>
      </w:r>
      <w:r w:rsidRPr="00A11A4B">
        <w:rPr>
          <w:rFonts w:eastAsiaTheme="minorHAnsi" w:hint="eastAsia"/>
          <w:b/>
          <w:bCs/>
        </w:rPr>
        <w:t>사용 내역 자동 입력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등록된 카드에 대해 </w:t>
      </w:r>
      <w:r w:rsidRPr="00A11A4B">
        <w:rPr>
          <w:rFonts w:eastAsiaTheme="minorHAnsi" w:hint="eastAsia"/>
          <w:b/>
          <w:bCs/>
        </w:rPr>
        <w:t>실적</w:t>
      </w:r>
      <w:r>
        <w:rPr>
          <w:rFonts w:eastAsiaTheme="minorHAnsi" w:hint="eastAsia"/>
        </w:rPr>
        <w:t xml:space="preserve"> 확인,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혜</w:t>
      </w:r>
      <w:r>
        <w:rPr>
          <w:rFonts w:eastAsiaTheme="minorHAnsi" w:hint="eastAsia"/>
        </w:rPr>
        <w:lastRenderedPageBreak/>
        <w:t>택검색</w:t>
      </w:r>
    </w:p>
    <w:p w14:paraId="03DF0591" w14:textId="1BCB9931" w:rsidR="004C04B4" w:rsidRPr="00A501D7" w:rsidRDefault="004C04B4" w:rsidP="004C04B4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 xml:space="preserve">장점 </w:t>
      </w:r>
      <w:r w:rsidRPr="00A501D7">
        <w:rPr>
          <w:rFonts w:eastAsiaTheme="minorHAnsi"/>
        </w:rPr>
        <w:t xml:space="preserve">: </w:t>
      </w:r>
      <w:r w:rsidR="00A11A4B">
        <w:rPr>
          <w:rFonts w:eastAsiaTheme="minorHAnsi" w:hint="eastAsia"/>
        </w:rPr>
        <w:t>단 한번의 공인인증서 등록을 통해 다양한 카드들을 연동시킬 수 있는 간편함.</w:t>
      </w:r>
      <w:r w:rsidR="00A11A4B">
        <w:rPr>
          <w:rFonts w:eastAsiaTheme="minorHAnsi"/>
        </w:rPr>
        <w:t xml:space="preserve"> </w:t>
      </w:r>
      <w:r w:rsidR="001F7DFD">
        <w:rPr>
          <w:rFonts w:eastAsiaTheme="minorHAnsi" w:hint="eastAsia"/>
        </w:rPr>
        <w:t>내가 이번달에 할인 혜택을 이용했는지 실시간으로 체크할 수 있었고 남은 한도까지 체크할 수 있다는 것이 편리했다.</w:t>
      </w:r>
    </w:p>
    <w:p w14:paraId="3F1304B8" w14:textId="509191DB" w:rsidR="004C04B4" w:rsidRPr="00A501D7" w:rsidRDefault="004C04B4" w:rsidP="001F7DFD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 xml:space="preserve">단점 </w:t>
      </w:r>
      <w:r w:rsidRPr="00A501D7">
        <w:rPr>
          <w:rFonts w:eastAsiaTheme="minorHAnsi"/>
        </w:rPr>
        <w:t xml:space="preserve">: </w:t>
      </w:r>
      <w:r w:rsidR="001F7DFD">
        <w:rPr>
          <w:rFonts w:eastAsiaTheme="minorHAnsi" w:hint="eastAsia"/>
        </w:rPr>
        <w:t xml:space="preserve">할인 혜택에 대해 안내하는 것이 카드 중심으로 이어지고 </w:t>
      </w:r>
      <w:proofErr w:type="spellStart"/>
      <w:r w:rsidR="001F7DFD">
        <w:rPr>
          <w:rFonts w:eastAsiaTheme="minorHAnsi" w:hint="eastAsia"/>
        </w:rPr>
        <w:t>트레트리처럼</w:t>
      </w:r>
      <w:proofErr w:type="spellEnd"/>
      <w:r w:rsidR="001F7DFD">
        <w:rPr>
          <w:rFonts w:eastAsiaTheme="minorHAnsi" w:hint="eastAsia"/>
        </w:rPr>
        <w:t xml:space="preserve"> 연계해서 할인을 받을 수 있는 혜택에 대해서는 다루지 않아서 다소 아쉬웠다.</w:t>
      </w:r>
    </w:p>
    <w:p w14:paraId="46785852" w14:textId="73E10B3A" w:rsidR="00543695" w:rsidRPr="00A501D7" w:rsidRDefault="00543695" w:rsidP="00543695">
      <w:pPr>
        <w:pStyle w:val="a4"/>
        <w:numPr>
          <w:ilvl w:val="1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설문조사</w:t>
      </w:r>
    </w:p>
    <w:p w14:paraId="1B789381" w14:textId="6D15D69C" w:rsidR="004C04B4" w:rsidRDefault="00D73191" w:rsidP="004C04B4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카드 이용자들이 주로 </w:t>
      </w:r>
      <w:r w:rsidRPr="00D73191">
        <w:rPr>
          <w:rFonts w:eastAsiaTheme="minorHAnsi" w:hint="eastAsia"/>
          <w:b/>
          <w:bCs/>
        </w:rPr>
        <w:t>어디서</w:t>
      </w:r>
      <w:r>
        <w:rPr>
          <w:rFonts w:eastAsiaTheme="minorHAnsi" w:hint="eastAsia"/>
        </w:rPr>
        <w:t xml:space="preserve"> 카드를 사용하고,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어느 </w:t>
      </w:r>
      <w:r w:rsidRPr="00D73191">
        <w:rPr>
          <w:rFonts w:eastAsiaTheme="minorHAnsi" w:hint="eastAsia"/>
          <w:b/>
          <w:bCs/>
        </w:rPr>
        <w:t>카드사</w:t>
      </w:r>
      <w:r>
        <w:rPr>
          <w:rFonts w:eastAsiaTheme="minorHAnsi" w:hint="eastAsia"/>
        </w:rPr>
        <w:t>를 사용하고 있는지 조사를 할 예정입니다.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카드 속 </w:t>
      </w:r>
      <w:r w:rsidRPr="00D73191">
        <w:rPr>
          <w:rFonts w:eastAsiaTheme="minorHAnsi" w:hint="eastAsia"/>
          <w:b/>
          <w:bCs/>
        </w:rPr>
        <w:t>혜택</w:t>
      </w:r>
      <w:r>
        <w:rPr>
          <w:rFonts w:eastAsiaTheme="minorHAnsi" w:hint="eastAsia"/>
        </w:rPr>
        <w:t xml:space="preserve">을 제대로 </w:t>
      </w:r>
      <w:r w:rsidRPr="00D73191">
        <w:rPr>
          <w:rFonts w:eastAsiaTheme="minorHAnsi" w:hint="eastAsia"/>
          <w:b/>
          <w:bCs/>
        </w:rPr>
        <w:t>인지하고 사용</w:t>
      </w:r>
      <w:r>
        <w:rPr>
          <w:rFonts w:eastAsiaTheme="minorHAnsi" w:hint="eastAsia"/>
        </w:rPr>
        <w:t>하는지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만약 이런 것을 정리하여 추천해주는 서비스가 있으면 </w:t>
      </w:r>
      <w:r w:rsidRPr="00D73191">
        <w:rPr>
          <w:rFonts w:eastAsiaTheme="minorHAnsi" w:hint="eastAsia"/>
          <w:b/>
          <w:bCs/>
        </w:rPr>
        <w:t>사용</w:t>
      </w:r>
      <w:r>
        <w:rPr>
          <w:rFonts w:eastAsiaTheme="minorHAnsi" w:hint="eastAsia"/>
        </w:rPr>
        <w:t>할 생각이 있는지 파악할 예정입니다.</w:t>
      </w:r>
    </w:p>
    <w:p w14:paraId="79D72341" w14:textId="651C23A7" w:rsidR="00D73191" w:rsidRPr="00A501D7" w:rsidRDefault="00D73191" w:rsidP="004C04B4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설문조사 방식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구글 폼을 이용한 설문조사 예정.</w:t>
      </w:r>
    </w:p>
    <w:sectPr w:rsidR="00D73191" w:rsidRPr="00A501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5B1F3" w14:textId="77777777" w:rsidR="00AC7F27" w:rsidRDefault="00AC7F27" w:rsidP="00A501D7">
      <w:pPr>
        <w:spacing w:after="0" w:line="240" w:lineRule="auto"/>
      </w:pPr>
      <w:r>
        <w:separator/>
      </w:r>
    </w:p>
  </w:endnote>
  <w:endnote w:type="continuationSeparator" w:id="0">
    <w:p w14:paraId="338F0CFA" w14:textId="77777777" w:rsidR="00AC7F27" w:rsidRDefault="00AC7F27" w:rsidP="00A5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김남윤체">
    <w:altName w:val="맑은 고딕"/>
    <w:panose1 w:val="03030502000000000000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1F7B8" w14:textId="77777777" w:rsidR="00AC7F27" w:rsidRDefault="00AC7F27" w:rsidP="00A501D7">
      <w:pPr>
        <w:spacing w:after="0" w:line="240" w:lineRule="auto"/>
      </w:pPr>
      <w:r>
        <w:separator/>
      </w:r>
    </w:p>
  </w:footnote>
  <w:footnote w:type="continuationSeparator" w:id="0">
    <w:p w14:paraId="511766FC" w14:textId="77777777" w:rsidR="00AC7F27" w:rsidRDefault="00AC7F27" w:rsidP="00A50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0975655"/>
    <w:multiLevelType w:val="hybridMultilevel"/>
    <w:tmpl w:val="C7549E92"/>
    <w:lvl w:ilvl="0" w:tplc="A6CEB24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3B13"/>
    <w:multiLevelType w:val="hybridMultilevel"/>
    <w:tmpl w:val="B0B47F32"/>
    <w:lvl w:ilvl="0" w:tplc="6ED0C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967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A6C1901"/>
    <w:multiLevelType w:val="hybridMultilevel"/>
    <w:tmpl w:val="9F7CC5D8"/>
    <w:lvl w:ilvl="0" w:tplc="96747BD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F3"/>
    <w:rsid w:val="000209DB"/>
    <w:rsid w:val="001451C4"/>
    <w:rsid w:val="001B1BBA"/>
    <w:rsid w:val="001C5738"/>
    <w:rsid w:val="001F7DFD"/>
    <w:rsid w:val="003B62DA"/>
    <w:rsid w:val="00492374"/>
    <w:rsid w:val="00495DF3"/>
    <w:rsid w:val="004C04B4"/>
    <w:rsid w:val="0052133B"/>
    <w:rsid w:val="00543695"/>
    <w:rsid w:val="0058380A"/>
    <w:rsid w:val="007C2342"/>
    <w:rsid w:val="009B560A"/>
    <w:rsid w:val="00A11A4B"/>
    <w:rsid w:val="00A501D7"/>
    <w:rsid w:val="00AC7F27"/>
    <w:rsid w:val="00B538F5"/>
    <w:rsid w:val="00D258F6"/>
    <w:rsid w:val="00D73191"/>
    <w:rsid w:val="00DD0469"/>
    <w:rsid w:val="00E1477A"/>
    <w:rsid w:val="00E1681E"/>
    <w:rsid w:val="00ED6535"/>
    <w:rsid w:val="00EE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E6EA"/>
  <w15:chartTrackingRefBased/>
  <w15:docId w15:val="{4243C4AD-0A17-4BB2-9476-BB8FEFCA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52133B"/>
    <w:pPr>
      <w:ind w:leftChars="400" w:left="800"/>
    </w:pPr>
  </w:style>
  <w:style w:type="paragraph" w:styleId="a5">
    <w:name w:val="header"/>
    <w:basedOn w:val="a0"/>
    <w:link w:val="Char"/>
    <w:uiPriority w:val="99"/>
    <w:unhideWhenUsed/>
    <w:rsid w:val="00A50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A501D7"/>
  </w:style>
  <w:style w:type="paragraph" w:styleId="a6">
    <w:name w:val="footer"/>
    <w:basedOn w:val="a0"/>
    <w:link w:val="Char0"/>
    <w:uiPriority w:val="99"/>
    <w:unhideWhenUsed/>
    <w:rsid w:val="00A50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501D7"/>
  </w:style>
  <w:style w:type="character" w:styleId="a7">
    <w:name w:val="Hyperlink"/>
    <w:basedOn w:val="a1"/>
    <w:uiPriority w:val="99"/>
    <w:unhideWhenUsed/>
    <w:rsid w:val="007C2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://www.index.go.kr/potal/main/EachDtlPageDetail.do?idx_cd=2433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발급장수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102963</c:v>
                </c:pt>
                <c:pt idx="1">
                  <c:v>39024</c:v>
                </c:pt>
                <c:pt idx="2">
                  <c:v>63938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29-4B8F-BB30-F0D58FF946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103213</c:v>
                </c:pt>
                <c:pt idx="1">
                  <c:v>39206</c:v>
                </c:pt>
                <c:pt idx="2">
                  <c:v>64007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29-4B8F-BB30-F0D58FF946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103392</c:v>
                </c:pt>
                <c:pt idx="1">
                  <c:v>39313</c:v>
                </c:pt>
                <c:pt idx="2">
                  <c:v>64079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29-4B8F-BB30-F0D58FF9467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103566</c:v>
                </c:pt>
                <c:pt idx="1">
                  <c:v>39469</c:v>
                </c:pt>
                <c:pt idx="2">
                  <c:v>64097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29-4B8F-BB30-F0D58FF9467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103833</c:v>
                </c:pt>
                <c:pt idx="1">
                  <c:v>39664</c:v>
                </c:pt>
                <c:pt idx="2">
                  <c:v>64169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29-4B8F-BB30-F0D58FF9467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103866</c:v>
                </c:pt>
                <c:pt idx="1">
                  <c:v>39776</c:v>
                </c:pt>
                <c:pt idx="2">
                  <c:v>64090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F29-4B8F-BB30-F0D58FF946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천 장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이용건수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1154091</c:v>
                </c:pt>
                <c:pt idx="1">
                  <c:v>430138</c:v>
                </c:pt>
                <c:pt idx="2">
                  <c:v>723953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6-43AC-B8B3-356382EA2E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1152939</c:v>
                </c:pt>
                <c:pt idx="1">
                  <c:v>432397</c:v>
                </c:pt>
                <c:pt idx="2">
                  <c:v>720542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B6-43AC-B8B3-356382EA2E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1096687</c:v>
                </c:pt>
                <c:pt idx="1">
                  <c:v>411327</c:v>
                </c:pt>
                <c:pt idx="2">
                  <c:v>685360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B6-43AC-B8B3-356382EA2E1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1129933</c:v>
                </c:pt>
                <c:pt idx="1">
                  <c:v>424968</c:v>
                </c:pt>
                <c:pt idx="2">
                  <c:v>704965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B6-43AC-B8B3-356382EA2E1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1127475</c:v>
                </c:pt>
                <c:pt idx="1">
                  <c:v>423585</c:v>
                </c:pt>
                <c:pt idx="2">
                  <c:v>703889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B6-43AC-B8B3-356382EA2E1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1068013</c:v>
                </c:pt>
                <c:pt idx="1">
                  <c:v>404766</c:v>
                </c:pt>
                <c:pt idx="2">
                  <c:v>663247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9B6-43AC-B8B3-356382EA2E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천 건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이용금액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53134962</c:v>
                </c:pt>
                <c:pt idx="1">
                  <c:v>20972616</c:v>
                </c:pt>
                <c:pt idx="2">
                  <c:v>32162346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C6-4933-88EB-DFCBCE2BF8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51796112</c:v>
                </c:pt>
                <c:pt idx="1">
                  <c:v>20436397</c:v>
                </c:pt>
                <c:pt idx="2">
                  <c:v>31359716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C6-4933-88EB-DFCBCE2BF8A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52365839</c:v>
                </c:pt>
                <c:pt idx="1">
                  <c:v>20724105</c:v>
                </c:pt>
                <c:pt idx="2">
                  <c:v>31641734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BC6-4933-88EB-DFCBCE2BF8A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52754871</c:v>
                </c:pt>
                <c:pt idx="1">
                  <c:v>20902314</c:v>
                </c:pt>
                <c:pt idx="2">
                  <c:v>31852557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BC6-4933-88EB-DFCBCE2BF8A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53076995</c:v>
                </c:pt>
                <c:pt idx="1">
                  <c:v>21310438</c:v>
                </c:pt>
                <c:pt idx="2">
                  <c:v>31766557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C6-4933-88EB-DFCBCE2BF8A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52274894</c:v>
                </c:pt>
                <c:pt idx="1">
                  <c:v>21049148</c:v>
                </c:pt>
                <c:pt idx="2">
                  <c:v>31225745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BC6-4933-88EB-DFCBCE2BF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백만원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☆ 으뇽으뇽</cp:lastModifiedBy>
  <cp:revision>7</cp:revision>
  <dcterms:created xsi:type="dcterms:W3CDTF">2021-03-29T03:13:00Z</dcterms:created>
  <dcterms:modified xsi:type="dcterms:W3CDTF">2021-03-29T15:07:00Z</dcterms:modified>
</cp:coreProperties>
</file>