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6C8F" w14:textId="6B1CBE64" w:rsidR="0055440D" w:rsidRDefault="00C80E6A" w:rsidP="00C80E6A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K</w:t>
      </w:r>
      <w:r>
        <w:rPr>
          <w:rFonts w:ascii="나눔고딕" w:eastAsia="나눔고딕" w:hAnsi="나눔고딕"/>
          <w:sz w:val="24"/>
          <w:szCs w:val="24"/>
        </w:rPr>
        <w:t>B</w:t>
      </w:r>
      <w:r>
        <w:rPr>
          <w:rFonts w:ascii="나눔고딕" w:eastAsia="나눔고딕" w:hAnsi="나눔고딕" w:hint="eastAsia"/>
          <w:sz w:val="24"/>
          <w:szCs w:val="24"/>
        </w:rPr>
        <w:t>금융그룹과 스타트업 업스테이지의 파트너십</w:t>
      </w:r>
    </w:p>
    <w:p w14:paraId="16CD57B5" w14:textId="32E0608F" w:rsidR="00C80E6A" w:rsidRPr="00B64AFE" w:rsidRDefault="00C80E6A" w:rsidP="00C80E6A">
      <w:pPr>
        <w:rPr>
          <w:rFonts w:ascii="나눔고딕" w:eastAsia="나눔고딕" w:hAnsi="나눔고딕"/>
          <w:sz w:val="22"/>
        </w:rPr>
      </w:pPr>
      <w:r w:rsidRPr="00B64AFE">
        <w:rPr>
          <w:rFonts w:ascii="나눔고딕" w:eastAsia="나눔고딕" w:hAnsi="나눔고딕" w:hint="eastAsia"/>
          <w:sz w:val="22"/>
        </w:rPr>
        <w:t>△</w:t>
      </w:r>
      <w:r w:rsidRPr="00B64AFE">
        <w:rPr>
          <w:rFonts w:ascii="나눔고딕" w:eastAsia="나눔고딕" w:hAnsi="나눔고딕"/>
          <w:sz w:val="22"/>
        </w:rPr>
        <w:t>KB국민은행 AI현황 진단 △금융 특화 OCR, STT, TTS 기술 내재화 △KB국민은행에 특화된 AI기술 엔진 개발 △KB국민은행의 중장기 AI기술 청사진 설계 등</w:t>
      </w:r>
      <w:r w:rsidRPr="00B64AFE">
        <w:rPr>
          <w:rFonts w:ascii="나눔고딕" w:eastAsia="나눔고딕" w:hAnsi="나눔고딕" w:hint="eastAsia"/>
          <w:sz w:val="22"/>
        </w:rPr>
        <w:t xml:space="preserve"> 공동 설계 예정</w:t>
      </w:r>
    </w:p>
    <w:p w14:paraId="64E527C9" w14:textId="51E57F2F" w:rsidR="00C80E6A" w:rsidRPr="00B64AFE" w:rsidRDefault="00C80E6A" w:rsidP="00C80E6A">
      <w:pPr>
        <w:ind w:left="760"/>
        <w:rPr>
          <w:rFonts w:ascii="나눔고딕" w:eastAsia="나눔고딕" w:hAnsi="나눔고딕"/>
          <w:sz w:val="22"/>
        </w:rPr>
      </w:pPr>
      <w:hyperlink r:id="rId5" w:history="1">
        <w:r w:rsidRPr="00B64AFE">
          <w:rPr>
            <w:rStyle w:val="a4"/>
            <w:rFonts w:ascii="나눔고딕" w:eastAsia="나눔고딕" w:hAnsi="나눔고딕"/>
            <w:sz w:val="22"/>
          </w:rPr>
          <w:t>http://www.aitimes.kr/news/articleView.html?idxno=20643</w:t>
        </w:r>
      </w:hyperlink>
    </w:p>
    <w:p w14:paraId="41E3B71A" w14:textId="77777777" w:rsidR="00C80E6A" w:rsidRPr="00B64AFE" w:rsidRDefault="00C80E6A" w:rsidP="00C80E6A">
      <w:pPr>
        <w:pStyle w:val="a3"/>
        <w:ind w:leftChars="0" w:left="760"/>
        <w:rPr>
          <w:rFonts w:ascii="나눔고딕" w:eastAsia="나눔고딕" w:hAnsi="나눔고딕" w:hint="eastAsia"/>
          <w:szCs w:val="20"/>
        </w:rPr>
      </w:pPr>
    </w:p>
    <w:p w14:paraId="137C1474" w14:textId="080E90B8" w:rsidR="00C80E6A" w:rsidRPr="00A86041" w:rsidRDefault="00C80E6A" w:rsidP="00A86041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 w:hint="eastAsia"/>
          <w:sz w:val="24"/>
          <w:szCs w:val="24"/>
        </w:rPr>
      </w:pPr>
      <w:r w:rsidRPr="00C80E6A">
        <w:rPr>
          <w:rFonts w:ascii="나눔고딕" w:eastAsia="나눔고딕" w:hAnsi="나눔고딕" w:hint="eastAsia"/>
          <w:sz w:val="24"/>
          <w:szCs w:val="24"/>
        </w:rPr>
        <w:t>카드사</w:t>
      </w:r>
      <w:r w:rsidRPr="00C80E6A">
        <w:rPr>
          <w:rFonts w:ascii="나눔고딕" w:eastAsia="나눔고딕" w:hAnsi="나눔고딕"/>
          <w:sz w:val="24"/>
          <w:szCs w:val="24"/>
        </w:rPr>
        <w:t>...AI가 고객상담·불량거래 포착...'데이터'=돈</w:t>
      </w:r>
    </w:p>
    <w:p w14:paraId="54527F52" w14:textId="40E93F6C" w:rsidR="00C80E6A" w:rsidRPr="00B64AFE" w:rsidRDefault="00C80E6A" w:rsidP="00C80E6A">
      <w:pPr>
        <w:ind w:left="620" w:hangingChars="300" w:hanging="620"/>
        <w:rPr>
          <w:rFonts w:ascii="나눔고딕" w:eastAsia="나눔고딕" w:hAnsi="나눔고딕"/>
          <w:sz w:val="22"/>
        </w:rPr>
      </w:pPr>
      <w:proofErr w:type="spellStart"/>
      <w:r w:rsidRPr="00B64AFE">
        <w:rPr>
          <w:rFonts w:ascii="나눔고딕" w:eastAsia="나눔고딕" w:hAnsi="나눔고딕" w:hint="eastAsia"/>
          <w:sz w:val="22"/>
        </w:rPr>
        <w:t>챗봇</w:t>
      </w:r>
      <w:proofErr w:type="spellEnd"/>
      <w:r w:rsidRPr="00B64AFE">
        <w:rPr>
          <w:rFonts w:ascii="나눔고딕" w:eastAsia="나눔고딕" w:hAnsi="나눔고딕" w:hint="eastAsia"/>
          <w:sz w:val="22"/>
        </w:rPr>
        <w:t xml:space="preserve"> </w:t>
      </w:r>
      <w:r w:rsidRPr="00B64AFE">
        <w:rPr>
          <w:rFonts w:ascii="나눔고딕" w:eastAsia="나눔고딕" w:hAnsi="나눔고딕"/>
          <w:sz w:val="22"/>
        </w:rPr>
        <w:t>– AI</w:t>
      </w:r>
      <w:r w:rsidRPr="00B64AFE">
        <w:rPr>
          <w:rFonts w:ascii="나눔고딕" w:eastAsia="나눔고딕" w:hAnsi="나눔고딕" w:hint="eastAsia"/>
          <w:sz w:val="22"/>
        </w:rPr>
        <w:t>를 이용한 고객상담 서비스.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>키워드 상담에서 자연어 이해 단계로 넘어가는 추세</w:t>
      </w:r>
    </w:p>
    <w:p w14:paraId="4F32DF43" w14:textId="7D9C3842" w:rsidR="00C80E6A" w:rsidRPr="00B64AFE" w:rsidRDefault="00C80E6A" w:rsidP="00C80E6A">
      <w:pPr>
        <w:ind w:left="620" w:hangingChars="300" w:hanging="620"/>
        <w:rPr>
          <w:rFonts w:ascii="나눔고딕" w:eastAsia="나눔고딕" w:hAnsi="나눔고딕" w:hint="eastAsia"/>
          <w:sz w:val="22"/>
        </w:rPr>
      </w:pPr>
      <w:r w:rsidRPr="00B64AFE">
        <w:rPr>
          <w:rFonts w:ascii="나눔고딕" w:eastAsia="나눔고딕" w:hAnsi="나눔고딕"/>
          <w:sz w:val="22"/>
        </w:rPr>
        <w:tab/>
      </w:r>
      <w:r w:rsidRPr="00B64AFE">
        <w:rPr>
          <w:rFonts w:ascii="나눔고딕" w:eastAsia="나눔고딕" w:hAnsi="나눔고딕" w:hint="eastAsia"/>
          <w:sz w:val="22"/>
        </w:rPr>
        <w:t>대부분의 카드사 사용 중.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>신한카드 &lt;</w:t>
      </w:r>
      <w:proofErr w:type="spellStart"/>
      <w:r w:rsidRPr="00B64AFE">
        <w:rPr>
          <w:rFonts w:ascii="나눔고딕" w:eastAsia="나눔고딕" w:hAnsi="나눔고딕" w:hint="eastAsia"/>
          <w:sz w:val="22"/>
        </w:rPr>
        <w:t>F</w:t>
      </w:r>
      <w:r w:rsidRPr="00B64AFE">
        <w:rPr>
          <w:rFonts w:ascii="나눔고딕" w:eastAsia="나눔고딕" w:hAnsi="나눔고딕"/>
          <w:sz w:val="22"/>
        </w:rPr>
        <w:t>ANi</w:t>
      </w:r>
      <w:proofErr w:type="spellEnd"/>
      <w:r w:rsidRPr="00B64AFE">
        <w:rPr>
          <w:rFonts w:ascii="나눔고딕" w:eastAsia="나눔고딕" w:hAnsi="나눔고딕"/>
          <w:sz w:val="22"/>
        </w:rPr>
        <w:t xml:space="preserve">&gt;, </w:t>
      </w:r>
      <w:r w:rsidRPr="00B64AFE">
        <w:rPr>
          <w:rFonts w:ascii="나눔고딕" w:eastAsia="나눔고딕" w:hAnsi="나눔고딕" w:hint="eastAsia"/>
          <w:sz w:val="22"/>
        </w:rPr>
        <w:t xml:space="preserve">삼성카드 </w:t>
      </w:r>
      <w:r w:rsidRPr="00B64AFE">
        <w:rPr>
          <w:rFonts w:ascii="나눔고딕" w:eastAsia="나눔고딕" w:hAnsi="나눔고딕"/>
          <w:sz w:val="22"/>
        </w:rPr>
        <w:t>&lt;</w:t>
      </w:r>
      <w:proofErr w:type="spellStart"/>
      <w:r w:rsidRPr="00B64AFE">
        <w:rPr>
          <w:rFonts w:ascii="나눔고딕" w:eastAsia="나눔고딕" w:hAnsi="나눔고딕" w:hint="eastAsia"/>
          <w:sz w:val="22"/>
        </w:rPr>
        <w:t>챗봇</w:t>
      </w:r>
      <w:proofErr w:type="spellEnd"/>
      <w:r w:rsidRPr="00B64AFE">
        <w:rPr>
          <w:rFonts w:ascii="나눔고딕" w:eastAsia="나눔고딕" w:hAnsi="나눔고딕" w:hint="eastAsia"/>
          <w:sz w:val="22"/>
        </w:rPr>
        <w:t xml:space="preserve"> 샘</w:t>
      </w:r>
      <w:r w:rsidRPr="00B64AFE">
        <w:rPr>
          <w:rFonts w:ascii="나눔고딕" w:eastAsia="나눔고딕" w:hAnsi="나눔고딕"/>
          <w:sz w:val="22"/>
        </w:rPr>
        <w:t xml:space="preserve">&gt;, </w:t>
      </w:r>
      <w:r w:rsidR="00161F2C" w:rsidRPr="00B64AFE">
        <w:rPr>
          <w:rFonts w:ascii="나눔고딕" w:eastAsia="나눔고딕" w:hAnsi="나눔고딕" w:hint="eastAsia"/>
          <w:sz w:val="22"/>
        </w:rPr>
        <w:t xml:space="preserve">국민카드 </w:t>
      </w:r>
      <w:r w:rsidR="00161F2C" w:rsidRPr="00B64AFE">
        <w:rPr>
          <w:rFonts w:ascii="나눔고딕" w:eastAsia="나눔고딕" w:hAnsi="나눔고딕"/>
          <w:sz w:val="22"/>
        </w:rPr>
        <w:t>&lt;</w:t>
      </w:r>
      <w:proofErr w:type="spellStart"/>
      <w:r w:rsidR="00161F2C" w:rsidRPr="00B64AFE">
        <w:rPr>
          <w:rFonts w:ascii="나눔고딕" w:eastAsia="나눔고딕" w:hAnsi="나눔고딕" w:hint="eastAsia"/>
          <w:sz w:val="22"/>
        </w:rPr>
        <w:t>큐디</w:t>
      </w:r>
      <w:proofErr w:type="spellEnd"/>
      <w:r w:rsidR="00161F2C" w:rsidRPr="00B64AFE">
        <w:rPr>
          <w:rFonts w:ascii="나눔고딕" w:eastAsia="나눔고딕" w:hAnsi="나눔고딕" w:hint="eastAsia"/>
          <w:sz w:val="22"/>
        </w:rPr>
        <w:t>&gt;</w:t>
      </w:r>
      <w:r w:rsidR="00161F2C" w:rsidRPr="00B64AFE">
        <w:rPr>
          <w:rFonts w:ascii="나눔고딕" w:eastAsia="나눔고딕" w:hAnsi="나눔고딕"/>
          <w:sz w:val="22"/>
        </w:rPr>
        <w:t xml:space="preserve">, </w:t>
      </w:r>
      <w:r w:rsidR="00161F2C" w:rsidRPr="00B64AFE">
        <w:rPr>
          <w:rFonts w:ascii="나눔고딕" w:eastAsia="나눔고딕" w:hAnsi="나눔고딕" w:hint="eastAsia"/>
          <w:sz w:val="22"/>
        </w:rPr>
        <w:t xml:space="preserve">현대카드 </w:t>
      </w:r>
      <w:r w:rsidR="00161F2C" w:rsidRPr="00B64AFE">
        <w:rPr>
          <w:rFonts w:ascii="나눔고딕" w:eastAsia="나눔고딕" w:hAnsi="나눔고딕"/>
          <w:sz w:val="22"/>
        </w:rPr>
        <w:t>&lt;</w:t>
      </w:r>
      <w:r w:rsidR="00161F2C" w:rsidRPr="00B64AFE">
        <w:rPr>
          <w:rFonts w:ascii="나눔고딕" w:eastAsia="나눔고딕" w:hAnsi="나눔고딕" w:hint="eastAsia"/>
          <w:sz w:val="22"/>
        </w:rPr>
        <w:t>버디&gt;</w:t>
      </w:r>
      <w:r w:rsidR="00161F2C" w:rsidRPr="00B64AFE">
        <w:rPr>
          <w:rFonts w:ascii="나눔고딕" w:eastAsia="나눔고딕" w:hAnsi="나눔고딕"/>
          <w:sz w:val="22"/>
        </w:rPr>
        <w:t xml:space="preserve">, </w:t>
      </w:r>
      <w:proofErr w:type="spellStart"/>
      <w:r w:rsidR="00161F2C" w:rsidRPr="00B64AFE">
        <w:rPr>
          <w:rFonts w:ascii="나눔고딕" w:eastAsia="나눔고딕" w:hAnsi="나눔고딕" w:hint="eastAsia"/>
          <w:sz w:val="22"/>
        </w:rPr>
        <w:t>우리카드</w:t>
      </w:r>
      <w:proofErr w:type="spellEnd"/>
      <w:r w:rsidR="00161F2C" w:rsidRPr="00B64AFE">
        <w:rPr>
          <w:rFonts w:ascii="나눔고딕" w:eastAsia="나눔고딕" w:hAnsi="나눔고딕" w:hint="eastAsia"/>
          <w:sz w:val="22"/>
        </w:rPr>
        <w:t xml:space="preserve"> </w:t>
      </w:r>
      <w:r w:rsidR="00161F2C" w:rsidRPr="00B64AFE">
        <w:rPr>
          <w:rFonts w:ascii="나눔고딕" w:eastAsia="나눔고딕" w:hAnsi="나눔고딕"/>
          <w:sz w:val="22"/>
        </w:rPr>
        <w:t>&lt;</w:t>
      </w:r>
      <w:proofErr w:type="spellStart"/>
      <w:r w:rsidR="00161F2C" w:rsidRPr="00B64AFE">
        <w:rPr>
          <w:rFonts w:ascii="나눔고딕" w:eastAsia="나눔고딕" w:hAnsi="나눔고딕" w:hint="eastAsia"/>
          <w:sz w:val="22"/>
        </w:rPr>
        <w:t>챗봇의</w:t>
      </w:r>
      <w:proofErr w:type="spellEnd"/>
      <w:r w:rsidR="00161F2C" w:rsidRPr="00B64AFE">
        <w:rPr>
          <w:rFonts w:ascii="나눔고딕" w:eastAsia="나눔고딕" w:hAnsi="나눔고딕" w:hint="eastAsia"/>
          <w:sz w:val="22"/>
        </w:rPr>
        <w:t xml:space="preserve"> 정석&gt;</w:t>
      </w:r>
      <w:r w:rsidR="00161F2C" w:rsidRPr="00B64AFE">
        <w:rPr>
          <w:rFonts w:ascii="나눔고딕" w:eastAsia="나눔고딕" w:hAnsi="나눔고딕"/>
          <w:sz w:val="22"/>
        </w:rPr>
        <w:t xml:space="preserve"> </w:t>
      </w:r>
      <w:r w:rsidR="00161F2C" w:rsidRPr="00B64AFE">
        <w:rPr>
          <w:rFonts w:ascii="나눔고딕" w:eastAsia="나눔고딕" w:hAnsi="나눔고딕" w:hint="eastAsia"/>
          <w:sz w:val="22"/>
        </w:rPr>
        <w:t>등등</w:t>
      </w:r>
    </w:p>
    <w:p w14:paraId="7C6DB9FF" w14:textId="69CD0D5B" w:rsidR="00C80E6A" w:rsidRPr="00B64AFE" w:rsidRDefault="00C80E6A" w:rsidP="00C80E6A">
      <w:pPr>
        <w:rPr>
          <w:rFonts w:ascii="나눔고딕" w:eastAsia="나눔고딕" w:hAnsi="나눔고딕"/>
          <w:sz w:val="22"/>
        </w:rPr>
      </w:pPr>
      <w:r w:rsidRPr="00B64AFE">
        <w:rPr>
          <w:rFonts w:ascii="나눔고딕" w:eastAsia="나눔고딕" w:hAnsi="나눔고딕" w:hint="eastAsia"/>
          <w:sz w:val="22"/>
        </w:rPr>
        <w:t xml:space="preserve">카드 부정사용 적발 </w:t>
      </w:r>
      <w:r w:rsidRPr="00B64AFE">
        <w:rPr>
          <w:rFonts w:ascii="나눔고딕" w:eastAsia="나눔고딕" w:hAnsi="나눔고딕"/>
          <w:sz w:val="22"/>
        </w:rPr>
        <w:t xml:space="preserve">– </w:t>
      </w:r>
      <w:r w:rsidRPr="00B64AFE">
        <w:rPr>
          <w:rFonts w:ascii="나눔고딕" w:eastAsia="나눔고딕" w:hAnsi="나눔고딕" w:hint="eastAsia"/>
          <w:sz w:val="22"/>
        </w:rPr>
        <w:t>딥러닝 적용.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>부정거래 패턴 인식 후 부정거래시 결제 중단</w:t>
      </w:r>
    </w:p>
    <w:p w14:paraId="7A863EBC" w14:textId="12EFD047" w:rsidR="00C80E6A" w:rsidRPr="00B64AFE" w:rsidRDefault="00C80E6A" w:rsidP="00C80E6A">
      <w:pPr>
        <w:rPr>
          <w:rFonts w:ascii="나눔고딕" w:eastAsia="나눔고딕" w:hAnsi="나눔고딕"/>
          <w:sz w:val="22"/>
        </w:rPr>
      </w:pPr>
      <w:r w:rsidRPr="00B64AFE">
        <w:rPr>
          <w:rFonts w:ascii="나눔고딕" w:eastAsia="나눔고딕" w:hAnsi="나눔고딕"/>
          <w:sz w:val="22"/>
        </w:rPr>
        <w:tab/>
      </w:r>
      <w:r w:rsidRPr="00B64AFE">
        <w:rPr>
          <w:rFonts w:ascii="나눔고딕" w:eastAsia="나눔고딕" w:hAnsi="나눔고딕" w:hint="eastAsia"/>
          <w:sz w:val="22"/>
        </w:rPr>
        <w:t>해외 온라인 결제 업체들이 다수 활용,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>국내 확산 전망</w:t>
      </w:r>
    </w:p>
    <w:p w14:paraId="1515E938" w14:textId="31D28FE0" w:rsidR="00C80E6A" w:rsidRPr="00B64AFE" w:rsidRDefault="00C80E6A" w:rsidP="00C80E6A">
      <w:pPr>
        <w:rPr>
          <w:rFonts w:ascii="나눔고딕" w:eastAsia="나눔고딕" w:hAnsi="나눔고딕"/>
          <w:sz w:val="22"/>
        </w:rPr>
      </w:pPr>
      <w:r w:rsidRPr="00B64AFE">
        <w:rPr>
          <w:rFonts w:ascii="나눔고딕" w:eastAsia="나눔고딕" w:hAnsi="나눔고딕" w:hint="eastAsia"/>
          <w:sz w:val="22"/>
        </w:rPr>
        <w:t xml:space="preserve">고객 맞춤 혜택 </w:t>
      </w:r>
      <w:r w:rsidRPr="00B64AFE">
        <w:rPr>
          <w:rFonts w:ascii="나눔고딕" w:eastAsia="나눔고딕" w:hAnsi="나눔고딕"/>
          <w:sz w:val="22"/>
        </w:rPr>
        <w:t xml:space="preserve">– </w:t>
      </w:r>
      <w:r w:rsidRPr="00B64AFE">
        <w:rPr>
          <w:rFonts w:ascii="나눔고딕" w:eastAsia="나눔고딕" w:hAnsi="나눔고딕" w:hint="eastAsia"/>
          <w:sz w:val="22"/>
        </w:rPr>
        <w:t>고객 소비패턴과 특정 점포 방문 고객 패턴 데이터 분석해 연결</w:t>
      </w:r>
    </w:p>
    <w:p w14:paraId="65213419" w14:textId="27F1C5CD" w:rsidR="00C80E6A" w:rsidRDefault="00C80E6A" w:rsidP="00C80E6A">
      <w:pPr>
        <w:ind w:left="795"/>
        <w:rPr>
          <w:rFonts w:ascii="나눔고딕" w:eastAsia="나눔고딕" w:hAnsi="나눔고딕"/>
          <w:szCs w:val="20"/>
        </w:rPr>
      </w:pPr>
      <w:r w:rsidRPr="00B64AFE">
        <w:rPr>
          <w:rFonts w:ascii="나눔고딕" w:eastAsia="나눔고딕" w:hAnsi="나눔고딕" w:hint="eastAsia"/>
          <w:szCs w:val="20"/>
        </w:rPr>
        <w:t xml:space="preserve">삼성카드 </w:t>
      </w:r>
      <w:r w:rsidRPr="00B64AFE">
        <w:rPr>
          <w:rFonts w:ascii="나눔고딕" w:eastAsia="나눔고딕" w:hAnsi="나눔고딕"/>
          <w:szCs w:val="20"/>
        </w:rPr>
        <w:t>&lt;</w:t>
      </w:r>
      <w:proofErr w:type="spellStart"/>
      <w:r w:rsidRPr="00B64AFE">
        <w:rPr>
          <w:rFonts w:ascii="나눔고딕" w:eastAsia="나눔고딕" w:hAnsi="나눔고딕" w:hint="eastAsia"/>
          <w:szCs w:val="20"/>
        </w:rPr>
        <w:t>링크비즈파트너</w:t>
      </w:r>
      <w:proofErr w:type="spellEnd"/>
      <w:r w:rsidRPr="00B64AFE">
        <w:rPr>
          <w:rFonts w:ascii="나눔고딕" w:eastAsia="나눔고딕" w:hAnsi="나눔고딕"/>
          <w:szCs w:val="20"/>
        </w:rPr>
        <w:t xml:space="preserve">&gt;, </w:t>
      </w:r>
      <w:r w:rsidRPr="00B64AFE">
        <w:rPr>
          <w:rFonts w:ascii="나눔고딕" w:eastAsia="나눔고딕" w:hAnsi="나눔고딕" w:hint="eastAsia"/>
          <w:szCs w:val="20"/>
        </w:rPr>
        <w:t xml:space="preserve">신한카드 </w:t>
      </w:r>
      <w:r w:rsidRPr="00B64AFE">
        <w:rPr>
          <w:rFonts w:ascii="나눔고딕" w:eastAsia="나눔고딕" w:hAnsi="나눔고딕"/>
          <w:szCs w:val="20"/>
        </w:rPr>
        <w:t>&lt;</w:t>
      </w:r>
      <w:proofErr w:type="spellStart"/>
      <w:r w:rsidRPr="00B64AFE">
        <w:rPr>
          <w:rFonts w:ascii="나눔고딕" w:eastAsia="나눔고딕" w:hAnsi="나눔고딕" w:hint="eastAsia"/>
          <w:szCs w:val="20"/>
        </w:rPr>
        <w:t>마이샵</w:t>
      </w:r>
      <w:proofErr w:type="spellEnd"/>
      <w:r w:rsidRPr="00B64AFE">
        <w:rPr>
          <w:rFonts w:ascii="나눔고딕" w:eastAsia="나눔고딕" w:hAnsi="나눔고딕" w:hint="eastAsia"/>
          <w:szCs w:val="20"/>
        </w:rPr>
        <w:t xml:space="preserve"> 파트너</w:t>
      </w:r>
      <w:r w:rsidRPr="00B64AFE">
        <w:rPr>
          <w:rFonts w:ascii="나눔고딕" w:eastAsia="나눔고딕" w:hAnsi="나눔고딕"/>
          <w:szCs w:val="20"/>
        </w:rPr>
        <w:t xml:space="preserve">&gt;, </w:t>
      </w:r>
      <w:r w:rsidRPr="00B64AFE">
        <w:rPr>
          <w:rFonts w:ascii="나눔고딕" w:eastAsia="나눔고딕" w:hAnsi="나눔고딕" w:hint="eastAsia"/>
          <w:szCs w:val="20"/>
        </w:rPr>
        <w:t xml:space="preserve">롯데카드 </w:t>
      </w:r>
      <w:r w:rsidRPr="00B64AFE">
        <w:rPr>
          <w:rFonts w:ascii="나눔고딕" w:eastAsia="나눔고딕" w:hAnsi="나눔고딕"/>
          <w:szCs w:val="20"/>
        </w:rPr>
        <w:t>&lt;</w:t>
      </w:r>
      <w:proofErr w:type="spellStart"/>
      <w:r w:rsidRPr="00B64AFE">
        <w:rPr>
          <w:rFonts w:ascii="나눔고딕" w:eastAsia="나눔고딕" w:hAnsi="나눔고딕" w:hint="eastAsia"/>
          <w:szCs w:val="20"/>
        </w:rPr>
        <w:t>터치투게더</w:t>
      </w:r>
      <w:proofErr w:type="spellEnd"/>
      <w:r w:rsidRPr="00B64AFE">
        <w:rPr>
          <w:rFonts w:ascii="나눔고딕" w:eastAsia="나눔고딕" w:hAnsi="나눔고딕"/>
          <w:szCs w:val="20"/>
        </w:rPr>
        <w:t xml:space="preserve">&gt;, </w:t>
      </w:r>
      <w:proofErr w:type="spellStart"/>
      <w:r w:rsidRPr="00B64AFE">
        <w:rPr>
          <w:rFonts w:ascii="나눔고딕" w:eastAsia="나눔고딕" w:hAnsi="나눔고딕" w:hint="eastAsia"/>
          <w:szCs w:val="20"/>
        </w:rPr>
        <w:t>비씨카드</w:t>
      </w:r>
      <w:proofErr w:type="spellEnd"/>
      <w:r w:rsidRPr="00B64AFE">
        <w:rPr>
          <w:rFonts w:ascii="나눔고딕" w:eastAsia="나눔고딕" w:hAnsi="나눔고딕" w:hint="eastAsia"/>
          <w:szCs w:val="20"/>
        </w:rPr>
        <w:t xml:space="preserve"> </w:t>
      </w:r>
      <w:r w:rsidRPr="00B64AFE">
        <w:rPr>
          <w:rFonts w:ascii="나눔고딕" w:eastAsia="나눔고딕" w:hAnsi="나눔고딕"/>
          <w:szCs w:val="20"/>
        </w:rPr>
        <w:t>&lt;</w:t>
      </w:r>
      <w:proofErr w:type="spellStart"/>
      <w:r w:rsidRPr="00B64AFE">
        <w:rPr>
          <w:rFonts w:ascii="나눔고딕" w:eastAsia="나눔고딕" w:hAnsi="나눔고딕" w:hint="eastAsia"/>
          <w:szCs w:val="20"/>
        </w:rPr>
        <w:t>샵마이태그</w:t>
      </w:r>
      <w:proofErr w:type="spellEnd"/>
      <w:r w:rsidRPr="00B64AFE">
        <w:rPr>
          <w:rFonts w:ascii="나눔고딕" w:eastAsia="나눔고딕" w:hAnsi="나눔고딕"/>
          <w:szCs w:val="20"/>
        </w:rPr>
        <w:t xml:space="preserve">&gt; </w:t>
      </w:r>
      <w:r w:rsidRPr="00B64AFE">
        <w:rPr>
          <w:rFonts w:ascii="나눔고딕" w:eastAsia="나눔고딕" w:hAnsi="나눔고딕" w:hint="eastAsia"/>
          <w:szCs w:val="20"/>
        </w:rPr>
        <w:t>등</w:t>
      </w:r>
    </w:p>
    <w:p w14:paraId="58457A2B" w14:textId="77777777" w:rsidR="00B64AFE" w:rsidRPr="00B64AFE" w:rsidRDefault="00B64AFE" w:rsidP="00B64AFE">
      <w:pPr>
        <w:ind w:firstLine="795"/>
        <w:rPr>
          <w:rFonts w:ascii="나눔고딕" w:eastAsia="나눔고딕" w:hAnsi="나눔고딕" w:hint="eastAsia"/>
          <w:szCs w:val="20"/>
        </w:rPr>
      </w:pPr>
      <w:hyperlink r:id="rId6" w:history="1">
        <w:r w:rsidRPr="00B64AFE">
          <w:rPr>
            <w:rStyle w:val="a4"/>
            <w:rFonts w:ascii="나눔고딕" w:eastAsia="나눔고딕" w:hAnsi="나눔고딕"/>
            <w:szCs w:val="20"/>
          </w:rPr>
          <w:t>https://news.mt.co.kr/mtview.php?no=2020022011191454901</w:t>
        </w:r>
      </w:hyperlink>
    </w:p>
    <w:p w14:paraId="013E15D4" w14:textId="77777777" w:rsidR="00B64AFE" w:rsidRPr="00B64AFE" w:rsidRDefault="00B64AFE" w:rsidP="00C80E6A">
      <w:pPr>
        <w:ind w:left="795"/>
        <w:rPr>
          <w:rFonts w:ascii="나눔고딕" w:eastAsia="나눔고딕" w:hAnsi="나눔고딕" w:hint="eastAsia"/>
          <w:szCs w:val="20"/>
        </w:rPr>
      </w:pPr>
    </w:p>
    <w:p w14:paraId="692D041C" w14:textId="66A7FC25" w:rsidR="00A86041" w:rsidRDefault="00A86041" w:rsidP="0055440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 w:val="24"/>
          <w:szCs w:val="24"/>
        </w:rPr>
      </w:pPr>
      <w:proofErr w:type="spellStart"/>
      <w:r>
        <w:rPr>
          <w:rFonts w:ascii="나눔고딕" w:eastAsia="나눔고딕" w:hAnsi="나눔고딕" w:hint="eastAsia"/>
          <w:sz w:val="24"/>
          <w:szCs w:val="24"/>
        </w:rPr>
        <w:t>비씨카드</w:t>
      </w:r>
      <w:proofErr w:type="spellEnd"/>
      <w:r>
        <w:rPr>
          <w:rFonts w:ascii="나눔고딕" w:eastAsia="나눔고딕" w:hAnsi="나눔고딕" w:hint="eastAsia"/>
          <w:sz w:val="24"/>
          <w:szCs w:val="24"/>
        </w:rPr>
        <w:t xml:space="preserve"> 빅데이터 센터의 데이터 활용 사례</w:t>
      </w:r>
      <w:r w:rsidR="009C657C">
        <w:rPr>
          <w:rFonts w:ascii="나눔고딕" w:eastAsia="나눔고딕" w:hAnsi="나눔고딕" w:hint="eastAsia"/>
          <w:sz w:val="24"/>
          <w:szCs w:val="24"/>
        </w:rPr>
        <w:t>(</w:t>
      </w:r>
      <w:proofErr w:type="spellStart"/>
      <w:r w:rsidR="009C657C">
        <w:rPr>
          <w:rFonts w:ascii="나눔고딕" w:eastAsia="나눔고딕" w:hAnsi="나눔고딕" w:hint="eastAsia"/>
          <w:sz w:val="24"/>
          <w:szCs w:val="24"/>
        </w:rPr>
        <w:t>장석호</w:t>
      </w:r>
      <w:proofErr w:type="spellEnd"/>
      <w:r w:rsidR="009C657C">
        <w:rPr>
          <w:rFonts w:ascii="나눔고딕" w:eastAsia="나눔고딕" w:hAnsi="나눔고딕" w:hint="eastAsia"/>
          <w:sz w:val="24"/>
          <w:szCs w:val="24"/>
        </w:rPr>
        <w:t>,</w:t>
      </w:r>
      <w:r w:rsidR="009C657C">
        <w:rPr>
          <w:rFonts w:ascii="나눔고딕" w:eastAsia="나눔고딕" w:hAnsi="나눔고딕"/>
          <w:sz w:val="24"/>
          <w:szCs w:val="24"/>
        </w:rPr>
        <w:t xml:space="preserve"> </w:t>
      </w:r>
      <w:proofErr w:type="spellStart"/>
      <w:r w:rsidR="009C657C">
        <w:rPr>
          <w:rFonts w:ascii="나눔고딕" w:eastAsia="나눔고딕" w:hAnsi="나눔고딕" w:hint="eastAsia"/>
          <w:sz w:val="24"/>
          <w:szCs w:val="24"/>
        </w:rPr>
        <w:t>제어로봇시스템학회지</w:t>
      </w:r>
      <w:proofErr w:type="spellEnd"/>
      <w:r w:rsidR="009C657C">
        <w:rPr>
          <w:rFonts w:ascii="나눔고딕" w:eastAsia="나눔고딕" w:hAnsi="나눔고딕" w:hint="eastAsia"/>
          <w:sz w:val="24"/>
          <w:szCs w:val="24"/>
        </w:rPr>
        <w:t>,</w:t>
      </w:r>
      <w:r w:rsidR="009C657C">
        <w:rPr>
          <w:rFonts w:ascii="나눔고딕" w:eastAsia="나눔고딕" w:hAnsi="나눔고딕"/>
          <w:sz w:val="24"/>
          <w:szCs w:val="24"/>
        </w:rPr>
        <w:t xml:space="preserve"> 2017) </w:t>
      </w:r>
      <w:r w:rsidR="005A4689">
        <w:rPr>
          <w:rFonts w:ascii="나눔고딕" w:eastAsia="나눔고딕" w:hAnsi="나눔고딕"/>
          <w:sz w:val="24"/>
          <w:szCs w:val="24"/>
        </w:rPr>
        <w:t>-</w:t>
      </w:r>
      <w:r w:rsidR="005A4689">
        <w:rPr>
          <w:rFonts w:ascii="나눔고딕" w:eastAsia="나눔고딕" w:hAnsi="나눔고딕" w:hint="eastAsia"/>
          <w:sz w:val="24"/>
          <w:szCs w:val="24"/>
        </w:rPr>
        <w:t>빅데이터</w:t>
      </w:r>
    </w:p>
    <w:p w14:paraId="2C7B78EC" w14:textId="1CFD5E3C" w:rsidR="009C657C" w:rsidRPr="00B64AFE" w:rsidRDefault="009C657C" w:rsidP="009C657C">
      <w:pPr>
        <w:ind w:left="400" w:firstLine="360"/>
        <w:rPr>
          <w:rFonts w:ascii="나눔고딕" w:eastAsia="나눔고딕" w:hAnsi="나눔고딕"/>
          <w:sz w:val="22"/>
        </w:rPr>
      </w:pPr>
      <w:hyperlink r:id="rId7" w:history="1">
        <w:r w:rsidRPr="00B64AFE">
          <w:rPr>
            <w:rStyle w:val="a4"/>
            <w:rFonts w:ascii="나눔고딕" w:eastAsia="나눔고딕" w:hAnsi="나눔고딕"/>
            <w:sz w:val="22"/>
          </w:rPr>
          <w:t>http://www.dbpia.co.kr/journal/articleDetail?nodeId=NODE07154266</w:t>
        </w:r>
      </w:hyperlink>
    </w:p>
    <w:p w14:paraId="5E708C96" w14:textId="2FF40DD9" w:rsidR="009C657C" w:rsidRPr="00B64AFE" w:rsidRDefault="005A4689" w:rsidP="005A4689">
      <w:pPr>
        <w:ind w:left="400" w:firstLine="395"/>
        <w:rPr>
          <w:rFonts w:ascii="나눔고딕" w:eastAsia="나눔고딕" w:hAnsi="나눔고딕"/>
          <w:sz w:val="22"/>
        </w:rPr>
      </w:pPr>
      <w:r w:rsidRPr="00B64AFE">
        <w:rPr>
          <w:rFonts w:ascii="나눔고딕" w:eastAsia="나눔고딕" w:hAnsi="나눔고딕" w:hint="eastAsia"/>
          <w:sz w:val="22"/>
        </w:rPr>
        <w:t>원천데이터인 개인정보(가맹점 매출 데이터,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>고객 카드 소비 데이터,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>카드 승인 건 별 트랜잭션 데이터</w:t>
      </w:r>
      <w:r w:rsidRPr="00B64AFE">
        <w:rPr>
          <w:rFonts w:ascii="나눔고딕" w:eastAsia="나눔고딕" w:hAnsi="나눔고딕"/>
          <w:sz w:val="22"/>
        </w:rPr>
        <w:t>)</w:t>
      </w:r>
      <w:r w:rsidRPr="00B64AFE">
        <w:rPr>
          <w:rFonts w:ascii="나눔고딕" w:eastAsia="나눔고딕" w:hAnsi="나눔고딕" w:hint="eastAsia"/>
          <w:sz w:val="22"/>
        </w:rPr>
        <w:t>를 기본분석데이터(연령/성별 소비,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>기간/업종별 카드 매출/건 수 추이 등</w:t>
      </w:r>
      <w:r w:rsidRPr="00B64AFE">
        <w:rPr>
          <w:rFonts w:ascii="나눔고딕" w:eastAsia="나눔고딕" w:hAnsi="나눔고딕"/>
          <w:sz w:val="22"/>
        </w:rPr>
        <w:t>)</w:t>
      </w:r>
      <w:r w:rsidRPr="00B64AFE">
        <w:rPr>
          <w:rFonts w:ascii="나눔고딕" w:eastAsia="나눔고딕" w:hAnsi="나눔고딕" w:hint="eastAsia"/>
          <w:sz w:val="22"/>
        </w:rPr>
        <w:t>으로 가공해 응용분석 데이터(거주자 소비 패턴,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>방문자 소비 패턴,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 xml:space="preserve">테마 별 고객 </w:t>
      </w:r>
      <w:proofErr w:type="spellStart"/>
      <w:r w:rsidRPr="00B64AFE">
        <w:rPr>
          <w:rFonts w:ascii="나눔고딕" w:eastAsia="나눔고딕" w:hAnsi="나눔고딕" w:hint="eastAsia"/>
          <w:sz w:val="22"/>
        </w:rPr>
        <w:t>세그멘테이션</w:t>
      </w:r>
      <w:proofErr w:type="spellEnd"/>
      <w:r w:rsidRPr="00B64AFE">
        <w:rPr>
          <w:rFonts w:ascii="나눔고딕" w:eastAsia="나눔고딕" w:hAnsi="나눔고딕" w:hint="eastAsia"/>
          <w:sz w:val="22"/>
        </w:rPr>
        <w:t>,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>소비 경로 패턴 등)</w:t>
      </w:r>
      <w:r w:rsidR="00185283" w:rsidRPr="00B64AFE">
        <w:rPr>
          <w:rFonts w:ascii="나눔고딕" w:eastAsia="나눔고딕" w:hAnsi="나눔고딕" w:hint="eastAsia"/>
          <w:sz w:val="22"/>
        </w:rPr>
        <w:t>로 가공함.</w:t>
      </w:r>
    </w:p>
    <w:p w14:paraId="40C411D4" w14:textId="3E7952BC" w:rsidR="00185283" w:rsidRPr="00B64AFE" w:rsidRDefault="00185283" w:rsidP="005A4689">
      <w:pPr>
        <w:ind w:left="400" w:firstLine="395"/>
        <w:rPr>
          <w:rFonts w:ascii="나눔고딕" w:eastAsia="나눔고딕" w:hAnsi="나눔고딕"/>
          <w:sz w:val="22"/>
        </w:rPr>
      </w:pPr>
      <w:r w:rsidRPr="00B64AFE">
        <w:rPr>
          <w:rFonts w:ascii="나눔고딕" w:eastAsia="나눔고딕" w:hAnsi="나눔고딕" w:hint="eastAsia"/>
          <w:sz w:val="22"/>
        </w:rPr>
        <w:t>사용 예로는 특정지역 특정업종의 고객군의 특징 파악해 마케팅 대상자 추출</w:t>
      </w:r>
    </w:p>
    <w:p w14:paraId="6CAFB69E" w14:textId="25E44513" w:rsidR="00185283" w:rsidRPr="00B64AFE" w:rsidRDefault="00185283" w:rsidP="00185283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 w:val="22"/>
        </w:rPr>
      </w:pPr>
      <w:r w:rsidRPr="00B64AFE">
        <w:rPr>
          <w:rFonts w:ascii="나눔고딕" w:eastAsia="나눔고딕" w:hAnsi="나눔고딕" w:hint="eastAsia"/>
          <w:sz w:val="22"/>
        </w:rPr>
        <w:t>많은 마케팅 비용을 지불하는 민간회사에게 유용한 정보</w:t>
      </w:r>
    </w:p>
    <w:p w14:paraId="413AA9F7" w14:textId="6CA941AF" w:rsidR="00185283" w:rsidRPr="00B64AFE" w:rsidRDefault="00185283" w:rsidP="004F0279">
      <w:pPr>
        <w:ind w:left="226" w:firstLine="574"/>
        <w:rPr>
          <w:rFonts w:ascii="나눔고딕" w:eastAsia="나눔고딕" w:hAnsi="나눔고딕"/>
          <w:sz w:val="22"/>
        </w:rPr>
      </w:pPr>
      <w:r w:rsidRPr="00B64AFE">
        <w:rPr>
          <w:rFonts w:ascii="나눔고딕" w:eastAsia="나눔고딕" w:hAnsi="나눔고딕" w:hint="eastAsia"/>
          <w:sz w:val="22"/>
        </w:rPr>
        <w:t>카드소비</w:t>
      </w:r>
      <w:r w:rsidRPr="00B64AFE">
        <w:rPr>
          <w:rFonts w:ascii="나눔고딕" w:eastAsia="나눔고딕" w:hAnsi="나눔고딕"/>
          <w:sz w:val="22"/>
        </w:rPr>
        <w:t xml:space="preserve"> 데이</w:t>
      </w:r>
      <w:r w:rsidRPr="00B64AFE">
        <w:rPr>
          <w:rFonts w:ascii="나눔고딕" w:eastAsia="나눔고딕" w:hAnsi="나눔고딕" w:hint="eastAsia"/>
          <w:sz w:val="22"/>
        </w:rPr>
        <w:t>터</w:t>
      </w:r>
      <w:r w:rsidRPr="00B64AFE">
        <w:rPr>
          <w:rFonts w:ascii="나눔고딕" w:eastAsia="나눔고딕" w:hAnsi="나눔고딕"/>
          <w:sz w:val="22"/>
        </w:rPr>
        <w:t>는 정책을 입안하고 실행하는 정부 및 지자</w:t>
      </w:r>
      <w:r w:rsidRPr="00B64AFE">
        <w:rPr>
          <w:rFonts w:ascii="나눔고딕" w:eastAsia="나눔고딕" w:hAnsi="나눔고딕" w:hint="eastAsia"/>
          <w:sz w:val="22"/>
        </w:rPr>
        <w:t>체</w:t>
      </w:r>
      <w:r w:rsidRPr="00B64AFE">
        <w:rPr>
          <w:rFonts w:ascii="나눔고딕" w:eastAsia="나눔고딕" w:hAnsi="나눔고딕"/>
          <w:sz w:val="22"/>
        </w:rPr>
        <w:t>, 현상을 정량</w:t>
      </w:r>
      <w:r w:rsidRPr="00B64AFE">
        <w:rPr>
          <w:rFonts w:ascii="나눔고딕" w:eastAsia="나눔고딕" w:hAnsi="나눔고딕" w:hint="eastAsia"/>
          <w:sz w:val="22"/>
        </w:rPr>
        <w:t>화</w:t>
      </w:r>
      <w:r w:rsidRPr="00B64AFE">
        <w:rPr>
          <w:rFonts w:ascii="나눔고딕" w:eastAsia="나눔고딕" w:hAnsi="나눔고딕"/>
          <w:sz w:val="22"/>
        </w:rPr>
        <w:t>하고 효과를 검증하는 연구소, 민간회사의 마</w:t>
      </w:r>
      <w:r w:rsidRPr="00B64AFE">
        <w:rPr>
          <w:rFonts w:ascii="나눔고딕" w:eastAsia="나눔고딕" w:hAnsi="나눔고딕" w:hint="eastAsia"/>
          <w:sz w:val="22"/>
        </w:rPr>
        <w:t>케팅과</w:t>
      </w:r>
      <w:r w:rsidRPr="00B64AFE">
        <w:rPr>
          <w:rFonts w:ascii="나눔고딕" w:eastAsia="나눔고딕" w:hAnsi="나눔고딕"/>
          <w:sz w:val="22"/>
        </w:rPr>
        <w:t xml:space="preserve"> 상품전략을 세울 때에까지 다방면으로 활용</w:t>
      </w:r>
      <w:r w:rsidRPr="00B64AFE">
        <w:rPr>
          <w:rFonts w:ascii="나눔고딕" w:eastAsia="나눔고딕" w:hAnsi="나눔고딕" w:hint="eastAsia"/>
          <w:sz w:val="22"/>
        </w:rPr>
        <w:t xml:space="preserve"> 가능</w:t>
      </w:r>
      <w:r w:rsidR="00094661" w:rsidRPr="00B64AFE">
        <w:rPr>
          <w:rFonts w:ascii="나눔고딕" w:eastAsia="나눔고딕" w:hAnsi="나눔고딕" w:hint="eastAsia"/>
          <w:sz w:val="22"/>
        </w:rPr>
        <w:t xml:space="preserve"> </w:t>
      </w:r>
      <w:r w:rsidR="00094661" w:rsidRPr="00B64AFE">
        <w:rPr>
          <w:rFonts w:ascii="나눔고딕" w:eastAsia="나눔고딕" w:hAnsi="나눔고딕"/>
          <w:sz w:val="22"/>
        </w:rPr>
        <w:t xml:space="preserve">-&gt; </w:t>
      </w:r>
      <w:r w:rsidR="00094661" w:rsidRPr="00B64AFE">
        <w:rPr>
          <w:rFonts w:ascii="나눔고딕" w:eastAsia="나눔고딕" w:hAnsi="나눔고딕" w:hint="eastAsia"/>
          <w:sz w:val="22"/>
        </w:rPr>
        <w:t>상권분석보고서,</w:t>
      </w:r>
      <w:r w:rsidR="00094661" w:rsidRPr="00B64AFE">
        <w:rPr>
          <w:rFonts w:ascii="나눔고딕" w:eastAsia="나눔고딕" w:hAnsi="나눔고딕"/>
          <w:sz w:val="22"/>
        </w:rPr>
        <w:t xml:space="preserve"> </w:t>
      </w:r>
      <w:r w:rsidR="00094661" w:rsidRPr="00B64AFE">
        <w:rPr>
          <w:rFonts w:ascii="나눔고딕" w:eastAsia="나눔고딕" w:hAnsi="나눔고딕" w:hint="eastAsia"/>
          <w:sz w:val="22"/>
        </w:rPr>
        <w:t>트렌드 분석보고서</w:t>
      </w:r>
    </w:p>
    <w:p w14:paraId="1033E4E6" w14:textId="77777777" w:rsidR="00B64AFE" w:rsidRDefault="00B64AFE" w:rsidP="00B64AFE">
      <w:pPr>
        <w:pStyle w:val="a3"/>
        <w:ind w:leftChars="0" w:left="760"/>
        <w:rPr>
          <w:rFonts w:ascii="나눔고딕" w:eastAsia="나눔고딕" w:hAnsi="나눔고딕" w:hint="eastAsia"/>
          <w:sz w:val="24"/>
          <w:szCs w:val="24"/>
        </w:rPr>
      </w:pPr>
    </w:p>
    <w:p w14:paraId="3449CE89" w14:textId="54926B86" w:rsidR="00094661" w:rsidRDefault="00094661" w:rsidP="00094661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lastRenderedPageBreak/>
        <w:t xml:space="preserve">해외 금융권의 </w:t>
      </w:r>
      <w:r>
        <w:rPr>
          <w:rFonts w:ascii="나눔고딕" w:eastAsia="나눔고딕" w:hAnsi="나눔고딕"/>
          <w:sz w:val="24"/>
          <w:szCs w:val="24"/>
        </w:rPr>
        <w:t xml:space="preserve">AI </w:t>
      </w:r>
      <w:r>
        <w:rPr>
          <w:rFonts w:ascii="나눔고딕" w:eastAsia="나눔고딕" w:hAnsi="나눔고딕" w:hint="eastAsia"/>
          <w:sz w:val="24"/>
          <w:szCs w:val="24"/>
        </w:rPr>
        <w:t>도입 현황 및 발전 전망:</w:t>
      </w:r>
      <w:r>
        <w:rPr>
          <w:rFonts w:ascii="나눔고딕" w:eastAsia="나눔고딕" w:hAnsi="나눔고딕"/>
          <w:sz w:val="24"/>
          <w:szCs w:val="24"/>
        </w:rPr>
        <w:t xml:space="preserve"> </w:t>
      </w:r>
      <w:r>
        <w:rPr>
          <w:rFonts w:ascii="나눔고딕" w:eastAsia="나눔고딕" w:hAnsi="나눔고딕" w:hint="eastAsia"/>
          <w:sz w:val="24"/>
          <w:szCs w:val="24"/>
        </w:rPr>
        <w:t>미국 소매금융의 사례(</w:t>
      </w:r>
      <w:proofErr w:type="spellStart"/>
      <w:r>
        <w:rPr>
          <w:rFonts w:ascii="나눔고딕" w:eastAsia="나눔고딕" w:hAnsi="나눔고딕" w:hint="eastAsia"/>
          <w:sz w:val="24"/>
          <w:szCs w:val="24"/>
        </w:rPr>
        <w:t>최호상</w:t>
      </w:r>
      <w:proofErr w:type="spellEnd"/>
      <w:r>
        <w:rPr>
          <w:rFonts w:ascii="나눔고딕" w:eastAsia="나눔고딕" w:hAnsi="나눔고딕" w:hint="eastAsia"/>
          <w:sz w:val="24"/>
          <w:szCs w:val="24"/>
        </w:rPr>
        <w:t xml:space="preserve"> 국제금융센터 해외정보실장</w:t>
      </w:r>
      <w:r>
        <w:rPr>
          <w:rFonts w:ascii="나눔고딕" w:eastAsia="나눔고딕" w:hAnsi="나눔고딕"/>
          <w:sz w:val="24"/>
          <w:szCs w:val="24"/>
        </w:rPr>
        <w:t>)</w:t>
      </w:r>
    </w:p>
    <w:p w14:paraId="49026B2D" w14:textId="4F74BBFA" w:rsidR="0055440D" w:rsidRPr="00B64AFE" w:rsidRDefault="0055440D" w:rsidP="0055440D">
      <w:pPr>
        <w:ind w:left="400"/>
        <w:rPr>
          <w:rFonts w:ascii="나눔고딕" w:eastAsia="나눔고딕" w:hAnsi="나눔고딕" w:hint="eastAsia"/>
          <w:sz w:val="22"/>
        </w:rPr>
      </w:pPr>
      <w:hyperlink r:id="rId8" w:history="1">
        <w:r w:rsidRPr="00B64AFE">
          <w:rPr>
            <w:rStyle w:val="a4"/>
            <w:rFonts w:ascii="나눔고딕" w:eastAsia="나눔고딕" w:hAnsi="나눔고딕"/>
            <w:sz w:val="22"/>
          </w:rPr>
          <w:t>https://newsroom.koscom.co.kr/3492</w:t>
        </w:r>
      </w:hyperlink>
    </w:p>
    <w:p w14:paraId="5C178C18" w14:textId="599B766C" w:rsidR="00094661" w:rsidRPr="00B64AFE" w:rsidRDefault="00094661" w:rsidP="00094661">
      <w:pPr>
        <w:ind w:left="226"/>
        <w:rPr>
          <w:rFonts w:ascii="나눔고딕" w:eastAsia="나눔고딕" w:hAnsi="나눔고딕"/>
          <w:sz w:val="22"/>
        </w:rPr>
      </w:pPr>
      <w:r w:rsidRPr="00B64AFE">
        <w:rPr>
          <w:rFonts w:ascii="나눔고딕" w:eastAsia="나눔고딕" w:hAnsi="나눔고딕" w:hint="eastAsia"/>
          <w:sz w:val="22"/>
        </w:rPr>
        <w:t>부정거래심사/신용심사 등과 같은 자료분석,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 xml:space="preserve">고객 대응 등의 일부를 자동화한 </w:t>
      </w:r>
      <w:proofErr w:type="spellStart"/>
      <w:r w:rsidRPr="00B64AFE">
        <w:rPr>
          <w:rFonts w:ascii="나눔고딕" w:eastAsia="나눔고딕" w:hAnsi="나눔고딕" w:hint="eastAsia"/>
          <w:sz w:val="22"/>
        </w:rPr>
        <w:t>챗봇</w:t>
      </w:r>
      <w:proofErr w:type="spellEnd"/>
      <w:r w:rsidRPr="00B64AFE">
        <w:rPr>
          <w:rFonts w:ascii="나눔고딕" w:eastAsia="나눔고딕" w:hAnsi="나눔고딕" w:hint="eastAsia"/>
          <w:sz w:val="22"/>
        </w:rPr>
        <w:t>,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 xml:space="preserve">사무 작업을 대체한 </w:t>
      </w:r>
      <w:proofErr w:type="spellStart"/>
      <w:r w:rsidRPr="00B64AFE">
        <w:rPr>
          <w:rFonts w:ascii="나눔고딕" w:eastAsia="나눔고딕" w:hAnsi="나눔고딕" w:hint="eastAsia"/>
          <w:sz w:val="22"/>
        </w:rPr>
        <w:t>로보틱</w:t>
      </w:r>
      <w:proofErr w:type="spellEnd"/>
      <w:r w:rsidRPr="00B64AFE">
        <w:rPr>
          <w:rFonts w:ascii="나눔고딕" w:eastAsia="나눔고딕" w:hAnsi="나눔고딕" w:hint="eastAsia"/>
          <w:sz w:val="22"/>
        </w:rPr>
        <w:t xml:space="preserve"> 프로세스 자동화(</w:t>
      </w:r>
      <w:r w:rsidRPr="00B64AFE">
        <w:rPr>
          <w:rFonts w:ascii="나눔고딕" w:eastAsia="나눔고딕" w:hAnsi="나눔고딕"/>
          <w:sz w:val="22"/>
        </w:rPr>
        <w:t xml:space="preserve">Robotic Process Automation, RPA) </w:t>
      </w:r>
      <w:r w:rsidRPr="00B64AFE">
        <w:rPr>
          <w:rFonts w:ascii="나눔고딕" w:eastAsia="나눔고딕" w:hAnsi="나눔고딕" w:hint="eastAsia"/>
          <w:sz w:val="22"/>
        </w:rPr>
        <w:t>등에서 활발히 쓰인다</w:t>
      </w:r>
    </w:p>
    <w:p w14:paraId="4A01B6F5" w14:textId="66319826" w:rsidR="00185283" w:rsidRPr="00B64AFE" w:rsidRDefault="00094661" w:rsidP="00094661">
      <w:pPr>
        <w:ind w:left="226"/>
        <w:rPr>
          <w:rFonts w:ascii="나눔고딕" w:eastAsia="나눔고딕" w:hAnsi="나눔고딕"/>
          <w:sz w:val="22"/>
        </w:rPr>
      </w:pPr>
      <w:r w:rsidRPr="00B64AFE">
        <w:rPr>
          <w:rFonts w:ascii="나눔고딕" w:eastAsia="나눔고딕" w:hAnsi="나눔고딕" w:hint="eastAsia"/>
          <w:sz w:val="22"/>
        </w:rPr>
        <w:t xml:space="preserve">금융업에서 </w:t>
      </w:r>
      <w:r w:rsidRPr="00B64AFE">
        <w:rPr>
          <w:rFonts w:ascii="나눔고딕" w:eastAsia="나눔고딕" w:hAnsi="나눔고딕"/>
          <w:sz w:val="22"/>
        </w:rPr>
        <w:t>AI</w:t>
      </w:r>
      <w:r w:rsidRPr="00B64AFE">
        <w:rPr>
          <w:rFonts w:ascii="나눔고딕" w:eastAsia="나눔고딕" w:hAnsi="나눔고딕" w:hint="eastAsia"/>
          <w:sz w:val="22"/>
        </w:rPr>
        <w:t>를 활용할 경우 중요한 역할은 학습(기계학습</w:t>
      </w:r>
      <w:r w:rsidRPr="00B64AFE">
        <w:rPr>
          <w:rFonts w:ascii="나눔고딕" w:eastAsia="나눔고딕" w:hAnsi="나눔고딕"/>
          <w:sz w:val="22"/>
        </w:rPr>
        <w:t>)</w:t>
      </w:r>
      <w:r w:rsidRPr="00B64AFE">
        <w:rPr>
          <w:rFonts w:ascii="나눔고딕" w:eastAsia="나눔고딕" w:hAnsi="나눔고딕" w:hint="eastAsia"/>
          <w:sz w:val="22"/>
        </w:rPr>
        <w:t xml:space="preserve"> 기능.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 xml:space="preserve">금융업에서는 주로 신용카드나 직불카드 등의 부정거래 방지에 </w:t>
      </w:r>
      <w:proofErr w:type="spellStart"/>
      <w:r w:rsidRPr="00B64AFE">
        <w:rPr>
          <w:rFonts w:ascii="나눔고딕" w:eastAsia="나눔고딕" w:hAnsi="나눔고딕" w:hint="eastAsia"/>
          <w:sz w:val="22"/>
        </w:rPr>
        <w:t>활용중</w:t>
      </w:r>
      <w:proofErr w:type="spellEnd"/>
      <w:r w:rsidRPr="00B64AFE">
        <w:rPr>
          <w:rFonts w:ascii="나눔고딕" w:eastAsia="나눔고딕" w:hAnsi="나눔고딕"/>
          <w:sz w:val="22"/>
        </w:rPr>
        <w:t>(</w:t>
      </w:r>
      <w:r w:rsidRPr="00B64AFE">
        <w:rPr>
          <w:rFonts w:ascii="나눔고딕" w:eastAsia="나눔고딕" w:hAnsi="나눔고딕" w:hint="eastAsia"/>
          <w:sz w:val="22"/>
        </w:rPr>
        <w:t>아메리칸 익스프레스,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>비자</w:t>
      </w:r>
      <w:r w:rsidRPr="00B64AFE">
        <w:rPr>
          <w:rFonts w:ascii="나눔고딕" w:eastAsia="나눔고딕" w:hAnsi="나눔고딕"/>
          <w:sz w:val="22"/>
        </w:rPr>
        <w:t>)</w:t>
      </w:r>
    </w:p>
    <w:p w14:paraId="17A6CAEA" w14:textId="11C76A0E" w:rsidR="00094661" w:rsidRPr="00B64AFE" w:rsidRDefault="00094661" w:rsidP="00094661">
      <w:pPr>
        <w:ind w:left="226"/>
        <w:rPr>
          <w:rFonts w:ascii="나눔고딕" w:eastAsia="나눔고딕" w:hAnsi="나눔고딕"/>
          <w:sz w:val="22"/>
        </w:rPr>
      </w:pPr>
      <w:r w:rsidRPr="00B64AFE">
        <w:rPr>
          <w:rFonts w:ascii="나눔고딕" w:eastAsia="나눔고딕" w:hAnsi="나눔고딕" w:hint="eastAsia"/>
          <w:sz w:val="22"/>
        </w:rPr>
        <w:t>기계학습의 다른 예로는 개인 신용등급 측정에 정밀도 부여</w:t>
      </w:r>
      <w:r w:rsidRPr="00B64AFE">
        <w:rPr>
          <w:rFonts w:ascii="나눔고딕" w:eastAsia="나눔고딕" w:hAnsi="나눔고딕"/>
          <w:sz w:val="22"/>
        </w:rPr>
        <w:t xml:space="preserve">. </w:t>
      </w:r>
      <w:r w:rsidRPr="00B64AFE">
        <w:rPr>
          <w:rFonts w:ascii="나눔고딕" w:eastAsia="나눔고딕" w:hAnsi="나눔고딕" w:hint="eastAsia"/>
          <w:sz w:val="22"/>
        </w:rPr>
        <w:t xml:space="preserve">신용평가사가 공동 개발한 </w:t>
      </w:r>
      <w:proofErr w:type="spellStart"/>
      <w:r w:rsidRPr="00B64AFE">
        <w:rPr>
          <w:rFonts w:ascii="나눔고딕" w:eastAsia="나눔고딕" w:hAnsi="나눔고딕" w:hint="eastAsia"/>
          <w:sz w:val="22"/>
        </w:rPr>
        <w:t>밴티지스코어는</w:t>
      </w:r>
      <w:proofErr w:type="spellEnd"/>
      <w:r w:rsidRPr="00B64AFE">
        <w:rPr>
          <w:rFonts w:ascii="나눔고딕" w:eastAsia="나눔고딕" w:hAnsi="나눔고딕" w:hint="eastAsia"/>
          <w:sz w:val="22"/>
        </w:rPr>
        <w:t xml:space="preserve"> 신용카드 사용 이력과 신용 자료의 </w:t>
      </w:r>
      <w:proofErr w:type="spellStart"/>
      <w:r w:rsidRPr="00B64AFE">
        <w:rPr>
          <w:rFonts w:ascii="나눔고딕" w:eastAsia="나눔고딕" w:hAnsi="나눔고딕" w:hint="eastAsia"/>
          <w:sz w:val="22"/>
        </w:rPr>
        <w:t>삐른</w:t>
      </w:r>
      <w:proofErr w:type="spellEnd"/>
      <w:r w:rsidRPr="00B64AFE">
        <w:rPr>
          <w:rFonts w:ascii="나눔고딕" w:eastAsia="나눔고딕" w:hAnsi="나눔고딕" w:hint="eastAsia"/>
          <w:sz w:val="22"/>
        </w:rPr>
        <w:t xml:space="preserve"> 추계가 가능하도록 설계함</w:t>
      </w:r>
    </w:p>
    <w:p w14:paraId="2A3C4AD1" w14:textId="285CD2F6" w:rsidR="00094661" w:rsidRPr="00B64AFE" w:rsidRDefault="00832DC1" w:rsidP="00094661">
      <w:pPr>
        <w:ind w:left="226"/>
        <w:rPr>
          <w:rFonts w:ascii="나눔고딕" w:eastAsia="나눔고딕" w:hAnsi="나눔고딕"/>
          <w:sz w:val="22"/>
        </w:rPr>
      </w:pPr>
      <w:proofErr w:type="spellStart"/>
      <w:r w:rsidRPr="00B64AFE">
        <w:rPr>
          <w:rFonts w:ascii="나눔고딕" w:eastAsia="나눔고딕" w:hAnsi="나눔고딕" w:hint="eastAsia"/>
          <w:sz w:val="22"/>
        </w:rPr>
        <w:t>챗봇을</w:t>
      </w:r>
      <w:proofErr w:type="spellEnd"/>
      <w:r w:rsidRPr="00B64AFE">
        <w:rPr>
          <w:rFonts w:ascii="나눔고딕" w:eastAsia="나눔고딕" w:hAnsi="나눔고딕" w:hint="eastAsia"/>
          <w:sz w:val="22"/>
        </w:rPr>
        <w:t xml:space="preserve"> 활용해 계좌 잔액과 신용카드 이용액과 같은 정보의 확인,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>신용카드의 지불이나 개인 간 송금 등 간단한 금융거래 가능(</w:t>
      </w:r>
      <w:proofErr w:type="spellStart"/>
      <w:r w:rsidRPr="00B64AFE">
        <w:rPr>
          <w:rFonts w:ascii="나눔고딕" w:eastAsia="나눔고딕" w:hAnsi="나눔고딕" w:hint="eastAsia"/>
          <w:sz w:val="22"/>
        </w:rPr>
        <w:t>뱅크오브아메리카의</w:t>
      </w:r>
      <w:proofErr w:type="spellEnd"/>
      <w:r w:rsidRPr="00B64AFE">
        <w:rPr>
          <w:rFonts w:ascii="나눔고딕" w:eastAsia="나눔고딕" w:hAnsi="나눔고딕" w:hint="eastAsia"/>
          <w:sz w:val="22"/>
        </w:rPr>
        <w:t xml:space="preserve"> </w:t>
      </w:r>
      <w:r w:rsidRPr="00B64AFE">
        <w:rPr>
          <w:rFonts w:ascii="나눔고딕" w:eastAsia="나눔고딕" w:hAnsi="나눔고딕"/>
          <w:sz w:val="22"/>
        </w:rPr>
        <w:t>Erica)</w:t>
      </w:r>
    </w:p>
    <w:p w14:paraId="0C15DD65" w14:textId="75260A09" w:rsidR="00832DC1" w:rsidRPr="00B64AFE" w:rsidRDefault="00832DC1" w:rsidP="00094661">
      <w:pPr>
        <w:ind w:left="226"/>
        <w:rPr>
          <w:rFonts w:ascii="나눔고딕" w:eastAsia="나눔고딕" w:hAnsi="나눔고딕"/>
          <w:sz w:val="22"/>
        </w:rPr>
      </w:pPr>
      <w:r w:rsidRPr="00B64AFE">
        <w:rPr>
          <w:rFonts w:ascii="나눔고딕" w:eastAsia="나눔고딕" w:hAnsi="나눔고딕" w:hint="eastAsia"/>
          <w:sz w:val="22"/>
        </w:rPr>
        <w:t>R</w:t>
      </w:r>
      <w:r w:rsidRPr="00B64AFE">
        <w:rPr>
          <w:rFonts w:ascii="나눔고딕" w:eastAsia="나눔고딕" w:hAnsi="나눔고딕"/>
          <w:sz w:val="22"/>
        </w:rPr>
        <w:t>PA</w:t>
      </w:r>
      <w:r w:rsidRPr="00B64AFE">
        <w:rPr>
          <w:rFonts w:ascii="나눔고딕" w:eastAsia="나눔고딕" w:hAnsi="나눔고딕" w:hint="eastAsia"/>
          <w:sz w:val="22"/>
        </w:rPr>
        <w:t>를 통한 대체업무는 사무 절차가 세부적으로 정형화된 업무가 중심.</w:t>
      </w:r>
      <w:r w:rsidRPr="00B64AFE">
        <w:rPr>
          <w:rFonts w:ascii="나눔고딕" w:eastAsia="나눔고딕" w:hAnsi="나눔고딕"/>
          <w:sz w:val="22"/>
        </w:rPr>
        <w:t xml:space="preserve"> </w:t>
      </w:r>
      <w:r w:rsidRPr="00B64AFE">
        <w:rPr>
          <w:rFonts w:ascii="나눔고딕" w:eastAsia="나눔고딕" w:hAnsi="나눔고딕" w:hint="eastAsia"/>
          <w:sz w:val="22"/>
        </w:rPr>
        <w:t xml:space="preserve">최근에는 </w:t>
      </w:r>
      <w:r w:rsidRPr="00B64AFE">
        <w:rPr>
          <w:rFonts w:ascii="나눔고딕" w:eastAsia="나눔고딕" w:hAnsi="나눔고딕"/>
          <w:sz w:val="22"/>
        </w:rPr>
        <w:t>RPA</w:t>
      </w:r>
      <w:r w:rsidRPr="00B64AFE">
        <w:rPr>
          <w:rFonts w:ascii="나눔고딕" w:eastAsia="나눔고딕" w:hAnsi="나눔고딕" w:hint="eastAsia"/>
          <w:sz w:val="22"/>
        </w:rPr>
        <w:t xml:space="preserve">에 </w:t>
      </w:r>
      <w:r w:rsidRPr="00B64AFE">
        <w:rPr>
          <w:rFonts w:ascii="나눔고딕" w:eastAsia="나눔고딕" w:hAnsi="나눔고딕"/>
          <w:sz w:val="22"/>
        </w:rPr>
        <w:t>AI</w:t>
      </w:r>
      <w:r w:rsidRPr="00B64AFE">
        <w:rPr>
          <w:rFonts w:ascii="나눔고딕" w:eastAsia="나눔고딕" w:hAnsi="나눔고딕" w:hint="eastAsia"/>
          <w:sz w:val="22"/>
        </w:rPr>
        <w:t>의 기계학습과 언어처리를 접목해 비정형 업무에도 접목시키려고 함(</w:t>
      </w:r>
      <w:r w:rsidRPr="00B64AFE">
        <w:rPr>
          <w:rFonts w:ascii="나눔고딕" w:eastAsia="나눔고딕" w:hAnsi="나눔고딕"/>
          <w:sz w:val="22"/>
        </w:rPr>
        <w:t>JP</w:t>
      </w:r>
      <w:r w:rsidRPr="00B64AFE">
        <w:rPr>
          <w:rFonts w:ascii="나눔고딕" w:eastAsia="나눔고딕" w:hAnsi="나눔고딕" w:hint="eastAsia"/>
          <w:sz w:val="22"/>
        </w:rPr>
        <w:t>모건의</w:t>
      </w:r>
      <w:r w:rsidRPr="00B64AFE">
        <w:rPr>
          <w:rFonts w:ascii="나눔고딕" w:eastAsia="나눔고딕" w:hAnsi="나눔고딕"/>
          <w:sz w:val="22"/>
        </w:rPr>
        <w:t xml:space="preserve"> </w:t>
      </w:r>
      <w:proofErr w:type="spellStart"/>
      <w:r w:rsidRPr="00B64AFE">
        <w:rPr>
          <w:rFonts w:ascii="나눔고딕" w:eastAsia="나눔고딕" w:hAnsi="나눔고딕" w:hint="eastAsia"/>
          <w:sz w:val="22"/>
        </w:rPr>
        <w:t>법인용</w:t>
      </w:r>
      <w:proofErr w:type="spellEnd"/>
      <w:r w:rsidRPr="00B64AFE">
        <w:rPr>
          <w:rFonts w:ascii="나눔고딕" w:eastAsia="나눔고딕" w:hAnsi="나눔고딕" w:hint="eastAsia"/>
          <w:sz w:val="22"/>
        </w:rPr>
        <w:t xml:space="preserve"> 대출계약서 내용 자동 확인하는 소프트웨어 </w:t>
      </w:r>
      <w:r w:rsidRPr="00B64AFE">
        <w:rPr>
          <w:rFonts w:ascii="나눔고딕" w:eastAsia="나눔고딕" w:hAnsi="나눔고딕"/>
          <w:sz w:val="22"/>
        </w:rPr>
        <w:t>COIN)</w:t>
      </w:r>
    </w:p>
    <w:p w14:paraId="42F86D79" w14:textId="7760B87C" w:rsidR="00B64AFE" w:rsidRPr="00B64AFE" w:rsidRDefault="0055440D" w:rsidP="00B64AFE">
      <w:pPr>
        <w:ind w:left="226"/>
        <w:rPr>
          <w:rFonts w:ascii="나눔고딕" w:eastAsia="나눔고딕" w:hAnsi="나눔고딕" w:hint="eastAsia"/>
          <w:sz w:val="24"/>
          <w:szCs w:val="24"/>
        </w:rPr>
      </w:pPr>
      <w:r w:rsidRPr="0055440D">
        <w:rPr>
          <w:rFonts w:ascii="나눔고딕" w:eastAsia="나눔고딕" w:hAnsi="나눔고딕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9166CC" wp14:editId="045CB6BF">
            <wp:simplePos x="0" y="0"/>
            <wp:positionH relativeFrom="column">
              <wp:posOffset>142875</wp:posOffset>
            </wp:positionH>
            <wp:positionV relativeFrom="paragraph">
              <wp:posOffset>-3175</wp:posOffset>
            </wp:positionV>
            <wp:extent cx="5731510" cy="341376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고딕" w:eastAsia="나눔고딕" w:hAnsi="나눔고딕" w:hint="eastAsia"/>
          <w:sz w:val="24"/>
          <w:szCs w:val="24"/>
        </w:rPr>
        <w:t>A</w:t>
      </w:r>
      <w:r>
        <w:rPr>
          <w:rFonts w:ascii="나눔고딕" w:eastAsia="나눔고딕" w:hAnsi="나눔고딕"/>
          <w:sz w:val="24"/>
          <w:szCs w:val="24"/>
        </w:rPr>
        <w:t xml:space="preserve">I </w:t>
      </w:r>
      <w:r>
        <w:rPr>
          <w:rFonts w:ascii="나눔고딕" w:eastAsia="나눔고딕" w:hAnsi="나눔고딕" w:hint="eastAsia"/>
          <w:sz w:val="24"/>
          <w:szCs w:val="24"/>
        </w:rPr>
        <w:t>도입 계획이 없다는 은행,</w:t>
      </w:r>
      <w:r>
        <w:rPr>
          <w:rFonts w:ascii="나눔고딕" w:eastAsia="나눔고딕" w:hAnsi="나눔고딕"/>
          <w:sz w:val="24"/>
          <w:szCs w:val="24"/>
        </w:rPr>
        <w:t xml:space="preserve"> </w:t>
      </w:r>
      <w:r>
        <w:rPr>
          <w:rFonts w:ascii="나눔고딕" w:eastAsia="나눔고딕" w:hAnsi="나눔고딕" w:hint="eastAsia"/>
          <w:sz w:val="24"/>
          <w:szCs w:val="24"/>
        </w:rPr>
        <w:t xml:space="preserve">신용조합에서도 </w:t>
      </w:r>
      <w:proofErr w:type="spellStart"/>
      <w:r>
        <w:rPr>
          <w:rFonts w:ascii="나눔고딕" w:eastAsia="나눔고딕" w:hAnsi="나눔고딕" w:hint="eastAsia"/>
          <w:sz w:val="24"/>
          <w:szCs w:val="24"/>
        </w:rPr>
        <w:t>챗봇과</w:t>
      </w:r>
      <w:proofErr w:type="spellEnd"/>
      <w:r>
        <w:rPr>
          <w:rFonts w:ascii="나눔고딕" w:eastAsia="나눔고딕" w:hAnsi="나눔고딕" w:hint="eastAsia"/>
          <w:sz w:val="24"/>
          <w:szCs w:val="24"/>
        </w:rPr>
        <w:t xml:space="preserve"> </w:t>
      </w:r>
      <w:r>
        <w:rPr>
          <w:rFonts w:ascii="나눔고딕" w:eastAsia="나눔고딕" w:hAnsi="나눔고딕"/>
          <w:sz w:val="24"/>
          <w:szCs w:val="24"/>
        </w:rPr>
        <w:t>RPA</w:t>
      </w:r>
      <w:r>
        <w:rPr>
          <w:rFonts w:ascii="나눔고딕" w:eastAsia="나눔고딕" w:hAnsi="나눔고딕" w:hint="eastAsia"/>
          <w:sz w:val="24"/>
          <w:szCs w:val="24"/>
        </w:rPr>
        <w:t xml:space="preserve"> 도입은 긍정적 </w:t>
      </w:r>
      <w:proofErr w:type="spellStart"/>
      <w:r>
        <w:rPr>
          <w:rFonts w:ascii="나눔고딕" w:eastAsia="나눔고딕" w:hAnsi="나눔고딕" w:hint="eastAsia"/>
          <w:sz w:val="24"/>
          <w:szCs w:val="24"/>
        </w:rPr>
        <w:t>검토중</w:t>
      </w:r>
      <w:proofErr w:type="spellEnd"/>
    </w:p>
    <w:p w14:paraId="5CEAC22A" w14:textId="77777777" w:rsidR="00B64AFE" w:rsidRDefault="00B64AFE">
      <w:pPr>
        <w:widowControl/>
        <w:wordWrap/>
        <w:autoSpaceDE/>
        <w:autoSpaceDN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  <w:sz w:val="24"/>
          <w:szCs w:val="24"/>
        </w:rPr>
        <w:br w:type="page"/>
      </w:r>
    </w:p>
    <w:p w14:paraId="738AEBA1" w14:textId="7ED104FD" w:rsidR="0055440D" w:rsidRDefault="0055440D" w:rsidP="0055440D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lastRenderedPageBreak/>
        <w:t>인공지능 기반 주요 서비스의 금융권 활용 사례와 시사점(김서영,</w:t>
      </w:r>
      <w:r>
        <w:rPr>
          <w:rFonts w:ascii="나눔고딕" w:eastAsia="나눔고딕" w:hAnsi="나눔고딕"/>
          <w:sz w:val="24"/>
          <w:szCs w:val="24"/>
        </w:rPr>
        <w:t xml:space="preserve"> </w:t>
      </w:r>
      <w:r w:rsidR="001372A4">
        <w:rPr>
          <w:rFonts w:ascii="나눔고딕" w:eastAsia="나눔고딕" w:hAnsi="나눔고딕"/>
          <w:sz w:val="24"/>
          <w:szCs w:val="24"/>
        </w:rPr>
        <w:t>KFTC</w:t>
      </w:r>
      <w:r w:rsidR="00603175">
        <w:rPr>
          <w:rFonts w:ascii="나눔고딕" w:eastAsia="나눔고딕" w:hAnsi="나눔고딕"/>
          <w:sz w:val="24"/>
          <w:szCs w:val="24"/>
        </w:rPr>
        <w:t>, 2016</w:t>
      </w:r>
      <w:r>
        <w:rPr>
          <w:rFonts w:ascii="나눔고딕" w:eastAsia="나눔고딕" w:hAnsi="나눔고딕"/>
          <w:sz w:val="24"/>
          <w:szCs w:val="24"/>
        </w:rPr>
        <w:t>)</w:t>
      </w:r>
    </w:p>
    <w:p w14:paraId="5E49B2C9" w14:textId="7816F7A7" w:rsidR="001372A4" w:rsidRPr="00EA2028" w:rsidRDefault="00603175" w:rsidP="00603175">
      <w:pPr>
        <w:ind w:left="414" w:hangingChars="200" w:hanging="414"/>
        <w:rPr>
          <w:rFonts w:ascii="나눔고딕" w:eastAsia="나눔고딕" w:hAnsi="나눔고딕"/>
          <w:sz w:val="22"/>
        </w:rPr>
      </w:pPr>
      <w:proofErr w:type="spellStart"/>
      <w:r w:rsidRPr="00EA2028">
        <w:rPr>
          <w:rFonts w:ascii="나눔고딕" w:eastAsia="나눔고딕" w:hAnsi="나눔고딕"/>
          <w:sz w:val="22"/>
        </w:rPr>
        <w:t>챗봇</w:t>
      </w:r>
      <w:proofErr w:type="spellEnd"/>
      <w:r w:rsidRPr="00EA2028">
        <w:rPr>
          <w:rFonts w:ascii="나눔고딕" w:eastAsia="나눔고딕" w:hAnsi="나눔고딕"/>
          <w:sz w:val="22"/>
        </w:rPr>
        <w:t xml:space="preserve"> - </w:t>
      </w:r>
      <w:r w:rsidRPr="00EA2028">
        <w:rPr>
          <w:rFonts w:ascii="나눔고딕" w:eastAsia="나눔고딕" w:hAnsi="나눔고딕" w:hint="eastAsia"/>
          <w:sz w:val="22"/>
        </w:rPr>
        <w:t>최근</w:t>
      </w:r>
      <w:r w:rsidRPr="00EA2028">
        <w:rPr>
          <w:rFonts w:ascii="나눔고딕" w:eastAsia="나눔고딕" w:hAnsi="나눔고딕"/>
          <w:sz w:val="22"/>
        </w:rPr>
        <w:t xml:space="preserve"> </w:t>
      </w:r>
      <w:proofErr w:type="spellStart"/>
      <w:r w:rsidRPr="00EA2028">
        <w:rPr>
          <w:rFonts w:ascii="나눔고딕" w:eastAsia="나눔고딕" w:hAnsi="나눔고딕"/>
          <w:sz w:val="22"/>
        </w:rPr>
        <w:t>딥러닝을</w:t>
      </w:r>
      <w:proofErr w:type="spellEnd"/>
      <w:r w:rsidRPr="00EA2028">
        <w:rPr>
          <w:rFonts w:ascii="나눔고딕" w:eastAsia="나눔고딕" w:hAnsi="나눔고딕"/>
          <w:sz w:val="22"/>
        </w:rPr>
        <w:t xml:space="preserve"> 활용한 자연어 처리, 이미지 인식 등 인공지능 기술이 발달하면서 서비스 성능을 개선할 수 있는 기반이 마련</w:t>
      </w:r>
      <w:r w:rsidRPr="00EA2028">
        <w:rPr>
          <w:rFonts w:ascii="나눔고딕" w:eastAsia="나눔고딕" w:hAnsi="나눔고딕" w:hint="eastAsia"/>
          <w:sz w:val="22"/>
        </w:rPr>
        <w:t>됨</w:t>
      </w:r>
      <w:r w:rsidRPr="00EA2028">
        <w:rPr>
          <w:rFonts w:ascii="나눔고딕" w:eastAsia="나눔고딕" w:hAnsi="나눔고딕"/>
          <w:sz w:val="22"/>
        </w:rPr>
        <w:t xml:space="preserve">. 앞으로의 </w:t>
      </w:r>
      <w:proofErr w:type="spellStart"/>
      <w:r w:rsidRPr="00EA2028">
        <w:rPr>
          <w:rFonts w:ascii="나눔고딕" w:eastAsia="나눔고딕" w:hAnsi="나눔고딕"/>
          <w:sz w:val="22"/>
        </w:rPr>
        <w:t>챗봇은</w:t>
      </w:r>
      <w:proofErr w:type="spellEnd"/>
      <w:r w:rsidRPr="00EA2028">
        <w:rPr>
          <w:rFonts w:ascii="나눔고딕" w:eastAsia="나눔고딕" w:hAnsi="나눔고딕"/>
          <w:sz w:val="22"/>
        </w:rPr>
        <w:t xml:space="preserve"> 질문의 맥락을 보다 잘 파악함은 물론, 이용자의 관심사·취향을 반영한 정보를 제공하고, 서비스가 진행될수록 (</w:t>
      </w:r>
      <w:proofErr w:type="spellStart"/>
      <w:r w:rsidRPr="00EA2028">
        <w:rPr>
          <w:rFonts w:ascii="나눔고딕" w:eastAsia="나눔고딕" w:hAnsi="나눔고딕"/>
          <w:sz w:val="22"/>
        </w:rPr>
        <w:t>딥러닝을</w:t>
      </w:r>
      <w:proofErr w:type="spellEnd"/>
      <w:r w:rsidRPr="00EA2028">
        <w:rPr>
          <w:rFonts w:ascii="나눔고딕" w:eastAsia="나눔고딕" w:hAnsi="나눔고딕"/>
          <w:sz w:val="22"/>
        </w:rPr>
        <w:t xml:space="preserve"> 통한 개선으로) 보다 신속·정확한 응답을 제공할 수 있을 것으로 기대</w:t>
      </w:r>
      <w:r w:rsidRPr="00EA2028">
        <w:rPr>
          <w:rFonts w:ascii="나눔고딕" w:eastAsia="나눔고딕" w:hAnsi="나눔고딕" w:hint="eastAsia"/>
          <w:sz w:val="22"/>
        </w:rPr>
        <w:t>됨</w:t>
      </w:r>
      <w:r w:rsidRPr="00EA2028">
        <w:rPr>
          <w:rFonts w:ascii="나눔고딕" w:eastAsia="나눔고딕" w:hAnsi="나눔고딕"/>
          <w:sz w:val="22"/>
        </w:rPr>
        <w:t>.</w:t>
      </w:r>
    </w:p>
    <w:p w14:paraId="2427C65E" w14:textId="4F35D65B" w:rsidR="00603175" w:rsidRPr="00EA2028" w:rsidRDefault="00603175" w:rsidP="00603175">
      <w:pPr>
        <w:ind w:left="414" w:hangingChars="200" w:hanging="414"/>
        <w:rPr>
          <w:rFonts w:ascii="나눔고딕" w:eastAsia="나눔고딕" w:hAnsi="나눔고딕"/>
          <w:sz w:val="22"/>
        </w:rPr>
      </w:pPr>
      <w:r w:rsidRPr="00EA2028">
        <w:rPr>
          <w:rFonts w:ascii="나눔고딕" w:eastAsia="나눔고딕" w:hAnsi="나눔고딕"/>
          <w:sz w:val="22"/>
        </w:rPr>
        <w:tab/>
      </w:r>
      <w:proofErr w:type="spellStart"/>
      <w:r w:rsidRPr="00EA2028">
        <w:rPr>
          <w:rFonts w:ascii="나눔고딕" w:eastAsia="나눔고딕" w:hAnsi="나눔고딕" w:hint="eastAsia"/>
          <w:sz w:val="22"/>
        </w:rPr>
        <w:t>텐센트의</w:t>
      </w:r>
      <w:proofErr w:type="spellEnd"/>
      <w:r w:rsidRPr="00EA2028">
        <w:rPr>
          <w:rFonts w:ascii="나눔고딕" w:eastAsia="나눔고딕" w:hAnsi="나눔고딕" w:hint="eastAsia"/>
          <w:sz w:val="22"/>
        </w:rPr>
        <w:t xml:space="preserve"> </w:t>
      </w:r>
      <w:proofErr w:type="spellStart"/>
      <w:r w:rsidRPr="00EA2028">
        <w:rPr>
          <w:rFonts w:ascii="나눔고딕" w:eastAsia="나눔고딕" w:hAnsi="나눔고딕"/>
          <w:sz w:val="22"/>
        </w:rPr>
        <w:t>Wechat</w:t>
      </w:r>
      <w:proofErr w:type="spellEnd"/>
      <w:r w:rsidRPr="00EA2028">
        <w:rPr>
          <w:rFonts w:ascii="나눔고딕" w:eastAsia="나눔고딕" w:hAnsi="나눔고딕"/>
          <w:sz w:val="22"/>
        </w:rPr>
        <w:t xml:space="preserve"> – </w:t>
      </w:r>
      <w:proofErr w:type="spellStart"/>
      <w:r w:rsidRPr="00EA2028">
        <w:rPr>
          <w:rFonts w:ascii="나눔고딕" w:eastAsia="나눔고딕" w:hAnsi="나눔고딕"/>
          <w:sz w:val="22"/>
        </w:rPr>
        <w:t>챗봇을</w:t>
      </w:r>
      <w:proofErr w:type="spellEnd"/>
      <w:r w:rsidRPr="00EA2028">
        <w:rPr>
          <w:rFonts w:ascii="나눔고딕" w:eastAsia="나눔고딕" w:hAnsi="나눔고딕"/>
          <w:sz w:val="22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>통한 호텔,</w:t>
      </w:r>
      <w:r w:rsidRPr="00EA2028">
        <w:rPr>
          <w:rFonts w:ascii="나눔고딕" w:eastAsia="나눔고딕" w:hAnsi="나눔고딕"/>
          <w:sz w:val="22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>병원,</w:t>
      </w:r>
      <w:r w:rsidRPr="00EA2028">
        <w:rPr>
          <w:rFonts w:ascii="나눔고딕" w:eastAsia="나눔고딕" w:hAnsi="나눔고딕"/>
          <w:sz w:val="22"/>
        </w:rPr>
        <w:t xml:space="preserve"> </w:t>
      </w:r>
      <w:proofErr w:type="spellStart"/>
      <w:r w:rsidRPr="00EA2028">
        <w:rPr>
          <w:rFonts w:ascii="나눔고딕" w:eastAsia="나눔고딕" w:hAnsi="나눔고딕" w:hint="eastAsia"/>
          <w:sz w:val="22"/>
        </w:rPr>
        <w:t>영화표</w:t>
      </w:r>
      <w:proofErr w:type="spellEnd"/>
      <w:r w:rsidRPr="00EA2028">
        <w:rPr>
          <w:rFonts w:ascii="나눔고딕" w:eastAsia="나눔고딕" w:hAnsi="나눔고딕" w:hint="eastAsia"/>
          <w:sz w:val="22"/>
        </w:rPr>
        <w:t xml:space="preserve"> 등 예약 지원(A</w:t>
      </w:r>
      <w:r w:rsidRPr="00EA2028">
        <w:rPr>
          <w:rFonts w:ascii="나눔고딕" w:eastAsia="나눔고딕" w:hAnsi="나눔고딕"/>
          <w:sz w:val="22"/>
        </w:rPr>
        <w:t>I</w:t>
      </w:r>
      <w:r w:rsidRPr="00EA2028">
        <w:rPr>
          <w:rFonts w:ascii="나눔고딕" w:eastAsia="나눔고딕" w:hAnsi="나눔고딕" w:hint="eastAsia"/>
          <w:sz w:val="22"/>
        </w:rPr>
        <w:t xml:space="preserve">기반 </w:t>
      </w:r>
      <w:proofErr w:type="spellStart"/>
      <w:r w:rsidRPr="00EA2028">
        <w:rPr>
          <w:rFonts w:ascii="나눔고딕" w:eastAsia="나눔고딕" w:hAnsi="나눔고딕" w:hint="eastAsia"/>
          <w:sz w:val="22"/>
        </w:rPr>
        <w:t>챗봇으로</w:t>
      </w:r>
      <w:proofErr w:type="spellEnd"/>
      <w:r w:rsidRPr="00EA2028">
        <w:rPr>
          <w:rFonts w:ascii="나눔고딕" w:eastAsia="나눔고딕" w:hAnsi="나눔고딕" w:hint="eastAsia"/>
          <w:sz w:val="22"/>
        </w:rPr>
        <w:t xml:space="preserve"> 전환 중</w:t>
      </w:r>
      <w:r w:rsidRPr="00EA2028">
        <w:rPr>
          <w:rFonts w:ascii="나눔고딕" w:eastAsia="나눔고딕" w:hAnsi="나눔고딕"/>
          <w:sz w:val="22"/>
        </w:rPr>
        <w:t>)</w:t>
      </w:r>
    </w:p>
    <w:p w14:paraId="5F6D3F18" w14:textId="55ACCA0B" w:rsidR="00603175" w:rsidRPr="00EA2028" w:rsidRDefault="00603175" w:rsidP="00603175">
      <w:pPr>
        <w:ind w:left="414" w:hangingChars="200" w:hanging="414"/>
        <w:rPr>
          <w:rFonts w:ascii="나눔고딕" w:eastAsia="나눔고딕" w:hAnsi="나눔고딕"/>
          <w:sz w:val="22"/>
        </w:rPr>
      </w:pPr>
      <w:r w:rsidRPr="00EA2028">
        <w:rPr>
          <w:rFonts w:ascii="나눔고딕" w:eastAsia="나눔고딕" w:hAnsi="나눔고딕"/>
          <w:sz w:val="22"/>
        </w:rPr>
        <w:tab/>
      </w:r>
      <w:r w:rsidRPr="00EA2028">
        <w:rPr>
          <w:rFonts w:ascii="나눔고딕" w:eastAsia="나눔고딕" w:hAnsi="나눔고딕" w:hint="eastAsia"/>
          <w:sz w:val="22"/>
        </w:rPr>
        <w:t xml:space="preserve">카카오의 카카오톡 </w:t>
      </w:r>
      <w:r w:rsidRPr="00EA2028">
        <w:rPr>
          <w:rFonts w:ascii="나눔고딕" w:eastAsia="나눔고딕" w:hAnsi="나눔고딕"/>
          <w:sz w:val="22"/>
        </w:rPr>
        <w:t xml:space="preserve">– </w:t>
      </w:r>
      <w:proofErr w:type="spellStart"/>
      <w:r w:rsidRPr="00EA2028">
        <w:rPr>
          <w:rFonts w:ascii="나눔고딕" w:eastAsia="나눔고딕" w:hAnsi="나눔고딕" w:hint="eastAsia"/>
          <w:sz w:val="22"/>
        </w:rPr>
        <w:t>챗봇을</w:t>
      </w:r>
      <w:proofErr w:type="spellEnd"/>
      <w:r w:rsidRPr="00EA2028">
        <w:rPr>
          <w:rFonts w:ascii="나눔고딕" w:eastAsia="나눔고딕" w:hAnsi="나눔고딕" w:hint="eastAsia"/>
          <w:sz w:val="22"/>
        </w:rPr>
        <w:t xml:space="preserve"> 통한 서비스</w:t>
      </w:r>
      <w:r w:rsidRPr="00EA2028">
        <w:rPr>
          <w:rFonts w:ascii="나눔고딕" w:eastAsia="나눔고딕" w:hAnsi="나눔고딕"/>
          <w:sz w:val="22"/>
        </w:rPr>
        <w:t>/</w:t>
      </w:r>
      <w:r w:rsidRPr="00EA2028">
        <w:rPr>
          <w:rFonts w:ascii="나눔고딕" w:eastAsia="나눔고딕" w:hAnsi="나눔고딕" w:hint="eastAsia"/>
          <w:sz w:val="22"/>
        </w:rPr>
        <w:t>제품상담,</w:t>
      </w:r>
      <w:r w:rsidRPr="00EA2028">
        <w:rPr>
          <w:rFonts w:ascii="나눔고딕" w:eastAsia="나눔고딕" w:hAnsi="나눔고딕"/>
          <w:sz w:val="22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>구매,</w:t>
      </w:r>
      <w:r w:rsidRPr="00EA2028">
        <w:rPr>
          <w:rFonts w:ascii="나눔고딕" w:eastAsia="나눔고딕" w:hAnsi="나눔고딕"/>
          <w:sz w:val="22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>결제 등 준비 중(</w:t>
      </w:r>
      <w:r w:rsidRPr="00EA2028">
        <w:rPr>
          <w:rFonts w:ascii="나눔고딕" w:eastAsia="나눔고딕" w:hAnsi="나눔고딕"/>
          <w:sz w:val="22"/>
        </w:rPr>
        <w:t>2016</w:t>
      </w:r>
      <w:r w:rsidRPr="00EA2028">
        <w:rPr>
          <w:rFonts w:ascii="나눔고딕" w:eastAsia="나눔고딕" w:hAnsi="나눔고딕" w:hint="eastAsia"/>
          <w:sz w:val="22"/>
        </w:rPr>
        <w:t xml:space="preserve">년 자료라서 지금 결제까지 </w:t>
      </w:r>
      <w:proofErr w:type="spellStart"/>
      <w:r w:rsidRPr="00EA2028">
        <w:rPr>
          <w:rFonts w:ascii="나눔고딕" w:eastAsia="나눔고딕" w:hAnsi="나눔고딕" w:hint="eastAsia"/>
          <w:sz w:val="22"/>
        </w:rPr>
        <w:t>챗봇으로</w:t>
      </w:r>
      <w:proofErr w:type="spellEnd"/>
      <w:r w:rsidRPr="00EA2028">
        <w:rPr>
          <w:rFonts w:ascii="나눔고딕" w:eastAsia="나눔고딕" w:hAnsi="나눔고딕" w:hint="eastAsia"/>
          <w:sz w:val="22"/>
        </w:rPr>
        <w:t xml:space="preserve"> 되는지는 </w:t>
      </w:r>
      <w:proofErr w:type="spellStart"/>
      <w:r w:rsidRPr="00EA2028">
        <w:rPr>
          <w:rFonts w:ascii="나눔고딕" w:eastAsia="나눔고딕" w:hAnsi="나눔고딕" w:hint="eastAsia"/>
          <w:sz w:val="22"/>
        </w:rPr>
        <w:t>모르곘음</w:t>
      </w:r>
      <w:proofErr w:type="spellEnd"/>
      <w:r w:rsidRPr="00EA2028">
        <w:rPr>
          <w:rFonts w:ascii="나눔고딕" w:eastAsia="나눔고딕" w:hAnsi="나눔고딕"/>
          <w:sz w:val="22"/>
        </w:rPr>
        <w:t>)</w:t>
      </w:r>
    </w:p>
    <w:p w14:paraId="348A622A" w14:textId="3A7A8ADD" w:rsidR="00603175" w:rsidRPr="00EA2028" w:rsidRDefault="00603175" w:rsidP="00603175">
      <w:pPr>
        <w:ind w:left="414" w:hangingChars="200" w:hanging="414"/>
        <w:rPr>
          <w:rFonts w:ascii="나눔고딕" w:eastAsia="나눔고딕" w:hAnsi="나눔고딕"/>
          <w:sz w:val="22"/>
        </w:rPr>
      </w:pPr>
      <w:r w:rsidRPr="00EA2028">
        <w:rPr>
          <w:rFonts w:ascii="나눔고딕" w:eastAsia="나눔고딕" w:hAnsi="나눔고딕"/>
          <w:sz w:val="22"/>
        </w:rPr>
        <w:tab/>
        <w:t xml:space="preserve">MasterCard, American Express – </w:t>
      </w:r>
      <w:r w:rsidRPr="00EA2028">
        <w:rPr>
          <w:rFonts w:ascii="나눔고딕" w:eastAsia="나눔고딕" w:hAnsi="나눔고딕" w:hint="eastAsia"/>
          <w:sz w:val="22"/>
        </w:rPr>
        <w:t>페이스북 메신저를 통한 서비스(카드 승인내역 조회,</w:t>
      </w:r>
      <w:r w:rsidRPr="00EA2028">
        <w:rPr>
          <w:rFonts w:ascii="나눔고딕" w:eastAsia="나눔고딕" w:hAnsi="나눔고딕"/>
          <w:sz w:val="22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>결제 예정금액 조회 등</w:t>
      </w:r>
      <w:r w:rsidRPr="00EA2028">
        <w:rPr>
          <w:rFonts w:ascii="나눔고딕" w:eastAsia="나눔고딕" w:hAnsi="나눔고딕"/>
          <w:sz w:val="22"/>
        </w:rPr>
        <w:t>)</w:t>
      </w:r>
      <w:r w:rsidRPr="00EA2028">
        <w:rPr>
          <w:rFonts w:ascii="나눔고딕" w:eastAsia="나눔고딕" w:hAnsi="나눔고딕" w:hint="eastAsia"/>
          <w:sz w:val="22"/>
        </w:rPr>
        <w:t>를 제공 예정</w:t>
      </w:r>
    </w:p>
    <w:p w14:paraId="6E92A615" w14:textId="53CBCC62" w:rsidR="00603175" w:rsidRPr="00EA2028" w:rsidRDefault="00603175" w:rsidP="00404115">
      <w:pPr>
        <w:ind w:left="414" w:hangingChars="200" w:hanging="414"/>
        <w:rPr>
          <w:rFonts w:ascii="나눔고딕" w:eastAsia="나눔고딕" w:hAnsi="나눔고딕"/>
          <w:sz w:val="22"/>
        </w:rPr>
      </w:pPr>
      <w:r w:rsidRPr="00EA2028">
        <w:rPr>
          <w:rFonts w:ascii="나눔고딕" w:eastAsia="나눔고딕" w:hAnsi="나눔고딕"/>
          <w:sz w:val="22"/>
        </w:rPr>
        <w:tab/>
      </w:r>
      <w:r w:rsidRPr="00EA2028">
        <w:rPr>
          <w:rFonts w:ascii="나눔고딕" w:eastAsia="나눔고딕" w:hAnsi="나눔고딕" w:hint="eastAsia"/>
          <w:sz w:val="22"/>
        </w:rPr>
        <w:t xml:space="preserve">미국의 </w:t>
      </w:r>
      <w:r w:rsidRPr="00EA2028">
        <w:rPr>
          <w:rFonts w:ascii="나눔고딕" w:eastAsia="나눔고딕" w:hAnsi="나눔고딕"/>
          <w:sz w:val="22"/>
        </w:rPr>
        <w:t>AI</w:t>
      </w:r>
      <w:r w:rsidRPr="00EA2028">
        <w:rPr>
          <w:rFonts w:ascii="나눔고딕" w:eastAsia="나눔고딕" w:hAnsi="나눔고딕" w:hint="eastAsia"/>
          <w:sz w:val="22"/>
        </w:rPr>
        <w:t xml:space="preserve">기술 스타트업 </w:t>
      </w:r>
      <w:proofErr w:type="spellStart"/>
      <w:r w:rsidRPr="00EA2028">
        <w:rPr>
          <w:rFonts w:ascii="나눔고딕" w:eastAsia="나눔고딕" w:hAnsi="나눔고딕"/>
          <w:sz w:val="22"/>
        </w:rPr>
        <w:t>Kasisto</w:t>
      </w:r>
      <w:proofErr w:type="spellEnd"/>
      <w:r w:rsidRPr="00EA2028">
        <w:rPr>
          <w:rFonts w:ascii="나눔고딕" w:eastAsia="나눔고딕" w:hAnsi="나눔고딕" w:hint="eastAsia"/>
          <w:sz w:val="22"/>
        </w:rPr>
        <w:t>는 캐나다 왕립은행,</w:t>
      </w:r>
      <w:r w:rsidRPr="00EA2028">
        <w:rPr>
          <w:rFonts w:ascii="나눔고딕" w:eastAsia="나눔고딕" w:hAnsi="나눔고딕"/>
          <w:sz w:val="22"/>
        </w:rPr>
        <w:t xml:space="preserve"> </w:t>
      </w:r>
      <w:r w:rsidR="004D0C9B" w:rsidRPr="00EA2028">
        <w:rPr>
          <w:rFonts w:ascii="나눔고딕" w:eastAsia="나눔고딕" w:hAnsi="나눔고딕"/>
          <w:sz w:val="22"/>
        </w:rPr>
        <w:t>DBS</w:t>
      </w:r>
      <w:r w:rsidR="00404115" w:rsidRPr="00EA2028">
        <w:rPr>
          <w:rFonts w:ascii="나눔고딕" w:eastAsia="나눔고딕" w:hAnsi="나눔고딕"/>
          <w:sz w:val="22"/>
        </w:rPr>
        <w:t xml:space="preserve"> Bank, </w:t>
      </w:r>
      <w:r w:rsidR="00404115" w:rsidRPr="00EA2028">
        <w:rPr>
          <w:rFonts w:ascii="나눔고딕" w:eastAsia="나눔고딕" w:hAnsi="나눔고딕" w:hint="eastAsia"/>
          <w:sz w:val="22"/>
        </w:rPr>
        <w:t xml:space="preserve">마스터카드 등의 주요 금융회사의 </w:t>
      </w:r>
      <w:proofErr w:type="spellStart"/>
      <w:r w:rsidR="00404115" w:rsidRPr="00EA2028">
        <w:rPr>
          <w:rFonts w:ascii="나눔고딕" w:eastAsia="나눔고딕" w:hAnsi="나눔고딕" w:hint="eastAsia"/>
          <w:sz w:val="22"/>
        </w:rPr>
        <w:t>챗봇을</w:t>
      </w:r>
      <w:proofErr w:type="spellEnd"/>
      <w:r w:rsidR="00404115" w:rsidRPr="00EA2028">
        <w:rPr>
          <w:rFonts w:ascii="나눔고딕" w:eastAsia="나눔고딕" w:hAnsi="나눔고딕" w:hint="eastAsia"/>
          <w:sz w:val="22"/>
        </w:rPr>
        <w:t xml:space="preserve"> 지원하는 동시에 자사의 독자적인 </w:t>
      </w:r>
      <w:proofErr w:type="spellStart"/>
      <w:r w:rsidR="00404115" w:rsidRPr="00EA2028">
        <w:rPr>
          <w:rFonts w:ascii="나눔고딕" w:eastAsia="나눔고딕" w:hAnsi="나눔고딕" w:hint="eastAsia"/>
          <w:sz w:val="22"/>
        </w:rPr>
        <w:t>챗봇</w:t>
      </w:r>
      <w:proofErr w:type="spellEnd"/>
      <w:r w:rsidR="00404115" w:rsidRPr="00EA2028">
        <w:rPr>
          <w:rFonts w:ascii="나눔고딕" w:eastAsia="나눔고딕" w:hAnsi="나눔고딕" w:hint="eastAsia"/>
          <w:sz w:val="22"/>
        </w:rPr>
        <w:t xml:space="preserve"> 서비스 </w:t>
      </w:r>
      <w:r w:rsidR="00404115" w:rsidRPr="00EA2028">
        <w:rPr>
          <w:rFonts w:ascii="나눔고딕" w:eastAsia="나눔고딕" w:hAnsi="나눔고딕"/>
          <w:sz w:val="22"/>
        </w:rPr>
        <w:t>“</w:t>
      </w:r>
      <w:proofErr w:type="spellStart"/>
      <w:r w:rsidR="00404115" w:rsidRPr="00EA2028">
        <w:rPr>
          <w:rFonts w:ascii="나눔고딕" w:eastAsia="나눔고딕" w:hAnsi="나눔고딕"/>
          <w:sz w:val="22"/>
        </w:rPr>
        <w:t>MyKAI</w:t>
      </w:r>
      <w:proofErr w:type="spellEnd"/>
      <w:r w:rsidR="00404115" w:rsidRPr="00EA2028">
        <w:rPr>
          <w:rFonts w:ascii="나눔고딕" w:eastAsia="나눔고딕" w:hAnsi="나눔고딕"/>
          <w:sz w:val="22"/>
        </w:rPr>
        <w:t xml:space="preserve">” </w:t>
      </w:r>
      <w:proofErr w:type="spellStart"/>
      <w:r w:rsidR="00404115" w:rsidRPr="00EA2028">
        <w:rPr>
          <w:rFonts w:ascii="나눔고딕" w:eastAsia="나눔고딕" w:hAnsi="나눔고딕" w:hint="eastAsia"/>
          <w:sz w:val="22"/>
        </w:rPr>
        <w:t>운영중</w:t>
      </w:r>
      <w:proofErr w:type="spellEnd"/>
      <w:r w:rsidR="00404115" w:rsidRPr="00EA2028">
        <w:rPr>
          <w:rFonts w:ascii="나눔고딕" w:eastAsia="나눔고딕" w:hAnsi="나눔고딕" w:hint="eastAsia"/>
          <w:sz w:val="22"/>
        </w:rPr>
        <w:t>.</w:t>
      </w:r>
      <w:r w:rsidR="00404115" w:rsidRPr="00EA2028">
        <w:rPr>
          <w:rFonts w:ascii="나눔고딕" w:eastAsia="나눔고딕" w:hAnsi="나눔고딕"/>
          <w:sz w:val="22"/>
        </w:rPr>
        <w:t xml:space="preserve"> </w:t>
      </w:r>
      <w:proofErr w:type="spellStart"/>
      <w:r w:rsidR="00404115" w:rsidRPr="00EA2028">
        <w:rPr>
          <w:rFonts w:ascii="나눔고딕" w:eastAsia="나눔고딕" w:hAnsi="나눔고딕"/>
          <w:sz w:val="22"/>
        </w:rPr>
        <w:t>MykAI</w:t>
      </w:r>
      <w:proofErr w:type="spellEnd"/>
      <w:r w:rsidR="00404115" w:rsidRPr="00EA2028">
        <w:rPr>
          <w:rFonts w:ascii="나눔고딕" w:eastAsia="나눔고딕" w:hAnsi="나눔고딕" w:hint="eastAsia"/>
          <w:sz w:val="22"/>
        </w:rPr>
        <w:t xml:space="preserve">는 </w:t>
      </w:r>
      <w:r w:rsidR="00404115" w:rsidRPr="00EA2028">
        <w:rPr>
          <w:rFonts w:ascii="나눔고딕" w:eastAsia="나눔고딕" w:hAnsi="나눔고딕" w:hint="eastAsia"/>
          <w:sz w:val="22"/>
        </w:rPr>
        <w:t>계좌</w:t>
      </w:r>
      <w:r w:rsidR="00404115" w:rsidRPr="00EA2028">
        <w:rPr>
          <w:rFonts w:ascii="나눔고딕" w:eastAsia="나눔고딕" w:hAnsi="나눔고딕"/>
          <w:sz w:val="22"/>
        </w:rPr>
        <w:t xml:space="preserve"> 잔액조회, 계좌 및 카드</w:t>
      </w:r>
      <w:r w:rsidR="00404115" w:rsidRPr="00EA2028">
        <w:rPr>
          <w:rFonts w:ascii="나눔고딕" w:eastAsia="나눔고딕" w:hAnsi="나눔고딕" w:hint="eastAsia"/>
          <w:sz w:val="22"/>
        </w:rPr>
        <w:t xml:space="preserve"> </w:t>
      </w:r>
      <w:r w:rsidR="00404115" w:rsidRPr="00EA2028">
        <w:rPr>
          <w:rFonts w:ascii="나눔고딕" w:eastAsia="나눔고딕" w:hAnsi="나눔고딕"/>
          <w:sz w:val="22"/>
        </w:rPr>
        <w:t>별 지출내역 조회, 결제 등의 기능을 지원</w:t>
      </w:r>
      <w:r w:rsidR="00404115" w:rsidRPr="00EA2028">
        <w:rPr>
          <w:rFonts w:ascii="나눔고딕" w:eastAsia="나눔고딕" w:hAnsi="나눔고딕" w:hint="eastAsia"/>
          <w:sz w:val="22"/>
        </w:rPr>
        <w:t>함.</w:t>
      </w:r>
      <w:r w:rsidR="00404115" w:rsidRPr="00EA2028">
        <w:rPr>
          <w:rFonts w:ascii="나눔고딕" w:eastAsia="나눔고딕" w:hAnsi="나눔고딕"/>
          <w:sz w:val="22"/>
        </w:rPr>
        <w:t xml:space="preserve"> 지출내역의 경우 특정 기간이나 용도, 사용처별로 구분하여 조회할 수 있</w:t>
      </w:r>
      <w:r w:rsidR="00404115" w:rsidRPr="00EA2028">
        <w:rPr>
          <w:rFonts w:ascii="나눔고딕" w:eastAsia="나눔고딕" w:hAnsi="나눔고딕" w:hint="eastAsia"/>
          <w:sz w:val="22"/>
        </w:rPr>
        <w:t>음</w:t>
      </w:r>
      <w:r w:rsidR="00404115" w:rsidRPr="00EA2028">
        <w:rPr>
          <w:rFonts w:ascii="나눔고딕" w:eastAsia="나눔고딕" w:hAnsi="나눔고딕"/>
          <w:sz w:val="22"/>
        </w:rPr>
        <w:t xml:space="preserve">. </w:t>
      </w:r>
      <w:proofErr w:type="spellStart"/>
      <w:r w:rsidR="00404115" w:rsidRPr="00EA2028">
        <w:rPr>
          <w:rFonts w:ascii="나눔고딕" w:eastAsia="나눔고딕" w:hAnsi="나눔고딕"/>
          <w:sz w:val="22"/>
        </w:rPr>
        <w:t>Kasisto</w:t>
      </w:r>
      <w:proofErr w:type="spellEnd"/>
      <w:r w:rsidR="00404115" w:rsidRPr="00EA2028">
        <w:rPr>
          <w:rFonts w:ascii="나눔고딕" w:eastAsia="나눔고딕" w:hAnsi="나눔고딕"/>
          <w:sz w:val="22"/>
        </w:rPr>
        <w:t xml:space="preserve">는 </w:t>
      </w:r>
      <w:proofErr w:type="spellStart"/>
      <w:r w:rsidR="00404115" w:rsidRPr="00EA2028">
        <w:rPr>
          <w:rFonts w:ascii="나눔고딕" w:eastAsia="나눔고딕" w:hAnsi="나눔고딕"/>
          <w:sz w:val="22"/>
        </w:rPr>
        <w:t>BoA</w:t>
      </w:r>
      <w:proofErr w:type="spellEnd"/>
      <w:r w:rsidR="00404115" w:rsidRPr="00EA2028">
        <w:rPr>
          <w:rFonts w:ascii="나눔고딕" w:eastAsia="나눔고딕" w:hAnsi="나눔고딕"/>
          <w:sz w:val="22"/>
        </w:rPr>
        <w:t xml:space="preserve">, Chase, Wells Fargo, Citi 등 미국내 주요 금융기관과 연계하여 </w:t>
      </w:r>
      <w:proofErr w:type="spellStart"/>
      <w:r w:rsidR="00404115" w:rsidRPr="00EA2028">
        <w:rPr>
          <w:rFonts w:ascii="나눔고딕" w:eastAsia="나눔고딕" w:hAnsi="나눔고딕"/>
          <w:sz w:val="22"/>
        </w:rPr>
        <w:t>MyKAI</w:t>
      </w:r>
      <w:proofErr w:type="spellEnd"/>
      <w:r w:rsidR="00404115" w:rsidRPr="00EA2028">
        <w:rPr>
          <w:rFonts w:ascii="나눔고딕" w:eastAsia="나눔고딕" w:hAnsi="나눔고딕"/>
          <w:sz w:val="22"/>
        </w:rPr>
        <w:t>에서 이용가능한 카드 및 예금 상품을 확보하고 있으며, 결제는 Venmo 계정을 연동하여 처리</w:t>
      </w:r>
      <w:r w:rsidR="00404115" w:rsidRPr="00EA2028">
        <w:rPr>
          <w:rFonts w:ascii="나눔고딕" w:eastAsia="나눔고딕" w:hAnsi="나눔고딕" w:hint="eastAsia"/>
          <w:sz w:val="22"/>
        </w:rPr>
        <w:t>함</w:t>
      </w:r>
      <w:r w:rsidR="00404115" w:rsidRPr="00EA2028">
        <w:rPr>
          <w:rFonts w:ascii="나눔고딕" w:eastAsia="나눔고딕" w:hAnsi="나눔고딕"/>
          <w:sz w:val="22"/>
        </w:rPr>
        <w:t>.</w:t>
      </w:r>
    </w:p>
    <w:p w14:paraId="4C6CAC8D" w14:textId="357F52AE" w:rsidR="00404115" w:rsidRPr="00EA2028" w:rsidRDefault="00404115" w:rsidP="00404115">
      <w:pPr>
        <w:ind w:left="414" w:hangingChars="200" w:hanging="414"/>
        <w:rPr>
          <w:rFonts w:ascii="나눔고딕" w:eastAsia="나눔고딕" w:hAnsi="나눔고딕"/>
          <w:sz w:val="22"/>
        </w:rPr>
      </w:pPr>
      <w:r w:rsidRPr="00EA2028">
        <w:rPr>
          <w:rFonts w:ascii="나눔고딕" w:eastAsia="나눔고딕" w:hAnsi="나눔고딕"/>
          <w:sz w:val="22"/>
        </w:rPr>
        <w:tab/>
      </w:r>
      <w:r w:rsidRPr="00EA2028">
        <w:rPr>
          <w:rFonts w:ascii="나눔고딕" w:eastAsia="나눔고딕" w:hAnsi="나눔고딕" w:hint="eastAsia"/>
          <w:sz w:val="22"/>
        </w:rPr>
        <w:t xml:space="preserve">국내에서는 </w:t>
      </w:r>
      <w:r w:rsidRPr="00EA2028">
        <w:rPr>
          <w:rFonts w:ascii="나눔고딕" w:eastAsia="나눔고딕" w:hAnsi="나눔고딕"/>
          <w:sz w:val="22"/>
        </w:rPr>
        <w:t>NH</w:t>
      </w:r>
      <w:r w:rsidRPr="00EA2028">
        <w:rPr>
          <w:rFonts w:ascii="나눔고딕" w:eastAsia="나눔고딕" w:hAnsi="나눔고딕" w:hint="eastAsia"/>
          <w:sz w:val="22"/>
        </w:rPr>
        <w:t>농협,</w:t>
      </w:r>
      <w:r w:rsidRPr="00EA2028">
        <w:rPr>
          <w:rFonts w:ascii="나눔고딕" w:eastAsia="나눔고딕" w:hAnsi="나눔고딕"/>
          <w:sz w:val="22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 xml:space="preserve">하나은행이 </w:t>
      </w:r>
      <w:proofErr w:type="spellStart"/>
      <w:r w:rsidRPr="00EA2028">
        <w:rPr>
          <w:rFonts w:ascii="나눔고딕" w:eastAsia="나눔고딕" w:hAnsi="나눔고딕" w:hint="eastAsia"/>
          <w:sz w:val="22"/>
        </w:rPr>
        <w:t>챗봇</w:t>
      </w:r>
      <w:proofErr w:type="spellEnd"/>
      <w:r w:rsidRPr="00EA2028">
        <w:rPr>
          <w:rFonts w:ascii="나눔고딕" w:eastAsia="나눔고딕" w:hAnsi="나눔고딕" w:hint="eastAsia"/>
          <w:sz w:val="22"/>
        </w:rPr>
        <w:t xml:space="preserve"> 활용 중.</w:t>
      </w:r>
      <w:r w:rsidRPr="00EA2028">
        <w:rPr>
          <w:rFonts w:ascii="나눔고딕" w:eastAsia="나눔고딕" w:hAnsi="나눔고딕"/>
          <w:sz w:val="22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>신한,</w:t>
      </w:r>
      <w:r w:rsidRPr="00EA2028">
        <w:rPr>
          <w:rFonts w:ascii="나눔고딕" w:eastAsia="나눔고딕" w:hAnsi="나눔고딕"/>
          <w:sz w:val="22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>우리,</w:t>
      </w:r>
      <w:r w:rsidRPr="00EA2028">
        <w:rPr>
          <w:rFonts w:ascii="나눔고딕" w:eastAsia="나눔고딕" w:hAnsi="나눔고딕"/>
          <w:sz w:val="22"/>
        </w:rPr>
        <w:t xml:space="preserve"> IBK</w:t>
      </w:r>
      <w:r w:rsidRPr="00EA2028">
        <w:rPr>
          <w:rFonts w:ascii="나눔고딕" w:eastAsia="나눔고딕" w:hAnsi="나눔고딕" w:hint="eastAsia"/>
          <w:sz w:val="22"/>
        </w:rPr>
        <w:t xml:space="preserve">도 </w:t>
      </w:r>
      <w:proofErr w:type="spellStart"/>
      <w:r w:rsidRPr="00EA2028">
        <w:rPr>
          <w:rFonts w:ascii="나눔고딕" w:eastAsia="나눔고딕" w:hAnsi="나눔고딕" w:hint="eastAsia"/>
          <w:sz w:val="22"/>
        </w:rPr>
        <w:t>챗봇</w:t>
      </w:r>
      <w:proofErr w:type="spellEnd"/>
      <w:r w:rsidRPr="00EA2028">
        <w:rPr>
          <w:rFonts w:ascii="나눔고딕" w:eastAsia="나눔고딕" w:hAnsi="나눔고딕" w:hint="eastAsia"/>
          <w:sz w:val="22"/>
        </w:rPr>
        <w:t xml:space="preserve"> 준비중</w:t>
      </w:r>
    </w:p>
    <w:p w14:paraId="7093A85D" w14:textId="7DE27F5E" w:rsidR="00404115" w:rsidRPr="00EA2028" w:rsidRDefault="00404115" w:rsidP="00404115">
      <w:pPr>
        <w:ind w:left="414" w:hangingChars="200" w:hanging="414"/>
        <w:rPr>
          <w:rFonts w:ascii="나눔고딕" w:eastAsia="나눔고딕" w:hAnsi="나눔고딕"/>
          <w:sz w:val="22"/>
        </w:rPr>
      </w:pPr>
      <w:r w:rsidRPr="00EA2028">
        <w:rPr>
          <w:rFonts w:ascii="나눔고딕" w:eastAsia="나눔고딕" w:hAnsi="나눔고딕" w:hint="eastAsia"/>
          <w:sz w:val="22"/>
        </w:rPr>
        <w:t xml:space="preserve">가상비서 </w:t>
      </w:r>
      <w:r w:rsidRPr="00EA2028">
        <w:rPr>
          <w:rFonts w:ascii="나눔고딕" w:eastAsia="나눔고딕" w:hAnsi="나눔고딕"/>
          <w:sz w:val="22"/>
        </w:rPr>
        <w:t xml:space="preserve">- </w:t>
      </w:r>
      <w:r w:rsidRPr="00EA2028">
        <w:rPr>
          <w:rFonts w:ascii="나눔고딕" w:eastAsia="나눔고딕" w:hAnsi="나눔고딕" w:hint="eastAsia"/>
          <w:sz w:val="22"/>
        </w:rPr>
        <w:t>자연어</w:t>
      </w:r>
      <w:r w:rsidRPr="00EA2028">
        <w:rPr>
          <w:rFonts w:ascii="나눔고딕" w:eastAsia="나눔고딕" w:hAnsi="나눔고딕"/>
          <w:sz w:val="22"/>
        </w:rPr>
        <w:t xml:space="preserve"> 처리, 음성인식 등의 인공지능 기술에 기반하여 이용자의 언어를 이해하고 이용자가 요구하는 다양한 지시사항을 처리할 수 있는 어플리케이션</w:t>
      </w:r>
      <w:r w:rsidRPr="00EA2028">
        <w:rPr>
          <w:rFonts w:ascii="나눔고딕" w:eastAsia="나눔고딕" w:hAnsi="나눔고딕" w:hint="eastAsia"/>
          <w:sz w:val="22"/>
        </w:rPr>
        <w:t>.</w:t>
      </w:r>
      <w:r w:rsidRPr="00EA2028">
        <w:rPr>
          <w:rFonts w:ascii="나눔고딕" w:eastAsia="나눔고딕" w:hAnsi="나눔고딕"/>
          <w:sz w:val="22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>시리,</w:t>
      </w:r>
      <w:r w:rsidRPr="00EA2028">
        <w:rPr>
          <w:rFonts w:ascii="나눔고딕" w:eastAsia="나눔고딕" w:hAnsi="나눔고딕"/>
          <w:sz w:val="22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>구글 어시스턴트,</w:t>
      </w:r>
      <w:r w:rsidRPr="00EA2028">
        <w:rPr>
          <w:rFonts w:ascii="나눔고딕" w:eastAsia="나눔고딕" w:hAnsi="나눔고딕"/>
          <w:sz w:val="22"/>
        </w:rPr>
        <w:t xml:space="preserve"> </w:t>
      </w:r>
      <w:proofErr w:type="spellStart"/>
      <w:r w:rsidRPr="00EA2028">
        <w:rPr>
          <w:rFonts w:ascii="나눔고딕" w:eastAsia="나눔고딕" w:hAnsi="나눔고딕" w:hint="eastAsia"/>
          <w:sz w:val="22"/>
        </w:rPr>
        <w:t>알렉사</w:t>
      </w:r>
      <w:proofErr w:type="spellEnd"/>
      <w:r w:rsidRPr="00EA2028">
        <w:rPr>
          <w:rFonts w:ascii="나눔고딕" w:eastAsia="나눔고딕" w:hAnsi="나눔고딕" w:hint="eastAsia"/>
          <w:sz w:val="22"/>
        </w:rPr>
        <w:t>,</w:t>
      </w:r>
      <w:r w:rsidRPr="00EA2028">
        <w:rPr>
          <w:rFonts w:ascii="나눔고딕" w:eastAsia="나눔고딕" w:hAnsi="나눔고딕"/>
          <w:sz w:val="22"/>
        </w:rPr>
        <w:t xml:space="preserve"> </w:t>
      </w:r>
      <w:proofErr w:type="spellStart"/>
      <w:r w:rsidRPr="00EA2028">
        <w:rPr>
          <w:rFonts w:ascii="나눔고딕" w:eastAsia="나눔고딕" w:hAnsi="나눔고딕" w:hint="eastAsia"/>
          <w:sz w:val="22"/>
        </w:rPr>
        <w:t>코타나</w:t>
      </w:r>
      <w:proofErr w:type="spellEnd"/>
      <w:r w:rsidRPr="00EA2028">
        <w:rPr>
          <w:rFonts w:ascii="나눔고딕" w:eastAsia="나눔고딕" w:hAnsi="나눔고딕" w:hint="eastAsia"/>
          <w:sz w:val="22"/>
        </w:rPr>
        <w:t>,</w:t>
      </w:r>
      <w:r w:rsidRPr="00EA2028">
        <w:rPr>
          <w:rFonts w:ascii="나눔고딕" w:eastAsia="나눔고딕" w:hAnsi="나눔고딕"/>
          <w:sz w:val="22"/>
        </w:rPr>
        <w:t xml:space="preserve"> </w:t>
      </w:r>
      <w:proofErr w:type="spellStart"/>
      <w:r w:rsidRPr="00EA2028">
        <w:rPr>
          <w:rFonts w:ascii="나눔고딕" w:eastAsia="나눔고딕" w:hAnsi="나눔고딕" w:hint="eastAsia"/>
          <w:sz w:val="22"/>
        </w:rPr>
        <w:t>빅스비</w:t>
      </w:r>
      <w:proofErr w:type="spellEnd"/>
      <w:r w:rsidRPr="00EA2028">
        <w:rPr>
          <w:rFonts w:ascii="나눔고딕" w:eastAsia="나눔고딕" w:hAnsi="나눔고딕" w:hint="eastAsia"/>
          <w:sz w:val="22"/>
        </w:rPr>
        <w:t xml:space="preserve"> 등</w:t>
      </w:r>
    </w:p>
    <w:p w14:paraId="753D4184" w14:textId="0B5F1B99" w:rsidR="00404115" w:rsidRPr="00EA2028" w:rsidRDefault="00404115" w:rsidP="00404115">
      <w:pPr>
        <w:ind w:left="414" w:hangingChars="200" w:hanging="414"/>
        <w:rPr>
          <w:rFonts w:ascii="나눔고딕" w:eastAsia="나눔고딕" w:hAnsi="나눔고딕"/>
          <w:sz w:val="22"/>
        </w:rPr>
      </w:pPr>
      <w:r w:rsidRPr="00EA2028">
        <w:rPr>
          <w:rFonts w:ascii="나눔고딕" w:eastAsia="나눔고딕" w:hAnsi="나눔고딕"/>
          <w:sz w:val="22"/>
        </w:rPr>
        <w:tab/>
      </w:r>
      <w:r w:rsidRPr="00EA2028">
        <w:rPr>
          <w:rFonts w:ascii="나눔고딕" w:eastAsia="나눔고딕" w:hAnsi="나눔고딕" w:hint="eastAsia"/>
          <w:sz w:val="22"/>
        </w:rPr>
        <w:t xml:space="preserve">미국의 </w:t>
      </w:r>
      <w:r w:rsidRPr="00EA2028">
        <w:rPr>
          <w:rFonts w:ascii="나눔고딕" w:eastAsia="나눔고딕" w:hAnsi="나눔고딕"/>
          <w:sz w:val="22"/>
        </w:rPr>
        <w:t>Capital One</w:t>
      </w:r>
      <w:r w:rsidRPr="00EA2028">
        <w:rPr>
          <w:rFonts w:ascii="나눔고딕" w:eastAsia="나눔고딕" w:hAnsi="나눔고딕" w:hint="eastAsia"/>
          <w:sz w:val="22"/>
        </w:rPr>
        <w:t xml:space="preserve">은 </w:t>
      </w:r>
      <w:r w:rsidRPr="00EA2028">
        <w:rPr>
          <w:rFonts w:ascii="나눔고딕" w:eastAsia="나눔고딕" w:hAnsi="나눔고딕"/>
          <w:sz w:val="22"/>
        </w:rPr>
        <w:t>‘16</w:t>
      </w:r>
      <w:r w:rsidRPr="00EA2028">
        <w:rPr>
          <w:rFonts w:ascii="나눔고딕" w:eastAsia="나눔고딕" w:hAnsi="나눔고딕" w:hint="eastAsia"/>
          <w:sz w:val="22"/>
        </w:rPr>
        <w:t xml:space="preserve">년 </w:t>
      </w:r>
      <w:r w:rsidRPr="00EA2028">
        <w:rPr>
          <w:rFonts w:ascii="나눔고딕" w:eastAsia="나눔고딕" w:hAnsi="나눔고딕"/>
          <w:sz w:val="22"/>
        </w:rPr>
        <w:t>3</w:t>
      </w:r>
      <w:r w:rsidRPr="00EA2028">
        <w:rPr>
          <w:rFonts w:ascii="나눔고딕" w:eastAsia="나눔고딕" w:hAnsi="나눔고딕" w:hint="eastAsia"/>
          <w:sz w:val="22"/>
        </w:rPr>
        <w:t>월부터 아마존</w:t>
      </w:r>
      <w:r w:rsidRPr="00EA2028">
        <w:rPr>
          <w:rFonts w:ascii="나눔고딕" w:eastAsia="나눔고딕" w:hAnsi="나눔고딕"/>
          <w:sz w:val="22"/>
        </w:rPr>
        <w:t xml:space="preserve"> Echo</w:t>
      </w:r>
      <w:r w:rsidRPr="00EA2028">
        <w:rPr>
          <w:rFonts w:ascii="나눔고딕" w:eastAsia="나눔고딕" w:hAnsi="나눔고딕" w:hint="eastAsia"/>
          <w:sz w:val="22"/>
        </w:rPr>
        <w:t>를 통해 계좌 잔액조회,</w:t>
      </w:r>
      <w:r w:rsidRPr="00EA2028">
        <w:rPr>
          <w:rFonts w:ascii="나눔고딕" w:eastAsia="나눔고딕" w:hAnsi="나눔고딕"/>
          <w:sz w:val="22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>거래내역조회,</w:t>
      </w:r>
      <w:r w:rsidRPr="00EA2028">
        <w:rPr>
          <w:rFonts w:ascii="나눔고딕" w:eastAsia="나눔고딕" w:hAnsi="나눔고딕"/>
          <w:sz w:val="22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>신용카드 결제금액 및 출금일 안내,</w:t>
      </w:r>
      <w:r w:rsidRPr="00EA2028">
        <w:rPr>
          <w:rFonts w:ascii="나눔고딕" w:eastAsia="나눔고딕" w:hAnsi="나눔고딕"/>
          <w:sz w:val="22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>명세서 결제 등의 기능 제공</w:t>
      </w:r>
    </w:p>
    <w:p w14:paraId="25BE10ED" w14:textId="182A0028" w:rsidR="00404115" w:rsidRPr="00EA2028" w:rsidRDefault="00404115" w:rsidP="00404115">
      <w:pPr>
        <w:ind w:left="414" w:hangingChars="200" w:hanging="414"/>
        <w:rPr>
          <w:rFonts w:ascii="나눔고딕" w:eastAsia="나눔고딕" w:hAnsi="나눔고딕"/>
          <w:sz w:val="22"/>
        </w:rPr>
      </w:pPr>
      <w:r w:rsidRPr="00EA2028">
        <w:rPr>
          <w:rFonts w:ascii="나눔고딕" w:eastAsia="나눔고딕" w:hAnsi="나눔고딕"/>
          <w:sz w:val="22"/>
        </w:rPr>
        <w:tab/>
      </w:r>
      <w:r w:rsidRPr="00EA2028">
        <w:rPr>
          <w:rFonts w:ascii="나눔고딕" w:eastAsia="나눔고딕" w:hAnsi="나눔고딕" w:hint="eastAsia"/>
          <w:sz w:val="22"/>
        </w:rPr>
        <w:t xml:space="preserve">미국 </w:t>
      </w:r>
      <w:r w:rsidRPr="00EA2028">
        <w:rPr>
          <w:rFonts w:ascii="나눔고딕" w:eastAsia="나눔고딕" w:hAnsi="나눔고딕"/>
          <w:sz w:val="22"/>
        </w:rPr>
        <w:t xml:space="preserve">Ally Bank, </w:t>
      </w:r>
      <w:r w:rsidRPr="00EA2028">
        <w:rPr>
          <w:rFonts w:ascii="나눔고딕" w:eastAsia="나눔고딕" w:hAnsi="나눔고딕" w:hint="eastAsia"/>
          <w:sz w:val="22"/>
        </w:rPr>
        <w:t xml:space="preserve">영국 </w:t>
      </w:r>
      <w:r w:rsidRPr="00EA2028">
        <w:rPr>
          <w:rFonts w:ascii="나눔고딕" w:eastAsia="나눔고딕" w:hAnsi="나눔고딕"/>
          <w:sz w:val="22"/>
        </w:rPr>
        <w:t xml:space="preserve">Santander </w:t>
      </w:r>
      <w:r w:rsidRPr="00EA2028">
        <w:rPr>
          <w:rFonts w:ascii="나눔고딕" w:eastAsia="나눔고딕" w:hAnsi="나눔고딕" w:hint="eastAsia"/>
          <w:sz w:val="22"/>
        </w:rPr>
        <w:t>등은 텍스트/음성 기반의 가상비서 지원중</w:t>
      </w:r>
    </w:p>
    <w:p w14:paraId="1E54B0CF" w14:textId="33DE79C3" w:rsidR="00404115" w:rsidRPr="00EA2028" w:rsidRDefault="00404115" w:rsidP="0040411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sz w:val="22"/>
        </w:rPr>
      </w:pPr>
      <w:r w:rsidRPr="00EA2028">
        <w:rPr>
          <w:rFonts w:ascii="나눔고딕" w:eastAsia="나눔고딕" w:hAnsi="나눔고딕" w:hint="eastAsia"/>
          <w:sz w:val="22"/>
        </w:rPr>
        <w:t xml:space="preserve">이 둘은 가상비서 보다는 음성인식 기반 </w:t>
      </w:r>
      <w:proofErr w:type="spellStart"/>
      <w:r w:rsidRPr="00EA2028">
        <w:rPr>
          <w:rFonts w:ascii="나눔고딕" w:eastAsia="나눔고딕" w:hAnsi="나눔고딕" w:hint="eastAsia"/>
          <w:sz w:val="22"/>
        </w:rPr>
        <w:t>뱅킹서비스에</w:t>
      </w:r>
      <w:proofErr w:type="spellEnd"/>
      <w:r w:rsidRPr="00EA2028">
        <w:rPr>
          <w:rFonts w:ascii="나눔고딕" w:eastAsia="나눔고딕" w:hAnsi="나눔고딕" w:hint="eastAsia"/>
          <w:sz w:val="22"/>
        </w:rPr>
        <w:t xml:space="preserve"> 가까움</w:t>
      </w:r>
    </w:p>
    <w:p w14:paraId="78F1F698" w14:textId="71A043B9" w:rsidR="00D45AE5" w:rsidRDefault="00D45AE5" w:rsidP="00404115">
      <w:pPr>
        <w:rPr>
          <w:rFonts w:ascii="나눔고딕" w:eastAsia="나눔고딕" w:hAnsi="나눔고딕"/>
          <w:sz w:val="24"/>
          <w:szCs w:val="24"/>
        </w:rPr>
      </w:pPr>
    </w:p>
    <w:p w14:paraId="2C53095E" w14:textId="77777777" w:rsidR="00D45AE5" w:rsidRDefault="00D45AE5">
      <w:pPr>
        <w:widowControl/>
        <w:wordWrap/>
        <w:autoSpaceDE/>
        <w:autoSpaceDN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  <w:sz w:val="24"/>
          <w:szCs w:val="24"/>
        </w:rPr>
        <w:br w:type="page"/>
      </w:r>
    </w:p>
    <w:p w14:paraId="56756B3F" w14:textId="5A7E4C25" w:rsidR="00404115" w:rsidRDefault="00D45AE5" w:rsidP="00D45AE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lastRenderedPageBreak/>
        <w:t xml:space="preserve">삼성카드 </w:t>
      </w:r>
      <w:r>
        <w:rPr>
          <w:rFonts w:ascii="나눔고딕" w:eastAsia="나눔고딕" w:hAnsi="나눔고딕"/>
          <w:sz w:val="24"/>
          <w:szCs w:val="24"/>
        </w:rPr>
        <w:t>AI</w:t>
      </w:r>
      <w:r>
        <w:rPr>
          <w:rFonts w:ascii="나눔고딕" w:eastAsia="나눔고딕" w:hAnsi="나눔고딕" w:hint="eastAsia"/>
          <w:sz w:val="24"/>
          <w:szCs w:val="24"/>
        </w:rPr>
        <w:t>활용 맞춤 마케팅</w:t>
      </w:r>
    </w:p>
    <w:p w14:paraId="3A3C0541" w14:textId="717D90AC" w:rsidR="00732857" w:rsidRPr="00732857" w:rsidRDefault="00732857" w:rsidP="00732857">
      <w:pPr>
        <w:ind w:left="400"/>
        <w:rPr>
          <w:rFonts w:ascii="나눔고딕" w:eastAsia="나눔고딕" w:hAnsi="나눔고딕"/>
          <w:sz w:val="24"/>
          <w:szCs w:val="24"/>
        </w:rPr>
      </w:pPr>
      <w:hyperlink r:id="rId10" w:history="1">
        <w:r w:rsidRPr="00732857">
          <w:rPr>
            <w:rStyle w:val="a4"/>
            <w:rFonts w:ascii="나눔고딕" w:eastAsia="나눔고딕" w:hAnsi="나눔고딕"/>
            <w:sz w:val="24"/>
            <w:szCs w:val="24"/>
          </w:rPr>
          <w:t>https://www.donga.com/news/Economy/article/all/20210302/105668988/1</w:t>
        </w:r>
      </w:hyperlink>
    </w:p>
    <w:p w14:paraId="3A2529A8" w14:textId="7039F3B5" w:rsidR="00D45AE5" w:rsidRDefault="00D45AE5" w:rsidP="00D45AE5">
      <w:pPr>
        <w:ind w:left="400"/>
        <w:rPr>
          <w:rFonts w:ascii="나눔고딕" w:eastAsia="나눔고딕" w:hAnsi="나눔고딕"/>
          <w:sz w:val="22"/>
        </w:rPr>
      </w:pPr>
      <w:r w:rsidRPr="00EA2028">
        <w:rPr>
          <w:rFonts w:ascii="나눔고딕" w:eastAsia="나눔고딕" w:hAnsi="나눔고딕" w:hint="eastAsia"/>
          <w:sz w:val="22"/>
        </w:rPr>
        <w:t>삼성카드는</w:t>
      </w:r>
      <w:r w:rsidRPr="00EA2028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1B32AF91" wp14:editId="6445B6AF">
            <wp:simplePos x="0" y="0"/>
            <wp:positionH relativeFrom="column">
              <wp:posOffset>257175</wp:posOffset>
            </wp:positionH>
            <wp:positionV relativeFrom="paragraph">
              <wp:posOffset>1270</wp:posOffset>
            </wp:positionV>
            <wp:extent cx="5731510" cy="1475105"/>
            <wp:effectExtent l="0" t="0" r="254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2028">
        <w:rPr>
          <w:rFonts w:ascii="나눔고딕" w:eastAsia="나눔고딕" w:hAnsi="나눔고딕" w:hint="eastAsia"/>
          <w:sz w:val="22"/>
        </w:rPr>
        <w:t xml:space="preserve"> </w:t>
      </w:r>
      <w:r w:rsidRPr="00EA2028">
        <w:rPr>
          <w:rFonts w:ascii="나눔고딕" w:eastAsia="나눔고딕" w:hAnsi="나눔고딕"/>
          <w:sz w:val="22"/>
        </w:rPr>
        <w:t>‘20</w:t>
      </w:r>
      <w:r w:rsidRPr="00EA2028">
        <w:rPr>
          <w:rFonts w:ascii="나눔고딕" w:eastAsia="나눔고딕" w:hAnsi="나눔고딕" w:hint="eastAsia"/>
          <w:sz w:val="22"/>
        </w:rPr>
        <w:t xml:space="preserve">년 </w:t>
      </w:r>
      <w:r w:rsidR="00EA2028" w:rsidRPr="00EA2028">
        <w:rPr>
          <w:rFonts w:ascii="나눔고딕" w:eastAsia="나눔고딕" w:hAnsi="나눔고딕"/>
          <w:sz w:val="22"/>
        </w:rPr>
        <w:t>9</w:t>
      </w:r>
      <w:r w:rsidR="00EA2028" w:rsidRPr="00EA2028">
        <w:rPr>
          <w:rFonts w:ascii="나눔고딕" w:eastAsia="나눔고딕" w:hAnsi="나눔고딕" w:hint="eastAsia"/>
          <w:sz w:val="22"/>
        </w:rPr>
        <w:t xml:space="preserve">월 딥 러닝을 활용한 </w:t>
      </w:r>
      <w:r w:rsidR="00EA2028" w:rsidRPr="00EA2028">
        <w:rPr>
          <w:rFonts w:ascii="나눔고딕" w:eastAsia="나눔고딕" w:hAnsi="나눔고딕"/>
          <w:sz w:val="22"/>
        </w:rPr>
        <w:t xml:space="preserve">Ai </w:t>
      </w:r>
      <w:r w:rsidR="00EA2028" w:rsidRPr="00EA2028">
        <w:rPr>
          <w:rFonts w:ascii="나눔고딕" w:eastAsia="나눔고딕" w:hAnsi="나눔고딕" w:hint="eastAsia"/>
          <w:sz w:val="22"/>
        </w:rPr>
        <w:t>큐레이션 마케팅을 도입함.</w:t>
      </w:r>
      <w:r w:rsidR="00EA2028" w:rsidRPr="00EA2028">
        <w:rPr>
          <w:rFonts w:ascii="나눔고딕" w:eastAsia="나눔고딕" w:hAnsi="나눔고딕"/>
          <w:sz w:val="22"/>
        </w:rPr>
        <w:t xml:space="preserve"> AI</w:t>
      </w:r>
      <w:r w:rsidR="00EA2028" w:rsidRPr="00EA2028">
        <w:rPr>
          <w:rFonts w:ascii="나눔고딕" w:eastAsia="나눔고딕" w:hAnsi="나눔고딕" w:hint="eastAsia"/>
          <w:sz w:val="22"/>
        </w:rPr>
        <w:t>가 고객 데이터를 실시간으로 분석해 개별 고객의 상황과 니즈,</w:t>
      </w:r>
      <w:r w:rsidR="00EA2028" w:rsidRPr="00EA2028">
        <w:rPr>
          <w:rFonts w:ascii="나눔고딕" w:eastAsia="나눔고딕" w:hAnsi="나눔고딕"/>
          <w:sz w:val="22"/>
        </w:rPr>
        <w:t xml:space="preserve"> </w:t>
      </w:r>
      <w:r w:rsidR="00EA2028" w:rsidRPr="00EA2028">
        <w:rPr>
          <w:rFonts w:ascii="나눔고딕" w:eastAsia="나눔고딕" w:hAnsi="나눔고딕" w:hint="eastAsia"/>
          <w:sz w:val="22"/>
        </w:rPr>
        <w:t>성향을 종합적으로 반영해 마케팅 하는 기법임.</w:t>
      </w:r>
    </w:p>
    <w:p w14:paraId="7A4764B5" w14:textId="0FC409B6" w:rsidR="00EA2028" w:rsidRPr="00EA2028" w:rsidRDefault="00EA2028" w:rsidP="00D45AE5">
      <w:pPr>
        <w:ind w:left="400"/>
        <w:rPr>
          <w:rFonts w:ascii="나눔고딕" w:eastAsia="나눔고딕" w:hAnsi="나눔고딕" w:hint="eastAsia"/>
          <w:sz w:val="22"/>
        </w:rPr>
      </w:pPr>
      <w:r w:rsidRPr="00EA2028">
        <w:rPr>
          <w:rFonts w:ascii="나눔고딕" w:eastAsia="나눔고딕" w:hAnsi="나눔고딕" w:hint="eastAsia"/>
          <w:sz w:val="22"/>
        </w:rPr>
        <w:t>삼성카드</w:t>
      </w:r>
      <w:r w:rsidRPr="00EA2028">
        <w:rPr>
          <w:rFonts w:ascii="나눔고딕" w:eastAsia="나눔고딕" w:hAnsi="나눔고딕"/>
          <w:sz w:val="22"/>
        </w:rPr>
        <w:t xml:space="preserve"> BDA(비즈니스데이터분석)센터는 정보기술(IT), 마케팅, 영업 전문가들로 이뤄진 태스크포스(TF)를 만들어 20개월간 이 같은 AI 알고리즘, 실시간 데이터 처리 기술 등을 개발</w:t>
      </w:r>
      <w:r>
        <w:rPr>
          <w:rFonts w:ascii="나눔고딕" w:eastAsia="나눔고딕" w:hAnsi="나눔고딕" w:hint="eastAsia"/>
          <w:sz w:val="22"/>
        </w:rPr>
        <w:t>함</w:t>
      </w:r>
      <w:r w:rsidRPr="00EA2028">
        <w:rPr>
          <w:rFonts w:ascii="나눔고딕" w:eastAsia="나눔고딕" w:hAnsi="나눔고딕"/>
          <w:sz w:val="22"/>
        </w:rPr>
        <w:t>.</w:t>
      </w:r>
    </w:p>
    <w:sectPr w:rsidR="00EA2028" w:rsidRPr="00EA2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31725A29-83B4-4F69-A661-9710326FE1E5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08A0"/>
    <w:multiLevelType w:val="hybridMultilevel"/>
    <w:tmpl w:val="F490EF04"/>
    <w:lvl w:ilvl="0" w:tplc="46DCD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80E84"/>
    <w:multiLevelType w:val="hybridMultilevel"/>
    <w:tmpl w:val="F864E0A6"/>
    <w:lvl w:ilvl="0" w:tplc="62B4FE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7DD14DB"/>
    <w:multiLevelType w:val="hybridMultilevel"/>
    <w:tmpl w:val="557CCF2E"/>
    <w:lvl w:ilvl="0" w:tplc="8968F660">
      <w:start w:val="3"/>
      <w:numFmt w:val="bullet"/>
      <w:lvlText w:val=""/>
      <w:lvlJc w:val="left"/>
      <w:pPr>
        <w:ind w:left="1965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6A"/>
    <w:rsid w:val="00094661"/>
    <w:rsid w:val="001372A4"/>
    <w:rsid w:val="00161F2C"/>
    <w:rsid w:val="00185283"/>
    <w:rsid w:val="003D6C08"/>
    <w:rsid w:val="00404115"/>
    <w:rsid w:val="004D0C9B"/>
    <w:rsid w:val="004F0279"/>
    <w:rsid w:val="0055440D"/>
    <w:rsid w:val="005A4689"/>
    <w:rsid w:val="00603175"/>
    <w:rsid w:val="00704569"/>
    <w:rsid w:val="00732857"/>
    <w:rsid w:val="00832DC1"/>
    <w:rsid w:val="009C657C"/>
    <w:rsid w:val="00A86041"/>
    <w:rsid w:val="00B64AFE"/>
    <w:rsid w:val="00B67467"/>
    <w:rsid w:val="00C80E6A"/>
    <w:rsid w:val="00D45AE5"/>
    <w:rsid w:val="00E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A9DB"/>
  <w15:chartTrackingRefBased/>
  <w15:docId w15:val="{64034FFB-1E8E-4B58-9286-CC5C9273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E6A"/>
    <w:pPr>
      <w:ind w:leftChars="400" w:left="800"/>
    </w:pPr>
  </w:style>
  <w:style w:type="character" w:styleId="a4">
    <w:name w:val="Hyperlink"/>
    <w:basedOn w:val="a0"/>
    <w:uiPriority w:val="99"/>
    <w:unhideWhenUsed/>
    <w:rsid w:val="00C80E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0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room.koscom.co.kr/349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bpia.co.kr/journal/articleDetail?nodeId=NODE0715426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mt.co.kr/mtview.php?no=202002201119145490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aitimes.kr/news/articleView.html?idxno=20643" TargetMode="External"/><Relationship Id="rId10" Type="http://schemas.openxmlformats.org/officeDocument/2006/relationships/hyperlink" Target="https://www.donga.com/news/Economy/article/all/20210302/105668988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정표 김</dc:creator>
  <cp:keywords/>
  <dc:description/>
  <cp:lastModifiedBy>정표 김</cp:lastModifiedBy>
  <cp:revision>12</cp:revision>
  <dcterms:created xsi:type="dcterms:W3CDTF">2021-04-05T02:08:00Z</dcterms:created>
  <dcterms:modified xsi:type="dcterms:W3CDTF">2021-04-05T03:42:00Z</dcterms:modified>
</cp:coreProperties>
</file>