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P1259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Ilnt9dnhHK9hb19VEWdlmbAnA==">CgMxLjA4AHIhMVBfNUFXYWE4cXRQNU1TX3U5YU14QnhnNkU2aDVEOHct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