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P5307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6u9gMZ99S9+cawKaqgPozNy/Q==">CgMxLjA4AHIhMThFLXB0aTZxMmg4cklXRXpVUWlhWHJiNXJZcGwzV3At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