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before="0" w:line="276" w:lineRule="auto"/>
        <w:ind w:left="216" w:firstLine="0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Carrier Name: Anthem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before="0" w:line="276" w:lineRule="auto"/>
        <w:ind w:left="216" w:firstLine="0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Plan Name: Link Virtual First Silver Blue Connection EPO 4000/7000 w/HSA Plus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120" w:before="0" w:lineRule="auto"/>
        <w:ind w:left="216" w:firstLine="0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In-Network Single Deductible: 4,000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120" w:before="0" w:lineRule="auto"/>
        <w:ind w:left="216" w:firstLine="0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In-Network Family Deductible: 8,000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120" w:before="0" w:lineRule="auto"/>
        <w:ind w:left="216" w:firstLine="0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Out-of-Network Single Deductible: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120" w:before="0" w:lineRule="auto"/>
        <w:ind w:left="216" w:firstLine="0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Out-of-Network Family Deductible: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120" w:before="0" w:lineRule="auto"/>
        <w:ind w:left="216" w:firstLine="0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In-Network Single OOP Max: 7,000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120" w:before="0" w:lineRule="auto"/>
        <w:ind w:left="216" w:firstLine="0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In-Network Family OOP Max: 14,000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120" w:before="0" w:lineRule="auto"/>
        <w:ind w:left="216" w:firstLine="0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Out-of-Network Single OOP Max: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120" w:before="0" w:lineRule="auto"/>
        <w:ind w:left="216" w:firstLine="0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Out-of-Network Family OOP Max: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120" w:before="0" w:lineRule="auto"/>
        <w:ind w:left="216" w:firstLine="0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In-Network Coinsurance: 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120" w:before="0" w:lineRule="auto"/>
        <w:ind w:left="216" w:firstLine="0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Out-of-Network Coinsurance: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120" w:before="0" w:lineRule="auto"/>
        <w:ind w:left="216" w:firstLine="0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In-Network PCP Visit: $50 after deductible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120" w:before="0" w:lineRule="auto"/>
        <w:ind w:left="216" w:firstLine="0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Out-of-Network PCP visit: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120" w:before="0" w:lineRule="auto"/>
        <w:ind w:left="216" w:firstLine="0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In-Network Specialist Visit: $100 after deductible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120" w:before="0" w:lineRule="auto"/>
        <w:ind w:left="216" w:firstLine="0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Out-of-Network Specialist visit: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120" w:before="0" w:lineRule="auto"/>
        <w:ind w:left="216" w:firstLine="0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In-Network Urgent Care Visit: $100 after deductible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120" w:before="0" w:lineRule="auto"/>
        <w:ind w:left="216" w:firstLine="0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Out-of-Network Urgent Care Visit: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120" w:before="0" w:lineRule="auto"/>
        <w:ind w:left="216" w:firstLine="0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In-Network ER Visit: $500 after deductible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120" w:before="0" w:lineRule="auto"/>
        <w:ind w:left="216" w:firstLine="0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Out-of-Network ER visit: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120" w:before="0" w:lineRule="auto"/>
        <w:ind w:left="216" w:firstLine="0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In-Network Preventive Visit: No charge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120" w:before="0" w:lineRule="auto"/>
        <w:ind w:left="216" w:firstLine="0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Out-of-Network Preventive visit: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120" w:before="0" w:lineRule="auto"/>
        <w:ind w:left="216" w:firstLine="0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In-Network Outpatient Surgery: Hospital : $500 after deductible / Ambulatory : $350 after deductible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120" w:before="0" w:lineRule="auto"/>
        <w:ind w:left="216" w:firstLine="0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Out-of-Network Outpatient Surgery: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120" w:before="0" w:lineRule="auto"/>
        <w:ind w:left="216" w:firstLine="0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In-Network Inpatient Surgery: $750 after deductible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120" w:before="0" w:lineRule="auto"/>
        <w:ind w:left="216" w:firstLine="0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Out-of-Network Inpatient Surgery: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120" w:before="0" w:lineRule="auto"/>
        <w:ind w:left="216" w:firstLine="0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In-Network Newborn Delivery: $750 after deductible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120" w:before="0" w:lineRule="auto"/>
        <w:ind w:left="216" w:firstLine="0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Out-of-Network Newborn Delivery: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120" w:before="0" w:lineRule="auto"/>
        <w:ind w:left="216" w:firstLine="0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In-Network Major Diagnostics: Hospital :$500 after deductible / Freestanding : $250 after deductible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120" w:before="0" w:lineRule="auto"/>
        <w:ind w:left="216" w:firstLine="0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Out-of-Network Major Diagnostics: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120" w:before="0" w:lineRule="auto"/>
        <w:ind w:left="216" w:firstLine="0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In-Network RX deductible: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120" w:before="0" w:lineRule="auto"/>
        <w:ind w:left="216" w:firstLine="0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Out-of-Network RX Deductible: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120" w:before="0" w:lineRule="auto"/>
        <w:ind w:left="216" w:firstLine="0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In-Network Generic RX: 1a : $5 after deductible / 1b : $20 after deductible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120" w:before="0" w:lineRule="auto"/>
        <w:ind w:left="216" w:firstLine="0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Out-of-Network Generic RX: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120" w:before="0" w:lineRule="auto"/>
        <w:ind w:left="216" w:firstLine="0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In-Network Brand RX: $70 after deductible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120" w:before="0" w:lineRule="auto"/>
        <w:ind w:left="216" w:firstLine="0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Out-of-Network Brand RX: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120" w:before="0" w:lineRule="auto"/>
        <w:ind w:left="216" w:firstLine="0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In-Network Tier 3 RX: $125 after deductible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120" w:before="0" w:lineRule="auto"/>
        <w:ind w:left="216" w:firstLine="0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Out-of-Network Tier 3 RX: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120" w:before="0" w:lineRule="auto"/>
        <w:ind w:left="216" w:firstLine="0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In-Network Tier 4 RX: $400 after deductible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120" w:before="0" w:lineRule="auto"/>
        <w:ind w:left="216" w:firstLine="0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Out-of-Network Tier 4 RX: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120" w:before="0" w:lineRule="auto"/>
        <w:ind w:left="216" w:firstLine="0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In-Network Tier 5 RX: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120" w:before="0" w:lineRule="auto"/>
        <w:ind w:left="216" w:firstLine="0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Out-of-Network Tier 5 RX: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120" w:before="0" w:lineRule="auto"/>
        <w:ind w:left="216" w:firstLine="0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In-Network Mail Order RX: 1a : $13 / 1b : $50 / $175 / $313 / $400 after deductible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120" w:before="0" w:lineRule="auto"/>
        <w:ind w:left="216" w:firstLine="0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Out-of-Network Mail Order RX: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120" w:before="0" w:lineRule="auto"/>
        <w:ind w:left="216" w:firstLine="0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Plan Year: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120" w:before="0" w:lineRule="auto"/>
        <w:ind w:left="216" w:firstLine="0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Deductible Period: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120" w:before="0" w:lineRule="auto"/>
        <w:ind w:left="216" w:firstLine="0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Deductible Explanation: Embedded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120" w:before="0" w:lineRule="auto"/>
        <w:ind w:left="216" w:firstLine="0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Network Type: EPO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120" w:before="0" w:lineRule="auto"/>
        <w:ind w:left="216" w:firstLine="0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Network Name: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120" w:before="0" w:lineRule="auto"/>
        <w:ind w:left="216" w:firstLine="0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Member Website: www.anthem.com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120" w:before="0" w:lineRule="auto"/>
        <w:ind w:left="216" w:firstLine="0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Customer Service Phone Number: (855) 837-8541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Apto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i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.0" w:type="dxa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ewxW+GRLW5okrjsB2Llb4Y4d/lQ==">CgMxLjA4AHIhMTEwdDJpRlBZSVlpZ0EtZi1LMENCdEVhTUUyQ1ZwOTNM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</cp:coreProperties>
</file>