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4113C72D" w:rsidR="004B2F5B" w:rsidRDefault="00F40030" w:rsidP="00F4321C">
      <w:r>
        <w:t>Carrier Name:</w:t>
      </w:r>
      <w:r w:rsidR="009C1B6E">
        <w:t xml:space="preserve"> </w:t>
      </w:r>
      <w:r w:rsidR="00EE61FC">
        <w:t xml:space="preserve">Medica </w:t>
      </w:r>
    </w:p>
    <w:p w14:paraId="0AC4BB1B" w14:textId="31B6580C" w:rsidR="00F40030" w:rsidRDefault="00F40030" w:rsidP="00F4321C">
      <w:r>
        <w:t>Plan Name:</w:t>
      </w:r>
      <w:r w:rsidR="009C1B6E">
        <w:t xml:space="preserve"> </w:t>
      </w:r>
      <w:r w:rsidR="00991BB2" w:rsidRPr="00991BB2">
        <w:t xml:space="preserve">Medica Choice National NE 6000-0% </w:t>
      </w:r>
      <w:r w:rsidR="00991BB2">
        <w:t xml:space="preserve">HSA  </w:t>
      </w:r>
    </w:p>
    <w:p w14:paraId="7182A6F9" w14:textId="4E354B24" w:rsidR="00F40030" w:rsidRDefault="00F40030" w:rsidP="00F4321C">
      <w:r>
        <w:t xml:space="preserve">In-Network Single Deductible: </w:t>
      </w:r>
      <w:r w:rsidR="00991BB2">
        <w:t>6,000</w:t>
      </w:r>
      <w:r w:rsidR="00EE61FC">
        <w:t xml:space="preserve"> </w:t>
      </w:r>
    </w:p>
    <w:p w14:paraId="10287F98" w14:textId="692D2ECB" w:rsidR="00F40030" w:rsidRDefault="00F40030" w:rsidP="00F4321C">
      <w:r>
        <w:t xml:space="preserve">In-Network Family Deductible: </w:t>
      </w:r>
      <w:r w:rsidR="00991BB2">
        <w:t>12,000</w:t>
      </w:r>
      <w:r w:rsidR="00EE61FC">
        <w:t xml:space="preserve"> </w:t>
      </w:r>
    </w:p>
    <w:p w14:paraId="7DF804A3" w14:textId="68FA61A5" w:rsidR="00F40030" w:rsidRDefault="00F40030" w:rsidP="00F4321C">
      <w:r>
        <w:t xml:space="preserve">Out-of-Network Single Deductible: </w:t>
      </w:r>
      <w:r w:rsidR="00991BB2">
        <w:t>12,000</w:t>
      </w:r>
      <w:r w:rsidR="00EE61FC">
        <w:t xml:space="preserve"> </w:t>
      </w:r>
    </w:p>
    <w:p w14:paraId="3B711047" w14:textId="319C1D8E" w:rsidR="00F40030" w:rsidRDefault="00F40030" w:rsidP="00F4321C">
      <w:r>
        <w:t xml:space="preserve">Out-of-Network Family Deductible: </w:t>
      </w:r>
      <w:r w:rsidR="00991BB2">
        <w:t>24,000</w:t>
      </w:r>
      <w:r w:rsidR="00EE61FC">
        <w:t xml:space="preserve"> </w:t>
      </w:r>
    </w:p>
    <w:p w14:paraId="3D6FDF84" w14:textId="60BB7BF6" w:rsidR="00F40030" w:rsidRDefault="00F40030" w:rsidP="00F4321C">
      <w:r>
        <w:t xml:space="preserve">In-Network Single OOP Max: </w:t>
      </w:r>
      <w:r w:rsidR="00991BB2">
        <w:t>6,000</w:t>
      </w:r>
      <w:r w:rsidR="00EE61FC">
        <w:t xml:space="preserve"> </w:t>
      </w:r>
    </w:p>
    <w:p w14:paraId="07DEA732" w14:textId="71692495" w:rsidR="00F40030" w:rsidRDefault="00F40030" w:rsidP="00F4321C">
      <w:r>
        <w:t xml:space="preserve">In-Network Family OOP Max: </w:t>
      </w:r>
      <w:r w:rsidR="00F675FA">
        <w:t>1</w:t>
      </w:r>
      <w:r w:rsidR="00991BB2">
        <w:t>2,000</w:t>
      </w:r>
      <w:r w:rsidR="00EE61FC">
        <w:t xml:space="preserve"> </w:t>
      </w:r>
    </w:p>
    <w:p w14:paraId="03C0CD49" w14:textId="55DF1083" w:rsidR="00F40030" w:rsidRDefault="00F40030" w:rsidP="00F4321C">
      <w:r>
        <w:t xml:space="preserve">Out-of-Network Single OOP Max: </w:t>
      </w:r>
      <w:r w:rsidR="00991BB2">
        <w:t>24,000</w:t>
      </w:r>
      <w:r w:rsidR="00EE61FC">
        <w:t xml:space="preserve"> </w:t>
      </w:r>
    </w:p>
    <w:p w14:paraId="16900BC4" w14:textId="1BCA261F" w:rsidR="00F40030" w:rsidRDefault="00F40030" w:rsidP="00F4321C">
      <w:r>
        <w:t xml:space="preserve">Out-of-Network Family OOP Max: </w:t>
      </w:r>
      <w:r w:rsidR="00991BB2">
        <w:t>48</w:t>
      </w:r>
      <w:r w:rsidR="00771C4B">
        <w:t xml:space="preserve">,000 </w:t>
      </w:r>
    </w:p>
    <w:p w14:paraId="2CA59F34" w14:textId="6127FCEF" w:rsidR="00F40030" w:rsidRDefault="00F40030" w:rsidP="00F4321C">
      <w:r>
        <w:t>In-Network Coinsurance:</w:t>
      </w:r>
      <w:r w:rsidR="002045F7">
        <w:t xml:space="preserve"> </w:t>
      </w:r>
      <w:r w:rsidR="00991BB2">
        <w:t>0</w:t>
      </w:r>
      <w:r w:rsidR="00EE61FC">
        <w:t xml:space="preserve"> </w:t>
      </w:r>
    </w:p>
    <w:p w14:paraId="0738792E" w14:textId="0BD1CABE" w:rsidR="00F40030" w:rsidRDefault="00F40030" w:rsidP="00F4321C">
      <w:r>
        <w:t xml:space="preserve">Out-of-Network Coinsurance: </w:t>
      </w:r>
      <w:r w:rsidR="00EE61FC">
        <w:t xml:space="preserve">50 </w:t>
      </w:r>
    </w:p>
    <w:p w14:paraId="3062ECAD" w14:textId="22FCB4A2" w:rsidR="00F40030" w:rsidRDefault="00F40030" w:rsidP="00F4321C">
      <w:r>
        <w:t>In-Network PCP Visit:</w:t>
      </w:r>
      <w:r w:rsidR="009C1B6E">
        <w:t xml:space="preserve"> </w:t>
      </w:r>
      <w:r w:rsidR="00991BB2">
        <w:t xml:space="preserve">No charge after deductible </w:t>
      </w:r>
    </w:p>
    <w:p w14:paraId="67081BDF" w14:textId="0FFA8124" w:rsidR="00F40030" w:rsidRDefault="00F40030" w:rsidP="00F4321C">
      <w:r>
        <w:t>Out-of-Network PCP visit:</w:t>
      </w:r>
      <w:r w:rsidR="00FB11FB">
        <w:t xml:space="preserve"> </w:t>
      </w:r>
      <w:r w:rsidR="00EE61FC">
        <w:t xml:space="preserve">50% after deductible </w:t>
      </w:r>
    </w:p>
    <w:p w14:paraId="6DBB01F4" w14:textId="401F3EF9" w:rsidR="00F40030" w:rsidRDefault="00F40030" w:rsidP="00F4321C">
      <w:r>
        <w:t>In-Network Specialist Visit:</w:t>
      </w:r>
      <w:r w:rsidR="009C1B6E">
        <w:t xml:space="preserve"> </w:t>
      </w:r>
      <w:r w:rsidR="00991BB2">
        <w:t xml:space="preserve">No charge after deductible </w:t>
      </w:r>
    </w:p>
    <w:p w14:paraId="3A46F064" w14:textId="62AA1FE5" w:rsidR="00F40030" w:rsidRDefault="00F40030" w:rsidP="00F4321C">
      <w:r>
        <w:t>Out-of-Network Specialist visit:</w:t>
      </w:r>
      <w:r w:rsidR="00FB11FB">
        <w:t xml:space="preserve"> </w:t>
      </w:r>
      <w:r w:rsidR="00EE61FC">
        <w:t xml:space="preserve">50% after deductible </w:t>
      </w:r>
    </w:p>
    <w:p w14:paraId="28CA98C7" w14:textId="41F465F5" w:rsidR="00F40030" w:rsidRDefault="00F40030" w:rsidP="00F4321C">
      <w:r>
        <w:t>In-Network Urgent Care Visit:</w:t>
      </w:r>
      <w:r w:rsidR="009C1B6E">
        <w:t xml:space="preserve"> </w:t>
      </w:r>
      <w:r w:rsidR="00991BB2">
        <w:t xml:space="preserve">No charge after deductible </w:t>
      </w:r>
    </w:p>
    <w:p w14:paraId="7F53D2D2" w14:textId="49477CC7" w:rsidR="00F40030" w:rsidRDefault="00F40030" w:rsidP="00F4321C">
      <w:r>
        <w:t>Out-of-Network Urgent Care visit:</w:t>
      </w:r>
      <w:r w:rsidR="009C1B6E">
        <w:t xml:space="preserve"> </w:t>
      </w:r>
      <w:r w:rsidR="00EE61FC">
        <w:t xml:space="preserve">50% after deductible </w:t>
      </w:r>
    </w:p>
    <w:p w14:paraId="361C6BC7" w14:textId="5CDA6975" w:rsidR="00F40030" w:rsidRDefault="00F40030" w:rsidP="00F4321C">
      <w:r>
        <w:t>In-Network ER Visit:</w:t>
      </w:r>
      <w:r w:rsidR="009C1B6E">
        <w:t xml:space="preserve"> </w:t>
      </w:r>
      <w:r w:rsidR="00991BB2">
        <w:t xml:space="preserve">No charge after deductible </w:t>
      </w:r>
    </w:p>
    <w:p w14:paraId="7B5F82E3" w14:textId="78755DD9" w:rsidR="00F40030" w:rsidRDefault="00F40030" w:rsidP="00F4321C">
      <w:r>
        <w:t>Out-of-Network ER visit:</w:t>
      </w:r>
      <w:r w:rsidR="009C1B6E">
        <w:t xml:space="preserve"> </w:t>
      </w:r>
      <w:r w:rsidR="00991BB2">
        <w:t>50</w:t>
      </w:r>
      <w:r w:rsidR="00EE61FC">
        <w:t xml:space="preserve">% after deductible </w:t>
      </w:r>
    </w:p>
    <w:p w14:paraId="276D370C" w14:textId="0EEBC2DA" w:rsidR="00F40030" w:rsidRDefault="00F40030" w:rsidP="00F4321C">
      <w:r>
        <w:t>In-Network Preventive Visit:</w:t>
      </w:r>
      <w:r w:rsidR="009C1B6E">
        <w:t xml:space="preserve"> </w:t>
      </w:r>
      <w:r w:rsidR="00EE61FC">
        <w:t xml:space="preserve">No charge </w:t>
      </w:r>
    </w:p>
    <w:p w14:paraId="23E597FC" w14:textId="3CFEACB9" w:rsidR="00F40030" w:rsidRDefault="00F40030" w:rsidP="00F4321C">
      <w:r>
        <w:t>Out-of-Network Preventive visit:</w:t>
      </w:r>
      <w:r w:rsidR="00FB11FB">
        <w:t xml:space="preserve"> </w:t>
      </w:r>
      <w:r w:rsidR="00EE61FC">
        <w:t xml:space="preserve">50% after deductible </w:t>
      </w:r>
    </w:p>
    <w:p w14:paraId="3030EC8D" w14:textId="1D83FC09" w:rsidR="00F40030" w:rsidRDefault="00F40030" w:rsidP="00F4321C">
      <w:r>
        <w:t>In-Network Outpatient Surgery:</w:t>
      </w:r>
      <w:r w:rsidR="009C1B6E">
        <w:t xml:space="preserve"> </w:t>
      </w:r>
      <w:r w:rsidR="00991BB2">
        <w:t xml:space="preserve">No charge after deductible </w:t>
      </w:r>
    </w:p>
    <w:p w14:paraId="5FEF9BC9" w14:textId="26E4789B" w:rsidR="00F40030" w:rsidRDefault="00F40030" w:rsidP="00F4321C">
      <w:r>
        <w:t>Out-of-Network Outpatient Surgery:</w:t>
      </w:r>
      <w:r w:rsidR="00FB11FB">
        <w:t xml:space="preserve"> </w:t>
      </w:r>
      <w:r w:rsidR="00EE61FC">
        <w:t xml:space="preserve">50% after deductible </w:t>
      </w:r>
    </w:p>
    <w:p w14:paraId="5622455E" w14:textId="28BBDB0E" w:rsidR="00F40030" w:rsidRDefault="00F40030" w:rsidP="00F4321C">
      <w:r>
        <w:t>In-Network Inpatient Surgery:</w:t>
      </w:r>
      <w:r w:rsidR="009C1B6E">
        <w:t xml:space="preserve"> </w:t>
      </w:r>
      <w:r w:rsidR="00991BB2">
        <w:t xml:space="preserve">No charge after deductible </w:t>
      </w:r>
    </w:p>
    <w:p w14:paraId="7BCC0960" w14:textId="6213955C" w:rsidR="00F40030" w:rsidRDefault="00F40030" w:rsidP="00F4321C">
      <w:r>
        <w:t>Out-of-Network Inpatient Surgery:</w:t>
      </w:r>
      <w:r w:rsidR="009C1B6E">
        <w:t xml:space="preserve"> </w:t>
      </w:r>
      <w:r w:rsidR="00EE61FC">
        <w:t xml:space="preserve">50% after deductible </w:t>
      </w:r>
    </w:p>
    <w:p w14:paraId="4DD2D8CA" w14:textId="3CBA64E1" w:rsidR="00F40030" w:rsidRDefault="00F40030" w:rsidP="00F4321C">
      <w:r>
        <w:lastRenderedPageBreak/>
        <w:t>In-Network Newborn Delivery:</w:t>
      </w:r>
      <w:r w:rsidR="009C1B6E">
        <w:t xml:space="preserve"> </w:t>
      </w:r>
      <w:r w:rsidR="00991BB2">
        <w:t xml:space="preserve">No charge after deductible </w:t>
      </w:r>
    </w:p>
    <w:p w14:paraId="2CD3A5D6" w14:textId="075620A1" w:rsidR="00F40030" w:rsidRDefault="00F40030" w:rsidP="00F4321C">
      <w:r>
        <w:t>Out-of-Network Newborn Delivery:</w:t>
      </w:r>
      <w:r w:rsidR="009C1B6E">
        <w:t xml:space="preserve"> </w:t>
      </w:r>
      <w:r w:rsidR="00EE61FC">
        <w:t xml:space="preserve">50% after deductible </w:t>
      </w:r>
    </w:p>
    <w:p w14:paraId="4650F864" w14:textId="718E40A2" w:rsidR="00F40030" w:rsidRDefault="00F40030" w:rsidP="00F4321C">
      <w:r>
        <w:t>In-Network Major Diagnostics:</w:t>
      </w:r>
      <w:r w:rsidR="009C1B6E">
        <w:t xml:space="preserve"> </w:t>
      </w:r>
      <w:r w:rsidR="00991BB2">
        <w:t xml:space="preserve">No charge after deductible </w:t>
      </w:r>
    </w:p>
    <w:p w14:paraId="2B55E973" w14:textId="5E0004C9" w:rsidR="00F40030" w:rsidRPr="00EE61FC" w:rsidRDefault="00F40030" w:rsidP="00F4321C">
      <w:r>
        <w:t>Out-of-Network Major Diagnostics:</w:t>
      </w:r>
      <w:r w:rsidR="009C1B6E">
        <w:t xml:space="preserve"> </w:t>
      </w:r>
      <w:r w:rsidR="00EE61FC">
        <w:t xml:space="preserve">50% after deductible </w:t>
      </w:r>
    </w:p>
    <w:p w14:paraId="311DFF9A" w14:textId="5EC29D94" w:rsidR="00F40030" w:rsidRDefault="00F40030" w:rsidP="00F4321C">
      <w:r>
        <w:t>In-Network RX deductible:</w:t>
      </w:r>
      <w:r w:rsidR="009C1B6E">
        <w:t xml:space="preserve"> </w:t>
      </w:r>
    </w:p>
    <w:p w14:paraId="66E377E8" w14:textId="6B241938" w:rsidR="00F40030" w:rsidRDefault="00F40030" w:rsidP="00F4321C">
      <w:r>
        <w:t>Out-of-Network RX Deductible:</w:t>
      </w:r>
      <w:r w:rsidR="009C1B6E">
        <w:t xml:space="preserve"> </w:t>
      </w:r>
    </w:p>
    <w:p w14:paraId="3BAE5390" w14:textId="1C7580B6" w:rsidR="00F40030" w:rsidRDefault="00F40030" w:rsidP="00F4321C">
      <w:r>
        <w:t>In-Network Generic RX:</w:t>
      </w:r>
      <w:r w:rsidR="009C1B6E">
        <w:t xml:space="preserve"> </w:t>
      </w:r>
      <w:r w:rsidR="00991BB2">
        <w:t xml:space="preserve">No charge after deductible </w:t>
      </w:r>
    </w:p>
    <w:p w14:paraId="29C8977A" w14:textId="62289F8A" w:rsidR="00F40030" w:rsidRDefault="00F40030" w:rsidP="00F4321C">
      <w:r>
        <w:t>Out-of-Network Generic RX:</w:t>
      </w:r>
      <w:r w:rsidR="005E5EA5">
        <w:t xml:space="preserve"> </w:t>
      </w:r>
      <w:r w:rsidR="00EE61FC">
        <w:t xml:space="preserve">50% after deductible </w:t>
      </w:r>
    </w:p>
    <w:p w14:paraId="2FA2C483" w14:textId="566F88FD" w:rsidR="00F40030" w:rsidRDefault="00F40030" w:rsidP="00F4321C">
      <w:r>
        <w:t>In-Network Brand RX:</w:t>
      </w:r>
      <w:r w:rsidR="00FB11FB">
        <w:t xml:space="preserve"> </w:t>
      </w:r>
      <w:r w:rsidR="00991BB2">
        <w:t xml:space="preserve">No charge after deductible </w:t>
      </w:r>
    </w:p>
    <w:p w14:paraId="12599E33" w14:textId="7B159EF5" w:rsidR="00F40030" w:rsidRDefault="00F40030" w:rsidP="00F4321C">
      <w:r>
        <w:t>Out-of-Network Brand RX:</w:t>
      </w:r>
      <w:r w:rsidR="00FB11FB">
        <w:t xml:space="preserve"> </w:t>
      </w:r>
      <w:r w:rsidR="00EE61FC">
        <w:t xml:space="preserve">50% after deductible </w:t>
      </w:r>
    </w:p>
    <w:p w14:paraId="6318DE38" w14:textId="223A8720" w:rsidR="00F40030" w:rsidRDefault="00F40030" w:rsidP="00F4321C">
      <w:r>
        <w:t>In-Network Tier 3 RX:</w:t>
      </w:r>
      <w:r w:rsidR="00FB11FB">
        <w:t xml:space="preserve"> </w:t>
      </w:r>
      <w:r w:rsidR="00B952D9">
        <w:t xml:space="preserve"> </w:t>
      </w:r>
      <w:r w:rsidR="00991BB2">
        <w:t xml:space="preserve">No charge after deductible </w:t>
      </w:r>
    </w:p>
    <w:p w14:paraId="4C12047A" w14:textId="1FCBF37E" w:rsidR="00F40030" w:rsidRPr="00EE61FC" w:rsidRDefault="00F40030" w:rsidP="00F4321C">
      <w:r>
        <w:t>Out-of-Network Tier 3 RX:</w:t>
      </w:r>
      <w:r w:rsidR="00FB11FB">
        <w:t xml:space="preserve"> </w:t>
      </w:r>
      <w:r w:rsidR="004C388D">
        <w:t>50% after deductible</w:t>
      </w:r>
      <w:r w:rsidR="004C388D">
        <w:t xml:space="preserve"> </w:t>
      </w:r>
    </w:p>
    <w:p w14:paraId="498C7DC9" w14:textId="158F2CD5" w:rsidR="00F40030" w:rsidRDefault="00F40030" w:rsidP="00F4321C">
      <w:r>
        <w:t>In-Network Tier 4 RX:</w:t>
      </w:r>
      <w:r w:rsidR="00FB11FB">
        <w:t xml:space="preserve"> </w:t>
      </w:r>
      <w:r w:rsidR="00991BB2">
        <w:t xml:space="preserve">No charge after deductible </w:t>
      </w:r>
    </w:p>
    <w:p w14:paraId="2DC26DA0" w14:textId="0F604AC6" w:rsidR="00F40030" w:rsidRDefault="00F40030" w:rsidP="00F4321C">
      <w:r>
        <w:t>Out-of-Network Tier 4 RX:</w:t>
      </w:r>
      <w:r w:rsidR="00FB11FB">
        <w:t xml:space="preserve"> </w:t>
      </w:r>
      <w:r w:rsidR="00EE61FC">
        <w:t xml:space="preserve">Not covered </w:t>
      </w:r>
    </w:p>
    <w:p w14:paraId="406D25FD" w14:textId="38935183" w:rsidR="00F40030" w:rsidRDefault="00F40030" w:rsidP="00F4321C">
      <w:r>
        <w:t>In-Network Tier 5 RX:</w:t>
      </w:r>
      <w:r w:rsidR="00FB11FB">
        <w:t xml:space="preserve"> </w:t>
      </w:r>
    </w:p>
    <w:p w14:paraId="36572EFB" w14:textId="3E624753" w:rsidR="00F40030" w:rsidRDefault="00F40030" w:rsidP="00F4321C">
      <w:r>
        <w:t>Out-of-Network Tier 5 RX:</w:t>
      </w:r>
      <w:r w:rsidR="00FB11FB">
        <w:t xml:space="preserve"> </w:t>
      </w:r>
    </w:p>
    <w:p w14:paraId="0A92AAF6" w14:textId="59C519EC" w:rsidR="00F40030" w:rsidRDefault="00F40030" w:rsidP="00F4321C">
      <w:r>
        <w:t>In-Network Mail Order RX:</w:t>
      </w:r>
      <w:r w:rsidR="00FB11FB">
        <w:t xml:space="preserve"> </w:t>
      </w:r>
      <w:r w:rsidR="00991BB2">
        <w:t xml:space="preserve">No charge after deductible </w:t>
      </w:r>
    </w:p>
    <w:p w14:paraId="37B5631A" w14:textId="220BA784" w:rsidR="00F40030" w:rsidRDefault="00F40030" w:rsidP="00F4321C">
      <w:r>
        <w:t>Out-of-Network Mail Order RX:</w:t>
      </w:r>
      <w:r w:rsidR="00FB11FB">
        <w:t xml:space="preserve"> </w:t>
      </w:r>
      <w:r w:rsidR="00EE61FC">
        <w:t xml:space="preserve">Not covered </w:t>
      </w:r>
    </w:p>
    <w:p w14:paraId="6D6AAA44" w14:textId="487EF562" w:rsidR="00F40030" w:rsidRDefault="00F40030" w:rsidP="00F4321C">
      <w:r>
        <w:t xml:space="preserve">Plan Year: </w:t>
      </w:r>
      <w:r w:rsidR="00EE61FC">
        <w:t xml:space="preserve">2025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6E458E92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EE61FC">
        <w:t xml:space="preserve">Embedded </w:t>
      </w:r>
    </w:p>
    <w:p w14:paraId="5490B501" w14:textId="53A607F9" w:rsidR="00F40030" w:rsidRDefault="00F40030" w:rsidP="00F4321C">
      <w:r>
        <w:t xml:space="preserve">Network Type: </w:t>
      </w:r>
      <w:r w:rsidR="00EE61FC">
        <w:t xml:space="preserve">PPO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0BC06AEB" w:rsidR="00F40030" w:rsidRDefault="00F40030" w:rsidP="00F4321C">
      <w:r>
        <w:t xml:space="preserve">Member Website: </w:t>
      </w:r>
      <w:hyperlink r:id="rId5" w:history="1">
        <w:r w:rsidR="00EE61FC" w:rsidRPr="00DD5609">
          <w:rPr>
            <w:rStyle w:val="Hyperlink"/>
          </w:rPr>
          <w:t>www.Medica.com</w:t>
        </w:r>
      </w:hyperlink>
      <w:r w:rsidR="00EE61FC">
        <w:t xml:space="preserve"> </w:t>
      </w:r>
    </w:p>
    <w:p w14:paraId="58BE66FA" w14:textId="674EA16A" w:rsidR="00F40030" w:rsidRDefault="00F40030" w:rsidP="00F4321C">
      <w:r>
        <w:t xml:space="preserve">Customer Service Phone Number: </w:t>
      </w:r>
      <w:r w:rsidR="00EE61FC" w:rsidRPr="00EE61FC">
        <w:t>1</w:t>
      </w:r>
      <w:r w:rsidR="00EE61FC">
        <w:t>-</w:t>
      </w:r>
      <w:r w:rsidR="00EE61FC" w:rsidRPr="00EE61FC">
        <w:t>866</w:t>
      </w:r>
      <w:r w:rsidR="00EE61FC">
        <w:t>-</w:t>
      </w:r>
      <w:r w:rsidR="00EE61FC" w:rsidRPr="00EE61FC">
        <w:t>209-4222</w:t>
      </w:r>
      <w:r w:rsidR="00EE61FC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20B2C"/>
    <w:rsid w:val="000C1552"/>
    <w:rsid w:val="000C5AA4"/>
    <w:rsid w:val="001009F7"/>
    <w:rsid w:val="001173E5"/>
    <w:rsid w:val="00176417"/>
    <w:rsid w:val="00180E39"/>
    <w:rsid w:val="001F014D"/>
    <w:rsid w:val="00201B42"/>
    <w:rsid w:val="00202333"/>
    <w:rsid w:val="002045F7"/>
    <w:rsid w:val="00256BBE"/>
    <w:rsid w:val="00271609"/>
    <w:rsid w:val="003172DB"/>
    <w:rsid w:val="00327457"/>
    <w:rsid w:val="003610AA"/>
    <w:rsid w:val="003A76D6"/>
    <w:rsid w:val="004229BA"/>
    <w:rsid w:val="004466FB"/>
    <w:rsid w:val="004B2F5B"/>
    <w:rsid w:val="004C388D"/>
    <w:rsid w:val="0056256E"/>
    <w:rsid w:val="005E5EA5"/>
    <w:rsid w:val="00666DCB"/>
    <w:rsid w:val="00771C4B"/>
    <w:rsid w:val="00783E1C"/>
    <w:rsid w:val="007928D1"/>
    <w:rsid w:val="00885111"/>
    <w:rsid w:val="008C1191"/>
    <w:rsid w:val="008C6DD0"/>
    <w:rsid w:val="00991BB2"/>
    <w:rsid w:val="009C1B6E"/>
    <w:rsid w:val="00A8776E"/>
    <w:rsid w:val="00AB4109"/>
    <w:rsid w:val="00B301D5"/>
    <w:rsid w:val="00B77540"/>
    <w:rsid w:val="00B952D9"/>
    <w:rsid w:val="00BE316E"/>
    <w:rsid w:val="00BE4539"/>
    <w:rsid w:val="00D628A9"/>
    <w:rsid w:val="00DE2058"/>
    <w:rsid w:val="00EC048D"/>
    <w:rsid w:val="00ED5BB9"/>
    <w:rsid w:val="00EE44FE"/>
    <w:rsid w:val="00EE61FC"/>
    <w:rsid w:val="00EF779B"/>
    <w:rsid w:val="00F40030"/>
    <w:rsid w:val="00F4321C"/>
    <w:rsid w:val="00F52F64"/>
    <w:rsid w:val="00F675FA"/>
    <w:rsid w:val="00FB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Medic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23</cp:revision>
  <dcterms:created xsi:type="dcterms:W3CDTF">2025-06-06T21:45:00Z</dcterms:created>
  <dcterms:modified xsi:type="dcterms:W3CDTF">2025-08-18T18:53:00Z</dcterms:modified>
</cp:coreProperties>
</file>