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AB72" w14:textId="11A3FE28" w:rsidR="00D1398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26436E">
        <w:rPr>
          <w:rFonts w:ascii="Aptos" w:eastAsia="Aptos" w:hAnsi="Aptos"/>
          <w:sz w:val="24"/>
        </w:rPr>
        <w:t xml:space="preserve"> </w:t>
      </w:r>
    </w:p>
    <w:p w14:paraId="4CE10D6E" w14:textId="5B5A080A" w:rsidR="00D1398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DXH7</w:t>
      </w:r>
      <w:r w:rsidR="0026436E">
        <w:rPr>
          <w:rFonts w:ascii="Aptos" w:eastAsia="Aptos" w:hAnsi="Aptos"/>
          <w:sz w:val="24"/>
        </w:rPr>
        <w:t xml:space="preserve"> </w:t>
      </w:r>
    </w:p>
    <w:p w14:paraId="70CD06B4" w14:textId="2F1050F9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6,000</w:t>
      </w:r>
      <w:r w:rsidR="0026436E">
        <w:rPr>
          <w:rFonts w:ascii="Aptos" w:eastAsia="Aptos" w:hAnsi="Aptos"/>
          <w:sz w:val="24"/>
        </w:rPr>
        <w:t xml:space="preserve"> </w:t>
      </w:r>
    </w:p>
    <w:p w14:paraId="04872E1E" w14:textId="1FFF2B8A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12,000</w:t>
      </w:r>
      <w:r w:rsidR="0026436E">
        <w:rPr>
          <w:rFonts w:ascii="Aptos" w:eastAsia="Aptos" w:hAnsi="Aptos"/>
          <w:sz w:val="24"/>
        </w:rPr>
        <w:t xml:space="preserve"> </w:t>
      </w:r>
    </w:p>
    <w:p w14:paraId="5100D8CA" w14:textId="1B3600C3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26436E">
        <w:rPr>
          <w:rFonts w:ascii="Aptos" w:eastAsia="Aptos" w:hAnsi="Aptos"/>
          <w:sz w:val="24"/>
        </w:rPr>
        <w:t xml:space="preserve"> </w:t>
      </w:r>
    </w:p>
    <w:p w14:paraId="28899773" w14:textId="01C7F217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26436E">
        <w:rPr>
          <w:rFonts w:ascii="Aptos" w:eastAsia="Aptos" w:hAnsi="Aptos"/>
          <w:sz w:val="24"/>
        </w:rPr>
        <w:t xml:space="preserve"> </w:t>
      </w:r>
    </w:p>
    <w:p w14:paraId="4183D6FE" w14:textId="6E9F0723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7,250</w:t>
      </w:r>
      <w:r w:rsidR="0026436E">
        <w:rPr>
          <w:rFonts w:ascii="Aptos" w:eastAsia="Aptos" w:hAnsi="Aptos"/>
          <w:sz w:val="24"/>
        </w:rPr>
        <w:t xml:space="preserve"> </w:t>
      </w:r>
    </w:p>
    <w:p w14:paraId="79DB9B4C" w14:textId="65E1BF0E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14,500</w:t>
      </w:r>
      <w:r w:rsidR="0026436E">
        <w:rPr>
          <w:rFonts w:ascii="Aptos" w:eastAsia="Aptos" w:hAnsi="Aptos"/>
          <w:sz w:val="24"/>
        </w:rPr>
        <w:t xml:space="preserve"> </w:t>
      </w:r>
    </w:p>
    <w:p w14:paraId="78E1A852" w14:textId="206B57E0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26436E">
        <w:rPr>
          <w:rFonts w:ascii="Aptos" w:eastAsia="Aptos" w:hAnsi="Aptos"/>
          <w:sz w:val="24"/>
        </w:rPr>
        <w:t xml:space="preserve"> </w:t>
      </w:r>
    </w:p>
    <w:p w14:paraId="0403396B" w14:textId="5116F368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26436E">
        <w:rPr>
          <w:rFonts w:ascii="Aptos" w:eastAsia="Aptos" w:hAnsi="Aptos"/>
          <w:sz w:val="24"/>
        </w:rPr>
        <w:t xml:space="preserve"> </w:t>
      </w:r>
    </w:p>
    <w:p w14:paraId="0ABE7971" w14:textId="7884BE1C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26436E">
        <w:rPr>
          <w:rFonts w:ascii="Aptos" w:eastAsia="Aptos" w:hAnsi="Aptos"/>
          <w:sz w:val="24"/>
        </w:rPr>
        <w:t xml:space="preserve"> </w:t>
      </w:r>
    </w:p>
    <w:p w14:paraId="4845A709" w14:textId="177E3681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26436E">
        <w:rPr>
          <w:rFonts w:ascii="Aptos" w:eastAsia="Aptos" w:hAnsi="Aptos"/>
          <w:sz w:val="24"/>
        </w:rPr>
        <w:t xml:space="preserve"> </w:t>
      </w:r>
    </w:p>
    <w:p w14:paraId="3325ECF2" w14:textId="5FFDAFEE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50FFD03D" w14:textId="225318BA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00E48337" w14:textId="68E8542F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598A7A4B" w14:textId="33F28D41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30827A9F" w14:textId="7B21CBF4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18A6EFDE" w14:textId="5A9A4B92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574CE3C6" w14:textId="6C520AA9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3BCB11C0" w14:textId="226FE171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7874BF06" w14:textId="3154CE39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3338D8">
        <w:rPr>
          <w:rFonts w:ascii="Aptos" w:eastAsia="Aptos" w:hAnsi="Aptos"/>
          <w:sz w:val="24"/>
        </w:rPr>
        <w:t>Charge</w:t>
      </w:r>
      <w:r w:rsidR="0026436E">
        <w:rPr>
          <w:rFonts w:ascii="Aptos" w:eastAsia="Aptos" w:hAnsi="Aptos"/>
          <w:sz w:val="24"/>
        </w:rPr>
        <w:t xml:space="preserve"> </w:t>
      </w:r>
    </w:p>
    <w:p w14:paraId="31D145F0" w14:textId="623DD227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Coinsurance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4474CC4C" w14:textId="78B41CD3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4FCE5DB8" w14:textId="30C2B1C1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3AEE3B14" w14:textId="382A108E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605D42EF" w14:textId="40C9F073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74DDAE67" w14:textId="1E1A55F4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77788E9D" w14:textId="736033E0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67041E22" w14:textId="4CB30818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30%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2404FD5B" w14:textId="0B4A53F8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6E786153" w14:textId="18A434E2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B3AA21E" w14:textId="6E8D8430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36A2135" w14:textId="3D83FD01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$15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0988AC99" w14:textId="0B8DD3C7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$15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5B5221DA" w14:textId="5B02268C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78E991D7" w14:textId="7C8DBDF8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$50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338CE9A8" w14:textId="239B42B0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$125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3FEC91F2" w14:textId="30A0CB12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$125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71A7C86D" w14:textId="1A1E0AA6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4CC103CB" w14:textId="0D8B35EF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23BB68E0" w14:textId="72D90B91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7B322F4" w14:textId="0B9DB28A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E50D2B7" w14:textId="165A28EA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$125 / $312.50 / 50% after deductible</w:t>
      </w:r>
      <w:r w:rsidR="0026436E">
        <w:rPr>
          <w:rFonts w:ascii="Aptos" w:eastAsia="Aptos" w:hAnsi="Aptos"/>
          <w:sz w:val="24"/>
        </w:rPr>
        <w:t xml:space="preserve"> </w:t>
      </w:r>
    </w:p>
    <w:p w14:paraId="5DB09BC8" w14:textId="1BE05DB8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26436E">
        <w:rPr>
          <w:rFonts w:ascii="Aptos" w:eastAsia="Aptos" w:hAnsi="Aptos"/>
          <w:sz w:val="24"/>
        </w:rPr>
        <w:t xml:space="preserve"> </w:t>
      </w:r>
    </w:p>
    <w:p w14:paraId="5B5537AC" w14:textId="097824FA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26436E">
        <w:rPr>
          <w:rFonts w:ascii="Aptos" w:eastAsia="Aptos" w:hAnsi="Aptos"/>
          <w:sz w:val="24"/>
        </w:rPr>
        <w:t xml:space="preserve"> </w:t>
      </w:r>
    </w:p>
    <w:p w14:paraId="6F45B087" w14:textId="503C746E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F920C39" w14:textId="612F4916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26436E">
        <w:rPr>
          <w:rFonts w:ascii="Aptos" w:eastAsia="Aptos" w:hAnsi="Aptos"/>
          <w:sz w:val="24"/>
        </w:rPr>
        <w:t xml:space="preserve"> </w:t>
      </w:r>
    </w:p>
    <w:p w14:paraId="00EBD72E" w14:textId="6E13A8A8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26436E">
        <w:rPr>
          <w:rFonts w:ascii="Aptos" w:eastAsia="Aptos" w:hAnsi="Aptos"/>
          <w:sz w:val="24"/>
        </w:rPr>
        <w:t xml:space="preserve"> </w:t>
      </w:r>
    </w:p>
    <w:p w14:paraId="72AAA579" w14:textId="32D1698E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179B01C8" w14:textId="2C1420FD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26436E" w:rsidRPr="005543F2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26436E">
        <w:rPr>
          <w:rFonts w:ascii="Aptos" w:eastAsia="Aptos" w:hAnsi="Aptos"/>
          <w:sz w:val="24"/>
        </w:rPr>
        <w:t xml:space="preserve"> </w:t>
      </w:r>
    </w:p>
    <w:p w14:paraId="30A0072F" w14:textId="3BF3DA01" w:rsidR="00D1398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26436E">
        <w:rPr>
          <w:rFonts w:ascii="Aptos" w:eastAsia="Aptos" w:hAnsi="Aptos"/>
          <w:sz w:val="24"/>
        </w:rPr>
        <w:t xml:space="preserve"> </w:t>
      </w:r>
    </w:p>
    <w:sectPr w:rsidR="00D139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638335">
    <w:abstractNumId w:val="8"/>
  </w:num>
  <w:num w:numId="2" w16cid:durableId="1406217640">
    <w:abstractNumId w:val="6"/>
  </w:num>
  <w:num w:numId="3" w16cid:durableId="1209293800">
    <w:abstractNumId w:val="5"/>
  </w:num>
  <w:num w:numId="4" w16cid:durableId="1658532461">
    <w:abstractNumId w:val="4"/>
  </w:num>
  <w:num w:numId="5" w16cid:durableId="938026293">
    <w:abstractNumId w:val="7"/>
  </w:num>
  <w:num w:numId="6" w16cid:durableId="2102750853">
    <w:abstractNumId w:val="3"/>
  </w:num>
  <w:num w:numId="7" w16cid:durableId="2121948009">
    <w:abstractNumId w:val="2"/>
  </w:num>
  <w:num w:numId="8" w16cid:durableId="525405149">
    <w:abstractNumId w:val="1"/>
  </w:num>
  <w:num w:numId="9" w16cid:durableId="65564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36E"/>
    <w:rsid w:val="0029639D"/>
    <w:rsid w:val="00326F90"/>
    <w:rsid w:val="003338D8"/>
    <w:rsid w:val="00341A50"/>
    <w:rsid w:val="008900E6"/>
    <w:rsid w:val="00AA1D8D"/>
    <w:rsid w:val="00B47730"/>
    <w:rsid w:val="00CB0664"/>
    <w:rsid w:val="00D13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29202"/>
  <w14:defaultImageDpi w14:val="300"/>
  <w15:docId w15:val="{AB95B064-DA73-4BD4-A3C7-AE40F99F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43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2025-07-16T17:07:00Z</dcterms:modified>
  <cp:category/>
</cp:coreProperties>
</file>