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46944" w14:textId="77777777" w:rsidR="00ED5DD2" w:rsidRDefault="00ED5DD2" w:rsidP="00FC7635">
      <w:pPr>
        <w:pStyle w:val="a7"/>
      </w:pPr>
      <w:r>
        <w:rPr>
          <w:rFonts w:hint="eastAsia"/>
        </w:rPr>
        <w:t>《限期恢复劳动条件通知书》</w:t>
      </w:r>
    </w:p>
    <w:p w14:paraId="1199D48E" w14:textId="77777777" w:rsidR="00CB17C5" w:rsidRDefault="00CB17C5" w:rsidP="00FC7635">
      <w:pPr>
        <w:spacing w:line="360" w:lineRule="auto"/>
        <w:ind w:left="3780" w:firstLine="420"/>
      </w:pPr>
    </w:p>
    <w:p w14:paraId="557BF59F" w14:textId="77777777" w:rsidR="00CB17C5" w:rsidRPr="00CB17C5" w:rsidRDefault="00CB17C5" w:rsidP="00CB17C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B17C5">
        <w:rPr>
          <w:rFonts w:ascii="Arial" w:eastAsia="宋体" w:hAnsi="Arial" w:cs="Arial"/>
          <w:color w:val="000000"/>
          <w:kern w:val="0"/>
          <w:szCs w:val="21"/>
        </w:rPr>
        <w:t>中软国际科技服务有限公司：</w:t>
      </w:r>
      <w:r w:rsidRPr="00CB17C5">
        <w:rPr>
          <w:rFonts w:ascii="Arial" w:eastAsia="宋体" w:hAnsi="Arial" w:cs="Arial"/>
          <w:color w:val="000000"/>
          <w:kern w:val="0"/>
          <w:szCs w:val="21"/>
        </w:rPr>
        <w:t> </w:t>
      </w:r>
    </w:p>
    <w:p w14:paraId="0F8AAAC8" w14:textId="77777777" w:rsidR="00CB17C5" w:rsidRPr="00CB17C5" w:rsidRDefault="00CB17C5" w:rsidP="00CB17C5">
      <w:pPr>
        <w:widowControl/>
        <w:ind w:firstLine="480"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B17C5">
        <w:rPr>
          <w:rFonts w:ascii="Arial" w:eastAsia="宋体" w:hAnsi="Arial" w:cs="Arial"/>
          <w:color w:val="000000"/>
          <w:kern w:val="0"/>
          <w:szCs w:val="21"/>
        </w:rPr>
        <w:t>本人杨军让（员工编号：</w:t>
      </w:r>
      <w:r w:rsidRPr="00CB17C5">
        <w:rPr>
          <w:rFonts w:ascii="Arial" w:eastAsia="宋体" w:hAnsi="Arial" w:cs="Arial"/>
          <w:color w:val="000000"/>
          <w:kern w:val="0"/>
          <w:szCs w:val="21"/>
        </w:rPr>
        <w:t>0000021496</w:t>
      </w:r>
      <w:r w:rsidRPr="00CB17C5">
        <w:rPr>
          <w:rFonts w:ascii="Arial" w:eastAsia="宋体" w:hAnsi="Arial" w:cs="Arial"/>
          <w:color w:val="000000"/>
          <w:kern w:val="0"/>
          <w:szCs w:val="21"/>
        </w:rPr>
        <w:t>）于</w:t>
      </w:r>
      <w:r w:rsidRPr="00CB17C5">
        <w:rPr>
          <w:rFonts w:ascii="Arial" w:eastAsia="宋体" w:hAnsi="Arial" w:cs="Arial"/>
          <w:color w:val="000000"/>
          <w:kern w:val="0"/>
          <w:szCs w:val="21"/>
        </w:rPr>
        <w:t>2013</w:t>
      </w:r>
      <w:r w:rsidRPr="00CB17C5">
        <w:rPr>
          <w:rFonts w:ascii="Arial" w:eastAsia="宋体" w:hAnsi="Arial" w:cs="Arial"/>
          <w:color w:val="000000"/>
          <w:kern w:val="0"/>
          <w:szCs w:val="21"/>
        </w:rPr>
        <w:t>年</w:t>
      </w:r>
      <w:r w:rsidRPr="00CB17C5">
        <w:rPr>
          <w:rFonts w:ascii="Arial" w:eastAsia="宋体" w:hAnsi="Arial" w:cs="Arial"/>
          <w:color w:val="000000"/>
          <w:kern w:val="0"/>
          <w:szCs w:val="21"/>
        </w:rPr>
        <w:t>7</w:t>
      </w:r>
      <w:r w:rsidRPr="00CB17C5">
        <w:rPr>
          <w:rFonts w:ascii="Arial" w:eastAsia="宋体" w:hAnsi="Arial" w:cs="Arial"/>
          <w:color w:val="000000"/>
          <w:kern w:val="0"/>
          <w:szCs w:val="21"/>
        </w:rPr>
        <w:t>月</w:t>
      </w:r>
      <w:r w:rsidRPr="00CB17C5">
        <w:rPr>
          <w:rFonts w:ascii="Arial" w:eastAsia="宋体" w:hAnsi="Arial" w:cs="Arial"/>
          <w:color w:val="000000"/>
          <w:kern w:val="0"/>
          <w:szCs w:val="21"/>
        </w:rPr>
        <w:t>4</w:t>
      </w:r>
      <w:r w:rsidRPr="00CB17C5">
        <w:rPr>
          <w:rFonts w:ascii="Arial" w:eastAsia="宋体" w:hAnsi="Arial" w:cs="Arial"/>
          <w:color w:val="000000"/>
          <w:kern w:val="0"/>
          <w:szCs w:val="21"/>
        </w:rPr>
        <w:t>日入职贵司，累计服务年限</w:t>
      </w:r>
      <w:r w:rsidRPr="00CB17C5">
        <w:rPr>
          <w:rFonts w:ascii="Arial" w:eastAsia="宋体" w:hAnsi="Arial" w:cs="Arial"/>
          <w:color w:val="000000"/>
          <w:kern w:val="0"/>
          <w:szCs w:val="21"/>
        </w:rPr>
        <w:t>13</w:t>
      </w:r>
      <w:r w:rsidRPr="00CB17C5">
        <w:rPr>
          <w:rFonts w:ascii="Arial" w:eastAsia="宋体" w:hAnsi="Arial" w:cs="Arial"/>
          <w:color w:val="000000"/>
          <w:kern w:val="0"/>
          <w:szCs w:val="21"/>
        </w:rPr>
        <w:t>年，历经两次劳动合同续签，现持有无固定期限劳动合同，约定任职华为业务群技术工程师岗位。在职期间本人始终恪守职业道德，勤勉履行岗位职责。</w:t>
      </w:r>
      <w:r w:rsidRPr="00CB17C5">
        <w:rPr>
          <w:rFonts w:ascii="Arial" w:eastAsia="宋体" w:hAnsi="Arial" w:cs="Arial"/>
          <w:color w:val="000000"/>
          <w:kern w:val="0"/>
          <w:szCs w:val="21"/>
        </w:rPr>
        <w:t>2026</w:t>
      </w:r>
      <w:r w:rsidRPr="00CB17C5">
        <w:rPr>
          <w:rFonts w:ascii="Arial" w:eastAsia="宋体" w:hAnsi="Arial" w:cs="Arial"/>
          <w:color w:val="000000"/>
          <w:kern w:val="0"/>
          <w:szCs w:val="21"/>
        </w:rPr>
        <w:t>年</w:t>
      </w:r>
      <w:r w:rsidRPr="00CB17C5">
        <w:rPr>
          <w:rFonts w:ascii="Arial" w:eastAsia="宋体" w:hAnsi="Arial" w:cs="Arial"/>
          <w:color w:val="000000"/>
          <w:kern w:val="0"/>
          <w:szCs w:val="21"/>
        </w:rPr>
        <w:t>2</w:t>
      </w:r>
      <w:r w:rsidRPr="00CB17C5">
        <w:rPr>
          <w:rFonts w:ascii="Arial" w:eastAsia="宋体" w:hAnsi="Arial" w:cs="Arial"/>
          <w:color w:val="000000"/>
          <w:kern w:val="0"/>
          <w:szCs w:val="21"/>
        </w:rPr>
        <w:t>月</w:t>
      </w:r>
      <w:r w:rsidRPr="00CB17C5">
        <w:rPr>
          <w:rFonts w:ascii="Arial" w:eastAsia="宋体" w:hAnsi="Arial" w:cs="Arial"/>
          <w:color w:val="000000"/>
          <w:kern w:val="0"/>
          <w:szCs w:val="21"/>
        </w:rPr>
        <w:t>26</w:t>
      </w:r>
      <w:r w:rsidRPr="00CB17C5">
        <w:rPr>
          <w:rFonts w:ascii="Arial" w:eastAsia="宋体" w:hAnsi="Arial" w:cs="Arial"/>
          <w:color w:val="000000"/>
          <w:kern w:val="0"/>
          <w:szCs w:val="21"/>
        </w:rPr>
        <w:t>日起，贵司在未出具书面说明、企业经营正常且本人无任何工作过失的情况下，单方面中止本人劳动条件，强制安排待岗，该行为已违反《劳动合同法》第三十五条、第三十八条之规定，严重侵害劳动者合法权益。</w:t>
      </w:r>
    </w:p>
    <w:p w14:paraId="55C68236" w14:textId="77777777" w:rsidR="00CB17C5" w:rsidRPr="00CB17C5" w:rsidRDefault="00CB17C5" w:rsidP="00CB17C5">
      <w:pPr>
        <w:widowControl/>
        <w:spacing w:before="100" w:beforeAutospacing="1" w:after="100" w:afterAutospacing="1"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B17C5">
        <w:rPr>
          <w:rFonts w:ascii="Arial" w:eastAsia="宋体" w:hAnsi="Arial" w:cs="Arial"/>
          <w:color w:val="000000"/>
          <w:kern w:val="0"/>
          <w:szCs w:val="21"/>
        </w:rPr>
        <w:t>现正式要求：</w:t>
      </w:r>
    </w:p>
    <w:p w14:paraId="3B7E3D5D" w14:textId="77777777" w:rsidR="00CB17C5" w:rsidRPr="00CB17C5" w:rsidRDefault="00CB17C5" w:rsidP="00CB17C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B17C5">
        <w:rPr>
          <w:rFonts w:ascii="Arial" w:eastAsia="宋体" w:hAnsi="Arial" w:cs="Arial"/>
          <w:color w:val="000000"/>
          <w:kern w:val="0"/>
          <w:szCs w:val="21"/>
        </w:rPr>
        <w:t>立即恢复本人原有工作岗位及劳动条件</w:t>
      </w:r>
    </w:p>
    <w:p w14:paraId="7504FA44" w14:textId="77777777" w:rsidR="00CB17C5" w:rsidRPr="00CB17C5" w:rsidRDefault="00CB17C5" w:rsidP="00CB17C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B17C5">
        <w:rPr>
          <w:rFonts w:ascii="Arial" w:eastAsia="宋体" w:hAnsi="Arial" w:cs="Arial"/>
          <w:color w:val="000000"/>
          <w:kern w:val="0"/>
          <w:szCs w:val="21"/>
        </w:rPr>
        <w:t>足额发放工资（含绩效奖金等法定福利）</w:t>
      </w:r>
    </w:p>
    <w:p w14:paraId="5B01E89B" w14:textId="77777777" w:rsidR="00CB17C5" w:rsidRPr="00CB17C5" w:rsidRDefault="00CB17C5" w:rsidP="00CB17C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B17C5">
        <w:rPr>
          <w:rFonts w:ascii="Arial" w:eastAsia="宋体" w:hAnsi="Arial" w:cs="Arial"/>
          <w:color w:val="000000"/>
          <w:kern w:val="0"/>
          <w:szCs w:val="21"/>
        </w:rPr>
        <w:t>出具书面情况说明及整改承诺</w:t>
      </w:r>
    </w:p>
    <w:p w14:paraId="73455D58" w14:textId="77777777" w:rsidR="00CB17C5" w:rsidRPr="00CB17C5" w:rsidRDefault="00CB17C5" w:rsidP="00CB17C5">
      <w:pPr>
        <w:widowControl/>
        <w:spacing w:before="100" w:beforeAutospacing="1" w:after="100" w:afterAutospacing="1"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B17C5">
        <w:rPr>
          <w:rFonts w:ascii="Arial" w:eastAsia="宋体" w:hAnsi="Arial" w:cs="Arial"/>
          <w:color w:val="000000"/>
          <w:kern w:val="0"/>
          <w:szCs w:val="21"/>
        </w:rPr>
        <w:t>如未在收到本通知书后</w:t>
      </w:r>
      <w:r w:rsidRPr="00CB17C5">
        <w:rPr>
          <w:rFonts w:ascii="Arial" w:eastAsia="宋体" w:hAnsi="Arial" w:cs="Arial"/>
          <w:color w:val="000000"/>
          <w:kern w:val="0"/>
          <w:szCs w:val="21"/>
        </w:rPr>
        <w:t>5</w:t>
      </w:r>
      <w:r w:rsidRPr="00CB17C5">
        <w:rPr>
          <w:rFonts w:ascii="Arial" w:eastAsia="宋体" w:hAnsi="Arial" w:cs="Arial"/>
          <w:color w:val="000000"/>
          <w:kern w:val="0"/>
          <w:szCs w:val="21"/>
        </w:rPr>
        <w:t>个工作日内予以解决，本人将依法向本市劳动争议仲裁委员会提起劳动仲裁，并保留追究经济赔偿及法律诉讼的权利。</w:t>
      </w:r>
    </w:p>
    <w:p w14:paraId="471AED68" w14:textId="77777777" w:rsidR="00CB17C5" w:rsidRPr="00CB17C5" w:rsidRDefault="00CB17C5" w:rsidP="00CB17C5">
      <w:pPr>
        <w:widowControl/>
        <w:spacing w:before="100" w:beforeAutospacing="1" w:after="100" w:afterAutospacing="1"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B17C5">
        <w:rPr>
          <w:rFonts w:ascii="Arial" w:eastAsia="宋体" w:hAnsi="Arial" w:cs="Arial"/>
          <w:color w:val="000000"/>
          <w:kern w:val="0"/>
          <w:szCs w:val="21"/>
        </w:rPr>
        <w:t>此致</w:t>
      </w:r>
    </w:p>
    <w:p w14:paraId="6F12931C" w14:textId="77777777" w:rsidR="00CB17C5" w:rsidRPr="00CB17C5" w:rsidRDefault="00CB17C5" w:rsidP="00CB17C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B17C5">
        <w:rPr>
          <w:rFonts w:ascii="Arial" w:eastAsia="宋体" w:hAnsi="Arial" w:cs="Arial"/>
          <w:color w:val="000000"/>
          <w:kern w:val="0"/>
          <w:szCs w:val="21"/>
        </w:rPr>
        <w:t>员工：杨军让</w:t>
      </w:r>
      <w:r w:rsidRPr="00CB17C5">
        <w:rPr>
          <w:rFonts w:ascii="Arial" w:eastAsia="宋体" w:hAnsi="Arial" w:cs="Arial"/>
          <w:color w:val="000000"/>
          <w:kern w:val="0"/>
          <w:szCs w:val="21"/>
        </w:rPr>
        <w:t> </w:t>
      </w:r>
    </w:p>
    <w:p w14:paraId="36A27B54" w14:textId="77777777" w:rsidR="00CB17C5" w:rsidRPr="00CB17C5" w:rsidRDefault="00CB17C5" w:rsidP="00CB17C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B17C5">
        <w:rPr>
          <w:rFonts w:ascii="Arial" w:eastAsia="宋体" w:hAnsi="Arial" w:cs="Arial"/>
          <w:color w:val="000000"/>
          <w:kern w:val="0"/>
          <w:szCs w:val="21"/>
        </w:rPr>
        <w:t>身份证号：</w:t>
      </w:r>
      <w:r w:rsidRPr="00CB17C5">
        <w:rPr>
          <w:rFonts w:ascii="Arial" w:eastAsia="宋体" w:hAnsi="Arial" w:cs="Arial"/>
          <w:color w:val="000000"/>
          <w:kern w:val="0"/>
          <w:szCs w:val="21"/>
        </w:rPr>
        <w:t>610322198603202950</w:t>
      </w:r>
    </w:p>
    <w:p w14:paraId="12621D8F" w14:textId="77777777" w:rsidR="00CB17C5" w:rsidRPr="00CB17C5" w:rsidRDefault="00CB17C5" w:rsidP="00FC7635">
      <w:pPr>
        <w:spacing w:line="360" w:lineRule="auto"/>
        <w:ind w:left="3780" w:firstLine="420"/>
      </w:pPr>
    </w:p>
    <w:sectPr w:rsidR="00CB17C5" w:rsidRPr="00CB17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E261B" w14:textId="77777777" w:rsidR="006D2DEF" w:rsidRDefault="006D2DEF" w:rsidP="00ED5DD2">
      <w:r>
        <w:separator/>
      </w:r>
    </w:p>
  </w:endnote>
  <w:endnote w:type="continuationSeparator" w:id="0">
    <w:p w14:paraId="11806C5D" w14:textId="77777777" w:rsidR="006D2DEF" w:rsidRDefault="006D2DEF" w:rsidP="00ED5D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E91F3" w14:textId="77777777" w:rsidR="006D2DEF" w:rsidRDefault="006D2DEF" w:rsidP="00ED5DD2">
      <w:r>
        <w:separator/>
      </w:r>
    </w:p>
  </w:footnote>
  <w:footnote w:type="continuationSeparator" w:id="0">
    <w:p w14:paraId="5B1A1BD1" w14:textId="77777777" w:rsidR="006D2DEF" w:rsidRDefault="006D2DEF" w:rsidP="00ED5D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747DC"/>
    <w:multiLevelType w:val="multilevel"/>
    <w:tmpl w:val="E92CE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5126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2DE"/>
    <w:rsid w:val="000A28BC"/>
    <w:rsid w:val="00117B78"/>
    <w:rsid w:val="0017624E"/>
    <w:rsid w:val="002F011A"/>
    <w:rsid w:val="00555D82"/>
    <w:rsid w:val="005A6263"/>
    <w:rsid w:val="005F5C79"/>
    <w:rsid w:val="006D2DEF"/>
    <w:rsid w:val="007467D9"/>
    <w:rsid w:val="007E729D"/>
    <w:rsid w:val="00833643"/>
    <w:rsid w:val="00852F59"/>
    <w:rsid w:val="00995BBE"/>
    <w:rsid w:val="00A2666F"/>
    <w:rsid w:val="00A32FB7"/>
    <w:rsid w:val="00CB17C5"/>
    <w:rsid w:val="00CB7DF2"/>
    <w:rsid w:val="00D922DE"/>
    <w:rsid w:val="00ED5DD2"/>
    <w:rsid w:val="00F65C7B"/>
    <w:rsid w:val="00FC7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58E05E"/>
  <w15:chartTrackingRefBased/>
  <w15:docId w15:val="{CCE0E440-E64B-440D-8D4D-760881429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5D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D5DD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D5D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D5DD2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FC7635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FC7635"/>
    <w:rPr>
      <w:rFonts w:asciiTheme="majorHAnsi" w:eastAsia="宋体" w:hAnsiTheme="majorHAnsi" w:cstheme="majorBidi"/>
      <w:b/>
      <w:bCs/>
      <w:sz w:val="32"/>
      <w:szCs w:val="32"/>
    </w:rPr>
  </w:style>
  <w:style w:type="paragraph" w:styleId="a9">
    <w:name w:val="Date"/>
    <w:basedOn w:val="a"/>
    <w:next w:val="a"/>
    <w:link w:val="aa"/>
    <w:uiPriority w:val="99"/>
    <w:semiHidden/>
    <w:unhideWhenUsed/>
    <w:rsid w:val="00CB17C5"/>
    <w:pPr>
      <w:ind w:leftChars="2500" w:left="100"/>
    </w:pPr>
  </w:style>
  <w:style w:type="character" w:customStyle="1" w:styleId="aa">
    <w:name w:val="日期 字符"/>
    <w:basedOn w:val="a0"/>
    <w:link w:val="a9"/>
    <w:uiPriority w:val="99"/>
    <w:semiHidden/>
    <w:rsid w:val="00CB17C5"/>
  </w:style>
  <w:style w:type="paragraph" w:customStyle="1" w:styleId="chatstreamparagraph">
    <w:name w:val="chatstream_paragraph"/>
    <w:basedOn w:val="a"/>
    <w:rsid w:val="00CB17C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734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5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1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8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193</Words>
  <Characters>211</Characters>
  <Application>Microsoft Office Word</Application>
  <DocSecurity>0</DocSecurity>
  <Lines>14</Lines>
  <Paragraphs>10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白彬华</dc:creator>
  <cp:keywords/>
  <dc:description/>
  <cp:lastModifiedBy>彬华 白</cp:lastModifiedBy>
  <cp:revision>10</cp:revision>
  <dcterms:created xsi:type="dcterms:W3CDTF">2026-02-26T06:59:00Z</dcterms:created>
  <dcterms:modified xsi:type="dcterms:W3CDTF">2026-03-23T01:05:00Z</dcterms:modified>
</cp:coreProperties>
</file>