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39C" w:rsidRDefault="00D7634C" w:rsidP="00D7634C">
      <w:r>
        <w:rPr>
          <w:rFonts w:hint="eastAsia"/>
        </w:rPr>
        <w:t>내용 확인문제</w:t>
      </w:r>
    </w:p>
    <w:p w:rsidR="00533927" w:rsidRDefault="00533927" w:rsidP="00F72328">
      <w:pPr>
        <w:rPr>
          <w:rFonts w:hint="eastAsia"/>
        </w:rPr>
      </w:pPr>
    </w:p>
    <w:p w:rsidR="00341A4B" w:rsidRDefault="00341A4B" w:rsidP="00F72328">
      <w:pPr>
        <w:rPr>
          <w:rFonts w:hint="eastAsia"/>
        </w:rPr>
      </w:pPr>
      <w:r>
        <w:rPr>
          <w:rFonts w:hint="eastAsia"/>
        </w:rPr>
        <w:t>답    안 1.</w:t>
      </w:r>
    </w:p>
    <w:p w:rsidR="00341A4B" w:rsidRDefault="00341A4B" w:rsidP="00F72328">
      <w:pPr>
        <w:rPr>
          <w:rFonts w:hint="eastAsia"/>
        </w:rPr>
      </w:pPr>
      <w:r>
        <w:rPr>
          <w:rFonts w:hint="eastAsia"/>
        </w:rPr>
        <w:t xml:space="preserve">동기 입출력이란 데이터의 송수신이 완료되는 시점이 호출된 함수가 반환을 하는 시점과 일치하는 입출력 방식을 말한다. 즉, send 함수가 반환을 하는 시점이 데이터의 전송이 완료되는 시점이고, recv 함수가 반환을 하는 시점이 데이터의 수신이 완료되는 시점이다. 그러나 비동기 입출력은 데이터의 송수신이 완료되는 시점과 상관없이 호출된 함수가 반환되는 입출력 방식이다. 동기 입출력의 단점은 입출력이 완료될 때까지 블로킹 상태에 놓인다는 점이다. 이 시간에는 사실 CPU의 연산이 거의 수반되지 않음에도 불구하고 블로킹 상태에 놓여서 다른 작업을 진행할 수 없게 된다. 이런 측면에서 볼 때 비동기 입출력은 CPU를 보다 효율적으로 사용하는 입출력 방식이라 할 수 있다. </w:t>
      </w:r>
    </w:p>
    <w:p w:rsidR="00341A4B" w:rsidRPr="00341A4B" w:rsidRDefault="00341A4B" w:rsidP="00F72328">
      <w:pPr>
        <w:rPr>
          <w:rFonts w:hint="eastAsia"/>
        </w:rPr>
      </w:pPr>
    </w:p>
    <w:p w:rsidR="00341A4B" w:rsidRDefault="000A15C7" w:rsidP="00F72328">
      <w:pPr>
        <w:rPr>
          <w:rFonts w:hint="eastAsia"/>
        </w:rPr>
      </w:pPr>
      <w:r>
        <w:rPr>
          <w:rFonts w:hint="eastAsia"/>
        </w:rPr>
        <w:t>답    안 2.</w:t>
      </w:r>
    </w:p>
    <w:p w:rsidR="000A15C7" w:rsidRDefault="000A15C7" w:rsidP="000A15C7">
      <w:pPr>
        <w:rPr>
          <w:rFonts w:hint="eastAsia"/>
        </w:rPr>
      </w:pPr>
      <w:r>
        <w:rPr>
          <w:rFonts w:hint="eastAsia"/>
        </w:rPr>
        <w:t xml:space="preserve">비동기 입출력의 장점이자 단점은 입출력의 완료를 이후에 확인해야 한다는 것이다. 이는 서버의 서비스 형태가 매우 간단하고, 응답에 필요한 데이터의 크기가 작은 경우에는 불편하게 느껴질 수 있다. </w:t>
      </w:r>
      <w:r w:rsidR="004851FB">
        <w:rPr>
          <w:rFonts w:hint="eastAsia"/>
        </w:rPr>
        <w:t>특히 클라이언트 하나당 쓰레드를 하나씩 생성하는 서버 모델에서는 굳이 비동기로 입출력을 진행할 필요가 없다</w:t>
      </w:r>
      <w:r w:rsidR="00060540">
        <w:rPr>
          <w:rFonts w:hint="eastAsia"/>
        </w:rPr>
        <w:t>.</w:t>
      </w:r>
    </w:p>
    <w:p w:rsidR="00D02B0E" w:rsidRDefault="00D02B0E" w:rsidP="000A15C7">
      <w:pPr>
        <w:rPr>
          <w:rFonts w:hint="eastAsia"/>
        </w:rPr>
      </w:pPr>
    </w:p>
    <w:p w:rsidR="00D02B0E" w:rsidRDefault="00D02B0E" w:rsidP="000A15C7">
      <w:pPr>
        <w:rPr>
          <w:rFonts w:hint="eastAsia"/>
        </w:rPr>
      </w:pPr>
      <w:r>
        <w:rPr>
          <w:rFonts w:hint="eastAsia"/>
        </w:rPr>
        <w:t>답    안 3.</w:t>
      </w:r>
    </w:p>
    <w:p w:rsidR="00D02B0E" w:rsidRDefault="00D02B0E" w:rsidP="00D02B0E">
      <w:r>
        <w:rPr>
          <w:rFonts w:hint="eastAsia"/>
        </w:rPr>
        <w:sym w:font="Wingdings 2" w:char="F096"/>
      </w:r>
      <w:r>
        <w:rPr>
          <w:rFonts w:hint="eastAsia"/>
        </w:rPr>
        <w:t xml:space="preserve"> select 방식은 호출된 함수의 반환을 통해서 IO 관련 이벤트의 발생을 알리니, Notification IO 모델이라 할 수 있다.     ( </w:t>
      </w:r>
      <w:r>
        <w:rPr>
          <w:rFonts w:hint="eastAsia"/>
        </w:rPr>
        <w:sym w:font="Wingdings 2" w:char="F081"/>
      </w:r>
      <w:r>
        <w:rPr>
          <w:rFonts w:hint="eastAsia"/>
        </w:rPr>
        <w:t xml:space="preserve"> )</w:t>
      </w:r>
    </w:p>
    <w:p w:rsidR="00D02B0E" w:rsidRDefault="00D02B0E" w:rsidP="00D02B0E">
      <w:r>
        <w:rPr>
          <w:rFonts w:hint="eastAsia"/>
        </w:rPr>
        <w:sym w:font="Wingdings 2" w:char="F096"/>
      </w:r>
      <w:r>
        <w:rPr>
          <w:rFonts w:hint="eastAsia"/>
        </w:rPr>
        <w:t xml:space="preserve"> select 방식은 IO 관련 이벤트의 발생시점과 호출된 함수의 반환시점이 일치하기 때문에 비동기 모델이 아니다.      ( </w:t>
      </w:r>
      <w:r>
        <w:rPr>
          <w:rFonts w:hint="eastAsia"/>
        </w:rPr>
        <w:sym w:font="Wingdings 2" w:char="F081"/>
      </w:r>
      <w:r>
        <w:rPr>
          <w:rFonts w:hint="eastAsia"/>
        </w:rPr>
        <w:t xml:space="preserve"> )</w:t>
      </w:r>
    </w:p>
    <w:p w:rsidR="00D02B0E" w:rsidRDefault="00D02B0E" w:rsidP="00D02B0E">
      <w:r>
        <w:rPr>
          <w:rFonts w:hint="eastAsia"/>
        </w:rPr>
        <w:sym w:font="Wingdings 2" w:char="F096"/>
      </w:r>
      <w:r>
        <w:rPr>
          <w:rFonts w:hint="eastAsia"/>
        </w:rPr>
        <w:t xml:space="preserve"> </w:t>
      </w:r>
      <w:r w:rsidRPr="00596E2C">
        <w:rPr>
          <w:rFonts w:eastAsiaTheme="minorHAnsi" w:hint="eastAsia"/>
        </w:rPr>
        <w:t>WSAEventSelect</w:t>
      </w:r>
      <w:r>
        <w:rPr>
          <w:rFonts w:eastAsiaTheme="minorHAnsi" w:hint="eastAsia"/>
        </w:rPr>
        <w:t xml:space="preserve"> </w:t>
      </w:r>
      <w:r>
        <w:rPr>
          <w:rFonts w:eastAsiaTheme="minorHAnsi"/>
        </w:rPr>
        <w:t>함수는</w:t>
      </w:r>
      <w:r>
        <w:rPr>
          <w:rFonts w:eastAsiaTheme="minorHAnsi" w:hint="eastAsia"/>
        </w:rPr>
        <w:t xml:space="preserve"> select 방식의 비동기 모델이라 할 수 있다. IO 관련 이벤트의 발생을 비동기의 형태로 알리기 때문이다.    ( </w:t>
      </w:r>
      <w:r>
        <w:rPr>
          <w:rFonts w:hint="eastAsia"/>
        </w:rPr>
        <w:sym w:font="Wingdings 2" w:char="F081"/>
      </w:r>
      <w:r>
        <w:rPr>
          <w:rFonts w:eastAsiaTheme="minorHAnsi" w:hint="eastAsia"/>
        </w:rPr>
        <w:t xml:space="preserve"> ) </w:t>
      </w:r>
    </w:p>
    <w:p w:rsidR="00D02B0E" w:rsidRPr="004851FB" w:rsidRDefault="00D02B0E" w:rsidP="000A15C7">
      <w:pPr>
        <w:rPr>
          <w:rFonts w:hint="eastAsia"/>
        </w:rPr>
      </w:pPr>
    </w:p>
    <w:p w:rsidR="00341A4B" w:rsidRPr="004851FB" w:rsidRDefault="00426202" w:rsidP="00F72328">
      <w:pPr>
        <w:rPr>
          <w:rFonts w:hint="eastAsia"/>
        </w:rPr>
      </w:pPr>
      <w:r>
        <w:rPr>
          <w:rFonts w:hint="eastAsia"/>
        </w:rPr>
        <w:t>답    안 4.</w:t>
      </w:r>
    </w:p>
    <w:p w:rsidR="00743537" w:rsidRDefault="00743537" w:rsidP="009C00B9">
      <w:pPr>
        <w:rPr>
          <w:rFonts w:eastAsiaTheme="minorHAnsi" w:hint="eastAsia"/>
        </w:rPr>
      </w:pPr>
      <w:r>
        <w:rPr>
          <w:rFonts w:eastAsiaTheme="minorHAnsi" w:hint="eastAsia"/>
        </w:rPr>
        <w:t>se</w:t>
      </w:r>
      <w:r w:rsidR="00E96FC0">
        <w:rPr>
          <w:rFonts w:eastAsiaTheme="minorHAnsi" w:hint="eastAsia"/>
        </w:rPr>
        <w:t xml:space="preserve">lect </w:t>
      </w:r>
      <w:r w:rsidR="00E96FC0">
        <w:rPr>
          <w:rFonts w:eastAsiaTheme="minorHAnsi"/>
        </w:rPr>
        <w:t>함수를</w:t>
      </w:r>
      <w:r w:rsidR="00E96FC0">
        <w:rPr>
          <w:rFonts w:eastAsiaTheme="minorHAnsi" w:hint="eastAsia"/>
        </w:rPr>
        <w:t xml:space="preserve"> 이용할 경우 관찰의 대상이 되는 핸들의 정보를 select 함수호출 시마다 매번 전달해야 한다. 반면에 WSAEventSelect 함수를 이용할 경우에는 관찰대상의 정보를 운영체제가 기록해 두기 때문에 매번 전달할 필요가 없다. 그리고 select 함수를 이용할 경우, 이벤트가 발생할 때까지 블로킹 상태에 있어야 하지만, </w:t>
      </w:r>
      <w:r w:rsidR="005C0ED6">
        <w:rPr>
          <w:rFonts w:eastAsiaTheme="minorHAnsi" w:hint="eastAsia"/>
        </w:rPr>
        <w:t xml:space="preserve">WSAEventSelect 함수를 이용할 경우에는 이벤트가 발생할 때까지 블로킹 상태에 있을 필요가 없다. </w:t>
      </w:r>
      <w:r w:rsidR="00942195">
        <w:rPr>
          <w:rFonts w:eastAsiaTheme="minorHAnsi" w:hint="eastAsia"/>
        </w:rPr>
        <w:t>일단 호출한 WSAEventSelect 함수를 빠져 나와서 이후에 별도의 과정을 거쳐서 이벤트의 발생유무를 확인하면 된다</w:t>
      </w:r>
      <w:r w:rsidR="00421A3B">
        <w:rPr>
          <w:rFonts w:eastAsiaTheme="minorHAnsi" w:hint="eastAsia"/>
        </w:rPr>
        <w:t>.</w:t>
      </w:r>
    </w:p>
    <w:p w:rsidR="00426202" w:rsidRDefault="00426202" w:rsidP="009C00B9">
      <w:pPr>
        <w:rPr>
          <w:rFonts w:eastAsiaTheme="minorHAnsi" w:hint="eastAsia"/>
        </w:rPr>
      </w:pPr>
    </w:p>
    <w:p w:rsidR="00426202" w:rsidRDefault="00704493" w:rsidP="009C00B9">
      <w:pPr>
        <w:rPr>
          <w:rFonts w:eastAsiaTheme="minorHAnsi" w:hint="eastAsia"/>
        </w:rPr>
      </w:pPr>
      <w:r>
        <w:rPr>
          <w:rFonts w:eastAsiaTheme="minorHAnsi" w:hint="eastAsia"/>
        </w:rPr>
        <w:t>답    안 5.</w:t>
      </w:r>
    </w:p>
    <w:p w:rsidR="00426202" w:rsidRDefault="00704493" w:rsidP="009C00B9">
      <w:pPr>
        <w:rPr>
          <w:rFonts w:eastAsiaTheme="minorHAnsi" w:hint="eastAsia"/>
        </w:rPr>
      </w:pPr>
      <w:r>
        <w:rPr>
          <w:rFonts w:eastAsiaTheme="minorHAnsi" w:hint="eastAsia"/>
        </w:rPr>
        <w:t xml:space="preserve">비동기 입출력이 잘 어울리는 모드는 엣지 트리거 모드이다. 엣지 트리거 모드는 입력버퍼에 데이터가 남아있다고 해서 이벤트를 등록하지는 않는다. 즉, 엣지 트리거 모드에서는 비동기로 입출력이 진행중인 상황에 대해서는 이벤트를 등록하지 않기 때문에, 새로 등록되는 이벤트에 대해서만 신경을 쓰면 된다. 그러나 레벨 트리거 모드에서는 입력버퍼에 데이터가 남아있는 상황에서도 </w:t>
      </w:r>
      <w:r>
        <w:rPr>
          <w:rFonts w:eastAsiaTheme="minorHAnsi" w:hint="eastAsia"/>
        </w:rPr>
        <w:lastRenderedPageBreak/>
        <w:t xml:space="preserve">이를 이벤트로 등록한다. 따라서 레벨 트리거 모드에서 비동기로 입출력을 진행할 경우, 새로 등록된 입출력과 처리중인 입출력의 구분이 불가능하기 때문에 코드의 구현에 큰 어려움을 겪게 된다. </w:t>
      </w:r>
    </w:p>
    <w:p w:rsidR="00426202" w:rsidRPr="00704493" w:rsidRDefault="00426202" w:rsidP="009C00B9">
      <w:pPr>
        <w:rPr>
          <w:rFonts w:eastAsiaTheme="minorHAnsi" w:hint="eastAsia"/>
        </w:rPr>
      </w:pPr>
    </w:p>
    <w:p w:rsidR="00426202" w:rsidRDefault="004F1287" w:rsidP="009C00B9">
      <w:pPr>
        <w:rPr>
          <w:rFonts w:eastAsiaTheme="minorHAnsi" w:hint="eastAsia"/>
        </w:rPr>
      </w:pPr>
      <w:r>
        <w:rPr>
          <w:rFonts w:eastAsiaTheme="minorHAnsi" w:hint="eastAsia"/>
        </w:rPr>
        <w:t>답    안 6.</w:t>
      </w:r>
    </w:p>
    <w:p w:rsidR="004F1287" w:rsidRDefault="004F1287" w:rsidP="009C00B9">
      <w:pPr>
        <w:rPr>
          <w:rFonts w:eastAsiaTheme="minorHAnsi" w:hint="eastAsia"/>
        </w:rPr>
      </w:pPr>
      <w:r>
        <w:rPr>
          <w:rFonts w:eastAsiaTheme="minorHAnsi" w:hint="eastAsia"/>
        </w:rPr>
        <w:t xml:space="preserve">epoll 방식도 </w:t>
      </w:r>
      <w:r w:rsidR="00CA6C17">
        <w:rPr>
          <w:rFonts w:eastAsiaTheme="minorHAnsi" w:hint="eastAsia"/>
        </w:rPr>
        <w:t xml:space="preserve">이벤트의 관찰 대상을 등록하는 과정과 이벤트의 발생을 확인하는 과정이 별도의 함수로 분리되어 있다. </w:t>
      </w:r>
      <w:r w:rsidR="00C07D67">
        <w:rPr>
          <w:rFonts w:eastAsiaTheme="minorHAnsi" w:hint="eastAsia"/>
        </w:rPr>
        <w:t xml:space="preserve">따라서 이벤트가 발생한 이후에 원하는 시점에서 이벤트의 발생유무를 확인할 수 있다. 그러므로 epoll 역시 비동기 입출력 모델이라 할 수 있다. </w:t>
      </w:r>
    </w:p>
    <w:p w:rsidR="00426202" w:rsidRDefault="00426202" w:rsidP="009C00B9">
      <w:pPr>
        <w:rPr>
          <w:rFonts w:eastAsiaTheme="minorHAnsi" w:hint="eastAsia"/>
        </w:rPr>
      </w:pPr>
    </w:p>
    <w:p w:rsidR="004719B2" w:rsidRDefault="004719B2" w:rsidP="004719B2">
      <w:pPr>
        <w:rPr>
          <w:rFonts w:eastAsiaTheme="minorHAnsi" w:hint="eastAsia"/>
        </w:rPr>
      </w:pPr>
      <w:r>
        <w:rPr>
          <w:rFonts w:eastAsiaTheme="minorHAnsi" w:hint="eastAsia"/>
        </w:rPr>
        <w:t>답    안 7.</w:t>
      </w:r>
    </w:p>
    <w:p w:rsidR="004719B2" w:rsidRDefault="004719B2" w:rsidP="009C00B9">
      <w:pPr>
        <w:rPr>
          <w:rFonts w:eastAsiaTheme="minorHAnsi" w:hint="eastAsia"/>
        </w:rPr>
      </w:pPr>
      <w:r>
        <w:rPr>
          <w:rFonts w:asciiTheme="minorEastAsia" w:hAnsiTheme="minorEastAsia" w:hint="eastAsia"/>
          <w:bCs/>
          <w:szCs w:val="20"/>
        </w:rPr>
        <w:t xml:space="preserve">상수 </w:t>
      </w:r>
      <w:r w:rsidRPr="00092633">
        <w:rPr>
          <w:rFonts w:eastAsiaTheme="minorHAnsi"/>
          <w:color w:val="000000"/>
          <w:szCs w:val="20"/>
        </w:rPr>
        <w:t>WSA_MAXIMUM_WAIT_EVENTS</w:t>
      </w:r>
      <w:r>
        <w:rPr>
          <w:rFonts w:eastAsiaTheme="minorHAnsi" w:hint="eastAsia"/>
          <w:color w:val="000000"/>
          <w:szCs w:val="20"/>
        </w:rPr>
        <w:t>의 값을 확인하면 된다.</w:t>
      </w:r>
    </w:p>
    <w:p w:rsidR="004719B2" w:rsidRDefault="004719B2" w:rsidP="009C00B9">
      <w:pPr>
        <w:rPr>
          <w:rFonts w:eastAsiaTheme="minorHAnsi" w:hint="eastAsia"/>
        </w:rPr>
      </w:pPr>
    </w:p>
    <w:p w:rsidR="004719B2" w:rsidRDefault="004719B2" w:rsidP="004719B2">
      <w:pPr>
        <w:rPr>
          <w:rFonts w:eastAsiaTheme="minorHAnsi" w:hint="eastAsia"/>
        </w:rPr>
      </w:pPr>
      <w:r>
        <w:rPr>
          <w:rFonts w:eastAsiaTheme="minorHAnsi" w:hint="eastAsia"/>
        </w:rPr>
        <w:t>답    안 8.</w:t>
      </w:r>
    </w:p>
    <w:p w:rsidR="004719B2" w:rsidRDefault="005F7F23" w:rsidP="009C00B9">
      <w:pPr>
        <w:rPr>
          <w:rFonts w:eastAsiaTheme="minorHAnsi" w:hint="eastAsia"/>
        </w:rPr>
      </w:pPr>
      <w:r>
        <w:rPr>
          <w:rFonts w:eastAsiaTheme="minorHAnsi" w:hint="eastAsia"/>
        </w:rPr>
        <w:t xml:space="preserve">이벤트의 발생유무를 확인하기 위해서 1차로 </w:t>
      </w:r>
      <w:r w:rsidRPr="007C79C0">
        <w:rPr>
          <w:rFonts w:asciiTheme="majorEastAsia" w:eastAsiaTheme="majorEastAsia" w:hAnsiTheme="majorEastAsia"/>
        </w:rPr>
        <w:t>WSAWaitForMultipleEvents</w:t>
      </w:r>
      <w:r>
        <w:rPr>
          <w:rFonts w:asciiTheme="majorEastAsia" w:eastAsiaTheme="majorEastAsia" w:hAnsiTheme="majorEastAsia" w:hint="eastAsia"/>
        </w:rPr>
        <w:t xml:space="preserve"> 함수가 호출되는데, 이 함수의 호출 이후에 실제 이벤트의 발생대상을 찾기 위해서 2차로 </w:t>
      </w:r>
      <w:r w:rsidRPr="007C79C0">
        <w:rPr>
          <w:rFonts w:asciiTheme="majorEastAsia" w:eastAsiaTheme="majorEastAsia" w:hAnsiTheme="majorEastAsia"/>
        </w:rPr>
        <w:t>WSAWaitForMultipleEvents</w:t>
      </w:r>
      <w:r>
        <w:rPr>
          <w:rFonts w:asciiTheme="majorEastAsia" w:eastAsiaTheme="majorEastAsia" w:hAnsiTheme="majorEastAsia" w:hint="eastAsia"/>
        </w:rPr>
        <w:t xml:space="preserve"> 함수를 호출해야 한다. 따라서 manual-reset 모드가 아니라면, </w:t>
      </w:r>
      <w:r w:rsidR="00ED2AB2">
        <w:rPr>
          <w:rFonts w:asciiTheme="majorEastAsia" w:eastAsiaTheme="majorEastAsia" w:hAnsiTheme="majorEastAsia" w:hint="eastAsia"/>
        </w:rPr>
        <w:t xml:space="preserve">자동으로 non-signaled 상태로 변경되기 때문에 2차로 </w:t>
      </w:r>
      <w:r w:rsidR="00ED2AB2" w:rsidRPr="007C79C0">
        <w:rPr>
          <w:rFonts w:asciiTheme="majorEastAsia" w:eastAsiaTheme="majorEastAsia" w:hAnsiTheme="majorEastAsia"/>
        </w:rPr>
        <w:t>WSAWaitForMultipleEvents</w:t>
      </w:r>
      <w:r w:rsidR="00ED2AB2">
        <w:rPr>
          <w:rFonts w:asciiTheme="majorEastAsia" w:eastAsiaTheme="majorEastAsia" w:hAnsiTheme="majorEastAsia" w:hint="eastAsia"/>
        </w:rPr>
        <w:t xml:space="preserve"> 함수를 호출할 수 없게 된다. </w:t>
      </w:r>
    </w:p>
    <w:p w:rsidR="004719B2" w:rsidRDefault="004719B2" w:rsidP="009C00B9">
      <w:pPr>
        <w:rPr>
          <w:rFonts w:eastAsiaTheme="minorHAnsi" w:hint="eastAsia"/>
        </w:rPr>
      </w:pPr>
    </w:p>
    <w:p w:rsidR="004719B2" w:rsidRPr="004F1287" w:rsidRDefault="004719B2" w:rsidP="009C00B9">
      <w:pPr>
        <w:rPr>
          <w:rFonts w:eastAsiaTheme="minorHAnsi" w:hint="eastAsia"/>
        </w:rPr>
      </w:pPr>
    </w:p>
    <w:p w:rsidR="00426202" w:rsidRPr="00704493" w:rsidRDefault="00426202" w:rsidP="009C00B9">
      <w:pPr>
        <w:rPr>
          <w:rFonts w:eastAsiaTheme="minorHAnsi"/>
        </w:rPr>
      </w:pPr>
    </w:p>
    <w:sectPr w:rsidR="00426202" w:rsidRPr="00704493" w:rsidSect="00C632C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7CE" w:rsidRDefault="002157CE" w:rsidP="00926F86">
      <w:r>
        <w:separator/>
      </w:r>
    </w:p>
  </w:endnote>
  <w:endnote w:type="continuationSeparator" w:id="1">
    <w:p w:rsidR="002157CE" w:rsidRDefault="002157CE" w:rsidP="00926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7CE" w:rsidRDefault="002157CE" w:rsidP="00926F86">
      <w:r>
        <w:separator/>
      </w:r>
    </w:p>
  </w:footnote>
  <w:footnote w:type="continuationSeparator" w:id="1">
    <w:p w:rsidR="002157CE" w:rsidRDefault="002157CE" w:rsidP="00926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7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3143D0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3DD62A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0B0F644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0B1C6E2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0832C5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116D2319"/>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12BF6E32"/>
    <w:multiLevelType w:val="hybridMultilevel"/>
    <w:tmpl w:val="E064ECF8"/>
    <w:lvl w:ilvl="0" w:tplc="320C5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D4A5717"/>
    <w:multiLevelType w:val="hybridMultilevel"/>
    <w:tmpl w:val="9A0891C8"/>
    <w:lvl w:ilvl="0" w:tplc="EB7A6830">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9">
    <w:nsid w:val="1DF5755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20982EC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nsid w:val="20F4595B"/>
    <w:multiLevelType w:val="hybridMultilevel"/>
    <w:tmpl w:val="1E14320E"/>
    <w:lvl w:ilvl="0" w:tplc="83525E96">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2">
    <w:nsid w:val="24C37E8A"/>
    <w:multiLevelType w:val="hybridMultilevel"/>
    <w:tmpl w:val="5D6C663E"/>
    <w:lvl w:ilvl="0" w:tplc="909081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594513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nsid w:val="27341ECC"/>
    <w:multiLevelType w:val="hybridMultilevel"/>
    <w:tmpl w:val="502ABAD6"/>
    <w:lvl w:ilvl="0" w:tplc="B5061A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29740FF2"/>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nsid w:val="2F436AF4"/>
    <w:multiLevelType w:val="hybridMultilevel"/>
    <w:tmpl w:val="B8900322"/>
    <w:lvl w:ilvl="0" w:tplc="BF8CD706">
      <w:start w:val="1"/>
      <w:numFmt w:val="upp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7">
    <w:nsid w:val="33E10E2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nsid w:val="33FD1F4E"/>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9">
    <w:nsid w:val="3BCE20C0"/>
    <w:multiLevelType w:val="hybridMultilevel"/>
    <w:tmpl w:val="5EE4C15E"/>
    <w:lvl w:ilvl="0" w:tplc="A52881C2">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20">
    <w:nsid w:val="3C5E1A3F"/>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3D35568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nsid w:val="3E516AB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nsid w:val="40A248C7"/>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nsid w:val="41120B4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nsid w:val="41F462AD"/>
    <w:multiLevelType w:val="hybridMultilevel"/>
    <w:tmpl w:val="F080F70A"/>
    <w:lvl w:ilvl="0" w:tplc="7474E8A6">
      <w:start w:val="1"/>
      <w:numFmt w:val="decimal"/>
      <w:lvlText w:val="%1:"/>
      <w:lvlJc w:val="left"/>
      <w:pPr>
        <w:tabs>
          <w:tab w:val="num" w:pos="800"/>
        </w:tabs>
        <w:ind w:left="800" w:hanging="400"/>
      </w:pPr>
      <w:rPr>
        <w:rFonts w:hint="eastAsia"/>
      </w:rPr>
    </w:lvl>
    <w:lvl w:ilvl="1" w:tplc="D7DA6F8E">
      <w:numFmt w:val="bullet"/>
      <w:lvlText w:val=""/>
      <w:lvlJc w:val="left"/>
      <w:pPr>
        <w:tabs>
          <w:tab w:val="num" w:pos="1160"/>
        </w:tabs>
        <w:ind w:left="1160" w:hanging="360"/>
      </w:pPr>
      <w:rPr>
        <w:rFonts w:ascii="Wingdings" w:eastAsia="바탕체" w:hAnsi="Wingdings" w:cs="Times New Roman"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6">
    <w:nsid w:val="42364DF4"/>
    <w:multiLevelType w:val="hybridMultilevel"/>
    <w:tmpl w:val="0AEEBB84"/>
    <w:lvl w:ilvl="0" w:tplc="1AA0E844">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27">
    <w:nsid w:val="4B720826"/>
    <w:multiLevelType w:val="hybridMultilevel"/>
    <w:tmpl w:val="1E14320E"/>
    <w:lvl w:ilvl="0" w:tplc="83525E96">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28">
    <w:nsid w:val="4F6063E6"/>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29">
    <w:nsid w:val="4FD14F1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nsid w:val="5B9D6E9E"/>
    <w:multiLevelType w:val="hybridMultilevel"/>
    <w:tmpl w:val="3F46B254"/>
    <w:lvl w:ilvl="0" w:tplc="8AF087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5C4624A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nsid w:val="5EDB4CB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nsid w:val="6278540D"/>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34">
    <w:nsid w:val="649B498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5">
    <w:nsid w:val="66715C9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6">
    <w:nsid w:val="66D3686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7">
    <w:nsid w:val="67D222D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8">
    <w:nsid w:val="6B5F5EF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9">
    <w:nsid w:val="6EBA2BF5"/>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40">
    <w:nsid w:val="70BF147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1">
    <w:nsid w:val="752B331E"/>
    <w:multiLevelType w:val="hybridMultilevel"/>
    <w:tmpl w:val="8BE2CB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nsid w:val="75B20E9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3">
    <w:nsid w:val="769F084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4">
    <w:nsid w:val="778901F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5">
    <w:nsid w:val="7A056724"/>
    <w:multiLevelType w:val="hybridMultilevel"/>
    <w:tmpl w:val="5CEAD200"/>
    <w:lvl w:ilvl="0" w:tplc="CE260BF0">
      <w:start w:val="1"/>
      <w:numFmt w:val="decimal"/>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46">
    <w:nsid w:val="7BDD25E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3"/>
  </w:num>
  <w:num w:numId="2">
    <w:abstractNumId w:val="2"/>
  </w:num>
  <w:num w:numId="3">
    <w:abstractNumId w:val="44"/>
  </w:num>
  <w:num w:numId="4">
    <w:abstractNumId w:val="41"/>
  </w:num>
  <w:num w:numId="5">
    <w:abstractNumId w:val="21"/>
  </w:num>
  <w:num w:numId="6">
    <w:abstractNumId w:val="29"/>
  </w:num>
  <w:num w:numId="7">
    <w:abstractNumId w:val="24"/>
  </w:num>
  <w:num w:numId="8">
    <w:abstractNumId w:val="0"/>
  </w:num>
  <w:num w:numId="9">
    <w:abstractNumId w:val="5"/>
  </w:num>
  <w:num w:numId="10">
    <w:abstractNumId w:val="36"/>
  </w:num>
  <w:num w:numId="11">
    <w:abstractNumId w:val="43"/>
  </w:num>
  <w:num w:numId="12">
    <w:abstractNumId w:val="9"/>
  </w:num>
  <w:num w:numId="13">
    <w:abstractNumId w:val="1"/>
  </w:num>
  <w:num w:numId="14">
    <w:abstractNumId w:val="4"/>
  </w:num>
  <w:num w:numId="15">
    <w:abstractNumId w:val="10"/>
  </w:num>
  <w:num w:numId="16">
    <w:abstractNumId w:val="38"/>
  </w:num>
  <w:num w:numId="17">
    <w:abstractNumId w:val="34"/>
  </w:num>
  <w:num w:numId="18">
    <w:abstractNumId w:val="32"/>
  </w:num>
  <w:num w:numId="19">
    <w:abstractNumId w:val="42"/>
  </w:num>
  <w:num w:numId="20">
    <w:abstractNumId w:val="46"/>
  </w:num>
  <w:num w:numId="21">
    <w:abstractNumId w:val="6"/>
  </w:num>
  <w:num w:numId="22">
    <w:abstractNumId w:val="15"/>
  </w:num>
  <w:num w:numId="23">
    <w:abstractNumId w:val="40"/>
  </w:num>
  <w:num w:numId="24">
    <w:abstractNumId w:val="22"/>
  </w:num>
  <w:num w:numId="25">
    <w:abstractNumId w:val="31"/>
  </w:num>
  <w:num w:numId="26">
    <w:abstractNumId w:val="3"/>
  </w:num>
  <w:num w:numId="27">
    <w:abstractNumId w:val="20"/>
  </w:num>
  <w:num w:numId="28">
    <w:abstractNumId w:val="13"/>
  </w:num>
  <w:num w:numId="29">
    <w:abstractNumId w:val="17"/>
  </w:num>
  <w:num w:numId="30">
    <w:abstractNumId w:val="25"/>
  </w:num>
  <w:num w:numId="31">
    <w:abstractNumId w:val="37"/>
  </w:num>
  <w:num w:numId="32">
    <w:abstractNumId w:val="35"/>
  </w:num>
  <w:num w:numId="33">
    <w:abstractNumId w:val="14"/>
  </w:num>
  <w:num w:numId="34">
    <w:abstractNumId w:val="30"/>
  </w:num>
  <w:num w:numId="35">
    <w:abstractNumId w:val="33"/>
  </w:num>
  <w:num w:numId="36">
    <w:abstractNumId w:val="7"/>
  </w:num>
  <w:num w:numId="37">
    <w:abstractNumId w:val="12"/>
  </w:num>
  <w:num w:numId="38">
    <w:abstractNumId w:val="45"/>
  </w:num>
  <w:num w:numId="39">
    <w:abstractNumId w:val="16"/>
  </w:num>
  <w:num w:numId="40">
    <w:abstractNumId w:val="39"/>
  </w:num>
  <w:num w:numId="41">
    <w:abstractNumId w:val="18"/>
  </w:num>
  <w:num w:numId="42">
    <w:abstractNumId w:val="19"/>
  </w:num>
  <w:num w:numId="43">
    <w:abstractNumId w:val="27"/>
  </w:num>
  <w:num w:numId="44">
    <w:abstractNumId w:val="11"/>
  </w:num>
  <w:num w:numId="45">
    <w:abstractNumId w:val="28"/>
  </w:num>
  <w:num w:numId="46">
    <w:abstractNumId w:val="26"/>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2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0C1"/>
    <w:rsid w:val="0000157B"/>
    <w:rsid w:val="00004255"/>
    <w:rsid w:val="0000542A"/>
    <w:rsid w:val="00006D4A"/>
    <w:rsid w:val="00015A80"/>
    <w:rsid w:val="00020AC7"/>
    <w:rsid w:val="0002242B"/>
    <w:rsid w:val="000228BC"/>
    <w:rsid w:val="0002358F"/>
    <w:rsid w:val="000271B0"/>
    <w:rsid w:val="00040842"/>
    <w:rsid w:val="00044497"/>
    <w:rsid w:val="00045167"/>
    <w:rsid w:val="00047D3F"/>
    <w:rsid w:val="000517E5"/>
    <w:rsid w:val="0005300A"/>
    <w:rsid w:val="0005312B"/>
    <w:rsid w:val="00060540"/>
    <w:rsid w:val="00061630"/>
    <w:rsid w:val="00061D50"/>
    <w:rsid w:val="00062ED4"/>
    <w:rsid w:val="0006347F"/>
    <w:rsid w:val="00063BE3"/>
    <w:rsid w:val="00063C54"/>
    <w:rsid w:val="00064A14"/>
    <w:rsid w:val="00064B68"/>
    <w:rsid w:val="0006557C"/>
    <w:rsid w:val="00071401"/>
    <w:rsid w:val="00071768"/>
    <w:rsid w:val="00080011"/>
    <w:rsid w:val="00081DD4"/>
    <w:rsid w:val="00082449"/>
    <w:rsid w:val="00083A9C"/>
    <w:rsid w:val="00084770"/>
    <w:rsid w:val="0008521C"/>
    <w:rsid w:val="00085FB8"/>
    <w:rsid w:val="000901F9"/>
    <w:rsid w:val="000931DA"/>
    <w:rsid w:val="000A15C7"/>
    <w:rsid w:val="000A228A"/>
    <w:rsid w:val="000A41BE"/>
    <w:rsid w:val="000A5197"/>
    <w:rsid w:val="000A61E2"/>
    <w:rsid w:val="000A6EDB"/>
    <w:rsid w:val="000B2D29"/>
    <w:rsid w:val="000B7AAE"/>
    <w:rsid w:val="000C467C"/>
    <w:rsid w:val="000C542C"/>
    <w:rsid w:val="000C6814"/>
    <w:rsid w:val="000C6E85"/>
    <w:rsid w:val="000D0251"/>
    <w:rsid w:val="000D036A"/>
    <w:rsid w:val="000D19BE"/>
    <w:rsid w:val="000D3C8F"/>
    <w:rsid w:val="000D55BC"/>
    <w:rsid w:val="000E0E46"/>
    <w:rsid w:val="000E0E72"/>
    <w:rsid w:val="000E4459"/>
    <w:rsid w:val="000E44E5"/>
    <w:rsid w:val="000F0AD4"/>
    <w:rsid w:val="000F1FB1"/>
    <w:rsid w:val="000F210C"/>
    <w:rsid w:val="000F292D"/>
    <w:rsid w:val="000F3700"/>
    <w:rsid w:val="000F74F4"/>
    <w:rsid w:val="000F79E4"/>
    <w:rsid w:val="000F7E6A"/>
    <w:rsid w:val="00101594"/>
    <w:rsid w:val="00102739"/>
    <w:rsid w:val="0010419E"/>
    <w:rsid w:val="00107903"/>
    <w:rsid w:val="00117C75"/>
    <w:rsid w:val="00120863"/>
    <w:rsid w:val="00120F59"/>
    <w:rsid w:val="001216D7"/>
    <w:rsid w:val="00124C08"/>
    <w:rsid w:val="00130983"/>
    <w:rsid w:val="00133751"/>
    <w:rsid w:val="00136747"/>
    <w:rsid w:val="00141E69"/>
    <w:rsid w:val="00144446"/>
    <w:rsid w:val="00147FE6"/>
    <w:rsid w:val="00150BB2"/>
    <w:rsid w:val="00154B8E"/>
    <w:rsid w:val="0015718B"/>
    <w:rsid w:val="00170FA4"/>
    <w:rsid w:val="00173026"/>
    <w:rsid w:val="00175125"/>
    <w:rsid w:val="0017521B"/>
    <w:rsid w:val="001755B3"/>
    <w:rsid w:val="0018190A"/>
    <w:rsid w:val="001821C9"/>
    <w:rsid w:val="00183573"/>
    <w:rsid w:val="00185EE9"/>
    <w:rsid w:val="00190436"/>
    <w:rsid w:val="00190C11"/>
    <w:rsid w:val="001924FD"/>
    <w:rsid w:val="0019287E"/>
    <w:rsid w:val="00197634"/>
    <w:rsid w:val="0019795C"/>
    <w:rsid w:val="001A015A"/>
    <w:rsid w:val="001A1495"/>
    <w:rsid w:val="001A2055"/>
    <w:rsid w:val="001A5D14"/>
    <w:rsid w:val="001B072F"/>
    <w:rsid w:val="001B0E3B"/>
    <w:rsid w:val="001B26C4"/>
    <w:rsid w:val="001B3102"/>
    <w:rsid w:val="001B5802"/>
    <w:rsid w:val="001B5992"/>
    <w:rsid w:val="001B7439"/>
    <w:rsid w:val="001C3032"/>
    <w:rsid w:val="001C368F"/>
    <w:rsid w:val="001C3AD0"/>
    <w:rsid w:val="001D0B2C"/>
    <w:rsid w:val="001D4699"/>
    <w:rsid w:val="001D5721"/>
    <w:rsid w:val="001D5F24"/>
    <w:rsid w:val="001E1DA0"/>
    <w:rsid w:val="001E1FEF"/>
    <w:rsid w:val="001E236C"/>
    <w:rsid w:val="001E4B27"/>
    <w:rsid w:val="001F1226"/>
    <w:rsid w:val="001F5914"/>
    <w:rsid w:val="001F6A57"/>
    <w:rsid w:val="001F6F44"/>
    <w:rsid w:val="001F7265"/>
    <w:rsid w:val="001F7DEC"/>
    <w:rsid w:val="00204518"/>
    <w:rsid w:val="002049EF"/>
    <w:rsid w:val="00206158"/>
    <w:rsid w:val="0020705F"/>
    <w:rsid w:val="00211E35"/>
    <w:rsid w:val="00212C5A"/>
    <w:rsid w:val="00215308"/>
    <w:rsid w:val="002153C8"/>
    <w:rsid w:val="002157CE"/>
    <w:rsid w:val="00215BEF"/>
    <w:rsid w:val="002177B8"/>
    <w:rsid w:val="002209AC"/>
    <w:rsid w:val="002229D2"/>
    <w:rsid w:val="0022510E"/>
    <w:rsid w:val="0022547B"/>
    <w:rsid w:val="00232B06"/>
    <w:rsid w:val="00232FA7"/>
    <w:rsid w:val="00233284"/>
    <w:rsid w:val="0023355C"/>
    <w:rsid w:val="0023771E"/>
    <w:rsid w:val="002377BA"/>
    <w:rsid w:val="00237C0C"/>
    <w:rsid w:val="00243A20"/>
    <w:rsid w:val="002441BF"/>
    <w:rsid w:val="002456E4"/>
    <w:rsid w:val="00246240"/>
    <w:rsid w:val="002464B8"/>
    <w:rsid w:val="00250537"/>
    <w:rsid w:val="00251E9C"/>
    <w:rsid w:val="00252AF8"/>
    <w:rsid w:val="0025308C"/>
    <w:rsid w:val="00255817"/>
    <w:rsid w:val="002562EA"/>
    <w:rsid w:val="00256EAD"/>
    <w:rsid w:val="00257A7A"/>
    <w:rsid w:val="002601AB"/>
    <w:rsid w:val="002615A9"/>
    <w:rsid w:val="00266F42"/>
    <w:rsid w:val="00267A1F"/>
    <w:rsid w:val="00271312"/>
    <w:rsid w:val="002724B6"/>
    <w:rsid w:val="00273F95"/>
    <w:rsid w:val="00274A9A"/>
    <w:rsid w:val="00274CBA"/>
    <w:rsid w:val="002807E9"/>
    <w:rsid w:val="00281316"/>
    <w:rsid w:val="0028284A"/>
    <w:rsid w:val="00285AB3"/>
    <w:rsid w:val="00290C24"/>
    <w:rsid w:val="00290C3B"/>
    <w:rsid w:val="00291BBA"/>
    <w:rsid w:val="0029290B"/>
    <w:rsid w:val="002945C5"/>
    <w:rsid w:val="0029561E"/>
    <w:rsid w:val="002A190C"/>
    <w:rsid w:val="002A2B0C"/>
    <w:rsid w:val="002A2EF0"/>
    <w:rsid w:val="002A47D9"/>
    <w:rsid w:val="002B0644"/>
    <w:rsid w:val="002B0935"/>
    <w:rsid w:val="002B10FE"/>
    <w:rsid w:val="002B337F"/>
    <w:rsid w:val="002C00C1"/>
    <w:rsid w:val="002C0DE0"/>
    <w:rsid w:val="002C1CEB"/>
    <w:rsid w:val="002C509D"/>
    <w:rsid w:val="002C5225"/>
    <w:rsid w:val="002C7263"/>
    <w:rsid w:val="002D21B3"/>
    <w:rsid w:val="002E0FE4"/>
    <w:rsid w:val="002E1FA5"/>
    <w:rsid w:val="002E5E4F"/>
    <w:rsid w:val="002E616F"/>
    <w:rsid w:val="002E66F8"/>
    <w:rsid w:val="002E6821"/>
    <w:rsid w:val="002E75B4"/>
    <w:rsid w:val="002E791D"/>
    <w:rsid w:val="002E7DC0"/>
    <w:rsid w:val="002F3166"/>
    <w:rsid w:val="002F3573"/>
    <w:rsid w:val="002F3BDC"/>
    <w:rsid w:val="002F61E5"/>
    <w:rsid w:val="002F75B8"/>
    <w:rsid w:val="002F782D"/>
    <w:rsid w:val="00301590"/>
    <w:rsid w:val="00301916"/>
    <w:rsid w:val="003133E4"/>
    <w:rsid w:val="003171BA"/>
    <w:rsid w:val="00322766"/>
    <w:rsid w:val="00323ECE"/>
    <w:rsid w:val="00324414"/>
    <w:rsid w:val="00325DA2"/>
    <w:rsid w:val="00332276"/>
    <w:rsid w:val="0033235E"/>
    <w:rsid w:val="00337675"/>
    <w:rsid w:val="00341A4B"/>
    <w:rsid w:val="00341EB8"/>
    <w:rsid w:val="003441BB"/>
    <w:rsid w:val="00344248"/>
    <w:rsid w:val="00354127"/>
    <w:rsid w:val="00360BD7"/>
    <w:rsid w:val="003610DF"/>
    <w:rsid w:val="003616D6"/>
    <w:rsid w:val="003655E0"/>
    <w:rsid w:val="00365A9C"/>
    <w:rsid w:val="003660FE"/>
    <w:rsid w:val="003676D8"/>
    <w:rsid w:val="003710A9"/>
    <w:rsid w:val="00376660"/>
    <w:rsid w:val="00376886"/>
    <w:rsid w:val="0037700D"/>
    <w:rsid w:val="00383F17"/>
    <w:rsid w:val="0038652D"/>
    <w:rsid w:val="00387073"/>
    <w:rsid w:val="00391B88"/>
    <w:rsid w:val="0039243F"/>
    <w:rsid w:val="00392853"/>
    <w:rsid w:val="003948B6"/>
    <w:rsid w:val="0039493A"/>
    <w:rsid w:val="0039602A"/>
    <w:rsid w:val="003966E8"/>
    <w:rsid w:val="003979D1"/>
    <w:rsid w:val="003A401C"/>
    <w:rsid w:val="003A4BEB"/>
    <w:rsid w:val="003A6BA4"/>
    <w:rsid w:val="003A6DE3"/>
    <w:rsid w:val="003B4001"/>
    <w:rsid w:val="003B5A7A"/>
    <w:rsid w:val="003B5E99"/>
    <w:rsid w:val="003C0E33"/>
    <w:rsid w:val="003C16D5"/>
    <w:rsid w:val="003C6070"/>
    <w:rsid w:val="003C6135"/>
    <w:rsid w:val="003D14CB"/>
    <w:rsid w:val="003D4038"/>
    <w:rsid w:val="003D53AF"/>
    <w:rsid w:val="003D6526"/>
    <w:rsid w:val="003E1347"/>
    <w:rsid w:val="003E148F"/>
    <w:rsid w:val="003E1EE6"/>
    <w:rsid w:val="003E36A7"/>
    <w:rsid w:val="003E676C"/>
    <w:rsid w:val="003F0CDA"/>
    <w:rsid w:val="003F213D"/>
    <w:rsid w:val="003F2A1F"/>
    <w:rsid w:val="003F6267"/>
    <w:rsid w:val="003F661E"/>
    <w:rsid w:val="003F7FDA"/>
    <w:rsid w:val="004003DC"/>
    <w:rsid w:val="004005BF"/>
    <w:rsid w:val="00400AF9"/>
    <w:rsid w:val="00402CF5"/>
    <w:rsid w:val="00403297"/>
    <w:rsid w:val="004051A2"/>
    <w:rsid w:val="00406423"/>
    <w:rsid w:val="004134D7"/>
    <w:rsid w:val="00413AC5"/>
    <w:rsid w:val="004147E9"/>
    <w:rsid w:val="00415B2A"/>
    <w:rsid w:val="00415C89"/>
    <w:rsid w:val="00416C73"/>
    <w:rsid w:val="00421A3B"/>
    <w:rsid w:val="00423459"/>
    <w:rsid w:val="00423BF5"/>
    <w:rsid w:val="00426202"/>
    <w:rsid w:val="00426291"/>
    <w:rsid w:val="004303F0"/>
    <w:rsid w:val="004316F7"/>
    <w:rsid w:val="00432554"/>
    <w:rsid w:val="00440582"/>
    <w:rsid w:val="0044171A"/>
    <w:rsid w:val="00443634"/>
    <w:rsid w:val="004445E5"/>
    <w:rsid w:val="00445276"/>
    <w:rsid w:val="00451981"/>
    <w:rsid w:val="0045430E"/>
    <w:rsid w:val="004545BC"/>
    <w:rsid w:val="00460020"/>
    <w:rsid w:val="004670D9"/>
    <w:rsid w:val="004719B2"/>
    <w:rsid w:val="004720D7"/>
    <w:rsid w:val="00473FFA"/>
    <w:rsid w:val="00474C3E"/>
    <w:rsid w:val="0047597E"/>
    <w:rsid w:val="004835CF"/>
    <w:rsid w:val="004840F7"/>
    <w:rsid w:val="00484486"/>
    <w:rsid w:val="004851FB"/>
    <w:rsid w:val="00485E67"/>
    <w:rsid w:val="0048608A"/>
    <w:rsid w:val="004954EC"/>
    <w:rsid w:val="00496096"/>
    <w:rsid w:val="00497F8F"/>
    <w:rsid w:val="004A1686"/>
    <w:rsid w:val="004A1D78"/>
    <w:rsid w:val="004A2B25"/>
    <w:rsid w:val="004A45D7"/>
    <w:rsid w:val="004B221F"/>
    <w:rsid w:val="004B53C3"/>
    <w:rsid w:val="004C03BF"/>
    <w:rsid w:val="004C6852"/>
    <w:rsid w:val="004C72BE"/>
    <w:rsid w:val="004D307A"/>
    <w:rsid w:val="004D4F03"/>
    <w:rsid w:val="004D52AE"/>
    <w:rsid w:val="004D7C81"/>
    <w:rsid w:val="004E2113"/>
    <w:rsid w:val="004E29B9"/>
    <w:rsid w:val="004E3038"/>
    <w:rsid w:val="004E38A4"/>
    <w:rsid w:val="004E5C37"/>
    <w:rsid w:val="004E6744"/>
    <w:rsid w:val="004F0FFB"/>
    <w:rsid w:val="004F1287"/>
    <w:rsid w:val="004F360E"/>
    <w:rsid w:val="004F689E"/>
    <w:rsid w:val="00501FE6"/>
    <w:rsid w:val="00502812"/>
    <w:rsid w:val="00503722"/>
    <w:rsid w:val="00505E26"/>
    <w:rsid w:val="005111A1"/>
    <w:rsid w:val="0052314C"/>
    <w:rsid w:val="00524DB0"/>
    <w:rsid w:val="00524E4C"/>
    <w:rsid w:val="00527831"/>
    <w:rsid w:val="00531F98"/>
    <w:rsid w:val="00533453"/>
    <w:rsid w:val="00533927"/>
    <w:rsid w:val="0053423D"/>
    <w:rsid w:val="00535F37"/>
    <w:rsid w:val="005363D2"/>
    <w:rsid w:val="00543B7C"/>
    <w:rsid w:val="00546E2A"/>
    <w:rsid w:val="0054778D"/>
    <w:rsid w:val="00547B8E"/>
    <w:rsid w:val="00547F33"/>
    <w:rsid w:val="00554F54"/>
    <w:rsid w:val="0055567D"/>
    <w:rsid w:val="0055592F"/>
    <w:rsid w:val="00563C2A"/>
    <w:rsid w:val="0056407F"/>
    <w:rsid w:val="0056751B"/>
    <w:rsid w:val="00570F7D"/>
    <w:rsid w:val="00572729"/>
    <w:rsid w:val="00575C67"/>
    <w:rsid w:val="005805A7"/>
    <w:rsid w:val="005806E2"/>
    <w:rsid w:val="00580DF5"/>
    <w:rsid w:val="00582997"/>
    <w:rsid w:val="00584906"/>
    <w:rsid w:val="00584BE2"/>
    <w:rsid w:val="00584C20"/>
    <w:rsid w:val="00585A7B"/>
    <w:rsid w:val="00591C53"/>
    <w:rsid w:val="0059259A"/>
    <w:rsid w:val="005937F8"/>
    <w:rsid w:val="00596ECA"/>
    <w:rsid w:val="005A7F94"/>
    <w:rsid w:val="005B09E3"/>
    <w:rsid w:val="005B1C5C"/>
    <w:rsid w:val="005B323F"/>
    <w:rsid w:val="005B4C7A"/>
    <w:rsid w:val="005C0767"/>
    <w:rsid w:val="005C0ED6"/>
    <w:rsid w:val="005C65FA"/>
    <w:rsid w:val="005C6AB6"/>
    <w:rsid w:val="005C70DD"/>
    <w:rsid w:val="005C77B9"/>
    <w:rsid w:val="005D089D"/>
    <w:rsid w:val="005D4934"/>
    <w:rsid w:val="005E0309"/>
    <w:rsid w:val="005E1F91"/>
    <w:rsid w:val="005E223A"/>
    <w:rsid w:val="005E58F8"/>
    <w:rsid w:val="005E714C"/>
    <w:rsid w:val="005E7EDC"/>
    <w:rsid w:val="005F02B0"/>
    <w:rsid w:val="005F7133"/>
    <w:rsid w:val="005F7F23"/>
    <w:rsid w:val="0060032C"/>
    <w:rsid w:val="00601ED4"/>
    <w:rsid w:val="006026BF"/>
    <w:rsid w:val="006031DC"/>
    <w:rsid w:val="00603A63"/>
    <w:rsid w:val="00612F64"/>
    <w:rsid w:val="006152C5"/>
    <w:rsid w:val="00621E21"/>
    <w:rsid w:val="006224E8"/>
    <w:rsid w:val="00624AA8"/>
    <w:rsid w:val="006269CC"/>
    <w:rsid w:val="00627364"/>
    <w:rsid w:val="006274DA"/>
    <w:rsid w:val="00631F2B"/>
    <w:rsid w:val="006339D6"/>
    <w:rsid w:val="00634484"/>
    <w:rsid w:val="00634E4E"/>
    <w:rsid w:val="00652DF9"/>
    <w:rsid w:val="00654463"/>
    <w:rsid w:val="00655874"/>
    <w:rsid w:val="00655FCC"/>
    <w:rsid w:val="0065775E"/>
    <w:rsid w:val="00661F82"/>
    <w:rsid w:val="00662D01"/>
    <w:rsid w:val="006631A4"/>
    <w:rsid w:val="00665A0C"/>
    <w:rsid w:val="00667293"/>
    <w:rsid w:val="00667D05"/>
    <w:rsid w:val="00671EF0"/>
    <w:rsid w:val="0067343B"/>
    <w:rsid w:val="006756BF"/>
    <w:rsid w:val="00676416"/>
    <w:rsid w:val="00683688"/>
    <w:rsid w:val="00684BA5"/>
    <w:rsid w:val="006852CF"/>
    <w:rsid w:val="00687739"/>
    <w:rsid w:val="00687B59"/>
    <w:rsid w:val="00687DB2"/>
    <w:rsid w:val="00687EEB"/>
    <w:rsid w:val="006910FA"/>
    <w:rsid w:val="006955C4"/>
    <w:rsid w:val="00696651"/>
    <w:rsid w:val="00696A30"/>
    <w:rsid w:val="00697BDB"/>
    <w:rsid w:val="006A2D61"/>
    <w:rsid w:val="006A3BD1"/>
    <w:rsid w:val="006A3C65"/>
    <w:rsid w:val="006A5057"/>
    <w:rsid w:val="006A5C53"/>
    <w:rsid w:val="006A6C09"/>
    <w:rsid w:val="006B2CF8"/>
    <w:rsid w:val="006B2D2C"/>
    <w:rsid w:val="006B5063"/>
    <w:rsid w:val="006B57D7"/>
    <w:rsid w:val="006B68EB"/>
    <w:rsid w:val="006B70FC"/>
    <w:rsid w:val="006B7BDC"/>
    <w:rsid w:val="006C0518"/>
    <w:rsid w:val="006C23B2"/>
    <w:rsid w:val="006C491B"/>
    <w:rsid w:val="006C72AC"/>
    <w:rsid w:val="006D02F2"/>
    <w:rsid w:val="006D030A"/>
    <w:rsid w:val="006D12D0"/>
    <w:rsid w:val="006D1E4D"/>
    <w:rsid w:val="006E0898"/>
    <w:rsid w:val="006E31B5"/>
    <w:rsid w:val="006E3B00"/>
    <w:rsid w:val="006E4150"/>
    <w:rsid w:val="006E59B5"/>
    <w:rsid w:val="006E5BD1"/>
    <w:rsid w:val="006E7B3A"/>
    <w:rsid w:val="006F05F6"/>
    <w:rsid w:val="006F162D"/>
    <w:rsid w:val="006F2071"/>
    <w:rsid w:val="006F2346"/>
    <w:rsid w:val="006F3AC1"/>
    <w:rsid w:val="006F42A3"/>
    <w:rsid w:val="006F7427"/>
    <w:rsid w:val="00703C4D"/>
    <w:rsid w:val="0070443A"/>
    <w:rsid w:val="00704493"/>
    <w:rsid w:val="0070631E"/>
    <w:rsid w:val="00713176"/>
    <w:rsid w:val="0071423E"/>
    <w:rsid w:val="00723227"/>
    <w:rsid w:val="0072396F"/>
    <w:rsid w:val="007239C9"/>
    <w:rsid w:val="00723D98"/>
    <w:rsid w:val="00725FDC"/>
    <w:rsid w:val="007269BB"/>
    <w:rsid w:val="00727895"/>
    <w:rsid w:val="00731ABE"/>
    <w:rsid w:val="00732ABE"/>
    <w:rsid w:val="007376B5"/>
    <w:rsid w:val="00741973"/>
    <w:rsid w:val="00742EBA"/>
    <w:rsid w:val="00743537"/>
    <w:rsid w:val="00750D59"/>
    <w:rsid w:val="00751381"/>
    <w:rsid w:val="00752643"/>
    <w:rsid w:val="00752C8A"/>
    <w:rsid w:val="0075384D"/>
    <w:rsid w:val="007558C1"/>
    <w:rsid w:val="00755D04"/>
    <w:rsid w:val="00756735"/>
    <w:rsid w:val="00762B4E"/>
    <w:rsid w:val="007645D3"/>
    <w:rsid w:val="0076728D"/>
    <w:rsid w:val="007674E2"/>
    <w:rsid w:val="007679BC"/>
    <w:rsid w:val="007703B6"/>
    <w:rsid w:val="00771F03"/>
    <w:rsid w:val="00776CBC"/>
    <w:rsid w:val="00777559"/>
    <w:rsid w:val="00777A52"/>
    <w:rsid w:val="00777CA2"/>
    <w:rsid w:val="00777EF5"/>
    <w:rsid w:val="007825AB"/>
    <w:rsid w:val="00784053"/>
    <w:rsid w:val="00787EC4"/>
    <w:rsid w:val="00792461"/>
    <w:rsid w:val="007934FF"/>
    <w:rsid w:val="007A012F"/>
    <w:rsid w:val="007A2A54"/>
    <w:rsid w:val="007A3A35"/>
    <w:rsid w:val="007A4F6E"/>
    <w:rsid w:val="007A548E"/>
    <w:rsid w:val="007A58D5"/>
    <w:rsid w:val="007B242A"/>
    <w:rsid w:val="007B2AB3"/>
    <w:rsid w:val="007B2E9A"/>
    <w:rsid w:val="007B4B62"/>
    <w:rsid w:val="007B5902"/>
    <w:rsid w:val="007C49A1"/>
    <w:rsid w:val="007C6E1D"/>
    <w:rsid w:val="007D1B53"/>
    <w:rsid w:val="007D4A64"/>
    <w:rsid w:val="007D616D"/>
    <w:rsid w:val="007D79EA"/>
    <w:rsid w:val="007E08D7"/>
    <w:rsid w:val="007E4D80"/>
    <w:rsid w:val="007E5944"/>
    <w:rsid w:val="007E6633"/>
    <w:rsid w:val="007E6A2E"/>
    <w:rsid w:val="007E7F1D"/>
    <w:rsid w:val="007F3223"/>
    <w:rsid w:val="007F3725"/>
    <w:rsid w:val="007F5552"/>
    <w:rsid w:val="007F7747"/>
    <w:rsid w:val="00806CB5"/>
    <w:rsid w:val="00815A2E"/>
    <w:rsid w:val="008173C2"/>
    <w:rsid w:val="00820002"/>
    <w:rsid w:val="00821912"/>
    <w:rsid w:val="00821936"/>
    <w:rsid w:val="0082256E"/>
    <w:rsid w:val="00825CD2"/>
    <w:rsid w:val="00826CE6"/>
    <w:rsid w:val="00830C54"/>
    <w:rsid w:val="00830E9E"/>
    <w:rsid w:val="00831E68"/>
    <w:rsid w:val="00835262"/>
    <w:rsid w:val="00835526"/>
    <w:rsid w:val="00835732"/>
    <w:rsid w:val="008365AA"/>
    <w:rsid w:val="00840A66"/>
    <w:rsid w:val="00843349"/>
    <w:rsid w:val="0084408D"/>
    <w:rsid w:val="00845221"/>
    <w:rsid w:val="008466EF"/>
    <w:rsid w:val="00854238"/>
    <w:rsid w:val="00856C29"/>
    <w:rsid w:val="0086019E"/>
    <w:rsid w:val="008630E3"/>
    <w:rsid w:val="008647A2"/>
    <w:rsid w:val="00867873"/>
    <w:rsid w:val="00870419"/>
    <w:rsid w:val="0087656D"/>
    <w:rsid w:val="00881131"/>
    <w:rsid w:val="008823A8"/>
    <w:rsid w:val="0088241D"/>
    <w:rsid w:val="00883F05"/>
    <w:rsid w:val="0088563C"/>
    <w:rsid w:val="00885E08"/>
    <w:rsid w:val="00887B8D"/>
    <w:rsid w:val="00896DD0"/>
    <w:rsid w:val="008A326E"/>
    <w:rsid w:val="008A755F"/>
    <w:rsid w:val="008A7598"/>
    <w:rsid w:val="008B1B40"/>
    <w:rsid w:val="008B4423"/>
    <w:rsid w:val="008B58B5"/>
    <w:rsid w:val="008B6C04"/>
    <w:rsid w:val="008B7742"/>
    <w:rsid w:val="008B7A69"/>
    <w:rsid w:val="008C0E81"/>
    <w:rsid w:val="008C1A1D"/>
    <w:rsid w:val="008C2D0E"/>
    <w:rsid w:val="008C5F8A"/>
    <w:rsid w:val="008C6371"/>
    <w:rsid w:val="008D45A9"/>
    <w:rsid w:val="008D53C0"/>
    <w:rsid w:val="008D5982"/>
    <w:rsid w:val="008D6D87"/>
    <w:rsid w:val="008D729B"/>
    <w:rsid w:val="008E0F9B"/>
    <w:rsid w:val="008E286C"/>
    <w:rsid w:val="008E3FF2"/>
    <w:rsid w:val="008E74F9"/>
    <w:rsid w:val="008F1C95"/>
    <w:rsid w:val="008F7584"/>
    <w:rsid w:val="009013EF"/>
    <w:rsid w:val="00904CA8"/>
    <w:rsid w:val="00905724"/>
    <w:rsid w:val="00907C18"/>
    <w:rsid w:val="00911FCA"/>
    <w:rsid w:val="00912DFE"/>
    <w:rsid w:val="009136BF"/>
    <w:rsid w:val="009153C5"/>
    <w:rsid w:val="0091664A"/>
    <w:rsid w:val="00921E0B"/>
    <w:rsid w:val="00923880"/>
    <w:rsid w:val="00925A31"/>
    <w:rsid w:val="00926D82"/>
    <w:rsid w:val="00926F16"/>
    <w:rsid w:val="00926F86"/>
    <w:rsid w:val="00930E88"/>
    <w:rsid w:val="009315C9"/>
    <w:rsid w:val="00931D44"/>
    <w:rsid w:val="0093365A"/>
    <w:rsid w:val="009338DE"/>
    <w:rsid w:val="00933C68"/>
    <w:rsid w:val="00937819"/>
    <w:rsid w:val="00940960"/>
    <w:rsid w:val="00942195"/>
    <w:rsid w:val="00944990"/>
    <w:rsid w:val="009450CB"/>
    <w:rsid w:val="009474AC"/>
    <w:rsid w:val="00947B05"/>
    <w:rsid w:val="00950982"/>
    <w:rsid w:val="00954738"/>
    <w:rsid w:val="009547F0"/>
    <w:rsid w:val="00954804"/>
    <w:rsid w:val="00955297"/>
    <w:rsid w:val="009552C1"/>
    <w:rsid w:val="0095622E"/>
    <w:rsid w:val="009605AA"/>
    <w:rsid w:val="00961173"/>
    <w:rsid w:val="00961AD1"/>
    <w:rsid w:val="009624A9"/>
    <w:rsid w:val="00962E71"/>
    <w:rsid w:val="009649BC"/>
    <w:rsid w:val="00965339"/>
    <w:rsid w:val="00966B8F"/>
    <w:rsid w:val="00966FA2"/>
    <w:rsid w:val="009706F0"/>
    <w:rsid w:val="0097095E"/>
    <w:rsid w:val="00973C5C"/>
    <w:rsid w:val="009754FD"/>
    <w:rsid w:val="00982163"/>
    <w:rsid w:val="009855B3"/>
    <w:rsid w:val="00991431"/>
    <w:rsid w:val="009923AE"/>
    <w:rsid w:val="00994ECD"/>
    <w:rsid w:val="00994F1A"/>
    <w:rsid w:val="009A3717"/>
    <w:rsid w:val="009B0869"/>
    <w:rsid w:val="009B0C54"/>
    <w:rsid w:val="009B2801"/>
    <w:rsid w:val="009B4B39"/>
    <w:rsid w:val="009B6476"/>
    <w:rsid w:val="009C00B9"/>
    <w:rsid w:val="009C391B"/>
    <w:rsid w:val="009C4820"/>
    <w:rsid w:val="009C5DF9"/>
    <w:rsid w:val="009C7A4E"/>
    <w:rsid w:val="009C7C6C"/>
    <w:rsid w:val="009D17D4"/>
    <w:rsid w:val="009D34A2"/>
    <w:rsid w:val="009E3E4F"/>
    <w:rsid w:val="009E4C56"/>
    <w:rsid w:val="009E7DF4"/>
    <w:rsid w:val="009F0E1C"/>
    <w:rsid w:val="009F1209"/>
    <w:rsid w:val="009F2388"/>
    <w:rsid w:val="009F46CD"/>
    <w:rsid w:val="009F47B7"/>
    <w:rsid w:val="009F6DA9"/>
    <w:rsid w:val="00A01D16"/>
    <w:rsid w:val="00A02E5E"/>
    <w:rsid w:val="00A0313E"/>
    <w:rsid w:val="00A13D1F"/>
    <w:rsid w:val="00A14925"/>
    <w:rsid w:val="00A15152"/>
    <w:rsid w:val="00A16471"/>
    <w:rsid w:val="00A169B8"/>
    <w:rsid w:val="00A17DFF"/>
    <w:rsid w:val="00A20DAB"/>
    <w:rsid w:val="00A24812"/>
    <w:rsid w:val="00A27FB2"/>
    <w:rsid w:val="00A3131C"/>
    <w:rsid w:val="00A31FEF"/>
    <w:rsid w:val="00A32D39"/>
    <w:rsid w:val="00A33553"/>
    <w:rsid w:val="00A33B6B"/>
    <w:rsid w:val="00A35D65"/>
    <w:rsid w:val="00A37A97"/>
    <w:rsid w:val="00A406E2"/>
    <w:rsid w:val="00A40D07"/>
    <w:rsid w:val="00A421A5"/>
    <w:rsid w:val="00A469DC"/>
    <w:rsid w:val="00A53D62"/>
    <w:rsid w:val="00A54680"/>
    <w:rsid w:val="00A54BAB"/>
    <w:rsid w:val="00A5572F"/>
    <w:rsid w:val="00A55C06"/>
    <w:rsid w:val="00A568C0"/>
    <w:rsid w:val="00A6000A"/>
    <w:rsid w:val="00A604A1"/>
    <w:rsid w:val="00A60543"/>
    <w:rsid w:val="00A60A34"/>
    <w:rsid w:val="00A61567"/>
    <w:rsid w:val="00A61CE2"/>
    <w:rsid w:val="00A63B44"/>
    <w:rsid w:val="00A63FA7"/>
    <w:rsid w:val="00A70CD5"/>
    <w:rsid w:val="00A727A6"/>
    <w:rsid w:val="00A75FD8"/>
    <w:rsid w:val="00A779D4"/>
    <w:rsid w:val="00A84220"/>
    <w:rsid w:val="00A903F3"/>
    <w:rsid w:val="00A94327"/>
    <w:rsid w:val="00A9516A"/>
    <w:rsid w:val="00A958D0"/>
    <w:rsid w:val="00A96923"/>
    <w:rsid w:val="00A97248"/>
    <w:rsid w:val="00AA025F"/>
    <w:rsid w:val="00AA0FEC"/>
    <w:rsid w:val="00AA6159"/>
    <w:rsid w:val="00AA7D55"/>
    <w:rsid w:val="00AB0633"/>
    <w:rsid w:val="00AB1061"/>
    <w:rsid w:val="00AB1DF9"/>
    <w:rsid w:val="00AB4F84"/>
    <w:rsid w:val="00AC4488"/>
    <w:rsid w:val="00AD5260"/>
    <w:rsid w:val="00AD6BFB"/>
    <w:rsid w:val="00AD739C"/>
    <w:rsid w:val="00AD7428"/>
    <w:rsid w:val="00AE0664"/>
    <w:rsid w:val="00AE0BD5"/>
    <w:rsid w:val="00AE7A3F"/>
    <w:rsid w:val="00AF0507"/>
    <w:rsid w:val="00AF0545"/>
    <w:rsid w:val="00AF07EF"/>
    <w:rsid w:val="00AF0EDE"/>
    <w:rsid w:val="00AF1BB8"/>
    <w:rsid w:val="00AF205B"/>
    <w:rsid w:val="00AF4A40"/>
    <w:rsid w:val="00AF7CBB"/>
    <w:rsid w:val="00B001C4"/>
    <w:rsid w:val="00B009AB"/>
    <w:rsid w:val="00B01E72"/>
    <w:rsid w:val="00B04693"/>
    <w:rsid w:val="00B04753"/>
    <w:rsid w:val="00B152FC"/>
    <w:rsid w:val="00B22A00"/>
    <w:rsid w:val="00B237A8"/>
    <w:rsid w:val="00B24EC1"/>
    <w:rsid w:val="00B2634C"/>
    <w:rsid w:val="00B27B0D"/>
    <w:rsid w:val="00B31300"/>
    <w:rsid w:val="00B3472E"/>
    <w:rsid w:val="00B34F3E"/>
    <w:rsid w:val="00B453E6"/>
    <w:rsid w:val="00B47D18"/>
    <w:rsid w:val="00B60B61"/>
    <w:rsid w:val="00B626E6"/>
    <w:rsid w:val="00B6326F"/>
    <w:rsid w:val="00B663CA"/>
    <w:rsid w:val="00B71058"/>
    <w:rsid w:val="00B72279"/>
    <w:rsid w:val="00B72749"/>
    <w:rsid w:val="00B77B83"/>
    <w:rsid w:val="00B82F2D"/>
    <w:rsid w:val="00B8379E"/>
    <w:rsid w:val="00B85D0A"/>
    <w:rsid w:val="00B9129F"/>
    <w:rsid w:val="00B9171A"/>
    <w:rsid w:val="00B92378"/>
    <w:rsid w:val="00B94A31"/>
    <w:rsid w:val="00BA00E6"/>
    <w:rsid w:val="00BA08E7"/>
    <w:rsid w:val="00BA48EC"/>
    <w:rsid w:val="00BA77D9"/>
    <w:rsid w:val="00BB344F"/>
    <w:rsid w:val="00BB3E14"/>
    <w:rsid w:val="00BB6948"/>
    <w:rsid w:val="00BB746C"/>
    <w:rsid w:val="00BC16D5"/>
    <w:rsid w:val="00BC3AE9"/>
    <w:rsid w:val="00BC4AA4"/>
    <w:rsid w:val="00BC755F"/>
    <w:rsid w:val="00BC7EAA"/>
    <w:rsid w:val="00BD4C3B"/>
    <w:rsid w:val="00BE153A"/>
    <w:rsid w:val="00BE2032"/>
    <w:rsid w:val="00BE24F6"/>
    <w:rsid w:val="00BE3368"/>
    <w:rsid w:val="00BF1688"/>
    <w:rsid w:val="00BF2D46"/>
    <w:rsid w:val="00BF4BD2"/>
    <w:rsid w:val="00BF504C"/>
    <w:rsid w:val="00BF7C35"/>
    <w:rsid w:val="00C006A6"/>
    <w:rsid w:val="00C009F6"/>
    <w:rsid w:val="00C02A71"/>
    <w:rsid w:val="00C030F5"/>
    <w:rsid w:val="00C05792"/>
    <w:rsid w:val="00C07A56"/>
    <w:rsid w:val="00C07D67"/>
    <w:rsid w:val="00C10434"/>
    <w:rsid w:val="00C216A3"/>
    <w:rsid w:val="00C25997"/>
    <w:rsid w:val="00C27EAB"/>
    <w:rsid w:val="00C3140D"/>
    <w:rsid w:val="00C31FE4"/>
    <w:rsid w:val="00C32E22"/>
    <w:rsid w:val="00C40521"/>
    <w:rsid w:val="00C419E5"/>
    <w:rsid w:val="00C4298E"/>
    <w:rsid w:val="00C44391"/>
    <w:rsid w:val="00C47783"/>
    <w:rsid w:val="00C5290C"/>
    <w:rsid w:val="00C53A9F"/>
    <w:rsid w:val="00C53FAC"/>
    <w:rsid w:val="00C55B59"/>
    <w:rsid w:val="00C632C0"/>
    <w:rsid w:val="00C65480"/>
    <w:rsid w:val="00C70229"/>
    <w:rsid w:val="00C70A67"/>
    <w:rsid w:val="00C8394B"/>
    <w:rsid w:val="00C87EFA"/>
    <w:rsid w:val="00C9514C"/>
    <w:rsid w:val="00C9751D"/>
    <w:rsid w:val="00CA08DE"/>
    <w:rsid w:val="00CA0E22"/>
    <w:rsid w:val="00CA45BB"/>
    <w:rsid w:val="00CA4BC3"/>
    <w:rsid w:val="00CA6C17"/>
    <w:rsid w:val="00CB00B3"/>
    <w:rsid w:val="00CB0E75"/>
    <w:rsid w:val="00CB1723"/>
    <w:rsid w:val="00CB241B"/>
    <w:rsid w:val="00CB2728"/>
    <w:rsid w:val="00CB2B5D"/>
    <w:rsid w:val="00CB362B"/>
    <w:rsid w:val="00CB5779"/>
    <w:rsid w:val="00CB594B"/>
    <w:rsid w:val="00CB6F33"/>
    <w:rsid w:val="00CD0073"/>
    <w:rsid w:val="00CD1733"/>
    <w:rsid w:val="00CD41E4"/>
    <w:rsid w:val="00CD5B0E"/>
    <w:rsid w:val="00CD7FC4"/>
    <w:rsid w:val="00CE1C22"/>
    <w:rsid w:val="00CE420C"/>
    <w:rsid w:val="00CE4C92"/>
    <w:rsid w:val="00CE59AC"/>
    <w:rsid w:val="00CE5C49"/>
    <w:rsid w:val="00CF1E1E"/>
    <w:rsid w:val="00CF3147"/>
    <w:rsid w:val="00CF7EBD"/>
    <w:rsid w:val="00D02B0E"/>
    <w:rsid w:val="00D037F4"/>
    <w:rsid w:val="00D06F37"/>
    <w:rsid w:val="00D10D84"/>
    <w:rsid w:val="00D15E5E"/>
    <w:rsid w:val="00D16468"/>
    <w:rsid w:val="00D2016A"/>
    <w:rsid w:val="00D23960"/>
    <w:rsid w:val="00D23C69"/>
    <w:rsid w:val="00D24B5F"/>
    <w:rsid w:val="00D25B63"/>
    <w:rsid w:val="00D25C5F"/>
    <w:rsid w:val="00D26431"/>
    <w:rsid w:val="00D313A9"/>
    <w:rsid w:val="00D31B70"/>
    <w:rsid w:val="00D32C88"/>
    <w:rsid w:val="00D33BBC"/>
    <w:rsid w:val="00D379E9"/>
    <w:rsid w:val="00D40ABC"/>
    <w:rsid w:val="00D40BE3"/>
    <w:rsid w:val="00D41112"/>
    <w:rsid w:val="00D46209"/>
    <w:rsid w:val="00D46C96"/>
    <w:rsid w:val="00D520C0"/>
    <w:rsid w:val="00D52620"/>
    <w:rsid w:val="00D53FD4"/>
    <w:rsid w:val="00D547A9"/>
    <w:rsid w:val="00D55CFC"/>
    <w:rsid w:val="00D57094"/>
    <w:rsid w:val="00D66296"/>
    <w:rsid w:val="00D67F55"/>
    <w:rsid w:val="00D7113F"/>
    <w:rsid w:val="00D744DD"/>
    <w:rsid w:val="00D74F1F"/>
    <w:rsid w:val="00D7634C"/>
    <w:rsid w:val="00D8196A"/>
    <w:rsid w:val="00D81CE4"/>
    <w:rsid w:val="00D84F03"/>
    <w:rsid w:val="00D8583F"/>
    <w:rsid w:val="00D85B44"/>
    <w:rsid w:val="00D91FEF"/>
    <w:rsid w:val="00DA0339"/>
    <w:rsid w:val="00DA1C1C"/>
    <w:rsid w:val="00DA3D63"/>
    <w:rsid w:val="00DA5566"/>
    <w:rsid w:val="00DA6248"/>
    <w:rsid w:val="00DB0A89"/>
    <w:rsid w:val="00DB25CB"/>
    <w:rsid w:val="00DB3689"/>
    <w:rsid w:val="00DB37EB"/>
    <w:rsid w:val="00DB55A1"/>
    <w:rsid w:val="00DB5CAC"/>
    <w:rsid w:val="00DC1160"/>
    <w:rsid w:val="00DC1533"/>
    <w:rsid w:val="00DC2DA2"/>
    <w:rsid w:val="00DC6E97"/>
    <w:rsid w:val="00DD3857"/>
    <w:rsid w:val="00DD3C3B"/>
    <w:rsid w:val="00DE0320"/>
    <w:rsid w:val="00DE3BC9"/>
    <w:rsid w:val="00DE3FEA"/>
    <w:rsid w:val="00DE6C44"/>
    <w:rsid w:val="00DE7B9A"/>
    <w:rsid w:val="00DF1A02"/>
    <w:rsid w:val="00DF20E7"/>
    <w:rsid w:val="00DF2D83"/>
    <w:rsid w:val="00DF3F82"/>
    <w:rsid w:val="00DF5542"/>
    <w:rsid w:val="00DF594F"/>
    <w:rsid w:val="00DF5BED"/>
    <w:rsid w:val="00E01C7B"/>
    <w:rsid w:val="00E01E03"/>
    <w:rsid w:val="00E05F9F"/>
    <w:rsid w:val="00E126BB"/>
    <w:rsid w:val="00E13834"/>
    <w:rsid w:val="00E13FF5"/>
    <w:rsid w:val="00E142A4"/>
    <w:rsid w:val="00E15506"/>
    <w:rsid w:val="00E16570"/>
    <w:rsid w:val="00E17155"/>
    <w:rsid w:val="00E1737E"/>
    <w:rsid w:val="00E210C6"/>
    <w:rsid w:val="00E24660"/>
    <w:rsid w:val="00E273B7"/>
    <w:rsid w:val="00E27AA1"/>
    <w:rsid w:val="00E31A97"/>
    <w:rsid w:val="00E3219C"/>
    <w:rsid w:val="00E32798"/>
    <w:rsid w:val="00E34268"/>
    <w:rsid w:val="00E35C44"/>
    <w:rsid w:val="00E4039C"/>
    <w:rsid w:val="00E422BF"/>
    <w:rsid w:val="00E4301F"/>
    <w:rsid w:val="00E46E48"/>
    <w:rsid w:val="00E503F0"/>
    <w:rsid w:val="00E5046D"/>
    <w:rsid w:val="00E523DC"/>
    <w:rsid w:val="00E54E08"/>
    <w:rsid w:val="00E56D9D"/>
    <w:rsid w:val="00E64509"/>
    <w:rsid w:val="00E70A16"/>
    <w:rsid w:val="00E71BF0"/>
    <w:rsid w:val="00E73C7D"/>
    <w:rsid w:val="00E74F8F"/>
    <w:rsid w:val="00E76877"/>
    <w:rsid w:val="00E77A7A"/>
    <w:rsid w:val="00E8406F"/>
    <w:rsid w:val="00E959C0"/>
    <w:rsid w:val="00E95EAB"/>
    <w:rsid w:val="00E96FC0"/>
    <w:rsid w:val="00EA0D50"/>
    <w:rsid w:val="00EA67F8"/>
    <w:rsid w:val="00EB1A43"/>
    <w:rsid w:val="00EC7D5D"/>
    <w:rsid w:val="00EC7E3D"/>
    <w:rsid w:val="00ED16C5"/>
    <w:rsid w:val="00ED2AB2"/>
    <w:rsid w:val="00ED3B9B"/>
    <w:rsid w:val="00EE0D1C"/>
    <w:rsid w:val="00EE0F20"/>
    <w:rsid w:val="00EE2B38"/>
    <w:rsid w:val="00EE5F4F"/>
    <w:rsid w:val="00EF0653"/>
    <w:rsid w:val="00EF52EA"/>
    <w:rsid w:val="00EF6306"/>
    <w:rsid w:val="00EF6623"/>
    <w:rsid w:val="00F0774D"/>
    <w:rsid w:val="00F07B70"/>
    <w:rsid w:val="00F07D96"/>
    <w:rsid w:val="00F10338"/>
    <w:rsid w:val="00F12F0A"/>
    <w:rsid w:val="00F14E2A"/>
    <w:rsid w:val="00F15ECA"/>
    <w:rsid w:val="00F16956"/>
    <w:rsid w:val="00F22B1F"/>
    <w:rsid w:val="00F24480"/>
    <w:rsid w:val="00F24711"/>
    <w:rsid w:val="00F27704"/>
    <w:rsid w:val="00F3549B"/>
    <w:rsid w:val="00F36EDB"/>
    <w:rsid w:val="00F37A05"/>
    <w:rsid w:val="00F46EF5"/>
    <w:rsid w:val="00F50D7F"/>
    <w:rsid w:val="00F51ADC"/>
    <w:rsid w:val="00F55301"/>
    <w:rsid w:val="00F555CE"/>
    <w:rsid w:val="00F567FF"/>
    <w:rsid w:val="00F61447"/>
    <w:rsid w:val="00F616D2"/>
    <w:rsid w:val="00F631BE"/>
    <w:rsid w:val="00F706D8"/>
    <w:rsid w:val="00F71372"/>
    <w:rsid w:val="00F7154E"/>
    <w:rsid w:val="00F71D31"/>
    <w:rsid w:val="00F722A5"/>
    <w:rsid w:val="00F72328"/>
    <w:rsid w:val="00F731DE"/>
    <w:rsid w:val="00F74340"/>
    <w:rsid w:val="00F77656"/>
    <w:rsid w:val="00F80259"/>
    <w:rsid w:val="00F8320E"/>
    <w:rsid w:val="00F83E44"/>
    <w:rsid w:val="00F84486"/>
    <w:rsid w:val="00F87CB1"/>
    <w:rsid w:val="00F900D1"/>
    <w:rsid w:val="00F91153"/>
    <w:rsid w:val="00F979C5"/>
    <w:rsid w:val="00FA0F82"/>
    <w:rsid w:val="00FA22B6"/>
    <w:rsid w:val="00FA32E9"/>
    <w:rsid w:val="00FA35C2"/>
    <w:rsid w:val="00FA3C53"/>
    <w:rsid w:val="00FB03AE"/>
    <w:rsid w:val="00FB05E6"/>
    <w:rsid w:val="00FB1820"/>
    <w:rsid w:val="00FB493F"/>
    <w:rsid w:val="00FC09ED"/>
    <w:rsid w:val="00FD1045"/>
    <w:rsid w:val="00FE0140"/>
    <w:rsid w:val="00FE0C98"/>
    <w:rsid w:val="00FE38B8"/>
    <w:rsid w:val="00FE6567"/>
    <w:rsid w:val="00FF087C"/>
    <w:rsid w:val="00FF088C"/>
    <w:rsid w:val="00FF475D"/>
    <w:rsid w:val="00FF4C44"/>
    <w:rsid w:val="00FF683D"/>
    <w:rsid w:val="00FF7032"/>
    <w:rsid w:val="00FF7F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C0"/>
    <w:pPr>
      <w:widowControl w:val="0"/>
      <w:wordWrap w:val="0"/>
      <w:autoSpaceDE w:val="0"/>
      <w:autoSpaceDN w:val="0"/>
      <w:jc w:val="both"/>
    </w:pPr>
  </w:style>
  <w:style w:type="paragraph" w:styleId="1">
    <w:name w:val="heading 1"/>
    <w:basedOn w:val="a"/>
    <w:next w:val="a"/>
    <w:link w:val="1Char"/>
    <w:qFormat/>
    <w:rsid w:val="00E71BF0"/>
    <w:pPr>
      <w:keepNext/>
      <w:autoSpaceDE/>
      <w:autoSpaceDN/>
      <w:jc w:val="center"/>
      <w:outlineLvl w:val="0"/>
    </w:pPr>
    <w:rPr>
      <w:rFonts w:ascii="Times New Roman" w:eastAsia="바탕체"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F86"/>
    <w:pPr>
      <w:tabs>
        <w:tab w:val="center" w:pos="4513"/>
        <w:tab w:val="right" w:pos="9026"/>
      </w:tabs>
      <w:snapToGrid w:val="0"/>
    </w:pPr>
  </w:style>
  <w:style w:type="character" w:customStyle="1" w:styleId="Char">
    <w:name w:val="머리글 Char"/>
    <w:basedOn w:val="a0"/>
    <w:link w:val="a3"/>
    <w:uiPriority w:val="99"/>
    <w:semiHidden/>
    <w:rsid w:val="00926F86"/>
  </w:style>
  <w:style w:type="paragraph" w:styleId="a4">
    <w:name w:val="footer"/>
    <w:basedOn w:val="a"/>
    <w:link w:val="Char0"/>
    <w:uiPriority w:val="99"/>
    <w:semiHidden/>
    <w:unhideWhenUsed/>
    <w:rsid w:val="00926F86"/>
    <w:pPr>
      <w:tabs>
        <w:tab w:val="center" w:pos="4513"/>
        <w:tab w:val="right" w:pos="9026"/>
      </w:tabs>
      <w:snapToGrid w:val="0"/>
    </w:pPr>
  </w:style>
  <w:style w:type="character" w:customStyle="1" w:styleId="Char0">
    <w:name w:val="바닥글 Char"/>
    <w:basedOn w:val="a0"/>
    <w:link w:val="a4"/>
    <w:uiPriority w:val="99"/>
    <w:semiHidden/>
    <w:rsid w:val="00926F86"/>
  </w:style>
  <w:style w:type="paragraph" w:styleId="a5">
    <w:name w:val="List Paragraph"/>
    <w:basedOn w:val="a"/>
    <w:uiPriority w:val="34"/>
    <w:qFormat/>
    <w:rsid w:val="00926F86"/>
    <w:pPr>
      <w:ind w:leftChars="400" w:left="800"/>
    </w:pPr>
  </w:style>
  <w:style w:type="paragraph" w:styleId="a6">
    <w:name w:val="Balloon Text"/>
    <w:basedOn w:val="a"/>
    <w:link w:val="Char1"/>
    <w:uiPriority w:val="99"/>
    <w:semiHidden/>
    <w:unhideWhenUsed/>
    <w:rsid w:val="00D10D84"/>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10D84"/>
    <w:rPr>
      <w:rFonts w:asciiTheme="majorHAnsi" w:eastAsiaTheme="majorEastAsia" w:hAnsiTheme="majorHAnsi" w:cstheme="majorBidi"/>
      <w:sz w:val="18"/>
      <w:szCs w:val="18"/>
    </w:rPr>
  </w:style>
  <w:style w:type="table" w:styleId="a7">
    <w:name w:val="Table Grid"/>
    <w:basedOn w:val="a1"/>
    <w:uiPriority w:val="59"/>
    <w:rsid w:val="00633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6339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7A3A35"/>
    <w:rPr>
      <w:b/>
      <w:bCs/>
    </w:rPr>
  </w:style>
  <w:style w:type="character" w:styleId="HTML">
    <w:name w:val="HTML Code"/>
    <w:basedOn w:val="a0"/>
    <w:uiPriority w:val="99"/>
    <w:semiHidden/>
    <w:unhideWhenUsed/>
    <w:rsid w:val="007A3A35"/>
    <w:rPr>
      <w:rFonts w:ascii="굴림체" w:eastAsia="굴림체" w:hAnsi="굴림체" w:cs="굴림체"/>
      <w:sz w:val="24"/>
      <w:szCs w:val="24"/>
    </w:rPr>
  </w:style>
  <w:style w:type="character" w:styleId="a9">
    <w:name w:val="Emphasis"/>
    <w:basedOn w:val="a0"/>
    <w:uiPriority w:val="20"/>
    <w:qFormat/>
    <w:rsid w:val="007A3A35"/>
    <w:rPr>
      <w:i/>
      <w:iCs/>
    </w:rPr>
  </w:style>
  <w:style w:type="table" w:customStyle="1" w:styleId="-12">
    <w:name w:val="옅은 음영 - 강조색 12"/>
    <w:basedOn w:val="a1"/>
    <w:uiPriority w:val="60"/>
    <w:rsid w:val="007A3A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List Accent 2"/>
    <w:basedOn w:val="a1"/>
    <w:uiPriority w:val="61"/>
    <w:rsid w:val="006C491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a">
    <w:name w:val="Hyperlink"/>
    <w:basedOn w:val="a0"/>
    <w:unhideWhenUsed/>
    <w:rsid w:val="002601AB"/>
    <w:rPr>
      <w:color w:val="0000FF"/>
      <w:u w:val="single"/>
    </w:rPr>
  </w:style>
  <w:style w:type="paragraph" w:styleId="HTML0">
    <w:name w:val="HTML Preformatted"/>
    <w:basedOn w:val="a"/>
    <w:link w:val="HTMLChar"/>
    <w:unhideWhenUsed/>
    <w:rsid w:val="00260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color w:val="000000"/>
      <w:kern w:val="0"/>
      <w:sz w:val="24"/>
      <w:szCs w:val="24"/>
    </w:rPr>
  </w:style>
  <w:style w:type="character" w:customStyle="1" w:styleId="HTMLChar">
    <w:name w:val="미리 서식이 지정된 HTML Char"/>
    <w:basedOn w:val="a0"/>
    <w:link w:val="HTML0"/>
    <w:uiPriority w:val="99"/>
    <w:rsid w:val="002601AB"/>
    <w:rPr>
      <w:rFonts w:ascii="굴림체" w:eastAsia="굴림체" w:hAnsi="굴림체" w:cs="굴림체"/>
      <w:color w:val="000000"/>
      <w:kern w:val="0"/>
      <w:sz w:val="24"/>
      <w:szCs w:val="24"/>
    </w:rPr>
  </w:style>
  <w:style w:type="paragraph" w:styleId="ab">
    <w:name w:val="Normal (Web)"/>
    <w:basedOn w:val="a"/>
    <w:uiPriority w:val="99"/>
    <w:semiHidden/>
    <w:unhideWhenUsed/>
    <w:rsid w:val="00EE0F20"/>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 w:type="character" w:customStyle="1" w:styleId="1Char">
    <w:name w:val="제목 1 Char"/>
    <w:basedOn w:val="a0"/>
    <w:link w:val="1"/>
    <w:rsid w:val="00E71BF0"/>
    <w:rPr>
      <w:rFonts w:ascii="Times New Roman" w:eastAsia="바탕체"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719681">
      <w:bodyDiv w:val="1"/>
      <w:marLeft w:val="0"/>
      <w:marRight w:val="0"/>
      <w:marTop w:val="0"/>
      <w:marBottom w:val="0"/>
      <w:divBdr>
        <w:top w:val="none" w:sz="0" w:space="0" w:color="auto"/>
        <w:left w:val="none" w:sz="0" w:space="0" w:color="auto"/>
        <w:bottom w:val="none" w:sz="0" w:space="0" w:color="auto"/>
        <w:right w:val="none" w:sz="0" w:space="0" w:color="auto"/>
      </w:divBdr>
      <w:divsChild>
        <w:div w:id="1430852462">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868373514">
                  <w:marLeft w:val="0"/>
                  <w:marRight w:val="0"/>
                  <w:marTop w:val="0"/>
                  <w:marBottom w:val="0"/>
                  <w:divBdr>
                    <w:top w:val="none" w:sz="0" w:space="0" w:color="auto"/>
                    <w:left w:val="none" w:sz="0" w:space="0" w:color="auto"/>
                    <w:bottom w:val="none" w:sz="0" w:space="0" w:color="auto"/>
                    <w:right w:val="none" w:sz="0" w:space="0" w:color="auto"/>
                  </w:divBdr>
                  <w:divsChild>
                    <w:div w:id="741490964">
                      <w:marLeft w:val="0"/>
                      <w:marRight w:val="0"/>
                      <w:marTop w:val="0"/>
                      <w:marBottom w:val="0"/>
                      <w:divBdr>
                        <w:top w:val="none" w:sz="0" w:space="0" w:color="auto"/>
                        <w:left w:val="none" w:sz="0" w:space="0" w:color="auto"/>
                        <w:bottom w:val="none" w:sz="0" w:space="0" w:color="auto"/>
                        <w:right w:val="none" w:sz="0" w:space="0" w:color="auto"/>
                      </w:divBdr>
                      <w:divsChild>
                        <w:div w:id="1475104938">
                          <w:marLeft w:val="0"/>
                          <w:marRight w:val="0"/>
                          <w:marTop w:val="0"/>
                          <w:marBottom w:val="0"/>
                          <w:divBdr>
                            <w:top w:val="none" w:sz="0" w:space="0" w:color="auto"/>
                            <w:left w:val="none" w:sz="0" w:space="0" w:color="auto"/>
                            <w:bottom w:val="none" w:sz="0" w:space="0" w:color="auto"/>
                            <w:right w:val="none" w:sz="0" w:space="0" w:color="auto"/>
                          </w:divBdr>
                          <w:divsChild>
                            <w:div w:id="574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6919">
      <w:bodyDiv w:val="1"/>
      <w:marLeft w:val="0"/>
      <w:marRight w:val="0"/>
      <w:marTop w:val="0"/>
      <w:marBottom w:val="0"/>
      <w:divBdr>
        <w:top w:val="none" w:sz="0" w:space="0" w:color="auto"/>
        <w:left w:val="none" w:sz="0" w:space="0" w:color="auto"/>
        <w:bottom w:val="none" w:sz="0" w:space="0" w:color="auto"/>
        <w:right w:val="none" w:sz="0" w:space="0" w:color="auto"/>
      </w:divBdr>
      <w:divsChild>
        <w:div w:id="531304970">
          <w:marLeft w:val="0"/>
          <w:marRight w:val="0"/>
          <w:marTop w:val="0"/>
          <w:marBottom w:val="0"/>
          <w:divBdr>
            <w:top w:val="none" w:sz="0" w:space="0" w:color="auto"/>
            <w:left w:val="none" w:sz="0" w:space="0" w:color="auto"/>
            <w:bottom w:val="none" w:sz="0" w:space="0" w:color="auto"/>
            <w:right w:val="none" w:sz="0" w:space="0" w:color="auto"/>
          </w:divBdr>
          <w:divsChild>
            <w:div w:id="251279438">
              <w:marLeft w:val="0"/>
              <w:marRight w:val="0"/>
              <w:marTop w:val="0"/>
              <w:marBottom w:val="0"/>
              <w:divBdr>
                <w:top w:val="none" w:sz="0" w:space="0" w:color="auto"/>
                <w:left w:val="none" w:sz="0" w:space="0" w:color="auto"/>
                <w:bottom w:val="none" w:sz="0" w:space="0" w:color="auto"/>
                <w:right w:val="none" w:sz="0" w:space="0" w:color="auto"/>
              </w:divBdr>
              <w:divsChild>
                <w:div w:id="820737406">
                  <w:marLeft w:val="0"/>
                  <w:marRight w:val="0"/>
                  <w:marTop w:val="0"/>
                  <w:marBottom w:val="0"/>
                  <w:divBdr>
                    <w:top w:val="none" w:sz="0" w:space="0" w:color="auto"/>
                    <w:left w:val="none" w:sz="0" w:space="0" w:color="auto"/>
                    <w:bottom w:val="none" w:sz="0" w:space="0" w:color="auto"/>
                    <w:right w:val="none" w:sz="0" w:space="0" w:color="auto"/>
                  </w:divBdr>
                  <w:divsChild>
                    <w:div w:id="1574074738">
                      <w:marLeft w:val="0"/>
                      <w:marRight w:val="0"/>
                      <w:marTop w:val="0"/>
                      <w:marBottom w:val="0"/>
                      <w:divBdr>
                        <w:top w:val="none" w:sz="0" w:space="0" w:color="auto"/>
                        <w:left w:val="none" w:sz="0" w:space="0" w:color="auto"/>
                        <w:bottom w:val="none" w:sz="0" w:space="0" w:color="auto"/>
                        <w:right w:val="none" w:sz="0" w:space="0" w:color="auto"/>
                      </w:divBdr>
                      <w:divsChild>
                        <w:div w:id="1092697945">
                          <w:marLeft w:val="0"/>
                          <w:marRight w:val="0"/>
                          <w:marTop w:val="0"/>
                          <w:marBottom w:val="0"/>
                          <w:divBdr>
                            <w:top w:val="none" w:sz="0" w:space="0" w:color="auto"/>
                            <w:left w:val="none" w:sz="0" w:space="0" w:color="auto"/>
                            <w:bottom w:val="none" w:sz="0" w:space="0" w:color="auto"/>
                            <w:right w:val="none" w:sz="0" w:space="0" w:color="auto"/>
                          </w:divBdr>
                          <w:divsChild>
                            <w:div w:id="14359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9449">
      <w:bodyDiv w:val="1"/>
      <w:marLeft w:val="0"/>
      <w:marRight w:val="0"/>
      <w:marTop w:val="0"/>
      <w:marBottom w:val="0"/>
      <w:divBdr>
        <w:top w:val="none" w:sz="0" w:space="0" w:color="auto"/>
        <w:left w:val="none" w:sz="0" w:space="0" w:color="auto"/>
        <w:bottom w:val="none" w:sz="0" w:space="0" w:color="auto"/>
        <w:right w:val="none" w:sz="0" w:space="0" w:color="auto"/>
      </w:divBdr>
      <w:divsChild>
        <w:div w:id="399063495">
          <w:marLeft w:val="0"/>
          <w:marRight w:val="0"/>
          <w:marTop w:val="0"/>
          <w:marBottom w:val="0"/>
          <w:divBdr>
            <w:top w:val="none" w:sz="0" w:space="0" w:color="auto"/>
            <w:left w:val="none" w:sz="0" w:space="0" w:color="auto"/>
            <w:bottom w:val="none" w:sz="0" w:space="0" w:color="auto"/>
            <w:right w:val="none" w:sz="0" w:space="0" w:color="auto"/>
          </w:divBdr>
          <w:divsChild>
            <w:div w:id="2028828164">
              <w:marLeft w:val="0"/>
              <w:marRight w:val="0"/>
              <w:marTop w:val="0"/>
              <w:marBottom w:val="0"/>
              <w:divBdr>
                <w:top w:val="none" w:sz="0" w:space="0" w:color="auto"/>
                <w:left w:val="none" w:sz="0" w:space="0" w:color="auto"/>
                <w:bottom w:val="none" w:sz="0" w:space="0" w:color="auto"/>
                <w:right w:val="none" w:sz="0" w:space="0" w:color="auto"/>
              </w:divBdr>
              <w:divsChild>
                <w:div w:id="1672289779">
                  <w:marLeft w:val="0"/>
                  <w:marRight w:val="0"/>
                  <w:marTop w:val="0"/>
                  <w:marBottom w:val="0"/>
                  <w:divBdr>
                    <w:top w:val="none" w:sz="0" w:space="0" w:color="auto"/>
                    <w:left w:val="none" w:sz="0" w:space="0" w:color="auto"/>
                    <w:bottom w:val="none" w:sz="0" w:space="0" w:color="auto"/>
                    <w:right w:val="none" w:sz="0" w:space="0" w:color="auto"/>
                  </w:divBdr>
                  <w:divsChild>
                    <w:div w:id="1302811733">
                      <w:marLeft w:val="0"/>
                      <w:marRight w:val="0"/>
                      <w:marTop w:val="0"/>
                      <w:marBottom w:val="0"/>
                      <w:divBdr>
                        <w:top w:val="none" w:sz="0" w:space="0" w:color="auto"/>
                        <w:left w:val="none" w:sz="0" w:space="0" w:color="auto"/>
                        <w:bottom w:val="none" w:sz="0" w:space="0" w:color="auto"/>
                        <w:right w:val="none" w:sz="0" w:space="0" w:color="auto"/>
                      </w:divBdr>
                      <w:divsChild>
                        <w:div w:id="1383406963">
                          <w:marLeft w:val="0"/>
                          <w:marRight w:val="0"/>
                          <w:marTop w:val="0"/>
                          <w:marBottom w:val="0"/>
                          <w:divBdr>
                            <w:top w:val="none" w:sz="0" w:space="0" w:color="auto"/>
                            <w:left w:val="none" w:sz="0" w:space="0" w:color="auto"/>
                            <w:bottom w:val="none" w:sz="0" w:space="0" w:color="auto"/>
                            <w:right w:val="none" w:sz="0" w:space="0" w:color="auto"/>
                          </w:divBdr>
                          <w:divsChild>
                            <w:div w:id="1512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70433">
      <w:bodyDiv w:val="1"/>
      <w:marLeft w:val="0"/>
      <w:marRight w:val="0"/>
      <w:marTop w:val="0"/>
      <w:marBottom w:val="0"/>
      <w:divBdr>
        <w:top w:val="none" w:sz="0" w:space="0" w:color="auto"/>
        <w:left w:val="none" w:sz="0" w:space="0" w:color="auto"/>
        <w:bottom w:val="none" w:sz="0" w:space="0" w:color="auto"/>
        <w:right w:val="none" w:sz="0" w:space="0" w:color="auto"/>
      </w:divBdr>
      <w:divsChild>
        <w:div w:id="412245690">
          <w:marLeft w:val="0"/>
          <w:marRight w:val="0"/>
          <w:marTop w:val="0"/>
          <w:marBottom w:val="0"/>
          <w:divBdr>
            <w:top w:val="none" w:sz="0" w:space="0" w:color="auto"/>
            <w:left w:val="none" w:sz="0" w:space="0" w:color="auto"/>
            <w:bottom w:val="none" w:sz="0" w:space="0" w:color="auto"/>
            <w:right w:val="none" w:sz="0" w:space="0" w:color="auto"/>
          </w:divBdr>
          <w:divsChild>
            <w:div w:id="517735458">
              <w:marLeft w:val="0"/>
              <w:marRight w:val="0"/>
              <w:marTop w:val="0"/>
              <w:marBottom w:val="0"/>
              <w:divBdr>
                <w:top w:val="none" w:sz="0" w:space="0" w:color="auto"/>
                <w:left w:val="none" w:sz="0" w:space="0" w:color="auto"/>
                <w:bottom w:val="none" w:sz="0" w:space="0" w:color="auto"/>
                <w:right w:val="none" w:sz="0" w:space="0" w:color="auto"/>
              </w:divBdr>
              <w:divsChild>
                <w:div w:id="1279527284">
                  <w:marLeft w:val="0"/>
                  <w:marRight w:val="0"/>
                  <w:marTop w:val="0"/>
                  <w:marBottom w:val="0"/>
                  <w:divBdr>
                    <w:top w:val="none" w:sz="0" w:space="0" w:color="auto"/>
                    <w:left w:val="none" w:sz="0" w:space="0" w:color="auto"/>
                    <w:bottom w:val="none" w:sz="0" w:space="0" w:color="auto"/>
                    <w:right w:val="none" w:sz="0" w:space="0" w:color="auto"/>
                  </w:divBdr>
                  <w:divsChild>
                    <w:div w:id="382171703">
                      <w:marLeft w:val="0"/>
                      <w:marRight w:val="0"/>
                      <w:marTop w:val="0"/>
                      <w:marBottom w:val="0"/>
                      <w:divBdr>
                        <w:top w:val="none" w:sz="0" w:space="0" w:color="auto"/>
                        <w:left w:val="none" w:sz="0" w:space="0" w:color="auto"/>
                        <w:bottom w:val="none" w:sz="0" w:space="0" w:color="auto"/>
                        <w:right w:val="none" w:sz="0" w:space="0" w:color="auto"/>
                      </w:divBdr>
                      <w:divsChild>
                        <w:div w:id="974063020">
                          <w:marLeft w:val="0"/>
                          <w:marRight w:val="0"/>
                          <w:marTop w:val="0"/>
                          <w:marBottom w:val="0"/>
                          <w:divBdr>
                            <w:top w:val="none" w:sz="0" w:space="0" w:color="auto"/>
                            <w:left w:val="none" w:sz="0" w:space="0" w:color="auto"/>
                            <w:bottom w:val="none" w:sz="0" w:space="0" w:color="auto"/>
                            <w:right w:val="none" w:sz="0" w:space="0" w:color="auto"/>
                          </w:divBdr>
                          <w:divsChild>
                            <w:div w:id="487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29469">
      <w:bodyDiv w:val="1"/>
      <w:marLeft w:val="0"/>
      <w:marRight w:val="0"/>
      <w:marTop w:val="0"/>
      <w:marBottom w:val="0"/>
      <w:divBdr>
        <w:top w:val="none" w:sz="0" w:space="0" w:color="auto"/>
        <w:left w:val="none" w:sz="0" w:space="0" w:color="auto"/>
        <w:bottom w:val="none" w:sz="0" w:space="0" w:color="auto"/>
        <w:right w:val="none" w:sz="0" w:space="0" w:color="auto"/>
      </w:divBdr>
    </w:div>
    <w:div w:id="1383480206">
      <w:bodyDiv w:val="1"/>
      <w:marLeft w:val="0"/>
      <w:marRight w:val="0"/>
      <w:marTop w:val="0"/>
      <w:marBottom w:val="0"/>
      <w:divBdr>
        <w:top w:val="none" w:sz="0" w:space="0" w:color="auto"/>
        <w:left w:val="none" w:sz="0" w:space="0" w:color="auto"/>
        <w:bottom w:val="none" w:sz="0" w:space="0" w:color="auto"/>
        <w:right w:val="none" w:sz="0" w:space="0" w:color="auto"/>
      </w:divBdr>
      <w:divsChild>
        <w:div w:id="181750634">
          <w:marLeft w:val="0"/>
          <w:marRight w:val="0"/>
          <w:marTop w:val="0"/>
          <w:marBottom w:val="0"/>
          <w:divBdr>
            <w:top w:val="none" w:sz="0" w:space="0" w:color="auto"/>
            <w:left w:val="none" w:sz="0" w:space="0" w:color="auto"/>
            <w:bottom w:val="none" w:sz="0" w:space="0" w:color="auto"/>
            <w:right w:val="none" w:sz="0" w:space="0" w:color="auto"/>
          </w:divBdr>
          <w:divsChild>
            <w:div w:id="1442644278">
              <w:marLeft w:val="0"/>
              <w:marRight w:val="0"/>
              <w:marTop w:val="0"/>
              <w:marBottom w:val="0"/>
              <w:divBdr>
                <w:top w:val="none" w:sz="0" w:space="0" w:color="auto"/>
                <w:left w:val="none" w:sz="0" w:space="0" w:color="auto"/>
                <w:bottom w:val="none" w:sz="0" w:space="0" w:color="auto"/>
                <w:right w:val="none" w:sz="0" w:space="0" w:color="auto"/>
              </w:divBdr>
              <w:divsChild>
                <w:div w:id="2009016398">
                  <w:marLeft w:val="0"/>
                  <w:marRight w:val="0"/>
                  <w:marTop w:val="0"/>
                  <w:marBottom w:val="0"/>
                  <w:divBdr>
                    <w:top w:val="none" w:sz="0" w:space="0" w:color="auto"/>
                    <w:left w:val="none" w:sz="0" w:space="0" w:color="auto"/>
                    <w:bottom w:val="none" w:sz="0" w:space="0" w:color="auto"/>
                    <w:right w:val="none" w:sz="0" w:space="0" w:color="auto"/>
                  </w:divBdr>
                  <w:divsChild>
                    <w:div w:id="2083018030">
                      <w:marLeft w:val="0"/>
                      <w:marRight w:val="0"/>
                      <w:marTop w:val="0"/>
                      <w:marBottom w:val="0"/>
                      <w:divBdr>
                        <w:top w:val="none" w:sz="0" w:space="0" w:color="auto"/>
                        <w:left w:val="none" w:sz="0" w:space="0" w:color="auto"/>
                        <w:bottom w:val="none" w:sz="0" w:space="0" w:color="auto"/>
                        <w:right w:val="none" w:sz="0" w:space="0" w:color="auto"/>
                      </w:divBdr>
                      <w:divsChild>
                        <w:div w:id="2085909695">
                          <w:marLeft w:val="0"/>
                          <w:marRight w:val="0"/>
                          <w:marTop w:val="0"/>
                          <w:marBottom w:val="0"/>
                          <w:divBdr>
                            <w:top w:val="none" w:sz="0" w:space="0" w:color="auto"/>
                            <w:left w:val="none" w:sz="0" w:space="0" w:color="auto"/>
                            <w:bottom w:val="none" w:sz="0" w:space="0" w:color="auto"/>
                            <w:right w:val="none" w:sz="0" w:space="0" w:color="auto"/>
                          </w:divBdr>
                          <w:divsChild>
                            <w:div w:id="5641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8307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8">
          <w:marLeft w:val="0"/>
          <w:marRight w:val="0"/>
          <w:marTop w:val="0"/>
          <w:marBottom w:val="0"/>
          <w:divBdr>
            <w:top w:val="none" w:sz="0" w:space="0" w:color="auto"/>
            <w:left w:val="none" w:sz="0" w:space="0" w:color="auto"/>
            <w:bottom w:val="none" w:sz="0" w:space="0" w:color="auto"/>
            <w:right w:val="none" w:sz="0" w:space="0" w:color="auto"/>
          </w:divBdr>
          <w:divsChild>
            <w:div w:id="359358688">
              <w:marLeft w:val="0"/>
              <w:marRight w:val="0"/>
              <w:marTop w:val="0"/>
              <w:marBottom w:val="0"/>
              <w:divBdr>
                <w:top w:val="none" w:sz="0" w:space="0" w:color="auto"/>
                <w:left w:val="none" w:sz="0" w:space="0" w:color="auto"/>
                <w:bottom w:val="none" w:sz="0" w:space="0" w:color="auto"/>
                <w:right w:val="none" w:sz="0" w:space="0" w:color="auto"/>
              </w:divBdr>
              <w:divsChild>
                <w:div w:id="1516922677">
                  <w:marLeft w:val="0"/>
                  <w:marRight w:val="0"/>
                  <w:marTop w:val="0"/>
                  <w:marBottom w:val="0"/>
                  <w:divBdr>
                    <w:top w:val="none" w:sz="0" w:space="0" w:color="auto"/>
                    <w:left w:val="none" w:sz="0" w:space="0" w:color="auto"/>
                    <w:bottom w:val="none" w:sz="0" w:space="0" w:color="auto"/>
                    <w:right w:val="none" w:sz="0" w:space="0" w:color="auto"/>
                  </w:divBdr>
                  <w:divsChild>
                    <w:div w:id="1144354023">
                      <w:marLeft w:val="0"/>
                      <w:marRight w:val="0"/>
                      <w:marTop w:val="0"/>
                      <w:marBottom w:val="0"/>
                      <w:divBdr>
                        <w:top w:val="none" w:sz="0" w:space="0" w:color="auto"/>
                        <w:left w:val="none" w:sz="0" w:space="0" w:color="auto"/>
                        <w:bottom w:val="none" w:sz="0" w:space="0" w:color="auto"/>
                        <w:right w:val="none" w:sz="0" w:space="0" w:color="auto"/>
                      </w:divBdr>
                      <w:divsChild>
                        <w:div w:id="727722856">
                          <w:marLeft w:val="0"/>
                          <w:marRight w:val="0"/>
                          <w:marTop w:val="0"/>
                          <w:marBottom w:val="0"/>
                          <w:divBdr>
                            <w:top w:val="none" w:sz="0" w:space="0" w:color="auto"/>
                            <w:left w:val="none" w:sz="0" w:space="0" w:color="auto"/>
                            <w:bottom w:val="none" w:sz="0" w:space="0" w:color="auto"/>
                            <w:right w:val="none" w:sz="0" w:space="0" w:color="auto"/>
                          </w:divBdr>
                          <w:divsChild>
                            <w:div w:id="1541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27845">
      <w:bodyDiv w:val="1"/>
      <w:marLeft w:val="0"/>
      <w:marRight w:val="0"/>
      <w:marTop w:val="0"/>
      <w:marBottom w:val="0"/>
      <w:divBdr>
        <w:top w:val="none" w:sz="0" w:space="0" w:color="auto"/>
        <w:left w:val="none" w:sz="0" w:space="0" w:color="auto"/>
        <w:bottom w:val="none" w:sz="0" w:space="0" w:color="auto"/>
        <w:right w:val="none" w:sz="0" w:space="0" w:color="auto"/>
      </w:divBdr>
      <w:divsChild>
        <w:div w:id="1319269286">
          <w:marLeft w:val="0"/>
          <w:marRight w:val="0"/>
          <w:marTop w:val="0"/>
          <w:marBottom w:val="0"/>
          <w:divBdr>
            <w:top w:val="none" w:sz="0" w:space="0" w:color="auto"/>
            <w:left w:val="none" w:sz="0" w:space="0" w:color="auto"/>
            <w:bottom w:val="none" w:sz="0" w:space="0" w:color="auto"/>
            <w:right w:val="none" w:sz="0" w:space="0" w:color="auto"/>
          </w:divBdr>
          <w:divsChild>
            <w:div w:id="1381977809">
              <w:marLeft w:val="0"/>
              <w:marRight w:val="0"/>
              <w:marTop w:val="0"/>
              <w:marBottom w:val="0"/>
              <w:divBdr>
                <w:top w:val="none" w:sz="0" w:space="0" w:color="auto"/>
                <w:left w:val="none" w:sz="0" w:space="0" w:color="auto"/>
                <w:bottom w:val="none" w:sz="0" w:space="0" w:color="auto"/>
                <w:right w:val="none" w:sz="0" w:space="0" w:color="auto"/>
              </w:divBdr>
              <w:divsChild>
                <w:div w:id="695540470">
                  <w:marLeft w:val="0"/>
                  <w:marRight w:val="0"/>
                  <w:marTop w:val="0"/>
                  <w:marBottom w:val="0"/>
                  <w:divBdr>
                    <w:top w:val="none" w:sz="0" w:space="0" w:color="auto"/>
                    <w:left w:val="none" w:sz="0" w:space="0" w:color="auto"/>
                    <w:bottom w:val="none" w:sz="0" w:space="0" w:color="auto"/>
                    <w:right w:val="none" w:sz="0" w:space="0" w:color="auto"/>
                  </w:divBdr>
                  <w:divsChild>
                    <w:div w:id="1131627689">
                      <w:marLeft w:val="0"/>
                      <w:marRight w:val="0"/>
                      <w:marTop w:val="0"/>
                      <w:marBottom w:val="0"/>
                      <w:divBdr>
                        <w:top w:val="none" w:sz="0" w:space="0" w:color="auto"/>
                        <w:left w:val="none" w:sz="0" w:space="0" w:color="auto"/>
                        <w:bottom w:val="none" w:sz="0" w:space="0" w:color="auto"/>
                        <w:right w:val="none" w:sz="0" w:space="0" w:color="auto"/>
                      </w:divBdr>
                      <w:divsChild>
                        <w:div w:id="2067337018">
                          <w:marLeft w:val="0"/>
                          <w:marRight w:val="0"/>
                          <w:marTop w:val="0"/>
                          <w:marBottom w:val="0"/>
                          <w:divBdr>
                            <w:top w:val="none" w:sz="0" w:space="0" w:color="auto"/>
                            <w:left w:val="none" w:sz="0" w:space="0" w:color="auto"/>
                            <w:bottom w:val="none" w:sz="0" w:space="0" w:color="auto"/>
                            <w:right w:val="none" w:sz="0" w:space="0" w:color="auto"/>
                          </w:divBdr>
                          <w:divsChild>
                            <w:div w:id="567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70203">
      <w:bodyDiv w:val="1"/>
      <w:marLeft w:val="0"/>
      <w:marRight w:val="0"/>
      <w:marTop w:val="0"/>
      <w:marBottom w:val="0"/>
      <w:divBdr>
        <w:top w:val="none" w:sz="0" w:space="0" w:color="auto"/>
        <w:left w:val="none" w:sz="0" w:space="0" w:color="auto"/>
        <w:bottom w:val="none" w:sz="0" w:space="0" w:color="auto"/>
        <w:right w:val="none" w:sz="0" w:space="0" w:color="auto"/>
      </w:divBdr>
      <w:divsChild>
        <w:div w:id="1461456156">
          <w:marLeft w:val="3600"/>
          <w:marRight w:val="150"/>
          <w:marTop w:val="0"/>
          <w:marBottom w:val="480"/>
          <w:divBdr>
            <w:top w:val="none" w:sz="0" w:space="0" w:color="auto"/>
            <w:left w:val="none" w:sz="0" w:space="0" w:color="auto"/>
            <w:bottom w:val="none" w:sz="0" w:space="0" w:color="auto"/>
            <w:right w:val="none" w:sz="0" w:space="0" w:color="auto"/>
          </w:divBdr>
          <w:divsChild>
            <w:div w:id="183995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740144">
      <w:bodyDiv w:val="1"/>
      <w:marLeft w:val="0"/>
      <w:marRight w:val="0"/>
      <w:marTop w:val="0"/>
      <w:marBottom w:val="0"/>
      <w:divBdr>
        <w:top w:val="none" w:sz="0" w:space="0" w:color="auto"/>
        <w:left w:val="none" w:sz="0" w:space="0" w:color="auto"/>
        <w:bottom w:val="none" w:sz="0" w:space="0" w:color="auto"/>
        <w:right w:val="none" w:sz="0" w:space="0" w:color="auto"/>
      </w:divBdr>
      <w:divsChild>
        <w:div w:id="1097755528">
          <w:marLeft w:val="0"/>
          <w:marRight w:val="0"/>
          <w:marTop w:val="0"/>
          <w:marBottom w:val="0"/>
          <w:divBdr>
            <w:top w:val="none" w:sz="0" w:space="0" w:color="auto"/>
            <w:left w:val="none" w:sz="0" w:space="0" w:color="auto"/>
            <w:bottom w:val="none" w:sz="0" w:space="0" w:color="auto"/>
            <w:right w:val="none" w:sz="0" w:space="0" w:color="auto"/>
          </w:divBdr>
          <w:divsChild>
            <w:div w:id="279921554">
              <w:marLeft w:val="0"/>
              <w:marRight w:val="0"/>
              <w:marTop w:val="0"/>
              <w:marBottom w:val="0"/>
              <w:divBdr>
                <w:top w:val="none" w:sz="0" w:space="0" w:color="auto"/>
                <w:left w:val="none" w:sz="0" w:space="0" w:color="auto"/>
                <w:bottom w:val="none" w:sz="0" w:space="0" w:color="auto"/>
                <w:right w:val="none" w:sz="0" w:space="0" w:color="auto"/>
              </w:divBdr>
              <w:divsChild>
                <w:div w:id="1139953043">
                  <w:marLeft w:val="0"/>
                  <w:marRight w:val="0"/>
                  <w:marTop w:val="0"/>
                  <w:marBottom w:val="0"/>
                  <w:divBdr>
                    <w:top w:val="none" w:sz="0" w:space="0" w:color="auto"/>
                    <w:left w:val="none" w:sz="0" w:space="0" w:color="auto"/>
                    <w:bottom w:val="none" w:sz="0" w:space="0" w:color="auto"/>
                    <w:right w:val="none" w:sz="0" w:space="0" w:color="auto"/>
                  </w:divBdr>
                  <w:divsChild>
                    <w:div w:id="1814714035">
                      <w:marLeft w:val="0"/>
                      <w:marRight w:val="0"/>
                      <w:marTop w:val="0"/>
                      <w:marBottom w:val="0"/>
                      <w:divBdr>
                        <w:top w:val="none" w:sz="0" w:space="0" w:color="auto"/>
                        <w:left w:val="none" w:sz="0" w:space="0" w:color="auto"/>
                        <w:bottom w:val="none" w:sz="0" w:space="0" w:color="auto"/>
                        <w:right w:val="none" w:sz="0" w:space="0" w:color="auto"/>
                      </w:divBdr>
                      <w:divsChild>
                        <w:div w:id="2096706449">
                          <w:marLeft w:val="0"/>
                          <w:marRight w:val="0"/>
                          <w:marTop w:val="0"/>
                          <w:marBottom w:val="0"/>
                          <w:divBdr>
                            <w:top w:val="none" w:sz="0" w:space="0" w:color="auto"/>
                            <w:left w:val="none" w:sz="0" w:space="0" w:color="auto"/>
                            <w:bottom w:val="none" w:sz="0" w:space="0" w:color="auto"/>
                            <w:right w:val="none" w:sz="0" w:space="0" w:color="auto"/>
                          </w:divBdr>
                          <w:divsChild>
                            <w:div w:id="97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62B84-43F2-45EE-AC7D-A1856796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2</Pages>
  <Words>293</Words>
  <Characters>1676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208</cp:revision>
  <dcterms:created xsi:type="dcterms:W3CDTF">2008-10-30T08:25:00Z</dcterms:created>
  <dcterms:modified xsi:type="dcterms:W3CDTF">2009-11-05T00:48:00Z</dcterms:modified>
</cp:coreProperties>
</file>