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7B790">
      <w:pPr>
        <w:ind w:left="440" w:hanging="440"/>
        <w:rPr>
          <w:rFonts w:hint="eastAsia"/>
        </w:rPr>
      </w:pPr>
      <w:r>
        <w:rPr>
          <w:rFonts w:hint="eastAsia"/>
        </w:rPr>
        <w:t>需要注意的是，安装前需要提前注册倍福官网的账号！</w:t>
      </w:r>
    </w:p>
    <w:p w14:paraId="6F9283C7">
      <w:pPr>
        <w:ind w:left="440" w:hanging="440"/>
        <w:rPr>
          <w:rFonts w:hint="eastAsia"/>
        </w:rPr>
      </w:pPr>
      <w:bookmarkStart w:id="0" w:name="_GoBack"/>
      <w:r>
        <w:drawing>
          <wp:inline distT="0" distB="0" distL="0" distR="0">
            <wp:extent cx="5031740" cy="2494280"/>
            <wp:effectExtent l="0" t="0" r="0" b="1270"/>
            <wp:docPr id="596505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0581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5021" cy="249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A4CC14E">
      <w:pPr>
        <w:pStyle w:val="30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安装前注意事项</w:t>
      </w:r>
    </w:p>
    <w:p w14:paraId="62D472D3">
      <w:pPr>
        <w:rPr>
          <w:rFonts w:hint="eastAsia"/>
        </w:rPr>
      </w:pPr>
      <w:r>
        <w:fldChar w:fldCharType="begin"/>
      </w:r>
      <w:r>
        <w:instrText xml:space="preserve"> HYPERLINK "https://tr.beckhoff.com.cn/mod/book/view.php?id=3685&amp;chapterid=16127" </w:instrText>
      </w:r>
      <w:r>
        <w:fldChar w:fldCharType="separate"/>
      </w:r>
      <w:r>
        <w:rPr>
          <w:rStyle w:val="15"/>
        </w:rPr>
        <w:t>TwinCAT 3.1.4026下载与安装: 4026安装前的注意事项 | 倍福虚拟学院</w:t>
      </w:r>
      <w:r>
        <w:rPr>
          <w:rStyle w:val="16"/>
        </w:rPr>
        <w:fldChar w:fldCharType="end"/>
      </w:r>
    </w:p>
    <w:p w14:paraId="65990191">
      <w:pPr>
        <w:pStyle w:val="30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安装</w:t>
      </w:r>
      <w:r>
        <w:t>TwinCAT Package Manager</w:t>
      </w:r>
    </w:p>
    <w:p w14:paraId="7854D90B">
      <w:pPr>
        <w:rPr>
          <w:rFonts w:hint="eastAsia"/>
        </w:rPr>
      </w:pPr>
      <w:r>
        <w:rPr>
          <w:rFonts w:hint="eastAsia"/>
        </w:rPr>
        <w:t>1）</w:t>
      </w:r>
      <w:r>
        <w:fldChar w:fldCharType="begin"/>
      </w:r>
      <w:r>
        <w:instrText xml:space="preserve"> HYPERLINK "https://tr.beckhoff.com.cn/mod/book/view.php?id=3685&amp;chapterid=16121" </w:instrText>
      </w:r>
      <w:r>
        <w:fldChar w:fldCharType="separate"/>
      </w:r>
      <w:r>
        <w:rPr>
          <w:rStyle w:val="16"/>
        </w:rPr>
        <w:t>TwinCAT 3.1.4026下载与安装: 下载TwinCAT Package Manager | 倍福虚拟学院</w:t>
      </w:r>
      <w:r>
        <w:rPr>
          <w:rStyle w:val="16"/>
        </w:rPr>
        <w:fldChar w:fldCharType="end"/>
      </w:r>
    </w:p>
    <w:p w14:paraId="041C2D28">
      <w:pPr>
        <w:rPr>
          <w:rFonts w:hint="eastAsia"/>
        </w:rPr>
      </w:pPr>
      <w:r>
        <w:rPr>
          <w:rFonts w:hint="eastAsia"/>
        </w:rPr>
        <w:t>2）</w:t>
      </w:r>
      <w:r>
        <w:fldChar w:fldCharType="begin"/>
      </w:r>
      <w:r>
        <w:instrText xml:space="preserve"> HYPERLINK "https://tr.beckhoff.com.cn/mod/book/view.php?id=3685&amp;chapterid=16122" </w:instrText>
      </w:r>
      <w:r>
        <w:fldChar w:fldCharType="separate"/>
      </w:r>
      <w:r>
        <w:rPr>
          <w:rStyle w:val="16"/>
        </w:rPr>
        <w:t>TwinCAT 3.1.4026下载与安装: 安装TwinCAT Package Manager | 倍福虚拟学院</w:t>
      </w:r>
      <w:r>
        <w:rPr>
          <w:rStyle w:val="16"/>
        </w:rPr>
        <w:fldChar w:fldCharType="end"/>
      </w:r>
    </w:p>
    <w:p w14:paraId="4E36939A">
      <w:pPr>
        <w:pStyle w:val="30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完成TwinCAT Package Manager的基本设置</w:t>
      </w:r>
    </w:p>
    <w:p w14:paraId="2F92C4F1">
      <w:pPr>
        <w:rPr>
          <w:rFonts w:hint="eastAsia"/>
        </w:rPr>
      </w:pPr>
      <w:r>
        <w:fldChar w:fldCharType="begin"/>
      </w:r>
      <w:r>
        <w:instrText xml:space="preserve"> HYPERLINK "https://tr.beckhoff.com.cn/mod/book/view.php?id=3685&amp;chapterid=16123" </w:instrText>
      </w:r>
      <w:r>
        <w:fldChar w:fldCharType="separate"/>
      </w:r>
      <w:r>
        <w:rPr>
          <w:rStyle w:val="16"/>
        </w:rPr>
        <w:t>TwinCAT 3.1.4026下载与安装: TwinCAT Package Manager基础设置 | 倍福虚拟学院</w:t>
      </w:r>
      <w:r>
        <w:rPr>
          <w:rStyle w:val="16"/>
        </w:rPr>
        <w:fldChar w:fldCharType="end"/>
      </w:r>
    </w:p>
    <w:p w14:paraId="04057C42">
      <w:pPr>
        <w:pStyle w:val="30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4026 RM的安装方法。</w:t>
      </w:r>
      <w:r>
        <w:rPr>
          <w:rFonts w:hint="eastAsia"/>
          <w:color w:val="FF0000"/>
        </w:rPr>
        <w:t>夏令营要求安装版本为4024.64。</w:t>
      </w:r>
    </w:p>
    <w:p w14:paraId="77E3971D">
      <w:pPr>
        <w:rPr>
          <w:rFonts w:hint="eastAsia"/>
        </w:rPr>
      </w:pPr>
      <w:r>
        <w:fldChar w:fldCharType="begin"/>
      </w:r>
      <w:r>
        <w:instrText xml:space="preserve"> HYPERLINK "https://tr.beckhoff.com.cn/mod/book/view.php?id=3685&amp;chapterid=16137" </w:instrText>
      </w:r>
      <w:r>
        <w:fldChar w:fldCharType="separate"/>
      </w:r>
      <w:r>
        <w:rPr>
          <w:rStyle w:val="16"/>
        </w:rPr>
        <w:t>TwinCAT 3.1.4026下载与安装: 4026安装RM | 倍福虚拟学院</w:t>
      </w:r>
      <w:r>
        <w:rPr>
          <w:rStyle w:val="16"/>
        </w:rPr>
        <w:fldChar w:fldCharType="end"/>
      </w:r>
    </w:p>
    <w:p w14:paraId="20D82A11">
      <w:pPr>
        <w:pStyle w:val="30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安装</w:t>
      </w:r>
      <w:r>
        <w:t>Usermode Runtime</w:t>
      </w:r>
      <w:r>
        <w:rPr>
          <w:rFonts w:hint="eastAsia"/>
          <w:color w:val="FF0000"/>
        </w:rPr>
        <w:t>（TC170X）</w:t>
      </w:r>
      <w:r>
        <w:rPr>
          <w:rFonts w:hint="eastAsia"/>
        </w:rPr>
        <w:t>。</w:t>
      </w:r>
    </w:p>
    <w:p w14:paraId="164E7E22">
      <w:pPr>
        <w:rPr>
          <w:rFonts w:hint="eastAsia"/>
        </w:rPr>
      </w:pPr>
      <w:r>
        <w:fldChar w:fldCharType="begin"/>
      </w:r>
      <w:r>
        <w:instrText xml:space="preserve"> HYPERLINK "https://tr.beckhoff.com.cn/mod/book/view.php?id=3685&amp;chapterid=16138" </w:instrText>
      </w:r>
      <w:r>
        <w:fldChar w:fldCharType="separate"/>
      </w:r>
      <w:r>
        <w:rPr>
          <w:rStyle w:val="16"/>
        </w:rPr>
        <w:t>TwinCAT 3.1.4026下载与安装: 使用Usermode Runtime本地激活运行项目 | 倍福虚拟学院</w:t>
      </w:r>
      <w:r>
        <w:rPr>
          <w:rStyle w:val="16"/>
        </w:rPr>
        <w:fldChar w:fldCharType="end"/>
      </w:r>
    </w:p>
    <w:p w14:paraId="0B9FFD90">
      <w:pPr>
        <w:pStyle w:val="30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4026 Function 的安装。</w:t>
      </w:r>
      <w:r>
        <w:rPr>
          <w:rFonts w:hint="eastAsia"/>
          <w:color w:val="FF0000"/>
        </w:rPr>
        <w:t>（需要有TF3300，TF1800，TF5000，TF5100）</w:t>
      </w:r>
    </w:p>
    <w:p w14:paraId="566BA6EC">
      <w:pPr>
        <w:rPr>
          <w:rFonts w:hint="eastAsia"/>
        </w:rPr>
      </w:pPr>
      <w:r>
        <w:fldChar w:fldCharType="begin"/>
      </w:r>
      <w:r>
        <w:instrText xml:space="preserve"> HYPERLINK "https://tr.beckhoff.com.cn/mod/book/view.php?id=3685&amp;chapterid=16136" </w:instrText>
      </w:r>
      <w:r>
        <w:fldChar w:fldCharType="separate"/>
      </w:r>
      <w:r>
        <w:rPr>
          <w:rStyle w:val="16"/>
        </w:rPr>
        <w:t>TwinCAT 3.1.4026下载与安装: 4026Function的安装 | 倍福虚拟学院</w:t>
      </w:r>
      <w:r>
        <w:rPr>
          <w:rStyle w:val="16"/>
        </w:rPr>
        <w:fldChar w:fldCharType="end"/>
      </w:r>
    </w:p>
    <w:p w14:paraId="53EC72AA">
      <w:pPr>
        <w:pStyle w:val="30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DriveManager的安装</w:t>
      </w:r>
    </w:p>
    <w:p w14:paraId="2E56440B">
      <w:pPr>
        <w:rPr>
          <w:rFonts w:hint="eastAsia"/>
        </w:rPr>
      </w:pPr>
      <w:r>
        <w:drawing>
          <wp:inline distT="0" distB="0" distL="0" distR="0">
            <wp:extent cx="5274310" cy="2645410"/>
            <wp:effectExtent l="0" t="0" r="2540" b="2540"/>
            <wp:docPr id="1033327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2776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305C">
      <w:pPr>
        <w:rPr>
          <w:rFonts w:hint="eastAsia"/>
        </w:rPr>
      </w:pPr>
    </w:p>
    <w:p w14:paraId="5163657F">
      <w:r>
        <w:drawing>
          <wp:inline distT="0" distB="0" distL="0" distR="0">
            <wp:extent cx="5274310" cy="2645410"/>
            <wp:effectExtent l="0" t="0" r="2540" b="2540"/>
            <wp:docPr id="344529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2996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F3E7">
      <w:pPr>
        <w:rPr>
          <w:rFonts w:hint="eastAsia"/>
        </w:rPr>
      </w:pPr>
      <w:r>
        <w:rPr>
          <w:rFonts w:hint="eastAsia"/>
        </w:rPr>
        <w:t>后续操作步骤同以上其他安装包一样！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6E0539"/>
    <w:multiLevelType w:val="multilevel"/>
    <w:tmpl w:val="436E0539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066"/>
    <w:rsid w:val="00131CEB"/>
    <w:rsid w:val="00142900"/>
    <w:rsid w:val="001D7390"/>
    <w:rsid w:val="00201AD5"/>
    <w:rsid w:val="00237213"/>
    <w:rsid w:val="00274BFF"/>
    <w:rsid w:val="00430865"/>
    <w:rsid w:val="004C048E"/>
    <w:rsid w:val="004E314C"/>
    <w:rsid w:val="004E5A08"/>
    <w:rsid w:val="00713FCB"/>
    <w:rsid w:val="0071647F"/>
    <w:rsid w:val="00722313"/>
    <w:rsid w:val="00757879"/>
    <w:rsid w:val="007627CF"/>
    <w:rsid w:val="00780A85"/>
    <w:rsid w:val="007A045E"/>
    <w:rsid w:val="007E3F72"/>
    <w:rsid w:val="007F6E7D"/>
    <w:rsid w:val="008E15C8"/>
    <w:rsid w:val="008E5D75"/>
    <w:rsid w:val="0094686D"/>
    <w:rsid w:val="00996B9F"/>
    <w:rsid w:val="00A2022F"/>
    <w:rsid w:val="00A639FF"/>
    <w:rsid w:val="00B430E4"/>
    <w:rsid w:val="00C77015"/>
    <w:rsid w:val="00C93066"/>
    <w:rsid w:val="00CF3EA3"/>
    <w:rsid w:val="00D83513"/>
    <w:rsid w:val="00FB4E5C"/>
    <w:rsid w:val="6F06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FollowedHyperlink"/>
    <w:basedOn w:val="14"/>
    <w:semiHidden/>
    <w:unhideWhenUs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16">
    <w:name w:val="Hyperlink"/>
    <w:basedOn w:val="14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4"/>
    <w:link w:val="5"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4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4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"/>
    <w:basedOn w:val="1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268</Words>
  <Characters>549</Characters>
  <Lines>8</Lines>
  <Paragraphs>2</Paragraphs>
  <TotalTime>201</TotalTime>
  <ScaleCrop>false</ScaleCrop>
  <LinksUpToDate>false</LinksUpToDate>
  <CharactersWithSpaces>592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2026-05-14T05:06:00Z</dcterms:created>
  <dc:creator>Kejun Guo 郭珂君</dc:creator>
  <cp:lastModifiedBy>闫泽锡</cp:lastModifiedBy>
  <dcterms:modified xsi:type="dcterms:W3CDTF">2026-07-13T13:36:05Z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eyJoZGlkIjoiNmJhNDkzNGZhODZiOTk2ZTdlMzE1YmQ5NDg1MWEwOGUiLCJ1c2VySWQiOiIxNTY4NTY2NjAyIn0=</vt:lpwstr>
  </property>
  <property fmtid="{D5CDD505-2E9C-101B-9397-08002B2CF9AE}" pid="3" name="KSOProductBuildVer">
    <vt:lpwstr>2052-12.1.0.24034</vt:lpwstr>
  </property>
  <property fmtid="{D5CDD505-2E9C-101B-9397-08002B2CF9AE}" pid="4" name="ICV">
    <vt:lpwstr>0997E583A26C4DA3BBC72D334C557990_12</vt:lpwstr>
  </property>
</Properties>
</file>