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  <w:t xml:space="preserve">En las keywords puse de contenido “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Pintura, oleos, bastidores, cuadros, porcelanas, velas, telas, vidrofusion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  <w:t xml:space="preserve">En la descripcion del sitio web puse de contenido “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El taller de Eugenia ofrece clases semanales de pintura, creacion y decoracion de velas, porcelanas y vidrofusion.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 open graph agregue una descripcion y un titulo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  <w:t xml:space="preserve">El titulo es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"Taller de arte de Maria Eugenia"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  <w:t xml:space="preserve">En la descripcion tambien agregue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"Taller de Arte de cordoba capital para aprender sobre pintura y decoracion"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