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FE84B" w14:textId="77777777" w:rsidR="00CC5E44" w:rsidRDefault="00CC5E44">
      <w:r>
        <w:t>AD9910 Log</w:t>
      </w:r>
    </w:p>
    <w:p w14:paraId="2A4F4756" w14:textId="77777777" w:rsidR="00CC5E44" w:rsidRDefault="00CC5E44">
      <w:pPr>
        <w:widowControl/>
        <w:wordWrap/>
        <w:autoSpaceDE/>
        <w:autoSpaceDN/>
      </w:pPr>
      <w:r>
        <w:br w:type="page"/>
      </w:r>
    </w:p>
    <w:p w14:paraId="3E7069A9" w14:textId="77777777" w:rsidR="00CC5E44" w:rsidRDefault="00E273A1">
      <w:r>
        <w:lastRenderedPageBreak/>
        <w:t xml:space="preserve">1. </w:t>
      </w:r>
      <w:r>
        <w:rPr>
          <w:rFonts w:hint="eastAsia"/>
        </w:rPr>
        <w:t>E</w:t>
      </w:r>
      <w:r>
        <w:t>valuation Board Test</w:t>
      </w:r>
    </w:p>
    <w:p w14:paraId="799253CE" w14:textId="77777777" w:rsidR="00E273A1" w:rsidRDefault="00E273A1">
      <w:r>
        <w:rPr>
          <w:rFonts w:hint="eastAsia"/>
        </w:rPr>
        <w:t xml:space="preserve"> </w:t>
      </w:r>
      <w:r>
        <w:t>1.1. Verilog Code Modification</w:t>
      </w:r>
    </w:p>
    <w:p w14:paraId="7DA5F6C0" w14:textId="77777777" w:rsidR="00E273A1" w:rsidRDefault="00E273A1">
      <w:r>
        <w:rPr>
          <w:rFonts w:hint="eastAsia"/>
        </w:rPr>
        <w:t xml:space="preserve"> </w:t>
      </w:r>
      <w:r>
        <w:t>1.2. Python Code</w:t>
      </w:r>
    </w:p>
    <w:p w14:paraId="62F819C3" w14:textId="77777777" w:rsidR="00E273A1" w:rsidRDefault="00E273A1">
      <w:r>
        <w:rPr>
          <w:rFonts w:hint="eastAsia"/>
        </w:rPr>
        <w:t xml:space="preserve"> </w:t>
      </w:r>
      <w:r>
        <w:t>1.3. Implementation</w:t>
      </w:r>
    </w:p>
    <w:p w14:paraId="63012AF9" w14:textId="77777777" w:rsidR="00E273A1" w:rsidRDefault="00E273A1"/>
    <w:p w14:paraId="3EDA8A31" w14:textId="77777777" w:rsidR="00F52054" w:rsidRDefault="00F52054">
      <w:r>
        <w:rPr>
          <w:rFonts w:hint="eastAsia"/>
        </w:rPr>
        <w:t>2</w:t>
      </w:r>
      <w:r>
        <w:t>. New Design</w:t>
      </w:r>
    </w:p>
    <w:p w14:paraId="60F45DAE" w14:textId="77777777" w:rsidR="00AF6794" w:rsidRDefault="00AF6794" w:rsidP="001E35AB">
      <w:pPr>
        <w:ind w:firstLineChars="50" w:firstLine="100"/>
      </w:pPr>
      <w:r>
        <w:t>2.1. Modified Architecture</w:t>
      </w:r>
    </w:p>
    <w:p w14:paraId="19BABAEC" w14:textId="77777777" w:rsidR="00156B92" w:rsidRDefault="00156B92" w:rsidP="001E35AB">
      <w:pPr>
        <w:ind w:firstLineChars="50" w:firstLine="100"/>
      </w:pPr>
      <w:r>
        <w:t>2.2.</w:t>
      </w:r>
      <w:r w:rsidR="00325510">
        <w:t xml:space="preserve"> Modified Function</w:t>
      </w:r>
    </w:p>
    <w:p w14:paraId="2BA1B9FD" w14:textId="77777777" w:rsidR="000A2B9D" w:rsidRDefault="000A2B9D" w:rsidP="001E35AB">
      <w:pPr>
        <w:ind w:firstLineChars="50" w:firstLine="100"/>
      </w:pPr>
      <w:r>
        <w:t>2.3. Simulation on Verilog</w:t>
      </w:r>
    </w:p>
    <w:p w14:paraId="7668F8F9" w14:textId="77777777" w:rsidR="004B63D9" w:rsidRDefault="004B63D9" w:rsidP="001E35AB">
      <w:pPr>
        <w:ind w:firstLineChars="50" w:firstLine="100"/>
      </w:pPr>
      <w:r>
        <w:rPr>
          <w:rFonts w:hint="eastAsia"/>
        </w:rPr>
        <w:t>2.4.</w:t>
      </w:r>
      <w:r>
        <w:t xml:space="preserve"> </w:t>
      </w:r>
      <w:r>
        <w:rPr>
          <w:rFonts w:hint="eastAsia"/>
        </w:rPr>
        <w:t>Test</w:t>
      </w:r>
      <w:r>
        <w:t xml:space="preserve"> </w:t>
      </w:r>
      <w:r>
        <w:rPr>
          <w:rFonts w:hint="eastAsia"/>
        </w:rPr>
        <w:t>on</w:t>
      </w:r>
      <w:r>
        <w:t xml:space="preserve"> </w:t>
      </w:r>
      <w:r>
        <w:rPr>
          <w:rFonts w:hint="eastAsia"/>
        </w:rPr>
        <w:t>AD9910</w:t>
      </w:r>
      <w:r>
        <w:t xml:space="preserve"> </w:t>
      </w:r>
      <w:r>
        <w:rPr>
          <w:rFonts w:hint="eastAsia"/>
        </w:rPr>
        <w:t>evaluation</w:t>
      </w:r>
      <w:r>
        <w:t xml:space="preserve"> </w:t>
      </w:r>
      <w:r>
        <w:rPr>
          <w:rFonts w:hint="eastAsia"/>
        </w:rPr>
        <w:t>board</w:t>
      </w:r>
    </w:p>
    <w:p w14:paraId="34244F09" w14:textId="77777777" w:rsidR="006E522E" w:rsidRDefault="006E522E">
      <w:pPr>
        <w:widowControl/>
        <w:wordWrap/>
        <w:autoSpaceDE/>
        <w:autoSpaceDN/>
      </w:pPr>
      <w:r>
        <w:br w:type="page"/>
      </w:r>
    </w:p>
    <w:p w14:paraId="6FF8D95E" w14:textId="77777777" w:rsidR="00E273A1" w:rsidRDefault="007E3C36">
      <w:r>
        <w:rPr>
          <w:rFonts w:hint="eastAsia"/>
        </w:rPr>
        <w:lastRenderedPageBreak/>
        <w:t>1</w:t>
      </w:r>
      <w:r>
        <w:t>. Evaluation Board Test</w:t>
      </w:r>
    </w:p>
    <w:p w14:paraId="38B7E7D4" w14:textId="77777777" w:rsidR="007E3C36" w:rsidRDefault="007E3C36">
      <w:r>
        <w:rPr>
          <w:rFonts w:hint="eastAsia"/>
        </w:rPr>
        <w:t xml:space="preserve"> </w:t>
      </w:r>
      <w:r>
        <w:t>1.1. Verilog Code Modification</w:t>
      </w:r>
    </w:p>
    <w:p w14:paraId="02459373" w14:textId="53A2DB71" w:rsidR="007E3C36" w:rsidRDefault="007E3C36">
      <w:r>
        <w:rPr>
          <w:rFonts w:hint="eastAsia"/>
        </w:rPr>
        <w:t xml:space="preserve"> </w:t>
      </w:r>
      <w:r>
        <w:t xml:space="preserve"> To test AD9910 evaluation board, AD9912 verilog code was modified</w:t>
      </w:r>
      <w:r w:rsidR="00FA130F">
        <w:t xml:space="preserve">. </w:t>
      </w:r>
      <w:r>
        <w:t>AD9912's block diagram is shown in below figure.</w:t>
      </w:r>
    </w:p>
    <w:p w14:paraId="39CE6AD5" w14:textId="27C6BD89" w:rsidR="00B46541" w:rsidRPr="00DA4B2B" w:rsidRDefault="00DA4B2B" w:rsidP="00DA4B2B">
      <w:pPr>
        <w:jc w:val="center"/>
        <w:rPr>
          <w:rFonts w:hint="eastAsia"/>
        </w:rPr>
      </w:pPr>
      <w:r>
        <w:rPr>
          <w:noProof/>
        </w:rPr>
        <mc:AlternateContent>
          <mc:Choice Requires="wps">
            <w:drawing>
              <wp:inline distT="0" distB="0" distL="0" distR="0" wp14:anchorId="0664929A" wp14:editId="7C388A9F">
                <wp:extent cx="4171950" cy="2305050"/>
                <wp:effectExtent l="0" t="0" r="19050" b="19050"/>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305050"/>
                        </a:xfrm>
                        <a:prstGeom prst="rect">
                          <a:avLst/>
                        </a:prstGeom>
                        <a:solidFill>
                          <a:srgbClr val="FFFFFF"/>
                        </a:solidFill>
                        <a:ln w="9525">
                          <a:solidFill>
                            <a:srgbClr val="000000"/>
                          </a:solidFill>
                          <a:miter lim="800000"/>
                          <a:headEnd/>
                          <a:tailEnd/>
                        </a:ln>
                      </wps:spPr>
                      <wps:txbx>
                        <w:txbxContent>
                          <w:p w14:paraId="737AC28F" w14:textId="765E8B14" w:rsidR="00DA4B2B" w:rsidRPr="00DA4B2B" w:rsidRDefault="00DA4B2B" w:rsidP="00DA4B2B">
                            <w:pPr>
                              <w:jc w:val="center"/>
                              <w:rPr>
                                <w:rFonts w:hint="eastAsia"/>
                              </w:rPr>
                            </w:pPr>
                            <w:r w:rsidRPr="00DA4B2B">
                              <w:rPr>
                                <w:rFonts w:hint="eastAsia"/>
                              </w:rPr>
                              <w:t>F</w:t>
                            </w:r>
                            <w:r w:rsidRPr="00DA4B2B">
                              <w:t>ig</w:t>
                            </w:r>
                            <w:r>
                              <w:rPr>
                                <w:rFonts w:hint="eastAsia"/>
                              </w:rPr>
                              <w:t>u</w:t>
                            </w:r>
                            <w:r>
                              <w:t>re.</w:t>
                            </w:r>
                          </w:p>
                        </w:txbxContent>
                      </wps:txbx>
                      <wps:bodyPr rot="0" vert="horz" wrap="square" lIns="91440" tIns="45720" rIns="91440" bIns="45720" anchor="t" anchorCtr="0">
                        <a:noAutofit/>
                      </wps:bodyPr>
                    </wps:wsp>
                  </a:graphicData>
                </a:graphic>
              </wp:inline>
            </w:drawing>
          </mc:Choice>
          <mc:Fallback>
            <w:pict>
              <v:shapetype w14:anchorId="0664929A" id="_x0000_t202" coordsize="21600,21600" o:spt="202" path="m,l,21600r21600,l21600,xe">
                <v:stroke joinstyle="miter"/>
                <v:path gradientshapeok="t" o:connecttype="rect"/>
              </v:shapetype>
              <v:shape id="텍스트 상자 2" o:spid="_x0000_s1026" type="#_x0000_t202" style="width:328.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">
                <v:textbox>
                  <w:txbxContent>
                    <w:p w14:paraId="737AC28F" w14:textId="765E8B14" w:rsidR="00DA4B2B" w:rsidRPr="00DA4B2B" w:rsidRDefault="00DA4B2B" w:rsidP="00DA4B2B">
                      <w:pPr>
                        <w:jc w:val="center"/>
                        <w:rPr>
                          <w:rFonts w:hint="eastAsia"/>
                        </w:rPr>
                      </w:pPr>
                      <w:r w:rsidRPr="00DA4B2B">
                        <w:rPr>
                          <w:rFonts w:hint="eastAsia"/>
                        </w:rPr>
                        <w:t>F</w:t>
                      </w:r>
                      <w:r w:rsidRPr="00DA4B2B">
                        <w:t>ig</w:t>
                      </w:r>
                      <w:r>
                        <w:rPr>
                          <w:rFonts w:hint="eastAsia"/>
                        </w:rPr>
                        <w:t>u</w:t>
                      </w:r>
                      <w:r>
                        <w:t>re.</w:t>
                      </w:r>
                    </w:p>
                  </w:txbxContent>
                </v:textbox>
                <w10:anchorlock/>
              </v:shape>
            </w:pict>
          </mc:Fallback>
        </mc:AlternateContent>
      </w:r>
    </w:p>
    <w:p w14:paraId="3EE535D6" w14:textId="77777777" w:rsidR="00B46541" w:rsidRDefault="00B46541"/>
    <w:p w14:paraId="7A4F1F04" w14:textId="2D6ABD00" w:rsidR="00B46541" w:rsidRDefault="00490A87">
      <w:r>
        <w:rPr>
          <w:rFonts w:hint="eastAsia"/>
        </w:rPr>
        <w:t xml:space="preserve"> </w:t>
      </w:r>
      <w:r>
        <w:t xml:space="preserve">First modification in code is that 'DDS1_powerdown', 'DDS2_powerdown' </w:t>
      </w:r>
      <w:r w:rsidR="00C075CF">
        <w:t>wires</w:t>
      </w:r>
      <w:r w:rsidR="0044594A">
        <w:t xml:space="preserve"> in 'AD9912_DAC8734.sv'</w:t>
      </w:r>
      <w:r>
        <w:t xml:space="preserve"> were replaced to 'DDS1_ioupdate', 'DDS2_ioupdate' </w:t>
      </w:r>
      <w:r w:rsidR="00CC1A3B">
        <w:t>logic</w:t>
      </w:r>
      <w:r>
        <w:t>s which would make</w:t>
      </w:r>
      <w:r w:rsidR="0044594A">
        <w:t xml:space="preserve"> </w:t>
      </w:r>
      <w:r w:rsidR="00D136CB">
        <w:t>6</w:t>
      </w:r>
      <w:r w:rsidR="0044594A">
        <w:t>0ns(</w:t>
      </w:r>
      <w:r w:rsidR="00D136CB">
        <w:t>6</w:t>
      </w:r>
      <w:r w:rsidR="0044594A">
        <w:t xml:space="preserve"> clock cycle)</w:t>
      </w:r>
      <w:r>
        <w:t xml:space="preserve"> pulse of IO UPDATE. 'DDS1_powerdown', 'DDS2_powerdown' were discharging only LOW</w:t>
      </w:r>
      <w:r w:rsidR="00C075CF">
        <w:t xml:space="preserve"> signal</w:t>
      </w:r>
      <w:r>
        <w:t xml:space="preserve"> in </w:t>
      </w:r>
      <w:r w:rsidR="00C075CF">
        <w:t xml:space="preserve">previous </w:t>
      </w:r>
      <w:r>
        <w:t>AD9912</w:t>
      </w:r>
      <w:r w:rsidR="00C075CF">
        <w:t xml:space="preserve"> </w:t>
      </w:r>
      <w:r w:rsidR="00AF5327">
        <w:t>V</w:t>
      </w:r>
      <w:r w:rsidR="00C075CF">
        <w:t>erilog</w:t>
      </w:r>
      <w:r>
        <w:t xml:space="preserve"> code. Second </w:t>
      </w:r>
      <w:r w:rsidR="0044594A">
        <w:t>FSM state 'MAIN_DDS_IOUPDATE_OUT', 'MAIN_DDS_IOUPDATE_END' were added.</w:t>
      </w:r>
      <w:r w:rsidR="00F32900">
        <w:t xml:space="preserve"> Addition of IO update signal is made since update of register in AD9912 occurs after IO update </w:t>
      </w:r>
      <w:r w:rsidR="001B3A55">
        <w:t>pulse</w:t>
      </w:r>
      <w:r w:rsidR="00F32900">
        <w:t>.</w:t>
      </w:r>
      <w:r w:rsidR="00D17D77">
        <w:t xml:space="preserve"> Third</w:t>
      </w:r>
      <w:r w:rsidR="00DB6C68">
        <w:t>, parameter 'DDS_MAX_LENGTH'</w:t>
      </w:r>
      <w:r w:rsidR="00DB0BF2">
        <w:t xml:space="preserve"> in same file and 'MAX_LENGTH' in 'WriteToRegister.v'</w:t>
      </w:r>
      <w:r w:rsidR="00DB6C68">
        <w:t xml:space="preserve"> was changed to 9 from 8 due to profile setting which requires 9bytes </w:t>
      </w:r>
      <w:r w:rsidR="0005033F">
        <w:t>of signal at once</w:t>
      </w:r>
      <w:r w:rsidR="00DB6C68">
        <w:t>.</w:t>
      </w:r>
      <w:r w:rsidR="002D6914">
        <w:t xml:space="preserve"> And some code were added in '</w:t>
      </w:r>
      <w:r w:rsidR="001F18D2">
        <w:t>data_receiver_v1_00.v</w:t>
      </w:r>
      <w:r w:rsidR="002D6914">
        <w:t>'</w:t>
      </w:r>
      <w:r w:rsidR="001F18D2">
        <w:t xml:space="preserve"> to </w:t>
      </w:r>
      <w:r w:rsidR="0029221B">
        <w:t>initialize logics and "\r", "\n"</w:t>
      </w:r>
      <w:r w:rsidR="00477371">
        <w:t xml:space="preserve"> were replaced</w:t>
      </w:r>
      <w:r w:rsidR="0029221B">
        <w:t xml:space="preserve"> to ascii code value in 'TERMINATOR_CURRENT_CHAR_POINTER' conditional part</w:t>
      </w:r>
      <w:r w:rsidR="00F7249B">
        <w:t xml:space="preserve"> since these made error in simulation</w:t>
      </w:r>
      <w:r w:rsidR="0029221B">
        <w:t>.</w:t>
      </w:r>
    </w:p>
    <w:p w14:paraId="4865D935" w14:textId="77777777" w:rsidR="0021437D" w:rsidRDefault="0021437D"/>
    <w:p w14:paraId="064AB0BB" w14:textId="77777777" w:rsidR="0021437D" w:rsidRDefault="0021437D">
      <w:r>
        <w:rPr>
          <w:rFonts w:hint="eastAsia"/>
        </w:rPr>
        <w:t xml:space="preserve"> </w:t>
      </w:r>
      <w:r>
        <w:t>1.2. Python Code</w:t>
      </w:r>
    </w:p>
    <w:p w14:paraId="7A6AADAD" w14:textId="4BAFC0EF" w:rsidR="005F444F" w:rsidRDefault="005F444F">
      <w:r>
        <w:rPr>
          <w:rFonts w:hint="eastAsia"/>
        </w:rPr>
        <w:t xml:space="preserve"> </w:t>
      </w:r>
      <w:r>
        <w:t xml:space="preserve"> </w:t>
      </w:r>
      <w:r w:rsidR="00463B51">
        <w:t>Python code</w:t>
      </w:r>
      <w:r w:rsidR="00CC7784">
        <w:t xml:space="preserve"> 'AD9910_eval.py'</w:t>
      </w:r>
      <w:r w:rsidR="00463B51">
        <w:t xml:space="preserve"> control</w:t>
      </w:r>
      <w:r w:rsidR="007220A2">
        <w:t>s</w:t>
      </w:r>
      <w:r w:rsidR="00463B51">
        <w:t xml:space="preserve"> AD9910 evaluation board</w:t>
      </w:r>
      <w:r w:rsidR="009D4001">
        <w:t xml:space="preserve"> through FPGA</w:t>
      </w:r>
      <w:r w:rsidR="00463B51">
        <w:t xml:space="preserve">. </w:t>
      </w:r>
      <w:r w:rsidR="00201D50">
        <w:t xml:space="preserve">Same </w:t>
      </w:r>
      <w:r w:rsidR="00E567BA">
        <w:t xml:space="preserve">'Arty_S7_v1_01' library </w:t>
      </w:r>
      <w:r w:rsidR="00201D50">
        <w:t>with AD9912 python code('AD9912_DAC8734_v1_01.py')</w:t>
      </w:r>
      <w:r w:rsidR="00BD1BB3">
        <w:t xml:space="preserve"> </w:t>
      </w:r>
      <w:r w:rsidR="00201D50">
        <w:t xml:space="preserve">was imported </w:t>
      </w:r>
      <w:r w:rsidR="00E779FB">
        <w:t>and serial communication protocol is similar between AD9910 and AD9912</w:t>
      </w:r>
      <w:r w:rsidR="00E567BA">
        <w:t>.</w:t>
      </w:r>
      <w:r w:rsidR="00F85688">
        <w:t xml:space="preserve"> </w:t>
      </w:r>
      <w:r w:rsidR="00E779FB">
        <w:t>However AD9910 uses IO_UPDATE pulse</w:t>
      </w:r>
      <w:r w:rsidR="007B7EDD">
        <w:t xml:space="preserve"> as mentioned</w:t>
      </w:r>
      <w:r w:rsidR="00952C74">
        <w:t xml:space="preserve"> to update</w:t>
      </w:r>
      <w:r w:rsidR="00F71CF8">
        <w:t xml:space="preserve"> its</w:t>
      </w:r>
      <w:r w:rsidR="00952C74">
        <w:t xml:space="preserve"> register meanwhile AD9912 writing to specific register</w:t>
      </w:r>
      <w:r w:rsidR="00151AB8">
        <w:t xml:space="preserve"> to update</w:t>
      </w:r>
      <w:r w:rsidR="00F4626D">
        <w:t xml:space="preserve"> its</w:t>
      </w:r>
      <w:r w:rsidR="00151AB8">
        <w:t xml:space="preserve"> register</w:t>
      </w:r>
      <w:r w:rsidR="00756861">
        <w:t>.</w:t>
      </w:r>
      <w:r w:rsidR="001B3192">
        <w:t xml:space="preserve"> </w:t>
      </w:r>
      <w:r w:rsidR="00756861">
        <w:t>In addition,</w:t>
      </w:r>
      <w:r w:rsidR="001B3192">
        <w:t xml:space="preserve"> AD9910 has fixed length </w:t>
      </w:r>
      <w:r w:rsidR="00234638">
        <w:t>for</w:t>
      </w:r>
      <w:r w:rsidR="001B3192">
        <w:t xml:space="preserve"> each register</w:t>
      </w:r>
      <w:r w:rsidR="00583553">
        <w:t>, so length of signal is not included in header</w:t>
      </w:r>
      <w:r w:rsidR="001B3192">
        <w:t xml:space="preserve"> and longest one is 9bytes including address</w:t>
      </w:r>
      <w:r w:rsidR="00583553">
        <w:t xml:space="preserve">. On the other hand, </w:t>
      </w:r>
      <w:r w:rsidR="001B3192">
        <w:t>AD9912 has mutable length</w:t>
      </w:r>
      <w:r w:rsidR="00BC247C">
        <w:t xml:space="preserve"> which should be included in header</w:t>
      </w:r>
      <w:r w:rsidR="001B3192">
        <w:t xml:space="preserve"> and longest one is 8bytes.</w:t>
      </w:r>
      <w:r w:rsidR="00B51CAA">
        <w:t xml:space="preserve"> Main functions of python code </w:t>
      </w:r>
      <w:r w:rsidR="00425B57">
        <w:t>are as below. Notice that these python and verilog code are old version, and new codes are made.</w:t>
      </w:r>
    </w:p>
    <w:p w14:paraId="6995CB71" w14:textId="77777777" w:rsidR="00CC7784" w:rsidRDefault="00CC7784"/>
    <w:p w14:paraId="32AAA929" w14:textId="520E06C5" w:rsidR="00EC71C0" w:rsidRPr="009A5683" w:rsidRDefault="00EC71C0">
      <w:pPr>
        <w:rPr>
          <w:rFonts w:ascii="Consolas" w:hAnsi="Consolas"/>
        </w:rPr>
      </w:pPr>
      <w:r w:rsidRPr="009A5683">
        <w:rPr>
          <w:rFonts w:ascii="Consolas" w:hAnsi="Consolas"/>
        </w:rPr>
        <w:t>__init__( fpga, min_freq = 10, max_freq = 400, sys_clk = 1000, unit = 'MHz')</w:t>
      </w:r>
    </w:p>
    <w:p w14:paraId="58284E14" w14:textId="77777777" w:rsidR="00EC71C0" w:rsidRPr="00EC71C0" w:rsidRDefault="00EC71C0"/>
    <w:p w14:paraId="1D483A59" w14:textId="4C982BEF" w:rsidR="00CC7784" w:rsidRDefault="00CC7784">
      <w:r>
        <w:rPr>
          <w:rFonts w:hint="eastAsia"/>
        </w:rPr>
        <w:t xml:space="preserve"> </w:t>
      </w:r>
      <w:r w:rsidR="00CE1FD4">
        <w:t xml:space="preserve">AD9910 constructor </w:t>
      </w:r>
      <w:r w:rsidR="00477FB6">
        <w:t>method</w:t>
      </w:r>
      <w:r w:rsidR="00CE1FD4">
        <w:t xml:space="preserve"> has </w:t>
      </w:r>
      <w:r w:rsidR="00CE1FD4" w:rsidRPr="009A5683">
        <w:rPr>
          <w:rFonts w:ascii="Consolas" w:hAnsi="Consolas"/>
        </w:rPr>
        <w:t>fpga</w:t>
      </w:r>
      <w:r w:rsidR="009A5683">
        <w:t>,</w:t>
      </w:r>
      <w:r w:rsidR="00CE1FD4" w:rsidRPr="009A5683">
        <w:rPr>
          <w:rFonts w:ascii="Consolas" w:hAnsi="Consolas"/>
        </w:rPr>
        <w:t xml:space="preserve"> min_freq</w:t>
      </w:r>
      <w:r w:rsidR="009A5683">
        <w:t>,</w:t>
      </w:r>
      <w:r w:rsidR="00CE1FD4" w:rsidRPr="009A5683">
        <w:rPr>
          <w:rFonts w:ascii="Consolas" w:hAnsi="Consolas"/>
        </w:rPr>
        <w:t xml:space="preserve"> max_freq</w:t>
      </w:r>
      <w:r w:rsidR="009A5683">
        <w:t>,</w:t>
      </w:r>
      <w:r w:rsidR="00CE1FD4" w:rsidRPr="009A5683">
        <w:rPr>
          <w:rFonts w:ascii="Consolas" w:hAnsi="Consolas"/>
        </w:rPr>
        <w:t xml:space="preserve"> sys_clk</w:t>
      </w:r>
      <w:r w:rsidR="009A5683">
        <w:t>,</w:t>
      </w:r>
      <w:r w:rsidR="00CE1FD4" w:rsidRPr="009A5683">
        <w:rPr>
          <w:rFonts w:ascii="Consolas" w:hAnsi="Consolas"/>
        </w:rPr>
        <w:t xml:space="preserve"> unit</w:t>
      </w:r>
      <w:r w:rsidR="00CE1FD4">
        <w:t xml:space="preserve"> parameter</w:t>
      </w:r>
      <w:r w:rsidR="009A5683">
        <w:t>s</w:t>
      </w:r>
      <w:r w:rsidR="00CE1FD4">
        <w:t xml:space="preserve">. </w:t>
      </w:r>
      <w:r w:rsidR="00CE1FD4" w:rsidRPr="009A5683">
        <w:rPr>
          <w:rFonts w:ascii="Consolas" w:hAnsi="Consolas"/>
        </w:rPr>
        <w:t>fpga</w:t>
      </w:r>
      <w:r w:rsidR="00CE1FD4">
        <w:t xml:space="preserve"> is </w:t>
      </w:r>
      <w:r w:rsidR="00B808D4">
        <w:t xml:space="preserve">ArtyS7 object, </w:t>
      </w:r>
      <w:r w:rsidR="00B808D4" w:rsidRPr="009A5683">
        <w:rPr>
          <w:rFonts w:ascii="Consolas" w:hAnsi="Consolas"/>
        </w:rPr>
        <w:t>min_freq</w:t>
      </w:r>
      <w:r w:rsidR="009A5683">
        <w:t>,</w:t>
      </w:r>
      <w:r w:rsidR="00B808D4" w:rsidRPr="009A5683">
        <w:rPr>
          <w:rFonts w:ascii="Consolas" w:hAnsi="Consolas"/>
        </w:rPr>
        <w:t xml:space="preserve"> max_freq</w:t>
      </w:r>
      <w:r w:rsidR="00B808D4">
        <w:t xml:space="preserve"> are minimum, maximum</w:t>
      </w:r>
      <w:r w:rsidR="003B4402">
        <w:t xml:space="preserve"> output</w:t>
      </w:r>
      <w:r w:rsidR="00B808D4">
        <w:t xml:space="preserve"> frequency</w:t>
      </w:r>
      <w:r w:rsidR="00D91808">
        <w:t xml:space="preserve"> of DDS</w:t>
      </w:r>
      <w:r w:rsidR="003B4402">
        <w:t xml:space="preserve"> and </w:t>
      </w:r>
      <w:r w:rsidR="003B4402" w:rsidRPr="00D91808">
        <w:rPr>
          <w:rFonts w:ascii="Consolas" w:hAnsi="Consolas"/>
        </w:rPr>
        <w:t>sys_clk</w:t>
      </w:r>
      <w:r w:rsidR="003B4402">
        <w:t xml:space="preserve"> is reference clock for DDS(PLL is not implemented yet)</w:t>
      </w:r>
      <w:r w:rsidR="00B808D4">
        <w:t xml:space="preserve">. Unit of frequency is set by </w:t>
      </w:r>
      <w:r w:rsidR="00B808D4" w:rsidRPr="00D91808">
        <w:rPr>
          <w:rFonts w:ascii="Consolas" w:hAnsi="Consolas"/>
        </w:rPr>
        <w:t>unit</w:t>
      </w:r>
      <w:r w:rsidR="00B808D4">
        <w:t xml:space="preserve"> parameter and default value is '</w:t>
      </w:r>
      <w:r w:rsidR="00B808D4" w:rsidRPr="00D91808">
        <w:rPr>
          <w:rFonts w:ascii="Consolas" w:hAnsi="Consolas"/>
        </w:rPr>
        <w:t>MHz</w:t>
      </w:r>
      <w:r w:rsidR="00B808D4">
        <w:t>'</w:t>
      </w:r>
      <w:r w:rsidR="003B4402">
        <w:t>.</w:t>
      </w:r>
      <w:r w:rsidR="00D91808">
        <w:t xml:space="preserve"> Notice that </w:t>
      </w:r>
      <w:r w:rsidR="00D91808" w:rsidRPr="00AE128F">
        <w:rPr>
          <w:rFonts w:ascii="Consolas" w:hAnsi="Consolas"/>
        </w:rPr>
        <w:t>unit</w:t>
      </w:r>
      <w:r w:rsidR="00D91808">
        <w:t xml:space="preserve"> parameter is removed and use different scheme to indicate unit of parameter.</w:t>
      </w:r>
    </w:p>
    <w:p w14:paraId="76F31D14" w14:textId="77777777" w:rsidR="008A5C34" w:rsidRDefault="008A5C34"/>
    <w:p w14:paraId="67AF83AC" w14:textId="696DFBCA" w:rsidR="008A5C34" w:rsidRDefault="004B0DDE">
      <w:pPr>
        <w:rPr>
          <w:rFonts w:ascii="Consolas" w:hAnsi="Consolas"/>
        </w:rPr>
      </w:pPr>
      <w:r w:rsidRPr="00AE128F">
        <w:rPr>
          <w:rFonts w:ascii="Consolas" w:hAnsi="Consolas"/>
        </w:rPr>
        <w:t>make_header_string(register_address, direction = 'W')</w:t>
      </w:r>
    </w:p>
    <w:p w14:paraId="3B615BA2" w14:textId="77777777" w:rsidR="00AE128F" w:rsidRPr="00AE128F" w:rsidRDefault="00AE128F">
      <w:pPr>
        <w:rPr>
          <w:rFonts w:ascii="Consolas" w:hAnsi="Consolas"/>
        </w:rPr>
      </w:pPr>
    </w:p>
    <w:p w14:paraId="535B3D9E" w14:textId="77777777" w:rsidR="004B0DDE" w:rsidRDefault="004B0DDE">
      <w:r>
        <w:t xml:space="preserve"> </w:t>
      </w:r>
      <w:r w:rsidR="00477FB6">
        <w:t xml:space="preserve">This </w:t>
      </w:r>
      <w:r w:rsidR="00B40106">
        <w:t xml:space="preserve">method </w:t>
      </w:r>
      <w:r w:rsidR="00556EA9">
        <w:t>makes header string in hexadecimal which is compatible with AD9912's method. But in AD9910 this was not used, and header was made directly in write16, write 32, write64 method.</w:t>
      </w:r>
    </w:p>
    <w:p w14:paraId="6E57B1F5" w14:textId="77777777" w:rsidR="00B452FF" w:rsidRDefault="00B452FF"/>
    <w:p w14:paraId="355302DC" w14:textId="77875F01" w:rsidR="00B452FF" w:rsidRDefault="00B452FF">
      <w:pPr>
        <w:rPr>
          <w:rFonts w:ascii="Consolas" w:hAnsi="Consolas"/>
        </w:rPr>
      </w:pPr>
      <w:r w:rsidRPr="00AE128F">
        <w:rPr>
          <w:rFonts w:ascii="Consolas" w:hAnsi="Consolas"/>
        </w:rPr>
        <w:t>write16(register_addr, register_data, ch1, ch2)</w:t>
      </w:r>
    </w:p>
    <w:p w14:paraId="1F54B149" w14:textId="77777777" w:rsidR="00AE128F" w:rsidRDefault="00AE128F"/>
    <w:p w14:paraId="4CA17954" w14:textId="49028E38" w:rsidR="00CE097A" w:rsidRDefault="00CE097A">
      <w:r>
        <w:rPr>
          <w:rFonts w:hint="eastAsia"/>
        </w:rPr>
        <w:t xml:space="preserve"> </w:t>
      </w:r>
      <w:r w:rsidR="00FC4D9F">
        <w:t>Thi</w:t>
      </w:r>
      <w:r w:rsidR="001953A5">
        <w:t>s</w:t>
      </w:r>
      <w:r w:rsidR="00FC4D9F">
        <w:t xml:space="preserve"> method write 16 bit data to DDS register calling </w:t>
      </w:r>
      <w:r w:rsidR="00FC4D9F" w:rsidRPr="00AE128F">
        <w:rPr>
          <w:rFonts w:ascii="Consolas" w:hAnsi="Consolas"/>
        </w:rPr>
        <w:t>send_mode_BTF_int_list</w:t>
      </w:r>
      <w:r w:rsidR="00FC4D9F">
        <w:t xml:space="preserve">, and </w:t>
      </w:r>
      <w:r w:rsidR="00FC4D9F" w:rsidRPr="00AE128F">
        <w:rPr>
          <w:rFonts w:ascii="Consolas" w:hAnsi="Consolas"/>
        </w:rPr>
        <w:t>send_command</w:t>
      </w:r>
      <w:r w:rsidR="00FC4D9F">
        <w:t xml:space="preserve"> method in </w:t>
      </w:r>
      <w:r w:rsidR="00FC4D9F" w:rsidRPr="006771F8">
        <w:rPr>
          <w:rFonts w:ascii="Consolas" w:hAnsi="Consolas"/>
        </w:rPr>
        <w:t>ArtyS7</w:t>
      </w:r>
      <w:r w:rsidR="00FC4D9F">
        <w:t>.</w:t>
      </w:r>
      <w:r w:rsidR="004451BB">
        <w:t xml:space="preserve"> </w:t>
      </w:r>
      <w:r w:rsidR="004451BB" w:rsidRPr="00D51FE5">
        <w:rPr>
          <w:rFonts w:ascii="Consolas" w:hAnsi="Consolas"/>
        </w:rPr>
        <w:t>register_addr</w:t>
      </w:r>
      <w:r w:rsidR="004451BB">
        <w:t xml:space="preserve"> is address of register, </w:t>
      </w:r>
      <w:r w:rsidR="004451BB" w:rsidRPr="00D51FE5">
        <w:rPr>
          <w:rFonts w:ascii="Consolas" w:hAnsi="Consolas"/>
        </w:rPr>
        <w:t>register_data</w:t>
      </w:r>
      <w:r w:rsidR="004451BB">
        <w:t xml:space="preserve"> is register data, and </w:t>
      </w:r>
      <w:r w:rsidR="004451BB" w:rsidRPr="00D51FE5">
        <w:rPr>
          <w:rFonts w:ascii="Consolas" w:hAnsi="Consolas"/>
        </w:rPr>
        <w:t>ch1</w:t>
      </w:r>
      <w:r w:rsidR="004451BB">
        <w:t xml:space="preserve">, </w:t>
      </w:r>
      <w:r w:rsidR="004451BB" w:rsidRPr="00D51FE5">
        <w:rPr>
          <w:rFonts w:ascii="Consolas" w:hAnsi="Consolas"/>
        </w:rPr>
        <w:t>ch2</w:t>
      </w:r>
      <w:r w:rsidR="004451BB">
        <w:t xml:space="preserve"> </w:t>
      </w:r>
      <w:r w:rsidR="00D51FE5">
        <w:t>indicate</w:t>
      </w:r>
      <w:r w:rsidR="004451BB">
        <w:t xml:space="preserve"> whether </w:t>
      </w:r>
      <w:r w:rsidR="009854A1">
        <w:t>DDS1, DDS2</w:t>
      </w:r>
      <w:r w:rsidR="004451BB">
        <w:t xml:space="preserve"> </w:t>
      </w:r>
      <w:r w:rsidR="009854A1">
        <w:t>would</w:t>
      </w:r>
      <w:r w:rsidR="004451BB">
        <w:t xml:space="preserve"> be written</w:t>
      </w:r>
      <w:r w:rsidR="00660FA4">
        <w:t>.</w:t>
      </w:r>
    </w:p>
    <w:p w14:paraId="69B86953" w14:textId="77777777" w:rsidR="001953A5" w:rsidRDefault="001953A5"/>
    <w:p w14:paraId="62AD7EE0" w14:textId="54694008" w:rsidR="001953A5" w:rsidRDefault="001953A5" w:rsidP="001953A5">
      <w:pPr>
        <w:rPr>
          <w:rFonts w:ascii="Consolas" w:hAnsi="Consolas"/>
        </w:rPr>
      </w:pPr>
      <w:r w:rsidRPr="006771F8">
        <w:rPr>
          <w:rFonts w:ascii="Consolas" w:hAnsi="Consolas"/>
        </w:rPr>
        <w:t>write32(register_addr, register_data, ch1, ch2)</w:t>
      </w:r>
    </w:p>
    <w:p w14:paraId="64CA537D" w14:textId="77777777" w:rsidR="006771F8" w:rsidRPr="006771F8" w:rsidRDefault="006771F8" w:rsidP="001953A5">
      <w:pPr>
        <w:rPr>
          <w:rFonts w:ascii="Consolas" w:hAnsi="Consolas"/>
        </w:rPr>
      </w:pPr>
    </w:p>
    <w:p w14:paraId="34E93C87" w14:textId="024986D8" w:rsidR="001953A5" w:rsidRDefault="001953A5" w:rsidP="001953A5">
      <w:r>
        <w:rPr>
          <w:rFonts w:hint="eastAsia"/>
        </w:rPr>
        <w:t xml:space="preserve"> </w:t>
      </w:r>
      <w:r>
        <w:t xml:space="preserve">This method </w:t>
      </w:r>
      <w:r w:rsidR="00956C78">
        <w:t xml:space="preserve">is similar to </w:t>
      </w:r>
      <w:r w:rsidR="00956C78" w:rsidRPr="006771F8">
        <w:rPr>
          <w:rFonts w:ascii="Consolas" w:hAnsi="Consolas"/>
        </w:rPr>
        <w:t>write16</w:t>
      </w:r>
      <w:r w:rsidR="00956C78">
        <w:t xml:space="preserve">, but write 32 bits to </w:t>
      </w:r>
      <w:r w:rsidR="006771F8">
        <w:t xml:space="preserve">DDS </w:t>
      </w:r>
      <w:r w:rsidR="00956C78">
        <w:t>register.</w:t>
      </w:r>
    </w:p>
    <w:p w14:paraId="72C3E91F" w14:textId="77777777" w:rsidR="00956C78" w:rsidRDefault="00956C78" w:rsidP="00956C78"/>
    <w:p w14:paraId="60D3418C" w14:textId="0B1ED1E7" w:rsidR="00956C78" w:rsidRDefault="00956C78" w:rsidP="00956C78">
      <w:pPr>
        <w:rPr>
          <w:rFonts w:ascii="Consolas" w:hAnsi="Consolas"/>
        </w:rPr>
      </w:pPr>
      <w:r w:rsidRPr="00FA75AC">
        <w:rPr>
          <w:rFonts w:ascii="Consolas" w:hAnsi="Consolas"/>
        </w:rPr>
        <w:t>write64(register_addr, register_data, ch1, ch2)</w:t>
      </w:r>
    </w:p>
    <w:p w14:paraId="38673F4B" w14:textId="77777777" w:rsidR="00FA75AC" w:rsidRPr="00FA75AC" w:rsidRDefault="00FA75AC" w:rsidP="00956C78">
      <w:pPr>
        <w:rPr>
          <w:rFonts w:ascii="Consolas" w:hAnsi="Consolas"/>
        </w:rPr>
      </w:pPr>
    </w:p>
    <w:p w14:paraId="2386784B" w14:textId="77777777" w:rsidR="00956C78" w:rsidRPr="004B0DDE" w:rsidRDefault="00956C78" w:rsidP="00956C78">
      <w:r>
        <w:rPr>
          <w:rFonts w:hint="eastAsia"/>
        </w:rPr>
        <w:t xml:space="preserve"> </w:t>
      </w:r>
      <w:r>
        <w:t xml:space="preserve">This method is similar to </w:t>
      </w:r>
      <w:r w:rsidRPr="00FA75AC">
        <w:rPr>
          <w:rFonts w:ascii="Consolas" w:hAnsi="Consolas"/>
        </w:rPr>
        <w:t>write16</w:t>
      </w:r>
      <w:r>
        <w:t>, but write 64 bits to register.</w:t>
      </w:r>
    </w:p>
    <w:p w14:paraId="78C1A651" w14:textId="77777777" w:rsidR="001953A5" w:rsidRPr="001953A5" w:rsidRDefault="001953A5"/>
    <w:p w14:paraId="38165FCC" w14:textId="355ED05B" w:rsidR="00C76694" w:rsidRDefault="00AF1BBF">
      <w:pPr>
        <w:rPr>
          <w:rFonts w:ascii="Consolas" w:hAnsi="Consolas"/>
        </w:rPr>
      </w:pPr>
      <w:r w:rsidRPr="0071355F">
        <w:rPr>
          <w:rFonts w:ascii="Consolas" w:hAnsi="Consolas"/>
        </w:rPr>
        <w:t>frequency_to_FTW(freq, unit = 'MHz')</w:t>
      </w:r>
    </w:p>
    <w:p w14:paraId="116C125F" w14:textId="77777777" w:rsidR="0071355F" w:rsidRPr="0071355F" w:rsidRDefault="0071355F">
      <w:pPr>
        <w:rPr>
          <w:rFonts w:ascii="Consolas" w:hAnsi="Consolas"/>
        </w:rPr>
      </w:pPr>
    </w:p>
    <w:p w14:paraId="4D65DE04" w14:textId="105FE804" w:rsidR="00AF1BBF" w:rsidRDefault="00AF1BBF">
      <w:r>
        <w:t xml:space="preserve"> This method </w:t>
      </w:r>
      <w:r w:rsidR="00172F26">
        <w:t xml:space="preserve">convert </w:t>
      </w:r>
      <w:r w:rsidR="00766B18">
        <w:t>frequency to</w:t>
      </w:r>
      <w:r w:rsidR="00456E92">
        <w:t xml:space="preserve"> 32 bits</w:t>
      </w:r>
      <w:r w:rsidR="00766B18">
        <w:t xml:space="preserve"> FTW </w:t>
      </w:r>
      <w:r w:rsidR="00456E92">
        <w:t>which respond</w:t>
      </w:r>
      <w:r w:rsidR="0021779C">
        <w:t>s</w:t>
      </w:r>
      <w:r w:rsidR="00456E92">
        <w:t xml:space="preserve"> to </w:t>
      </w:r>
      <w:r w:rsidR="0071355F">
        <w:t xml:space="preserve">ratio of </w:t>
      </w:r>
      <w:r w:rsidR="00456E92">
        <w:t xml:space="preserve">output frequency </w:t>
      </w:r>
      <w:r w:rsidR="0071355F">
        <w:t>and system clock frequency</w:t>
      </w:r>
      <w:r w:rsidR="00456E92">
        <w:t>.</w:t>
      </w:r>
      <w:r w:rsidR="00360C1B">
        <w:t xml:space="preserve"> Unit of </w:t>
      </w:r>
      <w:r w:rsidR="00360C1B" w:rsidRPr="0013295F">
        <w:rPr>
          <w:rFonts w:ascii="Consolas" w:hAnsi="Consolas"/>
        </w:rPr>
        <w:t>frequency</w:t>
      </w:r>
      <w:r w:rsidR="00360C1B">
        <w:t xml:space="preserve"> is equal to parameter </w:t>
      </w:r>
      <w:r w:rsidR="00360C1B" w:rsidRPr="0013295F">
        <w:rPr>
          <w:rFonts w:ascii="Consolas" w:hAnsi="Consolas"/>
        </w:rPr>
        <w:t>unit</w:t>
      </w:r>
      <w:r w:rsidR="00360C1B">
        <w:t xml:space="preserve"> and default is '</w:t>
      </w:r>
      <w:r w:rsidR="00360C1B" w:rsidRPr="0013295F">
        <w:rPr>
          <w:rFonts w:ascii="Consolas" w:hAnsi="Consolas"/>
        </w:rPr>
        <w:t>MHz</w:t>
      </w:r>
      <w:r w:rsidR="00360C1B">
        <w:t>'.</w:t>
      </w:r>
    </w:p>
    <w:p w14:paraId="58030F2D" w14:textId="77777777" w:rsidR="00AE33AB" w:rsidRDefault="00AE33AB"/>
    <w:p w14:paraId="086A1561" w14:textId="3E9C294C" w:rsidR="00AE33AB" w:rsidRDefault="00AE33AB">
      <w:pPr>
        <w:rPr>
          <w:rFonts w:ascii="Consolas" w:hAnsi="Consolas"/>
        </w:rPr>
      </w:pPr>
      <w:r w:rsidRPr="0021779C">
        <w:rPr>
          <w:rFonts w:ascii="Consolas" w:hAnsi="Consolas"/>
        </w:rPr>
        <w:t>phase_to_POW(phase, unit = 'FRAC')</w:t>
      </w:r>
    </w:p>
    <w:p w14:paraId="07E91963" w14:textId="77777777" w:rsidR="0021779C" w:rsidRPr="0021779C" w:rsidRDefault="0021779C">
      <w:pPr>
        <w:rPr>
          <w:rFonts w:ascii="Consolas" w:hAnsi="Consolas"/>
        </w:rPr>
      </w:pPr>
    </w:p>
    <w:p w14:paraId="68C2F085" w14:textId="2E9312A6" w:rsidR="0052064C" w:rsidRDefault="00AE33AB">
      <w:r>
        <w:t xml:space="preserve"> </w:t>
      </w:r>
      <w:r w:rsidR="0052064C">
        <w:t>This method convert</w:t>
      </w:r>
      <w:r w:rsidR="0005786B">
        <w:t>s</w:t>
      </w:r>
      <w:r w:rsidR="0052064C">
        <w:t xml:space="preserve"> phase to 16 bits POW which </w:t>
      </w:r>
      <w:r w:rsidR="0021779C">
        <w:t>is equal</w:t>
      </w:r>
      <w:r w:rsidR="0052064C">
        <w:t xml:space="preserve"> to phase of output wave</w:t>
      </w:r>
      <w:r w:rsidR="0021779C">
        <w:t xml:space="preserve"> and two pi</w:t>
      </w:r>
      <w:r w:rsidR="0052064C">
        <w:t xml:space="preserve">. Unit of </w:t>
      </w:r>
      <w:r w:rsidR="0052064C" w:rsidRPr="00A9558C">
        <w:rPr>
          <w:rFonts w:ascii="Consolas" w:hAnsi="Consolas"/>
        </w:rPr>
        <w:t>phase</w:t>
      </w:r>
      <w:r w:rsidR="0052064C">
        <w:t xml:space="preserve"> is equal to parameter </w:t>
      </w:r>
      <w:r w:rsidR="0052064C" w:rsidRPr="00A9558C">
        <w:rPr>
          <w:rFonts w:ascii="Consolas" w:hAnsi="Consolas"/>
        </w:rPr>
        <w:t>unit</w:t>
      </w:r>
      <w:r w:rsidR="0052064C">
        <w:t xml:space="preserve"> and default is '</w:t>
      </w:r>
      <w:r w:rsidR="0052064C" w:rsidRPr="00A9558C">
        <w:rPr>
          <w:rFonts w:ascii="Consolas" w:hAnsi="Consolas"/>
        </w:rPr>
        <w:t>FRAC</w:t>
      </w:r>
      <w:r w:rsidR="0052064C">
        <w:t>'.</w:t>
      </w:r>
    </w:p>
    <w:p w14:paraId="199206B2" w14:textId="77777777" w:rsidR="0005786B" w:rsidRDefault="0005786B"/>
    <w:p w14:paraId="12178F1E" w14:textId="2C661EA9" w:rsidR="0005786B" w:rsidRDefault="0005786B">
      <w:pPr>
        <w:rPr>
          <w:rFonts w:ascii="Consolas" w:hAnsi="Consolas"/>
        </w:rPr>
      </w:pPr>
      <w:r w:rsidRPr="00A9558C">
        <w:rPr>
          <w:rFonts w:ascii="Consolas" w:hAnsi="Consolas"/>
        </w:rPr>
        <w:t>amplitude_to_ASF(amplitude_frac)</w:t>
      </w:r>
    </w:p>
    <w:p w14:paraId="64B307FE" w14:textId="77777777" w:rsidR="00A9558C" w:rsidRDefault="00A9558C"/>
    <w:p w14:paraId="2CDA2B12" w14:textId="77777777" w:rsidR="00AE33AB" w:rsidRPr="00AE33AB" w:rsidRDefault="0005786B">
      <w:r>
        <w:t xml:space="preserve"> This method converts</w:t>
      </w:r>
      <w:r w:rsidR="0052064C">
        <w:t xml:space="preserve"> </w:t>
      </w:r>
      <w:r>
        <w:t>fraction between output amplitude and maximum amplitude to 14 bits ASF.</w:t>
      </w:r>
      <w:r w:rsidR="00765AE1">
        <w:t xml:space="preserve"> There is no </w:t>
      </w:r>
      <w:r w:rsidR="00765AE1" w:rsidRPr="00A9558C">
        <w:rPr>
          <w:rFonts w:ascii="Consolas" w:hAnsi="Consolas"/>
        </w:rPr>
        <w:t>unit</w:t>
      </w:r>
      <w:r w:rsidR="00765AE1">
        <w:t xml:space="preserve"> parameter and only support fraction.</w:t>
      </w:r>
    </w:p>
    <w:p w14:paraId="48B31BB8" w14:textId="77777777" w:rsidR="00C76694" w:rsidRDefault="00C76694"/>
    <w:p w14:paraId="1A3B34F1" w14:textId="70707D5B" w:rsidR="002D6C03" w:rsidRDefault="00A440F8">
      <w:pPr>
        <w:rPr>
          <w:rFonts w:ascii="Consolas" w:hAnsi="Consolas"/>
        </w:rPr>
      </w:pPr>
      <w:r w:rsidRPr="00A9558C">
        <w:rPr>
          <w:rFonts w:ascii="Consolas" w:hAnsi="Consolas"/>
        </w:rPr>
        <w:t>set_frequency(freq, ch1, ch2, unit = 'MHz')</w:t>
      </w:r>
    </w:p>
    <w:p w14:paraId="2685F556" w14:textId="77777777" w:rsidR="00A9558C" w:rsidRPr="00A9558C" w:rsidRDefault="00A9558C">
      <w:pPr>
        <w:rPr>
          <w:rFonts w:ascii="Consolas" w:hAnsi="Consolas"/>
        </w:rPr>
      </w:pPr>
    </w:p>
    <w:p w14:paraId="6C6AC5E2" w14:textId="2CC0CE0C" w:rsidR="00A440F8" w:rsidRDefault="00A440F8">
      <w:r>
        <w:t xml:space="preserve"> This method </w:t>
      </w:r>
      <w:r w:rsidR="00E74BD1">
        <w:t>sets value in FTW register.</w:t>
      </w:r>
      <w:r w:rsidR="00380C16">
        <w:t xml:space="preserve"> Unit of frequency is equal to parameter </w:t>
      </w:r>
      <w:r w:rsidR="00380C16" w:rsidRPr="00A9558C">
        <w:rPr>
          <w:rFonts w:ascii="Consolas" w:hAnsi="Consolas"/>
        </w:rPr>
        <w:t>unit</w:t>
      </w:r>
      <w:r w:rsidR="00380C16">
        <w:t xml:space="preserve"> and default is '</w:t>
      </w:r>
      <w:r w:rsidR="00380C16" w:rsidRPr="00A9558C">
        <w:rPr>
          <w:rFonts w:ascii="Consolas" w:hAnsi="Consolas"/>
        </w:rPr>
        <w:t>MHz</w:t>
      </w:r>
      <w:r w:rsidR="00380C16">
        <w:t xml:space="preserve">', and </w:t>
      </w:r>
      <w:r w:rsidR="00380C16" w:rsidRPr="00A9558C">
        <w:rPr>
          <w:rFonts w:ascii="Consolas" w:hAnsi="Consolas"/>
        </w:rPr>
        <w:t>ch1</w:t>
      </w:r>
      <w:r w:rsidR="00380C16">
        <w:t xml:space="preserve">, </w:t>
      </w:r>
      <w:r w:rsidR="00380C16" w:rsidRPr="00A9558C">
        <w:rPr>
          <w:rFonts w:ascii="Consolas" w:hAnsi="Consolas"/>
        </w:rPr>
        <w:t>ch2</w:t>
      </w:r>
      <w:r w:rsidR="00380C16">
        <w:t xml:space="preserve"> </w:t>
      </w:r>
      <w:r w:rsidR="00A9558C">
        <w:t>indicate</w:t>
      </w:r>
      <w:r w:rsidR="00380C16">
        <w:t xml:space="preserve"> whether </w:t>
      </w:r>
      <w:r w:rsidR="00A9558C">
        <w:t>DDS</w:t>
      </w:r>
      <w:r w:rsidR="00380C16">
        <w:t xml:space="preserve">1, </w:t>
      </w:r>
      <w:r w:rsidR="00A9558C">
        <w:t>DDS</w:t>
      </w:r>
      <w:r w:rsidR="00380C16">
        <w:t>2 will be written.</w:t>
      </w:r>
      <w:r w:rsidR="005337AE">
        <w:t xml:space="preserve"> Note that this method does not change single tone profile register. This register will be used in RAM mode, DRG mode</w:t>
      </w:r>
      <w:r w:rsidR="00814DB6">
        <w:t>, parallel mode</w:t>
      </w:r>
      <w:r w:rsidR="005337AE">
        <w:t>.</w:t>
      </w:r>
    </w:p>
    <w:p w14:paraId="5736621E" w14:textId="77777777" w:rsidR="00EA7676" w:rsidRDefault="00EA7676"/>
    <w:p w14:paraId="5C5EEBD8" w14:textId="6D4683C9" w:rsidR="00EA7676" w:rsidRPr="00912E97" w:rsidRDefault="00173CB7">
      <w:pPr>
        <w:rPr>
          <w:rFonts w:ascii="Consolas" w:hAnsi="Consolas"/>
        </w:rPr>
      </w:pPr>
      <w:r w:rsidRPr="00912E97">
        <w:rPr>
          <w:rFonts w:ascii="Consolas" w:hAnsi="Consolas"/>
        </w:rPr>
        <w:t>set_phase(phase, ch1, ch2, unit = 'FRAC')</w:t>
      </w:r>
    </w:p>
    <w:p w14:paraId="2EDFCC3D" w14:textId="77777777" w:rsidR="00D55D10" w:rsidRDefault="00D55D10" w:rsidP="00912E97"/>
    <w:p w14:paraId="1DAD8556" w14:textId="2DA1AFBE" w:rsidR="00912E97" w:rsidRDefault="00173CB7" w:rsidP="00912E97">
      <w:r>
        <w:t xml:space="preserve"> </w:t>
      </w:r>
      <w:r w:rsidR="00854BB0">
        <w:t xml:space="preserve">This method sets value in POW register. Unit of phase is equal to parameter </w:t>
      </w:r>
      <w:r w:rsidR="00854BB0" w:rsidRPr="00912E97">
        <w:rPr>
          <w:rFonts w:ascii="Consolas" w:hAnsi="Consolas"/>
        </w:rPr>
        <w:t>unit</w:t>
      </w:r>
      <w:r w:rsidR="00854BB0">
        <w:t xml:space="preserve"> and default is '</w:t>
      </w:r>
      <w:r w:rsidR="00854BB0" w:rsidRPr="00912E97">
        <w:rPr>
          <w:rFonts w:ascii="Consolas" w:hAnsi="Consolas"/>
        </w:rPr>
        <w:t>FRAC</w:t>
      </w:r>
      <w:r w:rsidR="00854BB0">
        <w:t xml:space="preserve">', </w:t>
      </w:r>
      <w:r w:rsidR="00912E97">
        <w:t xml:space="preserve">and </w:t>
      </w:r>
      <w:r w:rsidR="00912E97" w:rsidRPr="00A9558C">
        <w:rPr>
          <w:rFonts w:ascii="Consolas" w:hAnsi="Consolas"/>
        </w:rPr>
        <w:t>ch1</w:t>
      </w:r>
      <w:r w:rsidR="00912E97">
        <w:t xml:space="preserve">, </w:t>
      </w:r>
      <w:r w:rsidR="00912E97" w:rsidRPr="00A9558C">
        <w:rPr>
          <w:rFonts w:ascii="Consolas" w:hAnsi="Consolas"/>
        </w:rPr>
        <w:t>ch2</w:t>
      </w:r>
      <w:r w:rsidR="00912E97">
        <w:t xml:space="preserve"> indicate whether DDS1, DDS2 will be written. Note that this method does not change single tone profile register. This register will be used in RAM mode, DRG mode, parallel mode.</w:t>
      </w:r>
    </w:p>
    <w:p w14:paraId="204B9E54" w14:textId="24E1076A" w:rsidR="00173CB7" w:rsidRPr="00912E97" w:rsidRDefault="00173CB7"/>
    <w:p w14:paraId="1005CEA4" w14:textId="28F3D791" w:rsidR="00895378" w:rsidRDefault="00895378">
      <w:r w:rsidRPr="00D55D10">
        <w:rPr>
          <w:rFonts w:ascii="Consolas" w:hAnsi="Consolas"/>
        </w:rPr>
        <w:t>set_amplitude(amplitude_frac, ch1, ch2)</w:t>
      </w:r>
    </w:p>
    <w:p w14:paraId="6F25B9C9" w14:textId="77777777" w:rsidR="00D55D10" w:rsidRDefault="00D55D10" w:rsidP="00895378"/>
    <w:p w14:paraId="043AF498" w14:textId="77777777" w:rsidR="00D55D10" w:rsidRDefault="00895378" w:rsidP="00895378">
      <w:r>
        <w:rPr>
          <w:rFonts w:hint="eastAsia"/>
        </w:rPr>
        <w:t xml:space="preserve"> </w:t>
      </w:r>
      <w:r>
        <w:t xml:space="preserve">This method sets value in </w:t>
      </w:r>
      <w:r w:rsidR="00BC01BA">
        <w:t>ASF</w:t>
      </w:r>
      <w:r>
        <w:t xml:space="preserve"> register. </w:t>
      </w:r>
      <w:r w:rsidR="00D55D10" w:rsidRPr="00A9558C">
        <w:rPr>
          <w:rFonts w:ascii="Consolas" w:hAnsi="Consolas"/>
        </w:rPr>
        <w:t>ch1</w:t>
      </w:r>
      <w:r w:rsidR="00D55D10">
        <w:t xml:space="preserve">, </w:t>
      </w:r>
      <w:r w:rsidR="00D55D10" w:rsidRPr="00A9558C">
        <w:rPr>
          <w:rFonts w:ascii="Consolas" w:hAnsi="Consolas"/>
        </w:rPr>
        <w:t>ch2</w:t>
      </w:r>
      <w:r w:rsidR="00D55D10">
        <w:t xml:space="preserve"> indicate whether DDS1, DDS2 will be written. Note that this method does not change single tone profile register. This register will be used in RAM mode, DRG mode, parallel mode.</w:t>
      </w:r>
    </w:p>
    <w:p w14:paraId="1FF61FF1" w14:textId="77777777" w:rsidR="00D55D10" w:rsidRDefault="00D55D10" w:rsidP="00895378"/>
    <w:p w14:paraId="530E3E7E" w14:textId="5D099690" w:rsidR="0079224B" w:rsidRDefault="0079224B" w:rsidP="00895378">
      <w:pPr>
        <w:rPr>
          <w:rFonts w:ascii="Consolas" w:hAnsi="Consolas"/>
        </w:rPr>
      </w:pPr>
      <w:r w:rsidRPr="00D55D10">
        <w:rPr>
          <w:rFonts w:ascii="Consolas" w:hAnsi="Consolas"/>
        </w:rPr>
        <w:t>initialize()</w:t>
      </w:r>
    </w:p>
    <w:p w14:paraId="53E1FA9D" w14:textId="77777777" w:rsidR="00D55D10" w:rsidRPr="00D55D10" w:rsidRDefault="00D55D10" w:rsidP="00895378"/>
    <w:p w14:paraId="648044FB" w14:textId="096E4F19" w:rsidR="0079224B" w:rsidRDefault="0079224B" w:rsidP="00895378">
      <w:r>
        <w:rPr>
          <w:rFonts w:hint="eastAsia"/>
        </w:rPr>
        <w:t xml:space="preserve"> </w:t>
      </w:r>
      <w:r w:rsidR="00241514">
        <w:t xml:space="preserve">This method initialize CFR </w:t>
      </w:r>
      <w:r w:rsidR="00D55D10">
        <w:t xml:space="preserve">register of DDS </w:t>
      </w:r>
      <w:r w:rsidR="00241514">
        <w:t xml:space="preserve">to use </w:t>
      </w:r>
      <w:r w:rsidR="00FC7EFB">
        <w:t>singletone mode</w:t>
      </w:r>
      <w:r w:rsidR="00304B90">
        <w:t xml:space="preserve"> using </w:t>
      </w:r>
      <w:r w:rsidR="00304B90" w:rsidRPr="00752C56">
        <w:rPr>
          <w:rFonts w:ascii="Consolas" w:hAnsi="Consolas"/>
        </w:rPr>
        <w:t>set_CFR1()</w:t>
      </w:r>
      <w:r w:rsidR="00304B90">
        <w:t xml:space="preserve">, </w:t>
      </w:r>
      <w:r w:rsidR="00304B90" w:rsidRPr="00752C56">
        <w:rPr>
          <w:rFonts w:ascii="Consolas" w:hAnsi="Consolas"/>
        </w:rPr>
        <w:t>set_CFR2()</w:t>
      </w:r>
      <w:r w:rsidR="00304B90">
        <w:t xml:space="preserve">, </w:t>
      </w:r>
      <w:r w:rsidR="00304B90" w:rsidRPr="00752C56">
        <w:rPr>
          <w:rFonts w:ascii="Consolas" w:hAnsi="Consolas"/>
        </w:rPr>
        <w:t>set_CFR3()</w:t>
      </w:r>
      <w:r w:rsidR="00304B90">
        <w:t xml:space="preserve"> </w:t>
      </w:r>
      <w:r w:rsidR="00752C56">
        <w:t>method</w:t>
      </w:r>
      <w:r w:rsidR="00304B90">
        <w:t>.</w:t>
      </w:r>
    </w:p>
    <w:p w14:paraId="27E34FE4" w14:textId="77777777" w:rsidR="00191B96" w:rsidRDefault="00191B96" w:rsidP="00895378"/>
    <w:p w14:paraId="567C9739" w14:textId="1BF12A3B" w:rsidR="00191B96" w:rsidRDefault="00191B96" w:rsidP="00895378">
      <w:r w:rsidRPr="00EF5188">
        <w:rPr>
          <w:rFonts w:ascii="Consolas" w:hAnsi="Consolas"/>
        </w:rPr>
        <w:t>set_CFR</w:t>
      </w:r>
      <w:r w:rsidR="00EF5188">
        <w:rPr>
          <w:rFonts w:ascii="Consolas" w:hAnsi="Consolas"/>
        </w:rPr>
        <w:t>1</w:t>
      </w:r>
      <w:r w:rsidRPr="00EF5188">
        <w:rPr>
          <w:rFonts w:ascii="Consolas" w:hAnsi="Consolas"/>
        </w:rPr>
        <w:t>(...)</w:t>
      </w:r>
      <w:r w:rsidR="00EF5188">
        <w:rPr>
          <w:rFonts w:ascii="Consolas" w:hAnsi="Consolas"/>
        </w:rPr>
        <w:t xml:space="preserve">, </w:t>
      </w:r>
      <w:r w:rsidR="00EF5188" w:rsidRPr="00EF5188">
        <w:rPr>
          <w:rFonts w:ascii="Consolas" w:hAnsi="Consolas"/>
        </w:rPr>
        <w:t>set_CFR</w:t>
      </w:r>
      <w:r w:rsidR="00EF5188">
        <w:rPr>
          <w:rFonts w:ascii="Consolas" w:hAnsi="Consolas"/>
        </w:rPr>
        <w:t>2</w:t>
      </w:r>
      <w:r w:rsidR="00EF5188" w:rsidRPr="00EF5188">
        <w:rPr>
          <w:rFonts w:ascii="Consolas" w:hAnsi="Consolas"/>
        </w:rPr>
        <w:t>(...)</w:t>
      </w:r>
      <w:r w:rsidR="00EF5188">
        <w:rPr>
          <w:rFonts w:ascii="Consolas" w:hAnsi="Consolas"/>
        </w:rPr>
        <w:t xml:space="preserve">, </w:t>
      </w:r>
      <w:r w:rsidR="00EF5188" w:rsidRPr="00EF5188">
        <w:rPr>
          <w:rFonts w:ascii="Consolas" w:hAnsi="Consolas"/>
        </w:rPr>
        <w:t>set_CFR</w:t>
      </w:r>
      <w:r w:rsidR="00EF5188">
        <w:rPr>
          <w:rFonts w:ascii="Consolas" w:hAnsi="Consolas"/>
        </w:rPr>
        <w:t>3</w:t>
      </w:r>
      <w:r w:rsidR="00EF5188" w:rsidRPr="00EF5188">
        <w:rPr>
          <w:rFonts w:ascii="Consolas" w:hAnsi="Consolas"/>
        </w:rPr>
        <w:t>(...)</w:t>
      </w:r>
    </w:p>
    <w:p w14:paraId="04C244CC" w14:textId="77777777" w:rsidR="00191B96" w:rsidRPr="00EF5188" w:rsidRDefault="00191B96" w:rsidP="00895378"/>
    <w:p w14:paraId="76D7F871" w14:textId="09BB88F4" w:rsidR="00EF5188" w:rsidRDefault="00EF5188" w:rsidP="00895378">
      <w:r>
        <w:t>This method sets CFR register of DDS as name indicate. It has parameters that which compose CFR register and could be set manually. Each role of parameter can be found in AD9910 manual.</w:t>
      </w:r>
    </w:p>
    <w:p w14:paraId="30A6F3F3" w14:textId="77777777" w:rsidR="00EF5188" w:rsidRDefault="00EF5188" w:rsidP="00895378"/>
    <w:p w14:paraId="2BD5E67B" w14:textId="3C649656" w:rsidR="00332267" w:rsidRPr="00C834D3" w:rsidRDefault="00725E74" w:rsidP="00895378">
      <w:pPr>
        <w:rPr>
          <w:rFonts w:ascii="Consolas" w:hAnsi="Consolas"/>
        </w:rPr>
      </w:pPr>
      <w:r w:rsidRPr="00C834D3">
        <w:rPr>
          <w:rFonts w:ascii="Consolas" w:hAnsi="Consolas"/>
        </w:rPr>
        <w:t>set_profile(freq, phase, amplitude, ch1, ch2, profile = 0, unit_freq = 'MHz', unit_phase = 'FRAC')</w:t>
      </w:r>
    </w:p>
    <w:p w14:paraId="5B3E1CAC" w14:textId="77777777" w:rsidR="00C834D3" w:rsidRDefault="00C834D3" w:rsidP="00895378"/>
    <w:p w14:paraId="47F7C224" w14:textId="58352CD5" w:rsidR="001A20FF" w:rsidRDefault="001A20FF" w:rsidP="00895378">
      <w:r>
        <w:rPr>
          <w:rFonts w:hint="eastAsia"/>
        </w:rPr>
        <w:t xml:space="preserve"> </w:t>
      </w:r>
      <w:r>
        <w:t xml:space="preserve">This method sets </w:t>
      </w:r>
      <w:r w:rsidR="00272245">
        <w:t>frequency, phase, and amplitude of</w:t>
      </w:r>
      <w:r w:rsidR="00C834D3">
        <w:t xml:space="preserve"> DDS</w:t>
      </w:r>
      <w:r w:rsidR="00272245">
        <w:t xml:space="preserve"> </w:t>
      </w:r>
      <w:r w:rsidR="009B4638">
        <w:t>profile register.</w:t>
      </w:r>
    </w:p>
    <w:p w14:paraId="06DFC788" w14:textId="77777777" w:rsidR="00895378" w:rsidRPr="009B4638" w:rsidRDefault="00895378"/>
    <w:p w14:paraId="51F667D3" w14:textId="77777777" w:rsidR="00C76694" w:rsidRDefault="00AC7C2E">
      <w:r>
        <w:rPr>
          <w:rFonts w:hint="eastAsia"/>
        </w:rPr>
        <w:lastRenderedPageBreak/>
        <w:t xml:space="preserve"> </w:t>
      </w:r>
      <w:r>
        <w:t>1.3. Implementation</w:t>
      </w:r>
    </w:p>
    <w:p w14:paraId="74F9E510" w14:textId="77777777" w:rsidR="00AC7C2E" w:rsidRDefault="00AC7C2E">
      <w:r>
        <w:rPr>
          <w:rFonts w:hint="eastAsia"/>
        </w:rPr>
        <w:t xml:space="preserve"> </w:t>
      </w:r>
      <w:r>
        <w:t xml:space="preserve"> </w:t>
      </w:r>
      <w:r w:rsidR="0014798D">
        <w:t>1.3.1. Debugging Output of FPGA board</w:t>
      </w:r>
    </w:p>
    <w:p w14:paraId="31D587BB" w14:textId="292B14F4" w:rsidR="0014798D" w:rsidRDefault="0014798D">
      <w:r>
        <w:rPr>
          <w:rFonts w:hint="eastAsia"/>
        </w:rPr>
        <w:t xml:space="preserve"> </w:t>
      </w:r>
      <w:r>
        <w:t xml:space="preserve">  </w:t>
      </w:r>
      <w:r w:rsidR="00FD7524">
        <w:t>Bit stream file was uploaded to ArtyS7 board, and output of FPGA was checked by MSO7054 oscilloscope. ja7, ja6, ja5, ja3, and GND pin of ArtyS7 was connected to RIGOL cable</w:t>
      </w:r>
      <w:r w:rsidR="00F24AF2">
        <w:t xml:space="preserve"> and this cable was connected to oscilloscope</w:t>
      </w:r>
      <w:r w:rsidR="00FD7524">
        <w:t xml:space="preserve"> </w:t>
      </w:r>
      <w:r w:rsidR="00481AC5">
        <w:t>whose</w:t>
      </w:r>
      <w:r w:rsidR="00FD7524">
        <w:t xml:space="preserve"> impedance</w:t>
      </w:r>
      <w:r w:rsidR="00481AC5">
        <w:t xml:space="preserve"> is well</w:t>
      </w:r>
      <w:r w:rsidR="00FD7524">
        <w:t xml:space="preserve"> matched. </w:t>
      </w:r>
      <w:r w:rsidR="00F24AF2">
        <w:t xml:space="preserve">To measure output signal of FPGA using oscilloscope, </w:t>
      </w:r>
      <w:r w:rsidR="006F1D2E">
        <w:t xml:space="preserve">turn on LA port. And </w:t>
      </w:r>
      <w:r w:rsidR="007E02C0">
        <w:t>there would</w:t>
      </w:r>
      <w:r w:rsidR="006F1D2E">
        <w:t xml:space="preserve"> output signal of FPGA on oscilloscope screen</w:t>
      </w:r>
      <w:r w:rsidR="00EA4C4D">
        <w:t xml:space="preserve"> as green line</w:t>
      </w:r>
      <w:r w:rsidR="00F87072">
        <w:t>s</w:t>
      </w:r>
      <w:r w:rsidR="006F1D2E">
        <w:t xml:space="preserve">. Then, set oscilloscope to </w:t>
      </w:r>
      <w:r w:rsidR="009203DF">
        <w:t>decode mode</w:t>
      </w:r>
      <w:r w:rsidR="001F612A">
        <w:t>,</w:t>
      </w:r>
      <w:r w:rsidR="009203DF">
        <w:t xml:space="preserve"> set</w:t>
      </w:r>
      <w:r w:rsidR="001F612A">
        <w:t xml:space="preserve"> decode mode to</w:t>
      </w:r>
      <w:r w:rsidR="00EF05ED">
        <w:t xml:space="preserve"> SPI mode and</w:t>
      </w:r>
      <w:r w:rsidR="009203DF">
        <w:t xml:space="preserve"> </w:t>
      </w:r>
      <w:r w:rsidR="003A6673">
        <w:t xml:space="preserve">match each </w:t>
      </w:r>
      <w:r w:rsidR="009203DF">
        <w:t>source</w:t>
      </w:r>
      <w:r w:rsidR="00EF05ED">
        <w:t xml:space="preserve"> of</w:t>
      </w:r>
      <w:r w:rsidR="009203DF">
        <w:t xml:space="preserve"> CSB, MOSI, MISO, SCK </w:t>
      </w:r>
      <w:r w:rsidR="003A6673">
        <w:t xml:space="preserve">with </w:t>
      </w:r>
      <w:r w:rsidR="009203DF">
        <w:t>proper</w:t>
      </w:r>
      <w:r w:rsidR="003A6673">
        <w:t xml:space="preserve"> cable number</w:t>
      </w:r>
      <w:r w:rsidR="00124B3C">
        <w:t xml:space="preserve">. </w:t>
      </w:r>
      <w:r w:rsidR="00FF5595">
        <w:t>Then set horizontal time interval</w:t>
      </w:r>
      <w:r w:rsidR="007E5829">
        <w:t xml:space="preserve"> adequatly</w:t>
      </w:r>
      <w:r w:rsidR="00FF5595">
        <w:t>. In this case, 1~5us would be sufficient</w:t>
      </w:r>
      <w:r w:rsidR="00F427A5">
        <w:t xml:space="preserve"> to see SPI </w:t>
      </w:r>
      <w:r w:rsidR="00D31544">
        <w:t>signal</w:t>
      </w:r>
      <w:r w:rsidR="00FF5595">
        <w:t>. Finally pu</w:t>
      </w:r>
      <w:r w:rsidR="00043D68">
        <w:t>sh</w:t>
      </w:r>
      <w:r w:rsidR="00FF5595">
        <w:t xml:space="preserve"> SINGLE button and send signal</w:t>
      </w:r>
      <w:r w:rsidR="00715D5E">
        <w:t xml:space="preserve"> to FPGA</w:t>
      </w:r>
      <w:r w:rsidR="00FF5595">
        <w:t xml:space="preserve"> using </w:t>
      </w:r>
      <w:r w:rsidR="009D15B4">
        <w:t>python program on the computer</w:t>
      </w:r>
      <w:r w:rsidR="00FF5595">
        <w:t>.</w:t>
      </w:r>
      <w:r w:rsidR="00BE364E">
        <w:t xml:space="preserve"> Then </w:t>
      </w:r>
      <w:r w:rsidR="00991114">
        <w:t>there would be</w:t>
      </w:r>
      <w:r w:rsidR="00BE364E">
        <w:t xml:space="preserve"> output of FPGA on the oscilloscope screen. </w:t>
      </w:r>
      <w:r w:rsidR="008E252D">
        <w:t>Procedure is as follows.</w:t>
      </w:r>
    </w:p>
    <w:p w14:paraId="74CFAB54" w14:textId="6767937C" w:rsidR="0030426E" w:rsidRDefault="0030426E" w:rsidP="0030426E">
      <w:pPr>
        <w:jc w:val="center"/>
      </w:pPr>
      <w:r>
        <w:rPr>
          <w:noProof/>
        </w:rPr>
        <mc:AlternateContent>
          <mc:Choice Requires="wps">
            <w:drawing>
              <wp:inline distT="0" distB="0" distL="0" distR="0" wp14:anchorId="0B91E89F" wp14:editId="7795D6CD">
                <wp:extent cx="4171950" cy="2305050"/>
                <wp:effectExtent l="0" t="0" r="19050" b="19050"/>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305050"/>
                        </a:xfrm>
                        <a:prstGeom prst="rect">
                          <a:avLst/>
                        </a:prstGeom>
                        <a:solidFill>
                          <a:srgbClr val="FFFFFF"/>
                        </a:solidFill>
                        <a:ln w="9525">
                          <a:solidFill>
                            <a:srgbClr val="000000"/>
                          </a:solidFill>
                          <a:miter lim="800000"/>
                          <a:headEnd/>
                          <a:tailEnd/>
                        </a:ln>
                      </wps:spPr>
                      <wps:txbx>
                        <w:txbxContent>
                          <w:p w14:paraId="5DECBBC9" w14:textId="77777777" w:rsidR="0030426E" w:rsidRPr="00DA4B2B" w:rsidRDefault="0030426E" w:rsidP="0030426E">
                            <w:pPr>
                              <w:jc w:val="center"/>
                              <w:rPr>
                                <w:rFonts w:hint="eastAsia"/>
                              </w:rPr>
                            </w:pPr>
                            <w:r w:rsidRPr="00DA4B2B">
                              <w:rPr>
                                <w:rFonts w:hint="eastAsia"/>
                              </w:rPr>
                              <w:t>F</w:t>
                            </w:r>
                            <w:r w:rsidRPr="00DA4B2B">
                              <w:t>ig</w:t>
                            </w:r>
                            <w:r>
                              <w:rPr>
                                <w:rFonts w:hint="eastAsia"/>
                              </w:rPr>
                              <w:t>u</w:t>
                            </w:r>
                            <w:r>
                              <w:t>re.</w:t>
                            </w:r>
                          </w:p>
                        </w:txbxContent>
                      </wps:txbx>
                      <wps:bodyPr rot="0" vert="horz" wrap="square" lIns="91440" tIns="45720" rIns="91440" bIns="45720" anchor="t" anchorCtr="0">
                        <a:noAutofit/>
                      </wps:bodyPr>
                    </wps:wsp>
                  </a:graphicData>
                </a:graphic>
              </wp:inline>
            </w:drawing>
          </mc:Choice>
          <mc:Fallback>
            <w:pict>
              <v:shape w14:anchorId="0B91E89F" id="_x0000_s1027" type="#_x0000_t202" style="width:328.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">
                <v:textbox>
                  <w:txbxContent>
                    <w:p w14:paraId="5DECBBC9" w14:textId="77777777" w:rsidR="0030426E" w:rsidRPr="00DA4B2B" w:rsidRDefault="0030426E" w:rsidP="0030426E">
                      <w:pPr>
                        <w:jc w:val="center"/>
                        <w:rPr>
                          <w:rFonts w:hint="eastAsia"/>
                        </w:rPr>
                      </w:pPr>
                      <w:r w:rsidRPr="00DA4B2B">
                        <w:rPr>
                          <w:rFonts w:hint="eastAsia"/>
                        </w:rPr>
                        <w:t>F</w:t>
                      </w:r>
                      <w:r w:rsidRPr="00DA4B2B">
                        <w:t>ig</w:t>
                      </w:r>
                      <w:r>
                        <w:rPr>
                          <w:rFonts w:hint="eastAsia"/>
                        </w:rPr>
                        <w:t>u</w:t>
                      </w:r>
                      <w:r>
                        <w:t>re.</w:t>
                      </w:r>
                    </w:p>
                  </w:txbxContent>
                </v:textbox>
                <w10:anchorlock/>
              </v:shape>
            </w:pict>
          </mc:Fallback>
        </mc:AlternateContent>
      </w:r>
    </w:p>
    <w:p w14:paraId="67C4E095" w14:textId="77777777" w:rsidR="00B93AA4" w:rsidRDefault="00B93AA4"/>
    <w:p w14:paraId="06E89132" w14:textId="477F8B92" w:rsidR="00B93AA4" w:rsidRDefault="00B93AA4">
      <w:r>
        <w:rPr>
          <w:rFonts w:hint="eastAsia"/>
        </w:rPr>
        <w:t xml:space="preserve"> </w:t>
      </w:r>
      <w:r>
        <w:t xml:space="preserve"> 1.3.2. </w:t>
      </w:r>
      <w:r w:rsidR="00B56C2A">
        <w:t>Measurement of</w:t>
      </w:r>
      <w:r>
        <w:t xml:space="preserve"> DDS</w:t>
      </w:r>
      <w:r w:rsidR="00B56C2A">
        <w:t xml:space="preserve"> Output</w:t>
      </w:r>
    </w:p>
    <w:p w14:paraId="2316CF35" w14:textId="77777777" w:rsidR="00B6656A" w:rsidRDefault="00B6656A">
      <w:r>
        <w:rPr>
          <w:rFonts w:hint="eastAsia"/>
        </w:rPr>
        <w:t xml:space="preserve"> </w:t>
      </w:r>
      <w:r>
        <w:t xml:space="preserve">  1.3.2.1. Using Analog Program</w:t>
      </w:r>
    </w:p>
    <w:p w14:paraId="3D17E5E4" w14:textId="57DEF2C7" w:rsidR="005B4BB7" w:rsidRDefault="005B4BB7">
      <w:r>
        <w:rPr>
          <w:rFonts w:hint="eastAsia"/>
        </w:rPr>
        <w:t xml:space="preserve"> </w:t>
      </w:r>
      <w:r>
        <w:t xml:space="preserve">   </w:t>
      </w:r>
      <w:r w:rsidR="00861228">
        <w:t xml:space="preserve">Running DDS board requires </w:t>
      </w:r>
      <w:r w:rsidR="0030658B">
        <w:t>signal generator</w:t>
      </w:r>
      <w:r w:rsidR="00E6397F">
        <w:t>(</w:t>
      </w:r>
      <w:r w:rsidR="00925440">
        <w:t>SG384</w:t>
      </w:r>
      <w:r w:rsidR="00E6397F">
        <w:t>)</w:t>
      </w:r>
      <w:r w:rsidR="00861228">
        <w:t>, DC supply</w:t>
      </w:r>
      <w:r w:rsidR="00D11C55">
        <w:t>(</w:t>
      </w:r>
      <w:r w:rsidR="00EF72B7">
        <w:t>2230G-30-6</w:t>
      </w:r>
      <w:r w:rsidR="00D11C55">
        <w:t>)</w:t>
      </w:r>
      <w:r w:rsidR="00861228">
        <w:t>.</w:t>
      </w:r>
      <w:r w:rsidR="000E2C07">
        <w:t xml:space="preserve"> </w:t>
      </w:r>
      <w:r w:rsidR="006A75F1">
        <w:t>A</w:t>
      </w:r>
      <w:r w:rsidR="00861228">
        <w:t xml:space="preserve">nd </w:t>
      </w:r>
      <w:r w:rsidR="006A75F1">
        <w:t xml:space="preserve">control of DDS needs </w:t>
      </w:r>
      <w:r w:rsidR="00861228">
        <w:t xml:space="preserve">connection of computer between </w:t>
      </w:r>
      <w:r w:rsidR="00071E85">
        <w:t>board using USB</w:t>
      </w:r>
      <w:r w:rsidR="006B1F52">
        <w:t xml:space="preserve"> cable</w:t>
      </w:r>
      <w:r w:rsidR="00071E85">
        <w:t>,</w:t>
      </w:r>
      <w:r w:rsidR="006B1F52">
        <w:t xml:space="preserve"> and proper jumper setting on the board.</w:t>
      </w:r>
      <w:r w:rsidR="005E6C32">
        <w:t xml:space="preserve"> </w:t>
      </w:r>
      <w:r w:rsidR="008C37D6">
        <w:t xml:space="preserve">Also </w:t>
      </w:r>
      <w:r w:rsidR="00F84E95">
        <w:t>measur</w:t>
      </w:r>
      <w:r w:rsidR="00777614">
        <w:t>ing</w:t>
      </w:r>
      <w:r w:rsidR="00F84E95">
        <w:t xml:space="preserve"> waveform of</w:t>
      </w:r>
      <w:r w:rsidR="008C37D6">
        <w:t xml:space="preserve"> DDS</w:t>
      </w:r>
      <w:r w:rsidR="00777614">
        <w:t xml:space="preserve"> needs</w:t>
      </w:r>
      <w:r w:rsidR="008C37D6">
        <w:t xml:space="preserve"> oscilloscope</w:t>
      </w:r>
      <w:r w:rsidR="00D653CB">
        <w:t>(TDS3032B)</w:t>
      </w:r>
      <w:r w:rsidR="0069629C">
        <w:t xml:space="preserve">. </w:t>
      </w:r>
      <w:r w:rsidR="005E6C32">
        <w:t>First</w:t>
      </w:r>
      <w:r w:rsidR="00F0463E">
        <w:t xml:space="preserve"> set</w:t>
      </w:r>
      <w:r w:rsidR="00687718">
        <w:t xml:space="preserve"> signal generator</w:t>
      </w:r>
      <w:r w:rsidR="00F0463E">
        <w:t xml:space="preserve"> frequency to 500MHz, and output power </w:t>
      </w:r>
      <w:r w:rsidR="00CC116D">
        <w:t>bigger than</w:t>
      </w:r>
      <w:r w:rsidR="00F0463E">
        <w:t xml:space="preserve"> 1</w:t>
      </w:r>
      <w:r w:rsidR="00CC116D">
        <w:t>0</w:t>
      </w:r>
      <w:r w:rsidR="00F0463E">
        <w:t>.0dBm.</w:t>
      </w:r>
      <w:r w:rsidR="00AF46E9">
        <w:t xml:space="preserve"> Maximum input reference clock of AD9910 is 1GHz, but </w:t>
      </w:r>
      <w:r w:rsidR="00E80F67">
        <w:t>using Analog program</w:t>
      </w:r>
      <w:r w:rsidR="00AF46E9">
        <w:t xml:space="preserve"> limit</w:t>
      </w:r>
      <w:r w:rsidR="00E80F67">
        <w:t>s it</w:t>
      </w:r>
      <w:r w:rsidR="00AF46E9">
        <w:t xml:space="preserve"> to 500MHz. </w:t>
      </w:r>
      <w:r w:rsidR="0030658B">
        <w:t xml:space="preserve">Then connect output of </w:t>
      </w:r>
      <w:r w:rsidR="00E0534E">
        <w:t>signal generator to DDS board</w:t>
      </w:r>
      <w:r w:rsidR="00917BC4">
        <w:t xml:space="preserve"> using SMA to SMA cable</w:t>
      </w:r>
      <w:r w:rsidR="00E0534E">
        <w:t>.</w:t>
      </w:r>
      <w:r w:rsidR="00B3255F">
        <w:t xml:space="preserve"> </w:t>
      </w:r>
      <w:r w:rsidR="005C44C2">
        <w:t>After that,</w:t>
      </w:r>
      <w:r w:rsidR="00B3255F">
        <w:t xml:space="preserve"> set DC supply output to 1.8V, and 3.3V </w:t>
      </w:r>
      <w:r w:rsidR="002223A4">
        <w:t xml:space="preserve">for </w:t>
      </w:r>
      <w:r w:rsidR="00B3255F">
        <w:t>each</w:t>
      </w:r>
      <w:r w:rsidR="002223A4">
        <w:t xml:space="preserve"> port</w:t>
      </w:r>
      <w:r w:rsidR="00B3255F">
        <w:t xml:space="preserve">. Then connect each </w:t>
      </w:r>
      <w:r w:rsidR="001B0A64">
        <w:t>o</w:t>
      </w:r>
      <w:r w:rsidR="008868BE">
        <w:t>ut</w:t>
      </w:r>
      <w:r w:rsidR="001B0A64">
        <w:t>put</w:t>
      </w:r>
      <w:r w:rsidR="000D4CF5">
        <w:t xml:space="preserve"> and ground</w:t>
      </w:r>
      <w:r w:rsidR="00E63683">
        <w:t xml:space="preserve"> port of DC supply</w:t>
      </w:r>
      <w:r w:rsidR="00B3255F">
        <w:t xml:space="preserve"> </w:t>
      </w:r>
      <w:r w:rsidR="003B5682">
        <w:t>with</w:t>
      </w:r>
      <w:r w:rsidR="00B3255F">
        <w:t xml:space="preserve"> evaluation board</w:t>
      </w:r>
      <w:r w:rsidR="003B5682">
        <w:t xml:space="preserve"> properly</w:t>
      </w:r>
      <w:r w:rsidR="00B3255F">
        <w:t>.</w:t>
      </w:r>
      <w:r w:rsidR="00F80C4D">
        <w:t xml:space="preserve"> Voltage requirement and ground is written on evaluation board.</w:t>
      </w:r>
      <w:r w:rsidR="00535C09">
        <w:t xml:space="preserve"> </w:t>
      </w:r>
      <w:r w:rsidR="00BB42E7">
        <w:t xml:space="preserve">Connecting </w:t>
      </w:r>
      <w:r w:rsidR="00E239F2">
        <w:t>each port separately, or using ferrite bead</w:t>
      </w:r>
      <w:r w:rsidR="00285013">
        <w:t xml:space="preserve"> is demanded</w:t>
      </w:r>
      <w:r w:rsidR="00E239F2">
        <w:t xml:space="preserve"> </w:t>
      </w:r>
      <w:r w:rsidR="00045D86">
        <w:t>for</w:t>
      </w:r>
      <w:r w:rsidR="00E239F2">
        <w:t xml:space="preserve"> more precise </w:t>
      </w:r>
      <w:r w:rsidR="00045D86">
        <w:t>waveform</w:t>
      </w:r>
      <w:r w:rsidR="006648DD">
        <w:t>. However</w:t>
      </w:r>
      <w:r w:rsidR="00E239F2">
        <w:t xml:space="preserve"> purpose of this test is </w:t>
      </w:r>
      <w:r w:rsidR="00FE0036">
        <w:t xml:space="preserve">just checking functionality of DDS so it was not considered. </w:t>
      </w:r>
      <w:r w:rsidR="00CF3A96">
        <w:t xml:space="preserve">Then </w:t>
      </w:r>
      <w:r w:rsidR="003113CA">
        <w:t>set jumper W1, W2, W4</w:t>
      </w:r>
      <w:r w:rsidR="00E307F3">
        <w:t xml:space="preserve"> on the evaluation board</w:t>
      </w:r>
      <w:r w:rsidR="003113CA">
        <w:t xml:space="preserve"> to enable, </w:t>
      </w:r>
      <w:r w:rsidR="004F0521">
        <w:t>and place jumper W5, W6, W3</w:t>
      </w:r>
      <w:r w:rsidR="0019361C">
        <w:t>( in other word, make connection</w:t>
      </w:r>
      <w:r w:rsidR="00F13108">
        <w:t xml:space="preserve"> of two pins</w:t>
      </w:r>
      <w:r w:rsidR="0019361C">
        <w:t xml:space="preserve"> </w:t>
      </w:r>
      <w:r w:rsidR="00AA2283">
        <w:t xml:space="preserve">located </w:t>
      </w:r>
      <w:r w:rsidR="0019361C">
        <w:t>at that jumper</w:t>
      </w:r>
      <w:r w:rsidR="00900B21">
        <w:t xml:space="preserve"> port</w:t>
      </w:r>
      <w:r w:rsidR="0019361C">
        <w:t>)</w:t>
      </w:r>
      <w:r w:rsidR="0008596C">
        <w:t xml:space="preserve">. </w:t>
      </w:r>
      <w:r w:rsidR="00F42B27">
        <w:t xml:space="preserve">And set W7 to REF_CLK(since signal generator is used for reference clock) and </w:t>
      </w:r>
      <w:r w:rsidR="00956761">
        <w:t>W11 pin to middle(since T</w:t>
      </w:r>
      <w:r w:rsidR="00F80EE2">
        <w:t>x</w:t>
      </w:r>
      <w:r w:rsidR="00956761">
        <w:t>E pin was not used</w:t>
      </w:r>
      <w:r w:rsidR="00F80EE2">
        <w:t xml:space="preserve"> in this case</w:t>
      </w:r>
      <w:r w:rsidR="00956761">
        <w:t>)</w:t>
      </w:r>
      <w:r w:rsidR="00594AB2">
        <w:t>.</w:t>
      </w:r>
      <w:r w:rsidR="00432458">
        <w:t xml:space="preserve"> And connect DDS board to PC, then you can see VBUS led being flahsed in red, and USB led being blinking</w:t>
      </w:r>
      <w:r w:rsidR="00F52EFD">
        <w:t xml:space="preserve"> in yellow</w:t>
      </w:r>
      <w:r w:rsidR="00317B6B">
        <w:t>. If not, connection and instrument setting should be checked again.</w:t>
      </w:r>
      <w:r w:rsidR="0021240D">
        <w:t xml:space="preserve"> Then turn on </w:t>
      </w:r>
      <w:r w:rsidR="00C013D1">
        <w:t xml:space="preserve">AD9910 program on the computer. </w:t>
      </w:r>
      <w:r w:rsidR="00537629">
        <w:t xml:space="preserve">If program is not installed, you can </w:t>
      </w:r>
      <w:r w:rsidR="00AF3E30">
        <w:t>find</w:t>
      </w:r>
      <w:r w:rsidR="009A45CC">
        <w:t xml:space="preserve"> it</w:t>
      </w:r>
      <w:r w:rsidR="00537629">
        <w:t xml:space="preserve"> in Google easily</w:t>
      </w:r>
      <w:r w:rsidR="00B36BCD">
        <w:t>.</w:t>
      </w:r>
      <w:r w:rsidR="00B92D44">
        <w:t xml:space="preserve"> </w:t>
      </w:r>
      <w:r w:rsidR="003E7B3D">
        <w:t xml:space="preserve">After program is turned on </w:t>
      </w:r>
      <w:r w:rsidR="007C697A">
        <w:t>there would be</w:t>
      </w:r>
      <w:r w:rsidR="00981A79">
        <w:t xml:space="preserve"> two</w:t>
      </w:r>
      <w:r w:rsidR="003E7B3D">
        <w:t xml:space="preserve"> green bar left below of program</w:t>
      </w:r>
      <w:r w:rsidR="00A72F5A">
        <w:t>.</w:t>
      </w:r>
      <w:r w:rsidR="00D417B6">
        <w:t xml:space="preserve"> In this case </w:t>
      </w:r>
      <w:r w:rsidR="005C7372">
        <w:t>external clock should be</w:t>
      </w:r>
      <w:r w:rsidR="00D417B6">
        <w:t xml:space="preserve"> set to 500MHz</w:t>
      </w:r>
      <w:r w:rsidR="00633FB2">
        <w:t xml:space="preserve"> since input of reference is equal to 500MHz.</w:t>
      </w:r>
      <w:r w:rsidR="00B36BCD">
        <w:t xml:space="preserve"> Then </w:t>
      </w:r>
      <w:r w:rsidR="00B94A56">
        <w:t>connect FILTERED_IOUT to oscilloscope using SMA to BNC cable.</w:t>
      </w:r>
      <w:r w:rsidR="007635A7">
        <w:t xml:space="preserve"> </w:t>
      </w:r>
      <w:r w:rsidR="00595851">
        <w:t>To see simple waveform set profile</w:t>
      </w:r>
      <w:r w:rsidR="005F6839">
        <w:t>0 output frequency to 200MHz, phase offset to 0 DEG</w:t>
      </w:r>
      <w:r w:rsidR="0050130F">
        <w:t xml:space="preserve"> and pu</w:t>
      </w:r>
      <w:r w:rsidR="007A5F5F">
        <w:t>sh</w:t>
      </w:r>
      <w:r w:rsidR="0050130F">
        <w:t xml:space="preserve"> LOAD button</w:t>
      </w:r>
      <w:r w:rsidR="007A5F5F">
        <w:t xml:space="preserve"> on the Analog program</w:t>
      </w:r>
      <w:r w:rsidR="005F6839">
        <w:t>.</w:t>
      </w:r>
      <w:r w:rsidR="0030331C">
        <w:t xml:space="preserve"> Notice that Enable Multiplier, Power Down should not be set to high</w:t>
      </w:r>
      <w:r w:rsidR="00092470">
        <w:t>.</w:t>
      </w:r>
      <w:r w:rsidR="00176CC5">
        <w:t xml:space="preserve"> </w:t>
      </w:r>
      <w:r w:rsidR="00092470">
        <w:t>In addition if</w:t>
      </w:r>
      <w:r w:rsidR="00176CC5">
        <w:t xml:space="preserve"> IO UPDATE option </w:t>
      </w:r>
      <w:r w:rsidR="00092470">
        <w:t>is not set to</w:t>
      </w:r>
      <w:r w:rsidR="00176CC5">
        <w:t xml:space="preserve"> Auto, </w:t>
      </w:r>
      <w:r w:rsidR="00DE1F98">
        <w:t xml:space="preserve">it requires to </w:t>
      </w:r>
      <w:r w:rsidR="00176CC5">
        <w:t xml:space="preserve">send IO UPDATE signal </w:t>
      </w:r>
      <w:r w:rsidR="00882CE4">
        <w:t>manually</w:t>
      </w:r>
      <w:r w:rsidR="00DE1F98">
        <w:t xml:space="preserve"> to update register of DDS</w:t>
      </w:r>
      <w:r w:rsidR="0030331C">
        <w:t>.</w:t>
      </w:r>
      <w:r w:rsidR="00595851">
        <w:t xml:space="preserve"> </w:t>
      </w:r>
    </w:p>
    <w:p w14:paraId="58DB3A29" w14:textId="77777777" w:rsidR="00535C09" w:rsidRDefault="00535C09"/>
    <w:p w14:paraId="6D532B08" w14:textId="77777777" w:rsidR="0048563C" w:rsidRDefault="0048563C">
      <w:r>
        <w:rPr>
          <w:rFonts w:hint="eastAsia"/>
        </w:rPr>
        <w:t xml:space="preserve"> </w:t>
      </w:r>
      <w:r>
        <w:t xml:space="preserve">  1.3.2.2.</w:t>
      </w:r>
      <w:r w:rsidR="00FB7C50">
        <w:t xml:space="preserve"> Using FPGA</w:t>
      </w:r>
      <w:r w:rsidR="00C92803">
        <w:t>(ArtyS7)</w:t>
      </w:r>
    </w:p>
    <w:p w14:paraId="034D789D" w14:textId="77777777" w:rsidR="00242BAC" w:rsidRDefault="00B93AA4">
      <w:r>
        <w:rPr>
          <w:rFonts w:hint="eastAsia"/>
        </w:rPr>
        <w:t xml:space="preserve"> </w:t>
      </w:r>
      <w:r>
        <w:t xml:space="preserve">  </w:t>
      </w:r>
      <w:r w:rsidR="00476FCA">
        <w:t xml:space="preserve">After </w:t>
      </w:r>
      <w:r w:rsidR="00E74B0D">
        <w:t xml:space="preserve">proper </w:t>
      </w:r>
      <w:r w:rsidR="00476FCA">
        <w:t xml:space="preserve">output of FPGA is </w:t>
      </w:r>
      <w:r w:rsidR="00E74B0D">
        <w:t>measured</w:t>
      </w:r>
      <w:r w:rsidR="00476FCA">
        <w:t>, connect FPGA pins to AD9910 evaluation board</w:t>
      </w:r>
      <w:r w:rsidR="009C047D">
        <w:t xml:space="preserve"> using jumper cable</w:t>
      </w:r>
      <w:r w:rsidR="00C13001">
        <w:t>(these jumpers don’t mean jumper ports of evaluation board)</w:t>
      </w:r>
      <w:r w:rsidR="007C1FCC">
        <w:t xml:space="preserve"> as follows</w:t>
      </w:r>
      <w:r w:rsidR="00476FCA">
        <w:t>.</w:t>
      </w:r>
      <w:r w:rsidR="00726C2B">
        <w:t xml:space="preserve"> </w:t>
      </w:r>
    </w:p>
    <w:p w14:paraId="287926F7" w14:textId="77777777" w:rsidR="00242BAC" w:rsidRDefault="00242BAC"/>
    <w:p w14:paraId="732FA93F" w14:textId="0440EB0F" w:rsidR="00242BAC" w:rsidRDefault="00242BAC" w:rsidP="00FC5438">
      <w:pPr>
        <w:jc w:val="center"/>
      </w:pPr>
      <w:r>
        <w:rPr>
          <w:noProof/>
        </w:rPr>
        <w:lastRenderedPageBreak/>
        <mc:AlternateContent>
          <mc:Choice Requires="wps">
            <w:drawing>
              <wp:inline distT="0" distB="0" distL="0" distR="0" wp14:anchorId="498644E3" wp14:editId="3F0D9946">
                <wp:extent cx="4171950" cy="2305050"/>
                <wp:effectExtent l="0" t="0" r="19050" b="19050"/>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305050"/>
                        </a:xfrm>
                        <a:prstGeom prst="rect">
                          <a:avLst/>
                        </a:prstGeom>
                        <a:solidFill>
                          <a:srgbClr val="FFFFFF"/>
                        </a:solidFill>
                        <a:ln w="9525">
                          <a:solidFill>
                            <a:srgbClr val="000000"/>
                          </a:solidFill>
                          <a:miter lim="800000"/>
                          <a:headEnd/>
                          <a:tailEnd/>
                        </a:ln>
                      </wps:spPr>
                      <wps:txbx>
                        <w:txbxContent>
                          <w:p w14:paraId="5B536BF7" w14:textId="77777777" w:rsidR="00242BAC" w:rsidRPr="00DA4B2B" w:rsidRDefault="00242BAC" w:rsidP="00FC5438">
                            <w:pPr>
                              <w:jc w:val="center"/>
                              <w:rPr>
                                <w:rFonts w:hint="eastAsia"/>
                              </w:rPr>
                            </w:pPr>
                            <w:r w:rsidRPr="00DA4B2B">
                              <w:rPr>
                                <w:rFonts w:hint="eastAsia"/>
                              </w:rPr>
                              <w:t>F</w:t>
                            </w:r>
                            <w:r w:rsidRPr="00DA4B2B">
                              <w:t>ig</w:t>
                            </w:r>
                            <w:r>
                              <w:rPr>
                                <w:rFonts w:hint="eastAsia"/>
                              </w:rPr>
                              <w:t>u</w:t>
                            </w:r>
                            <w:r>
                              <w:t>re.</w:t>
                            </w:r>
                          </w:p>
                        </w:txbxContent>
                      </wps:txbx>
                      <wps:bodyPr rot="0" vert="horz" wrap="square" lIns="91440" tIns="45720" rIns="91440" bIns="45720" anchor="t" anchorCtr="0">
                        <a:noAutofit/>
                      </wps:bodyPr>
                    </wps:wsp>
                  </a:graphicData>
                </a:graphic>
              </wp:inline>
            </w:drawing>
          </mc:Choice>
          <mc:Fallback>
            <w:pict>
              <v:shape w14:anchorId="498644E3" id="_x0000_s1028" type="#_x0000_t202" style="width:328.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">
                <v:textbox>
                  <w:txbxContent>
                    <w:p w14:paraId="5B536BF7" w14:textId="77777777" w:rsidR="00242BAC" w:rsidRPr="00DA4B2B" w:rsidRDefault="00242BAC" w:rsidP="00FC5438">
                      <w:pPr>
                        <w:jc w:val="center"/>
                        <w:rPr>
                          <w:rFonts w:hint="eastAsia"/>
                        </w:rPr>
                      </w:pPr>
                      <w:r w:rsidRPr="00DA4B2B">
                        <w:rPr>
                          <w:rFonts w:hint="eastAsia"/>
                        </w:rPr>
                        <w:t>F</w:t>
                      </w:r>
                      <w:r w:rsidRPr="00DA4B2B">
                        <w:t>ig</w:t>
                      </w:r>
                      <w:r>
                        <w:rPr>
                          <w:rFonts w:hint="eastAsia"/>
                        </w:rPr>
                        <w:t>u</w:t>
                      </w:r>
                      <w:r>
                        <w:t>re.</w:t>
                      </w:r>
                    </w:p>
                  </w:txbxContent>
                </v:textbox>
                <w10:anchorlock/>
              </v:shape>
            </w:pict>
          </mc:Fallback>
        </mc:AlternateContent>
      </w:r>
    </w:p>
    <w:p w14:paraId="7B87A09F" w14:textId="77777777" w:rsidR="00242BAC" w:rsidRDefault="00242BAC"/>
    <w:p w14:paraId="2AA6C094" w14:textId="7F66B912" w:rsidR="00B93AA4" w:rsidRPr="00814DB6" w:rsidRDefault="00726C2B">
      <w:r>
        <w:t>Same signal generator, and DC supply setting are used</w:t>
      </w:r>
      <w:r w:rsidR="00770EC1">
        <w:t xml:space="preserve"> except 1GHz output frequency of signal generator</w:t>
      </w:r>
      <w:r>
        <w:t xml:space="preserve">, </w:t>
      </w:r>
      <w:r w:rsidR="002D2397">
        <w:t>and jumper setting of evaluation board.</w:t>
      </w:r>
      <w:r>
        <w:t xml:space="preserve"> W1, W2, W4 jumper should be set to DISABLE, and </w:t>
      </w:r>
      <w:r w:rsidR="00F252AE">
        <w:t>W5, W6, W3</w:t>
      </w:r>
      <w:r w:rsidR="00871810">
        <w:t xml:space="preserve"> should be removed</w:t>
      </w:r>
      <w:r w:rsidR="00F252AE">
        <w:t xml:space="preserve"> on the</w:t>
      </w:r>
      <w:r w:rsidR="003A2FDA">
        <w:t xml:space="preserve"> evaluation</w:t>
      </w:r>
      <w:r w:rsidR="00F252AE">
        <w:t xml:space="preserve"> board.</w:t>
      </w:r>
      <w:r w:rsidR="0072543A">
        <w:t xml:space="preserve"> W7</w:t>
      </w:r>
      <w:r w:rsidR="007B1554">
        <w:t xml:space="preserve"> should be set</w:t>
      </w:r>
      <w:r w:rsidR="0072543A">
        <w:t xml:space="preserve"> to REF_CLK(since signal generator is used for reference clock) and W11 pin to middle(since TXE pin was not used).</w:t>
      </w:r>
      <w:r w:rsidR="00AE422F">
        <w:t xml:space="preserve"> You should connect 4 pins(IO_UPDATE, CSB, SCLK, SDIO) to FPGA(JA7, JA6, JA5, JA3). </w:t>
      </w:r>
      <w:r w:rsidR="000A6F20">
        <w:t>And other pins in U5(IO_RESET, SDO, DRHOLD, DR_CTL, DR_OVR, OSK, SYNC) should be connected to ground.</w:t>
      </w:r>
      <w:r w:rsidR="005662BD">
        <w:t xml:space="preserve"> In this test only single tone mode was implemented, so profile pins</w:t>
      </w:r>
      <w:r w:rsidR="00781D2B">
        <w:t xml:space="preserve"> in P1</w:t>
      </w:r>
      <w:r w:rsidR="005662BD">
        <w:t xml:space="preserve"> should be connected to ground. </w:t>
      </w:r>
      <w:r w:rsidR="00781D2B">
        <w:t xml:space="preserve">And </w:t>
      </w:r>
      <w:r w:rsidR="007E790A">
        <w:t>EXT_PWR_DWN, and RESET pins should be connected to ground.</w:t>
      </w:r>
      <w:r w:rsidR="00C75718">
        <w:t xml:space="preserve"> And connect oscilloscope and DDS board using SMA to BNC cable.</w:t>
      </w:r>
      <w:r w:rsidR="00191F71">
        <w:t xml:space="preserve"> To see simple output of DDS, </w:t>
      </w:r>
      <w:r w:rsidR="00DB4072">
        <w:t>turn on</w:t>
      </w:r>
      <w:r w:rsidR="0018327A">
        <w:t xml:space="preserve"> AD9910_EX.py and</w:t>
      </w:r>
      <w:r w:rsidR="00DB4072">
        <w:t xml:space="preserve"> </w:t>
      </w:r>
      <w:r w:rsidR="00371D8F">
        <w:t>implement</w:t>
      </w:r>
      <w:r w:rsidR="002C53F5">
        <w:t xml:space="preserve"> 6, 5, 7, 5, 8, 5, 4</w:t>
      </w:r>
      <w:r w:rsidR="00371D8F">
        <w:t xml:space="preserve"> functions orderly.</w:t>
      </w:r>
      <w:r w:rsidR="005C0AFE">
        <w:t xml:space="preserve"> Notice that 6, 5, 7, 5, 8, 5</w:t>
      </w:r>
      <w:r w:rsidR="00EF01BB">
        <w:t xml:space="preserve"> functions</w:t>
      </w:r>
      <w:r w:rsidR="005C0AFE">
        <w:t xml:space="preserve"> correspond</w:t>
      </w:r>
      <w:r w:rsidR="00EF01BB">
        <w:t>s</w:t>
      </w:r>
      <w:r w:rsidR="005C0AFE">
        <w:t xml:space="preserve"> to </w:t>
      </w:r>
      <w:r w:rsidR="00EF01BB">
        <w:t>initialization of</w:t>
      </w:r>
      <w:r w:rsidR="005C0AFE">
        <w:t xml:space="preserve"> CFR1, CFR2, CFR3 register and sending IO UPDATE signal to </w:t>
      </w:r>
      <w:r w:rsidR="002A4F51">
        <w:t>update register of DDS.</w:t>
      </w:r>
      <w:r w:rsidR="005F7CA1">
        <w:t xml:space="preserve"> If CFR setting</w:t>
      </w:r>
      <w:r w:rsidR="003D700F">
        <w:t xml:space="preserve"> is not conducted</w:t>
      </w:r>
      <w:r w:rsidR="005F7CA1">
        <w:t xml:space="preserve">, </w:t>
      </w:r>
      <w:r w:rsidR="003D700F">
        <w:t>there would be</w:t>
      </w:r>
      <w:r w:rsidR="005F7CA1">
        <w:t xml:space="preserve"> half of</w:t>
      </w:r>
      <w:r w:rsidR="003D700F">
        <w:t xml:space="preserve"> output</w:t>
      </w:r>
      <w:r w:rsidR="005F7CA1">
        <w:t xml:space="preserve"> frequency</w:t>
      </w:r>
      <w:r w:rsidR="0065582E">
        <w:t xml:space="preserve"> due to bypassing option of CFR</w:t>
      </w:r>
      <w:r w:rsidR="005F7CA1">
        <w:t>.</w:t>
      </w:r>
      <w:r w:rsidR="00782974">
        <w:t xml:space="preserve"> </w:t>
      </w:r>
      <w:r w:rsidR="00AB0FF9">
        <w:t xml:space="preserve">And </w:t>
      </w:r>
      <w:r w:rsidR="00FA31F5">
        <w:t xml:space="preserve">implementing </w:t>
      </w:r>
      <w:r w:rsidR="00A477F2">
        <w:t>function</w:t>
      </w:r>
      <w:r w:rsidR="00AB0FF9">
        <w:t xml:space="preserve"> 4 correspond</w:t>
      </w:r>
      <w:r w:rsidR="00FA31F5">
        <w:t>s</w:t>
      </w:r>
      <w:r w:rsidR="00AB0FF9">
        <w:t xml:space="preserve"> to setting register of profile</w:t>
      </w:r>
      <w:r w:rsidR="00A60A37">
        <w:t>s</w:t>
      </w:r>
      <w:r w:rsidR="00BD5FDD">
        <w:t>.</w:t>
      </w:r>
      <w:r w:rsidR="003711E2">
        <w:t xml:space="preserve"> If </w:t>
      </w:r>
      <w:r w:rsidR="007108A8">
        <w:t>other profile which is fixed by connection on the evaluation board</w:t>
      </w:r>
      <w:r w:rsidR="001116BC">
        <w:t xml:space="preserve"> is</w:t>
      </w:r>
      <w:r w:rsidR="006B121D">
        <w:t xml:space="preserve"> </w:t>
      </w:r>
      <w:r w:rsidR="001116BC">
        <w:t>set</w:t>
      </w:r>
      <w:r w:rsidR="003711E2">
        <w:t xml:space="preserve"> in this test, </w:t>
      </w:r>
      <w:r w:rsidR="00F87D91">
        <w:t>DDS output frequency would not be changed</w:t>
      </w:r>
      <w:r w:rsidR="003711E2">
        <w:t>.</w:t>
      </w:r>
      <w:r w:rsidR="00D847EF">
        <w:t xml:space="preserve"> </w:t>
      </w:r>
      <w:r w:rsidR="004D15CE">
        <w:t xml:space="preserve">And setting frequency, phase, and amplitude using [1], [2], [3] function will not work because these does set </w:t>
      </w:r>
      <w:r w:rsidR="009B7EEE">
        <w:t xml:space="preserve">FTW, POW, ASF register </w:t>
      </w:r>
      <w:r w:rsidR="004D15CE">
        <w:t xml:space="preserve">which </w:t>
      </w:r>
      <w:r w:rsidR="00383790">
        <w:t>are</w:t>
      </w:r>
      <w:r w:rsidR="004D15CE">
        <w:t xml:space="preserve"> not profile register</w:t>
      </w:r>
      <w:r w:rsidR="00B87005">
        <w:t>.</w:t>
      </w:r>
      <w:r w:rsidR="00385A74">
        <w:t xml:space="preserve"> </w:t>
      </w:r>
      <w:r w:rsidR="00B87005">
        <w:t>FTW, POW, ASF works</w:t>
      </w:r>
      <w:r w:rsidR="00FE1BFC">
        <w:t xml:space="preserve"> when </w:t>
      </w:r>
      <w:r w:rsidR="00B87005">
        <w:t xml:space="preserve">only </w:t>
      </w:r>
      <w:r w:rsidR="00FE1BFC">
        <w:t xml:space="preserve">using RAM, DRG, </w:t>
      </w:r>
      <w:r w:rsidR="00E5155B">
        <w:t xml:space="preserve">and </w:t>
      </w:r>
      <w:r w:rsidR="00FE1BFC">
        <w:t>Parallel mode.</w:t>
      </w:r>
      <w:r w:rsidR="00EA3C24">
        <w:t xml:space="preserve"> Procedures are shown in below.</w:t>
      </w:r>
    </w:p>
    <w:p w14:paraId="5A36AC2E" w14:textId="61B74C1F" w:rsidR="00C76694" w:rsidRPr="000A6F20" w:rsidRDefault="007536B1" w:rsidP="007536B1">
      <w:pPr>
        <w:jc w:val="center"/>
      </w:pPr>
      <w:r>
        <w:rPr>
          <w:noProof/>
        </w:rPr>
        <mc:AlternateContent>
          <mc:Choice Requires="wps">
            <w:drawing>
              <wp:inline distT="0" distB="0" distL="0" distR="0" wp14:anchorId="4FF02B49" wp14:editId="4BB96A2F">
                <wp:extent cx="4171950" cy="2305050"/>
                <wp:effectExtent l="0" t="0" r="19050" b="19050"/>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305050"/>
                        </a:xfrm>
                        <a:prstGeom prst="rect">
                          <a:avLst/>
                        </a:prstGeom>
                        <a:solidFill>
                          <a:srgbClr val="FFFFFF"/>
                        </a:solidFill>
                        <a:ln w="9525">
                          <a:solidFill>
                            <a:srgbClr val="000000"/>
                          </a:solidFill>
                          <a:miter lim="800000"/>
                          <a:headEnd/>
                          <a:tailEnd/>
                        </a:ln>
                      </wps:spPr>
                      <wps:txbx>
                        <w:txbxContent>
                          <w:p w14:paraId="64267B20" w14:textId="77777777" w:rsidR="007536B1" w:rsidRPr="00DA4B2B" w:rsidRDefault="007536B1" w:rsidP="007536B1">
                            <w:pPr>
                              <w:jc w:val="center"/>
                              <w:rPr>
                                <w:rFonts w:hint="eastAsia"/>
                              </w:rPr>
                            </w:pPr>
                            <w:r w:rsidRPr="00DA4B2B">
                              <w:rPr>
                                <w:rFonts w:hint="eastAsia"/>
                              </w:rPr>
                              <w:t>F</w:t>
                            </w:r>
                            <w:r w:rsidRPr="00DA4B2B">
                              <w:t>ig</w:t>
                            </w:r>
                            <w:r>
                              <w:rPr>
                                <w:rFonts w:hint="eastAsia"/>
                              </w:rPr>
                              <w:t>u</w:t>
                            </w:r>
                            <w:r>
                              <w:t>re.</w:t>
                            </w:r>
                          </w:p>
                        </w:txbxContent>
                      </wps:txbx>
                      <wps:bodyPr rot="0" vert="horz" wrap="square" lIns="91440" tIns="45720" rIns="91440" bIns="45720" anchor="t" anchorCtr="0">
                        <a:noAutofit/>
                      </wps:bodyPr>
                    </wps:wsp>
                  </a:graphicData>
                </a:graphic>
              </wp:inline>
            </w:drawing>
          </mc:Choice>
          <mc:Fallback>
            <w:pict>
              <v:shape w14:anchorId="4FF02B49" id="_x0000_s1029" type="#_x0000_t202" style="width:328.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">
                <v:textbox>
                  <w:txbxContent>
                    <w:p w14:paraId="64267B20" w14:textId="77777777" w:rsidR="007536B1" w:rsidRPr="00DA4B2B" w:rsidRDefault="007536B1" w:rsidP="007536B1">
                      <w:pPr>
                        <w:jc w:val="center"/>
                        <w:rPr>
                          <w:rFonts w:hint="eastAsia"/>
                        </w:rPr>
                      </w:pPr>
                      <w:r w:rsidRPr="00DA4B2B">
                        <w:rPr>
                          <w:rFonts w:hint="eastAsia"/>
                        </w:rPr>
                        <w:t>F</w:t>
                      </w:r>
                      <w:r w:rsidRPr="00DA4B2B">
                        <w:t>ig</w:t>
                      </w:r>
                      <w:r>
                        <w:rPr>
                          <w:rFonts w:hint="eastAsia"/>
                        </w:rPr>
                        <w:t>u</w:t>
                      </w:r>
                      <w:r>
                        <w:t>re.</w:t>
                      </w:r>
                    </w:p>
                  </w:txbxContent>
                </v:textbox>
                <w10:anchorlock/>
              </v:shape>
            </w:pict>
          </mc:Fallback>
        </mc:AlternateContent>
      </w:r>
    </w:p>
    <w:p w14:paraId="7E78464F" w14:textId="77777777" w:rsidR="00C76694" w:rsidRDefault="008B3FB0">
      <w:r>
        <w:rPr>
          <w:rFonts w:hint="eastAsia"/>
        </w:rPr>
        <w:t>2</w:t>
      </w:r>
      <w:r>
        <w:t>. New Design</w:t>
      </w:r>
    </w:p>
    <w:p w14:paraId="672E5097" w14:textId="77777777" w:rsidR="008B3FB0" w:rsidRDefault="008B3FB0">
      <w:r>
        <w:rPr>
          <w:rFonts w:hint="eastAsia"/>
        </w:rPr>
        <w:t xml:space="preserve"> </w:t>
      </w:r>
      <w:r>
        <w:t>2.1. Modified Architecture</w:t>
      </w:r>
    </w:p>
    <w:p w14:paraId="76D68F7D" w14:textId="77777777" w:rsidR="00FA71D0" w:rsidRPr="00317FF6" w:rsidRDefault="005671B3" w:rsidP="009D79E0">
      <w:pPr>
        <w:ind w:firstLine="195"/>
      </w:pPr>
      <w:r>
        <w:t>New hardware architecture was made</w:t>
      </w:r>
      <w:r w:rsidR="009270CD">
        <w:t xml:space="preserve"> applying new design of sequencer and</w:t>
      </w:r>
      <w:r>
        <w:t xml:space="preserve"> maintaining previous AD9912 </w:t>
      </w:r>
      <w:r w:rsidR="00865D7E">
        <w:t>FSM</w:t>
      </w:r>
      <w:r w:rsidR="008D7F9B">
        <w:t>.</w:t>
      </w:r>
      <w:r w:rsidR="001B13BA">
        <w:t xml:space="preserve"> Main differences of this design are FIFO which discharge instruction at stated timestamp, gpo core and rto core which are based on new design of sequencer, and removal of DAC modules and WRT modules.</w:t>
      </w:r>
      <w:r w:rsidR="008D7F9B">
        <w:t xml:space="preserve"> DAC modules and pins were removed since DAC </w:t>
      </w:r>
      <w:r w:rsidR="00300EC4">
        <w:t>pins were replaced to AD9910 parallel output.</w:t>
      </w:r>
      <w:r w:rsidR="002F6C02">
        <w:t xml:space="preserve"> jb. jc pins were also </w:t>
      </w:r>
      <w:r w:rsidR="003E51A5">
        <w:t xml:space="preserve">activated to supply signal of profile and </w:t>
      </w:r>
      <w:r w:rsidR="00256B64">
        <w:t>rest o</w:t>
      </w:r>
      <w:r w:rsidR="00ED0B64">
        <w:t xml:space="preserve">f </w:t>
      </w:r>
      <w:r w:rsidR="003E51A5">
        <w:t>parallel output.</w:t>
      </w:r>
      <w:r w:rsidR="00AC04D5">
        <w:t xml:space="preserve"> WRT module was replaced to new spi module which can set CPHA, CPOL, CSPOL, slave enable, length of </w:t>
      </w:r>
      <w:r w:rsidR="005F6460">
        <w:t xml:space="preserve">signal, cs, whether to end SPI, </w:t>
      </w:r>
      <w:r w:rsidR="007F4507">
        <w:t xml:space="preserve">LSB_FIRST, </w:t>
      </w:r>
      <w:r w:rsidR="005C535D">
        <w:t xml:space="preserve">and clock divide. </w:t>
      </w:r>
      <w:r w:rsidR="00DA034F">
        <w:t>So any SPI mode can be implemented.</w:t>
      </w:r>
      <w:r w:rsidR="00B51A34">
        <w:t xml:space="preserve"> And, depending on slave enable DDS register can be readed. </w:t>
      </w:r>
      <w:r w:rsidR="00130FBF">
        <w:t>32 bit, 64 bit wirte, read function is implemented on AD9910.py.</w:t>
      </w:r>
      <w:r w:rsidR="00261F60" w:rsidRPr="00261F60">
        <w:t xml:space="preserve"> </w:t>
      </w:r>
      <w:r w:rsidR="00261F60">
        <w:t>Additionally, override function is implemented so driving FPGA without FIFO is possible.</w:t>
      </w:r>
      <w:r w:rsidR="00390AF5">
        <w:t xml:space="preserve"> </w:t>
      </w:r>
      <w:r w:rsidR="009227AC">
        <w:rPr>
          <w:rFonts w:hint="eastAsia"/>
        </w:rPr>
        <w:t>Notice</w:t>
      </w:r>
      <w:r w:rsidR="009227AC">
        <w:t xml:space="preserve"> that</w:t>
      </w:r>
      <w:r w:rsidR="00390AF5">
        <w:t xml:space="preserve"> </w:t>
      </w:r>
      <w:r w:rsidR="00BF2CEC">
        <w:rPr>
          <w:rFonts w:hint="eastAsia"/>
        </w:rPr>
        <w:t>when</w:t>
      </w:r>
      <w:r w:rsidR="00390AF5">
        <w:t xml:space="preserve"> </w:t>
      </w:r>
      <w:r w:rsidR="00BF2CEC">
        <w:rPr>
          <w:rFonts w:hint="eastAsia"/>
        </w:rPr>
        <w:t>python</w:t>
      </w:r>
      <w:r w:rsidR="00BF2CEC">
        <w:t xml:space="preserve"> </w:t>
      </w:r>
      <w:r w:rsidR="00390AF5">
        <w:rPr>
          <w:rFonts w:hint="eastAsia"/>
        </w:rPr>
        <w:t>code</w:t>
      </w:r>
      <w:r w:rsidR="00BF2CEC">
        <w:t xml:space="preserve"> </w:t>
      </w:r>
      <w:r w:rsidR="00BF2CEC">
        <w:rPr>
          <w:rFonts w:hint="eastAsia"/>
        </w:rPr>
        <w:t>is</w:t>
      </w:r>
      <w:r w:rsidR="00BF2CEC">
        <w:t xml:space="preserve"> </w:t>
      </w:r>
      <w:r w:rsidR="00BF2CEC">
        <w:rPr>
          <w:rFonts w:hint="eastAsia"/>
        </w:rPr>
        <w:t>modified</w:t>
      </w:r>
      <w:r w:rsidR="00390AF5">
        <w:rPr>
          <w:rFonts w:hint="eastAsia"/>
        </w:rPr>
        <w:t>,</w:t>
      </w:r>
      <w:r w:rsidR="00390AF5">
        <w:t xml:space="preserve"> </w:t>
      </w:r>
      <w:r w:rsidR="00390AF5">
        <w:rPr>
          <w:rFonts w:hint="eastAsia"/>
        </w:rPr>
        <w:t>notice</w:t>
      </w:r>
      <w:r w:rsidR="00390AF5">
        <w:t xml:space="preserve"> </w:t>
      </w:r>
      <w:r w:rsidR="00390AF5">
        <w:rPr>
          <w:rFonts w:hint="eastAsia"/>
        </w:rPr>
        <w:t>that</w:t>
      </w:r>
      <w:r w:rsidR="00390AF5">
        <w:t xml:space="preserve"> </w:t>
      </w:r>
      <w:r w:rsidR="00390AF5">
        <w:rPr>
          <w:rFonts w:hint="eastAsia"/>
        </w:rPr>
        <w:t>WRT</w:t>
      </w:r>
      <w:r w:rsidR="00390AF5">
        <w:t xml:space="preserve"> </w:t>
      </w:r>
      <w:r w:rsidR="00390AF5">
        <w:rPr>
          <w:rFonts w:hint="eastAsia"/>
        </w:rPr>
        <w:t>is</w:t>
      </w:r>
      <w:r w:rsidR="00390AF5">
        <w:t xml:space="preserve"> </w:t>
      </w:r>
      <w:r w:rsidR="00390AF5">
        <w:rPr>
          <w:rFonts w:hint="eastAsia"/>
        </w:rPr>
        <w:t>removed</w:t>
      </w:r>
      <w:r w:rsidR="00390AF5">
        <w:t xml:space="preserve"> </w:t>
      </w:r>
      <w:r w:rsidR="00390AF5">
        <w:rPr>
          <w:rFonts w:hint="eastAsia"/>
        </w:rPr>
        <w:t>and</w:t>
      </w:r>
      <w:r w:rsidR="00390AF5">
        <w:t xml:space="preserve"> </w:t>
      </w:r>
      <w:r w:rsidR="00390AF5">
        <w:rPr>
          <w:rFonts w:hint="eastAsia"/>
        </w:rPr>
        <w:t>length</w:t>
      </w:r>
      <w:r w:rsidR="00390AF5">
        <w:t xml:space="preserve"> </w:t>
      </w:r>
      <w:r w:rsidR="00390AF5">
        <w:rPr>
          <w:rFonts w:hint="eastAsia"/>
        </w:rPr>
        <w:t>of</w:t>
      </w:r>
      <w:r w:rsidR="00390AF5">
        <w:t xml:space="preserve"> </w:t>
      </w:r>
      <w:r w:rsidR="00390AF5">
        <w:rPr>
          <w:rFonts w:hint="eastAsia"/>
        </w:rPr>
        <w:lastRenderedPageBreak/>
        <w:t>SPI</w:t>
      </w:r>
      <w:r w:rsidR="00390AF5">
        <w:t xml:space="preserve"> </w:t>
      </w:r>
      <w:r w:rsidR="00390AF5">
        <w:rPr>
          <w:rFonts w:hint="eastAsia"/>
        </w:rPr>
        <w:t>data</w:t>
      </w:r>
      <w:r w:rsidR="00390AF5">
        <w:t xml:space="preserve"> </w:t>
      </w:r>
      <w:r w:rsidR="00390AF5">
        <w:rPr>
          <w:rFonts w:hint="eastAsia"/>
        </w:rPr>
        <w:t>is</w:t>
      </w:r>
      <w:r w:rsidR="00390AF5">
        <w:t xml:space="preserve"> </w:t>
      </w:r>
      <w:r w:rsidR="00390AF5">
        <w:rPr>
          <w:rFonts w:hint="eastAsia"/>
        </w:rPr>
        <w:t>set</w:t>
      </w:r>
      <w:r w:rsidR="00390AF5">
        <w:t xml:space="preserve"> </w:t>
      </w:r>
      <w:r w:rsidR="00390AF5">
        <w:rPr>
          <w:rFonts w:hint="eastAsia"/>
        </w:rPr>
        <w:t>in</w:t>
      </w:r>
      <w:r w:rsidR="00390AF5">
        <w:t xml:space="preserve"> </w:t>
      </w:r>
      <w:r w:rsidR="00390AF5">
        <w:rPr>
          <w:rFonts w:hint="eastAsia"/>
        </w:rPr>
        <w:t>SPI</w:t>
      </w:r>
      <w:r w:rsidR="00390AF5">
        <w:t xml:space="preserve"> </w:t>
      </w:r>
      <w:r w:rsidR="00390AF5">
        <w:rPr>
          <w:rFonts w:hint="eastAsia"/>
        </w:rPr>
        <w:t>configuration,</w:t>
      </w:r>
      <w:r w:rsidR="00390AF5">
        <w:t xml:space="preserve"> </w:t>
      </w:r>
      <w:r w:rsidR="00390AF5">
        <w:rPr>
          <w:rFonts w:hint="eastAsia"/>
        </w:rPr>
        <w:t>so</w:t>
      </w:r>
      <w:r w:rsidR="00390AF5">
        <w:t xml:space="preserve"> </w:t>
      </w:r>
      <w:r w:rsidR="00390AF5">
        <w:rPr>
          <w:rFonts w:hint="eastAsia"/>
        </w:rPr>
        <w:t>length</w:t>
      </w:r>
      <w:r w:rsidR="00390AF5">
        <w:t xml:space="preserve"> </w:t>
      </w:r>
      <w:r w:rsidR="00390AF5">
        <w:rPr>
          <w:rFonts w:hint="eastAsia"/>
        </w:rPr>
        <w:t>of</w:t>
      </w:r>
      <w:r w:rsidR="00390AF5">
        <w:t xml:space="preserve"> </w:t>
      </w:r>
      <w:r w:rsidR="00390AF5">
        <w:rPr>
          <w:rFonts w:hint="eastAsia"/>
        </w:rPr>
        <w:t>data</w:t>
      </w:r>
      <w:r w:rsidR="00390AF5">
        <w:t xml:space="preserve"> </w:t>
      </w:r>
      <w:r w:rsidR="00390AF5">
        <w:rPr>
          <w:rFonts w:hint="eastAsia"/>
        </w:rPr>
        <w:t>is</w:t>
      </w:r>
      <w:r w:rsidR="00390AF5">
        <w:t xml:space="preserve"> </w:t>
      </w:r>
      <w:r w:rsidR="00390AF5">
        <w:rPr>
          <w:rFonts w:hint="eastAsia"/>
        </w:rPr>
        <w:t>not</w:t>
      </w:r>
      <w:r w:rsidR="00390AF5">
        <w:t xml:space="preserve"> </w:t>
      </w:r>
      <w:r w:rsidR="00390AF5">
        <w:rPr>
          <w:rFonts w:hint="eastAsia"/>
        </w:rPr>
        <w:t>included</w:t>
      </w:r>
      <w:r w:rsidR="00390AF5">
        <w:t xml:space="preserve"> </w:t>
      </w:r>
      <w:r w:rsidR="00390AF5">
        <w:rPr>
          <w:rFonts w:hint="eastAsia"/>
        </w:rPr>
        <w:t>to</w:t>
      </w:r>
      <w:r w:rsidR="00390AF5">
        <w:t xml:space="preserve"> </w:t>
      </w:r>
      <w:r w:rsidR="00390AF5">
        <w:rPr>
          <w:rFonts w:hint="eastAsia"/>
        </w:rPr>
        <w:t>BTF_list(so</w:t>
      </w:r>
      <w:r w:rsidR="00390AF5">
        <w:t xml:space="preserve"> </w:t>
      </w:r>
      <w:r w:rsidR="00390AF5">
        <w:rPr>
          <w:rFonts w:hint="eastAsia"/>
        </w:rPr>
        <w:t>64</w:t>
      </w:r>
      <w:r w:rsidR="00390AF5">
        <w:t xml:space="preserve"> </w:t>
      </w:r>
      <w:r w:rsidR="00390AF5">
        <w:rPr>
          <w:rFonts w:hint="eastAsia"/>
        </w:rPr>
        <w:t>bits</w:t>
      </w:r>
      <w:r w:rsidR="00390AF5">
        <w:t xml:space="preserve"> </w:t>
      </w:r>
      <w:r w:rsidR="00390AF5">
        <w:rPr>
          <w:rFonts w:hint="eastAsia"/>
        </w:rPr>
        <w:t>needs</w:t>
      </w:r>
      <w:r w:rsidR="00390AF5">
        <w:t xml:space="preserve"> </w:t>
      </w:r>
      <w:r w:rsidR="00390AF5">
        <w:rPr>
          <w:rFonts w:hint="eastAsia"/>
        </w:rPr>
        <w:t>list</w:t>
      </w:r>
      <w:r w:rsidR="00390AF5">
        <w:t xml:space="preserve"> </w:t>
      </w:r>
      <w:r w:rsidR="00390AF5">
        <w:rPr>
          <w:rFonts w:hint="eastAsia"/>
        </w:rPr>
        <w:t>of</w:t>
      </w:r>
      <w:r w:rsidR="00390AF5">
        <w:t xml:space="preserve"> </w:t>
      </w:r>
      <w:r w:rsidR="00390AF5">
        <w:rPr>
          <w:rFonts w:hint="eastAsia"/>
        </w:rPr>
        <w:t>length</w:t>
      </w:r>
      <w:r w:rsidR="00390AF5">
        <w:t xml:space="preserve"> </w:t>
      </w:r>
      <w:r w:rsidR="00390AF5">
        <w:rPr>
          <w:rFonts w:hint="eastAsia"/>
        </w:rPr>
        <w:t>8,</w:t>
      </w:r>
      <w:r w:rsidR="00390AF5">
        <w:t xml:space="preserve"> </w:t>
      </w:r>
      <w:r w:rsidR="00390AF5">
        <w:rPr>
          <w:rFonts w:hint="eastAsia"/>
        </w:rPr>
        <w:t>and</w:t>
      </w:r>
      <w:r w:rsidR="00390AF5">
        <w:t xml:space="preserve"> </w:t>
      </w:r>
      <w:r w:rsidR="00390AF5">
        <w:rPr>
          <w:rFonts w:hint="eastAsia"/>
        </w:rPr>
        <w:t>128</w:t>
      </w:r>
      <w:r w:rsidR="00390AF5">
        <w:t xml:space="preserve"> </w:t>
      </w:r>
      <w:r w:rsidR="00390AF5">
        <w:rPr>
          <w:rFonts w:hint="eastAsia"/>
        </w:rPr>
        <w:t>bits</w:t>
      </w:r>
      <w:r w:rsidR="00390AF5">
        <w:t xml:space="preserve"> </w:t>
      </w:r>
      <w:r w:rsidR="00390AF5">
        <w:rPr>
          <w:rFonts w:hint="eastAsia"/>
        </w:rPr>
        <w:t>needs</w:t>
      </w:r>
      <w:r w:rsidR="00390AF5">
        <w:t xml:space="preserve"> </w:t>
      </w:r>
      <w:r w:rsidR="00390AF5">
        <w:rPr>
          <w:rFonts w:hint="eastAsia"/>
        </w:rPr>
        <w:t>list</w:t>
      </w:r>
      <w:r w:rsidR="00390AF5">
        <w:t xml:space="preserve"> </w:t>
      </w:r>
      <w:r w:rsidR="00390AF5">
        <w:rPr>
          <w:rFonts w:hint="eastAsia"/>
        </w:rPr>
        <w:t>of</w:t>
      </w:r>
      <w:r w:rsidR="00390AF5">
        <w:t xml:space="preserve"> </w:t>
      </w:r>
      <w:r w:rsidR="00390AF5">
        <w:rPr>
          <w:rFonts w:hint="eastAsia"/>
        </w:rPr>
        <w:t>length</w:t>
      </w:r>
      <w:r w:rsidR="00390AF5">
        <w:t xml:space="preserve"> </w:t>
      </w:r>
      <w:r w:rsidR="00390AF5">
        <w:rPr>
          <w:rFonts w:hint="eastAsia"/>
        </w:rPr>
        <w:t>).</w:t>
      </w:r>
      <w:r w:rsidR="00F77F52">
        <w:t xml:space="preserve"> </w:t>
      </w:r>
      <w:r w:rsidR="00F77F52">
        <w:rPr>
          <w:rFonts w:hint="eastAsia"/>
        </w:rPr>
        <w:t>Moreover,</w:t>
      </w:r>
      <w:r w:rsidR="00F77F52">
        <w:t xml:space="preserve"> </w:t>
      </w:r>
      <w:r w:rsidR="00F77F52">
        <w:rPr>
          <w:rFonts w:hint="eastAsia"/>
        </w:rPr>
        <w:t>BTF_list</w:t>
      </w:r>
      <w:r w:rsidR="00F77F52">
        <w:t xml:space="preserve"> </w:t>
      </w:r>
      <w:r w:rsidR="00F77F52">
        <w:rPr>
          <w:rFonts w:hint="eastAsia"/>
        </w:rPr>
        <w:t>should</w:t>
      </w:r>
      <w:r w:rsidR="00F77F52">
        <w:t xml:space="preserve"> </w:t>
      </w:r>
      <w:r w:rsidR="00F77F52">
        <w:rPr>
          <w:rFonts w:hint="eastAsia"/>
        </w:rPr>
        <w:t>be</w:t>
      </w:r>
      <w:r w:rsidR="00F77F52">
        <w:t xml:space="preserve"> </w:t>
      </w:r>
      <w:r w:rsidR="00F77F52">
        <w:rPr>
          <w:rFonts w:hint="eastAsia"/>
        </w:rPr>
        <w:t>composed</w:t>
      </w:r>
      <w:r w:rsidR="00F77F52">
        <w:t xml:space="preserve"> </w:t>
      </w:r>
      <w:r w:rsidR="00F77F52">
        <w:rPr>
          <w:rFonts w:hint="eastAsia"/>
        </w:rPr>
        <w:t>in</w:t>
      </w:r>
      <w:r w:rsidR="00F77F52">
        <w:t xml:space="preserve"> </w:t>
      </w:r>
      <w:r w:rsidR="00F77F52">
        <w:rPr>
          <w:rFonts w:hint="eastAsia"/>
        </w:rPr>
        <w:t>little</w:t>
      </w:r>
      <w:r w:rsidR="00317FF6">
        <w:t xml:space="preserve"> </w:t>
      </w:r>
      <w:r w:rsidR="00317FF6">
        <w:rPr>
          <w:rFonts w:hint="eastAsia"/>
        </w:rPr>
        <w:t>endian.</w:t>
      </w:r>
      <w:r w:rsidR="00317FF6">
        <w:t xml:space="preserve"> </w:t>
      </w:r>
      <w:r w:rsidR="00946BF2">
        <w:rPr>
          <w:rFonts w:hint="eastAsia"/>
        </w:rPr>
        <w:t>For</w:t>
      </w:r>
      <w:r w:rsidR="00946BF2">
        <w:t xml:space="preserve"> </w:t>
      </w:r>
      <w:r w:rsidR="00946BF2">
        <w:rPr>
          <w:rFonts w:hint="eastAsia"/>
        </w:rPr>
        <w:t>example,</w:t>
      </w:r>
      <w:r w:rsidR="00946BF2">
        <w:t xml:space="preserve"> </w:t>
      </w:r>
      <w:r w:rsidR="00946BF2">
        <w:rPr>
          <w:rFonts w:hint="eastAsia"/>
        </w:rPr>
        <w:t>0x0123456789ABCDEF</w:t>
      </w:r>
      <w:r w:rsidR="00946BF2">
        <w:t xml:space="preserve"> </w:t>
      </w:r>
      <w:r w:rsidR="00946BF2">
        <w:rPr>
          <w:rFonts w:hint="eastAsia"/>
        </w:rPr>
        <w:t>should</w:t>
      </w:r>
      <w:r w:rsidR="00946BF2">
        <w:t xml:space="preserve"> </w:t>
      </w:r>
      <w:r w:rsidR="00946BF2">
        <w:rPr>
          <w:rFonts w:hint="eastAsia"/>
        </w:rPr>
        <w:t>be</w:t>
      </w:r>
      <w:r w:rsidR="00946BF2">
        <w:t xml:space="preserve"> </w:t>
      </w:r>
      <w:r w:rsidR="00946BF2">
        <w:rPr>
          <w:rFonts w:hint="eastAsia"/>
        </w:rPr>
        <w:t>converted</w:t>
      </w:r>
      <w:r w:rsidR="00946BF2">
        <w:t xml:space="preserve"> </w:t>
      </w:r>
      <w:r w:rsidR="00946BF2">
        <w:rPr>
          <w:rFonts w:hint="eastAsia"/>
        </w:rPr>
        <w:t>to</w:t>
      </w:r>
      <w:r w:rsidR="00946BF2">
        <w:t xml:space="preserve"> </w:t>
      </w:r>
      <w:r w:rsidR="00946BF2">
        <w:rPr>
          <w:rFonts w:hint="eastAsia"/>
        </w:rPr>
        <w:t>[EF,</w:t>
      </w:r>
      <w:r w:rsidR="00946BF2">
        <w:t xml:space="preserve"> </w:t>
      </w:r>
      <w:r w:rsidR="00946BF2">
        <w:rPr>
          <w:rFonts w:hint="eastAsia"/>
        </w:rPr>
        <w:t>CD,</w:t>
      </w:r>
      <w:r w:rsidR="00946BF2">
        <w:t xml:space="preserve"> </w:t>
      </w:r>
      <w:r w:rsidR="00946BF2">
        <w:rPr>
          <w:rFonts w:hint="eastAsia"/>
        </w:rPr>
        <w:t>AB,</w:t>
      </w:r>
      <w:r w:rsidR="00946BF2">
        <w:t xml:space="preserve"> </w:t>
      </w:r>
      <w:r w:rsidR="00946BF2">
        <w:rPr>
          <w:rFonts w:hint="eastAsia"/>
        </w:rPr>
        <w:t>89,</w:t>
      </w:r>
      <w:r w:rsidR="00946BF2">
        <w:t xml:space="preserve"> </w:t>
      </w:r>
      <w:r w:rsidR="00946BF2">
        <w:rPr>
          <w:rFonts w:hint="eastAsia"/>
        </w:rPr>
        <w:t>67,</w:t>
      </w:r>
      <w:r w:rsidR="00946BF2">
        <w:t xml:space="preserve"> </w:t>
      </w:r>
      <w:r w:rsidR="00946BF2">
        <w:rPr>
          <w:rFonts w:hint="eastAsia"/>
        </w:rPr>
        <w:t>45,</w:t>
      </w:r>
      <w:r w:rsidR="00946BF2">
        <w:t xml:space="preserve"> </w:t>
      </w:r>
      <w:r w:rsidR="00946BF2">
        <w:rPr>
          <w:rFonts w:hint="eastAsia"/>
        </w:rPr>
        <w:t>23,</w:t>
      </w:r>
      <w:r w:rsidR="00946BF2">
        <w:t xml:space="preserve"> </w:t>
      </w:r>
      <w:r w:rsidR="00946BF2">
        <w:rPr>
          <w:rFonts w:hint="eastAsia"/>
        </w:rPr>
        <w:t>01]</w:t>
      </w:r>
      <w:r w:rsidR="004D17A3">
        <w:rPr>
          <w:rFonts w:hint="eastAsia"/>
        </w:rPr>
        <w:t>.</w:t>
      </w:r>
    </w:p>
    <w:p w14:paraId="204B9810" w14:textId="77777777" w:rsidR="00D45787" w:rsidRPr="00DC45DC" w:rsidRDefault="00D45787" w:rsidP="00D45787">
      <w:pPr>
        <w:ind w:firstLine="195"/>
      </w:pPr>
    </w:p>
    <w:p w14:paraId="0F1555CA" w14:textId="77777777" w:rsidR="00FA71D0" w:rsidRDefault="00FA71D0" w:rsidP="00FA71D0">
      <w:pPr>
        <w:ind w:firstLine="195"/>
      </w:pPr>
      <w:r>
        <w:rPr>
          <w:rFonts w:hint="eastAsia"/>
        </w:rPr>
        <w:t>T</w:t>
      </w:r>
      <w:r>
        <w:t xml:space="preserve">here are some difference with new sequencer. </w:t>
      </w:r>
      <w:r w:rsidR="00974B0E">
        <w:t xml:space="preserve">First sequencer is implemented based on </w:t>
      </w:r>
      <w:r w:rsidR="0032144C">
        <w:t xml:space="preserve">memory mapped IO, while this is not. </w:t>
      </w:r>
      <w:r w:rsidR="00790E1F">
        <w:t>However, memory mapped IO can be easily implemented adding some register outside of gpo_core, rto_core, rti_core</w:t>
      </w:r>
      <w:r w:rsidR="00A615AA">
        <w:t>. In addition</w:t>
      </w:r>
      <w:r w:rsidR="00A966A7">
        <w:t xml:space="preserve">, sequencer use 32 bit data transfer while this uses 128 bit and 64 bit. </w:t>
      </w:r>
      <w:r w:rsidR="00007813">
        <w:t>Second</w:t>
      </w:r>
      <w:r w:rsidR="00206720">
        <w:t xml:space="preserve">, </w:t>
      </w:r>
      <w:r w:rsidR="007E391D">
        <w:t xml:space="preserve">there are error signals which discharge pulse and error dat. </w:t>
      </w:r>
      <w:r w:rsidR="0067303E">
        <w:t>Error signals are overflow error, timestamp error, overrided, busy error, underflow error</w:t>
      </w:r>
      <w:r w:rsidR="00206720">
        <w:t>.</w:t>
      </w:r>
      <w:r w:rsidR="00BA6F03">
        <w:t xml:space="preserve"> Overflow error indicate that fifo in rto_core or rti_core is in overflow. And error data corresponds to data which is not written to fifo due to full of fifo.</w:t>
      </w:r>
      <w:r w:rsidR="00195C53">
        <w:t xml:space="preserve"> Timestamp error indicates that timestamp of data in the top of fifo is less than counter. Error data corresponds to this top data.</w:t>
      </w:r>
      <w:r w:rsidR="005D6551">
        <w:t xml:space="preserve"> Overrided indicates that override value and fifo output came from input coincidently. </w:t>
      </w:r>
      <w:r w:rsidR="00E1527C">
        <w:t>Error data corresponds to fifo data, and override value would be discharged from gpo_core.</w:t>
      </w:r>
      <w:r w:rsidR="00AD7855">
        <w:t xml:space="preserve"> Busy error indicates that new income arrived while output port is in busy state. </w:t>
      </w:r>
      <w:r w:rsidR="00B455EB">
        <w:t>In this case error data corresponds to new income, and output of gpo_core would not be changed and selected pulse would not be made.</w:t>
      </w:r>
      <w:r w:rsidR="00206720">
        <w:t xml:space="preserve"> </w:t>
      </w:r>
    </w:p>
    <w:p w14:paraId="4088CDCC" w14:textId="77777777" w:rsidR="0075581A" w:rsidRDefault="0075581A" w:rsidP="0075581A"/>
    <w:p w14:paraId="5B4BD36A" w14:textId="77777777" w:rsidR="0075581A" w:rsidRDefault="0075581A" w:rsidP="0075581A">
      <w:r>
        <w:rPr>
          <w:rFonts w:hint="eastAsia"/>
        </w:rPr>
        <w:t xml:space="preserve"> </w:t>
      </w:r>
      <w:r>
        <w:t>2.2. Modified Function</w:t>
      </w:r>
    </w:p>
    <w:p w14:paraId="06FA6E37" w14:textId="77777777" w:rsidR="0075581A" w:rsidRDefault="003678CE" w:rsidP="00E208FD">
      <w:pPr>
        <w:ind w:firstLine="195"/>
      </w:pPr>
      <w:r>
        <w:t xml:space="preserve">Python code was modified due to new design of hardware. </w:t>
      </w:r>
      <w:r w:rsidR="00DC50FF">
        <w:t xml:space="preserve">Previous python code use fixed length </w:t>
      </w:r>
      <w:r w:rsidR="00E739C0">
        <w:t>(9 times 8 bits)</w:t>
      </w:r>
      <w:r w:rsidR="002C0553">
        <w:t xml:space="preserve"> when using </w:t>
      </w:r>
      <w:r w:rsidR="007E77EB">
        <w:t>send_mod_</w:t>
      </w:r>
      <w:r w:rsidR="002C0553">
        <w:t>BTF_list</w:t>
      </w:r>
      <w:r w:rsidR="00E739C0">
        <w:t>, however new python code use 8 bytes in override</w:t>
      </w:r>
      <w:r w:rsidR="002C0553">
        <w:t xml:space="preserve"> mode</w:t>
      </w:r>
      <w:r w:rsidR="00E739C0">
        <w:t xml:space="preserve">, and 16 bytes in </w:t>
      </w:r>
      <w:r w:rsidR="00CB2C23">
        <w:t xml:space="preserve">auto </w:t>
      </w:r>
      <w:r w:rsidR="00C7080E">
        <w:t>mode</w:t>
      </w:r>
      <w:r w:rsidR="003337EC">
        <w:t>.</w:t>
      </w:r>
      <w:r w:rsidR="002C0553">
        <w:t xml:space="preserve"> </w:t>
      </w:r>
      <w:r w:rsidR="00C704DF">
        <w:t xml:space="preserve">These mode can be set using function ‘auto_mode()’ and ‘override_enable()’ each. </w:t>
      </w:r>
      <w:r w:rsidR="005F1C5F">
        <w:t>In the same way each can be disabled using ‘auto_mode_disable()’ and ‘override_disable()’.</w:t>
      </w:r>
      <w:r w:rsidR="00037832">
        <w:t xml:space="preserve"> In auto_mode, timestamp will be added to instruction according to time value in AD9910 object.</w:t>
      </w:r>
      <w:r w:rsidR="00812F04">
        <w:t xml:space="preserve"> Time value can be shifted using ‘delay_cycle(shift_time)’</w:t>
      </w:r>
      <w:r w:rsidR="00355629">
        <w:t xml:space="preserve"> and ‘delay(shift_time)’ function. </w:t>
      </w:r>
      <w:r w:rsidR="003D02D1">
        <w:t>Notice that ‘delay_cycle’ function makes shift of unit in machine unit while ‘delay’ function makes shift of unit in second.</w:t>
      </w:r>
      <w:r w:rsidR="000F71E1">
        <w:t xml:space="preserve"> For example, delay_cycle(10) is equal to delay(100*ns) since one cycle is equal to 10ns in ArtyS7.</w:t>
      </w:r>
      <w:r w:rsidR="00037832">
        <w:t xml:space="preserve"> </w:t>
      </w:r>
      <w:r w:rsidR="002959F2">
        <w:t>And, using function of AD9910 would not change time value, so you have to consider set proper time delay not to make busy error</w:t>
      </w:r>
      <w:r w:rsidR="006C00CC">
        <w:t xml:space="preserve"> or timestamp error</w:t>
      </w:r>
      <w:r w:rsidR="002959F2">
        <w:t>.</w:t>
      </w:r>
      <w:r w:rsidR="00E739C0">
        <w:t xml:space="preserve"> </w:t>
      </w:r>
    </w:p>
    <w:p w14:paraId="5062EC40" w14:textId="77777777" w:rsidR="00E208FD" w:rsidRDefault="00E208FD" w:rsidP="00E208FD">
      <w:pPr>
        <w:ind w:firstLine="195"/>
      </w:pPr>
    </w:p>
    <w:p w14:paraId="7E0E3CE5" w14:textId="77777777" w:rsidR="00E208FD" w:rsidRDefault="00E208FD" w:rsidP="00E208FD">
      <w:pPr>
        <w:ind w:firstLine="195"/>
      </w:pPr>
      <w:r>
        <w:rPr>
          <w:rFonts w:hint="eastAsia"/>
        </w:rPr>
        <w:t>P</w:t>
      </w:r>
      <w:r>
        <w:t xml:space="preserve">revious AD9910 code uses parameter unit to indicate which unit is used in frequency, phase etc. However </w:t>
      </w:r>
      <w:r w:rsidR="007E34AC">
        <w:t xml:space="preserve">in new code, you don’t have to consider about this, and write proper unit and </w:t>
      </w:r>
      <w:r w:rsidR="00784ECA">
        <w:t>asterisk(‘*’)</w:t>
      </w:r>
      <w:r w:rsidR="007E34AC">
        <w:t xml:space="preserve"> next to number</w:t>
      </w:r>
      <w:r w:rsidR="00784ECA">
        <w:t xml:space="preserve"> like in ARTIQ.</w:t>
      </w:r>
      <w:r w:rsidR="00100B79">
        <w:t xml:space="preserve"> For example, 100 MHz can be written as ‘ 100 * MHz’.</w:t>
      </w:r>
      <w:r w:rsidR="00784ECA">
        <w:t xml:space="preserve"> </w:t>
      </w:r>
      <w:r w:rsidR="005B5412">
        <w:t xml:space="preserve">Available unit is written in unit_set.py so importing unit_set.py is </w:t>
      </w:r>
      <w:r w:rsidR="00FE0D30">
        <w:t>necessary.</w:t>
      </w:r>
    </w:p>
    <w:p w14:paraId="034321BE" w14:textId="77777777" w:rsidR="00F5034B" w:rsidRDefault="00F5034B" w:rsidP="00E208FD">
      <w:pPr>
        <w:ind w:firstLine="195"/>
      </w:pPr>
    </w:p>
    <w:p w14:paraId="417235F0" w14:textId="77777777" w:rsidR="00F5034B" w:rsidRDefault="00F5034B" w:rsidP="00E208FD">
      <w:pPr>
        <w:ind w:firstLine="195"/>
      </w:pPr>
      <w:r>
        <w:rPr>
          <w:rFonts w:hint="eastAsia"/>
        </w:rPr>
        <w:t>2.3.</w:t>
      </w:r>
      <w:r>
        <w:t xml:space="preserve"> </w:t>
      </w:r>
      <w:r>
        <w:rPr>
          <w:rFonts w:hint="eastAsia"/>
        </w:rPr>
        <w:t>Simulation</w:t>
      </w:r>
      <w:r>
        <w:t xml:space="preserve"> </w:t>
      </w:r>
      <w:r>
        <w:rPr>
          <w:rFonts w:hint="eastAsia"/>
        </w:rPr>
        <w:t>on</w:t>
      </w:r>
      <w:r>
        <w:t xml:space="preserve"> </w:t>
      </w:r>
      <w:r>
        <w:rPr>
          <w:rFonts w:hint="eastAsia"/>
        </w:rPr>
        <w:t>Verilog</w:t>
      </w:r>
    </w:p>
    <w:p w14:paraId="558C0FB5" w14:textId="77777777" w:rsidR="00F5034B" w:rsidRDefault="00F5034B" w:rsidP="00E208FD">
      <w:pPr>
        <w:ind w:firstLine="195"/>
      </w:pPr>
      <w:r>
        <w:rPr>
          <w:rFonts w:hint="eastAsia"/>
        </w:rPr>
        <w:t xml:space="preserve"> </w:t>
      </w:r>
      <w:r w:rsidR="007B370F">
        <w:rPr>
          <w:rFonts w:hint="eastAsia"/>
        </w:rPr>
        <w:t>In</w:t>
      </w:r>
      <w:r w:rsidR="007B370F">
        <w:t xml:space="preserve"> </w:t>
      </w:r>
      <w:r w:rsidR="007B370F">
        <w:rPr>
          <w:rFonts w:hint="eastAsia"/>
        </w:rPr>
        <w:t>Arty_S7_v1_01</w:t>
      </w:r>
      <w:r w:rsidR="00750EA0">
        <w:rPr>
          <w:rFonts w:hint="eastAsia"/>
        </w:rPr>
        <w:t>.py,</w:t>
      </w:r>
      <w:r w:rsidR="00750EA0">
        <w:t xml:space="preserve"> </w:t>
      </w:r>
      <w:r w:rsidR="00750EA0">
        <w:rPr>
          <w:rFonts w:hint="eastAsia"/>
        </w:rPr>
        <w:t>there</w:t>
      </w:r>
      <w:r w:rsidR="00750EA0">
        <w:t xml:space="preserve"> </w:t>
      </w:r>
      <w:r w:rsidR="00750EA0">
        <w:rPr>
          <w:rFonts w:hint="eastAsia"/>
        </w:rPr>
        <w:t>is</w:t>
      </w:r>
      <w:r w:rsidR="00750EA0">
        <w:t xml:space="preserve"> </w:t>
      </w:r>
      <w:r w:rsidR="00750EA0">
        <w:rPr>
          <w:rFonts w:hint="eastAsia"/>
        </w:rPr>
        <w:t>TEST</w:t>
      </w:r>
      <w:r w:rsidR="00750EA0">
        <w:t xml:space="preserve"> </w:t>
      </w:r>
      <w:r w:rsidR="00750EA0">
        <w:rPr>
          <w:rFonts w:hint="eastAsia"/>
        </w:rPr>
        <w:t>variable</w:t>
      </w:r>
      <w:r w:rsidR="00750EA0">
        <w:t xml:space="preserve"> </w:t>
      </w:r>
      <w:r w:rsidR="00750EA0">
        <w:rPr>
          <w:rFonts w:hint="eastAsia"/>
        </w:rPr>
        <w:t>which</w:t>
      </w:r>
      <w:r w:rsidR="00750EA0">
        <w:t xml:space="preserve"> </w:t>
      </w:r>
      <w:r w:rsidR="00750EA0">
        <w:rPr>
          <w:rFonts w:hint="eastAsia"/>
        </w:rPr>
        <w:t>indicate</w:t>
      </w:r>
      <w:r w:rsidR="00750EA0">
        <w:t xml:space="preserve"> </w:t>
      </w:r>
      <w:r w:rsidR="00750EA0">
        <w:rPr>
          <w:rFonts w:hint="eastAsia"/>
        </w:rPr>
        <w:t>whether</w:t>
      </w:r>
      <w:r w:rsidR="00750EA0">
        <w:t xml:space="preserve"> </w:t>
      </w:r>
      <w:r w:rsidR="00750EA0">
        <w:rPr>
          <w:rFonts w:hint="eastAsia"/>
        </w:rPr>
        <w:t>program</w:t>
      </w:r>
      <w:r w:rsidR="00750EA0">
        <w:t xml:space="preserve"> </w:t>
      </w:r>
      <w:r w:rsidR="00750EA0">
        <w:rPr>
          <w:rFonts w:hint="eastAsia"/>
        </w:rPr>
        <w:t>is</w:t>
      </w:r>
      <w:r w:rsidR="00750EA0">
        <w:t xml:space="preserve"> </w:t>
      </w:r>
      <w:r w:rsidR="00750EA0">
        <w:rPr>
          <w:rFonts w:hint="eastAsia"/>
        </w:rPr>
        <w:t>used</w:t>
      </w:r>
      <w:r w:rsidR="00750EA0">
        <w:t xml:space="preserve"> </w:t>
      </w:r>
      <w:r w:rsidR="00750EA0">
        <w:rPr>
          <w:rFonts w:hint="eastAsia"/>
        </w:rPr>
        <w:t>for</w:t>
      </w:r>
      <w:r w:rsidR="00750EA0">
        <w:t xml:space="preserve"> </w:t>
      </w:r>
      <w:r w:rsidR="00750EA0">
        <w:rPr>
          <w:rFonts w:hint="eastAsia"/>
        </w:rPr>
        <w:t>simulation</w:t>
      </w:r>
      <w:r w:rsidR="00750EA0">
        <w:t xml:space="preserve"> </w:t>
      </w:r>
      <w:r w:rsidR="00750EA0">
        <w:rPr>
          <w:rFonts w:hint="eastAsia"/>
        </w:rPr>
        <w:t>not</w:t>
      </w:r>
      <w:r w:rsidR="00750EA0">
        <w:t xml:space="preserve"> </w:t>
      </w:r>
      <w:r w:rsidR="00750EA0">
        <w:rPr>
          <w:rFonts w:hint="eastAsia"/>
        </w:rPr>
        <w:t>implementing</w:t>
      </w:r>
      <w:r w:rsidR="00750EA0">
        <w:t xml:space="preserve"> </w:t>
      </w:r>
      <w:r w:rsidR="00750EA0">
        <w:rPr>
          <w:rFonts w:hint="eastAsia"/>
        </w:rPr>
        <w:t>serial</w:t>
      </w:r>
      <w:r w:rsidR="00750EA0">
        <w:t xml:space="preserve"> </w:t>
      </w:r>
      <w:r w:rsidR="00750EA0">
        <w:rPr>
          <w:rFonts w:hint="eastAsia"/>
        </w:rPr>
        <w:t>communication</w:t>
      </w:r>
      <w:r w:rsidR="00750EA0">
        <w:t xml:space="preserve"> </w:t>
      </w:r>
      <w:r w:rsidR="00750EA0">
        <w:rPr>
          <w:rFonts w:hint="eastAsia"/>
        </w:rPr>
        <w:t>or</w:t>
      </w:r>
      <w:r w:rsidR="00750EA0">
        <w:t xml:space="preserve"> </w:t>
      </w:r>
      <w:r w:rsidR="00750EA0">
        <w:rPr>
          <w:rFonts w:hint="eastAsia"/>
        </w:rPr>
        <w:t>real</w:t>
      </w:r>
      <w:r w:rsidR="00750EA0">
        <w:t xml:space="preserve"> </w:t>
      </w:r>
      <w:r w:rsidR="00750EA0">
        <w:rPr>
          <w:rFonts w:hint="eastAsia"/>
        </w:rPr>
        <w:t>experiment.</w:t>
      </w:r>
      <w:r w:rsidR="007F58D8">
        <w:t xml:space="preserve"> </w:t>
      </w:r>
      <w:r w:rsidR="007F58D8">
        <w:rPr>
          <w:rFonts w:hint="eastAsia"/>
        </w:rPr>
        <w:t>If</w:t>
      </w:r>
      <w:r w:rsidR="007F58D8">
        <w:t xml:space="preserve"> </w:t>
      </w:r>
      <w:r w:rsidR="007F58D8">
        <w:rPr>
          <w:rFonts w:hint="eastAsia"/>
        </w:rPr>
        <w:t>TEST</w:t>
      </w:r>
      <w:r w:rsidR="007F58D8">
        <w:t xml:space="preserve"> </w:t>
      </w:r>
      <w:r w:rsidR="007F58D8">
        <w:rPr>
          <w:rFonts w:hint="eastAsia"/>
        </w:rPr>
        <w:t>is</w:t>
      </w:r>
      <w:r w:rsidR="007F58D8">
        <w:t xml:space="preserve"> </w:t>
      </w:r>
      <w:r w:rsidR="007F58D8">
        <w:rPr>
          <w:rFonts w:hint="eastAsia"/>
        </w:rPr>
        <w:t>set</w:t>
      </w:r>
      <w:r w:rsidR="007F58D8">
        <w:t xml:space="preserve"> </w:t>
      </w:r>
      <w:r w:rsidR="007F58D8">
        <w:rPr>
          <w:rFonts w:hint="eastAsia"/>
        </w:rPr>
        <w:t>to</w:t>
      </w:r>
      <w:r w:rsidR="007F58D8">
        <w:t xml:space="preserve"> </w:t>
      </w:r>
      <w:r w:rsidR="007F58D8">
        <w:rPr>
          <w:rFonts w:hint="eastAsia"/>
        </w:rPr>
        <w:t>1,</w:t>
      </w:r>
      <w:r w:rsidR="007F58D8">
        <w:t xml:space="preserve"> </w:t>
      </w:r>
      <w:r w:rsidR="00415B27">
        <w:rPr>
          <w:rFonts w:hint="eastAsia"/>
        </w:rPr>
        <w:t>value</w:t>
      </w:r>
      <w:r w:rsidR="00415B27">
        <w:t xml:space="preserve"> </w:t>
      </w:r>
      <w:r w:rsidR="00415B27">
        <w:rPr>
          <w:rFonts w:hint="eastAsia"/>
        </w:rPr>
        <w:t>which</w:t>
      </w:r>
      <w:r w:rsidR="00415B27">
        <w:t xml:space="preserve"> </w:t>
      </w:r>
      <w:r w:rsidR="00415B27">
        <w:rPr>
          <w:rFonts w:hint="eastAsia"/>
        </w:rPr>
        <w:t>would</w:t>
      </w:r>
      <w:r w:rsidR="00415B27">
        <w:t xml:space="preserve"> </w:t>
      </w:r>
      <w:r w:rsidR="00415B27">
        <w:rPr>
          <w:rFonts w:hint="eastAsia"/>
        </w:rPr>
        <w:t>be</w:t>
      </w:r>
      <w:r w:rsidR="00415B27">
        <w:t xml:space="preserve"> </w:t>
      </w:r>
      <w:r w:rsidR="00415B27">
        <w:rPr>
          <w:rFonts w:hint="eastAsia"/>
        </w:rPr>
        <w:t>discharged</w:t>
      </w:r>
      <w:r w:rsidR="00415B27">
        <w:t xml:space="preserve"> </w:t>
      </w:r>
      <w:r w:rsidR="00415B27">
        <w:rPr>
          <w:rFonts w:hint="eastAsia"/>
        </w:rPr>
        <w:t>from</w:t>
      </w:r>
      <w:r w:rsidR="00415B27">
        <w:t xml:space="preserve"> </w:t>
      </w:r>
      <w:r w:rsidR="00415B27">
        <w:rPr>
          <w:rFonts w:hint="eastAsia"/>
        </w:rPr>
        <w:t>PC</w:t>
      </w:r>
      <w:r w:rsidR="00415B27">
        <w:t xml:space="preserve"> </w:t>
      </w:r>
      <w:r w:rsidR="00415B27">
        <w:rPr>
          <w:rFonts w:hint="eastAsia"/>
        </w:rPr>
        <w:t>would</w:t>
      </w:r>
      <w:r w:rsidR="00415B27">
        <w:t xml:space="preserve"> </w:t>
      </w:r>
      <w:r w:rsidR="00415B27">
        <w:rPr>
          <w:rFonts w:hint="eastAsia"/>
        </w:rPr>
        <w:t>be</w:t>
      </w:r>
      <w:r w:rsidR="00415B27">
        <w:t xml:space="preserve"> printed </w:t>
      </w:r>
      <w:r w:rsidR="00415B27">
        <w:rPr>
          <w:rFonts w:hint="eastAsia"/>
        </w:rPr>
        <w:t>on</w:t>
      </w:r>
      <w:r w:rsidR="00415B27">
        <w:t xml:space="preserve"> </w:t>
      </w:r>
      <w:r w:rsidR="00415B27">
        <w:rPr>
          <w:rFonts w:hint="eastAsia"/>
        </w:rPr>
        <w:t>screen</w:t>
      </w:r>
      <w:r w:rsidR="00EA6E61">
        <w:rPr>
          <w:rFonts w:hint="eastAsia"/>
        </w:rPr>
        <w:t>,</w:t>
      </w:r>
      <w:r w:rsidR="00EA6E61">
        <w:t xml:space="preserve"> </w:t>
      </w:r>
      <w:r w:rsidR="00EA6E61">
        <w:rPr>
          <w:rFonts w:hint="eastAsia"/>
        </w:rPr>
        <w:t>so</w:t>
      </w:r>
      <w:r w:rsidR="00EA6E61">
        <w:t xml:space="preserve"> </w:t>
      </w:r>
      <w:r w:rsidR="00EA6E61">
        <w:rPr>
          <w:rFonts w:hint="eastAsia"/>
        </w:rPr>
        <w:t>simulation</w:t>
      </w:r>
      <w:r w:rsidR="00EA6E61">
        <w:t xml:space="preserve"> </w:t>
      </w:r>
      <w:r w:rsidR="00EA6E61">
        <w:rPr>
          <w:rFonts w:hint="eastAsia"/>
        </w:rPr>
        <w:t>using</w:t>
      </w:r>
      <w:r w:rsidR="00EA6E61">
        <w:t xml:space="preserve"> Verilog </w:t>
      </w:r>
      <w:r w:rsidR="00EA6E61">
        <w:rPr>
          <w:rFonts w:hint="eastAsia"/>
        </w:rPr>
        <w:t>module</w:t>
      </w:r>
      <w:r w:rsidR="00EA6E61">
        <w:t xml:space="preserve"> </w:t>
      </w:r>
      <w:r w:rsidR="00EA6E61">
        <w:rPr>
          <w:rFonts w:hint="eastAsia"/>
        </w:rPr>
        <w:t>is</w:t>
      </w:r>
      <w:r w:rsidR="00EA6E61">
        <w:t xml:space="preserve"> </w:t>
      </w:r>
      <w:r w:rsidR="00EA6E61">
        <w:rPr>
          <w:rFonts w:hint="eastAsia"/>
        </w:rPr>
        <w:t>possible.</w:t>
      </w:r>
      <w:r w:rsidR="00EA6E61">
        <w:t xml:space="preserve"> </w:t>
      </w:r>
      <w:r w:rsidR="00A701B7">
        <w:rPr>
          <w:rFonts w:hint="eastAsia"/>
        </w:rPr>
        <w:t>Notice</w:t>
      </w:r>
      <w:r w:rsidR="00A701B7">
        <w:t xml:space="preserve"> </w:t>
      </w:r>
      <w:r w:rsidR="00A701B7">
        <w:rPr>
          <w:rFonts w:hint="eastAsia"/>
        </w:rPr>
        <w:t>that</w:t>
      </w:r>
      <w:r w:rsidR="00A701B7">
        <w:t xml:space="preserve"> </w:t>
      </w:r>
      <w:r w:rsidR="00EA1AC3">
        <w:rPr>
          <w:rFonts w:hint="eastAsia"/>
        </w:rPr>
        <w:t>UartRx</w:t>
      </w:r>
      <w:r w:rsidR="00EA1AC3">
        <w:t xml:space="preserve"> </w:t>
      </w:r>
      <w:r w:rsidR="00EA1AC3">
        <w:rPr>
          <w:rFonts w:hint="eastAsia"/>
        </w:rPr>
        <w:t>is</w:t>
      </w:r>
      <w:r w:rsidR="00EA1AC3">
        <w:t xml:space="preserve"> </w:t>
      </w:r>
      <w:r w:rsidR="00EA1AC3">
        <w:rPr>
          <w:rFonts w:hint="eastAsia"/>
        </w:rPr>
        <w:t>set</w:t>
      </w:r>
      <w:r w:rsidR="00EA1AC3">
        <w:t xml:space="preserve"> </w:t>
      </w:r>
      <w:r w:rsidR="00EA1AC3">
        <w:rPr>
          <w:rFonts w:hint="eastAsia"/>
        </w:rPr>
        <w:t>to</w:t>
      </w:r>
      <w:r w:rsidR="00EA1AC3">
        <w:t xml:space="preserve"> </w:t>
      </w:r>
      <w:r w:rsidR="00EA1AC3">
        <w:rPr>
          <w:rFonts w:hint="eastAsia"/>
        </w:rPr>
        <w:t>high</w:t>
      </w:r>
      <w:r w:rsidR="00EA1AC3">
        <w:t xml:space="preserve"> </w:t>
      </w:r>
      <w:r w:rsidR="00EA1AC3">
        <w:rPr>
          <w:rFonts w:hint="eastAsia"/>
        </w:rPr>
        <w:t>before</w:t>
      </w:r>
      <w:r w:rsidR="00EA1AC3">
        <w:t xml:space="preserve"> </w:t>
      </w:r>
      <w:r w:rsidR="00EA1AC3">
        <w:rPr>
          <w:rFonts w:hint="eastAsia"/>
        </w:rPr>
        <w:t>any</w:t>
      </w:r>
      <w:r w:rsidR="00EA1AC3">
        <w:t xml:space="preserve"> </w:t>
      </w:r>
      <w:r w:rsidR="00EA1AC3">
        <w:rPr>
          <w:rFonts w:hint="eastAsia"/>
        </w:rPr>
        <w:t>data</w:t>
      </w:r>
      <w:r w:rsidR="00EA1AC3">
        <w:t xml:space="preserve"> </w:t>
      </w:r>
      <w:r w:rsidR="00EA1AC3">
        <w:rPr>
          <w:rFonts w:hint="eastAsia"/>
        </w:rPr>
        <w:t>sent,</w:t>
      </w:r>
      <w:r w:rsidR="00EA1AC3">
        <w:t xml:space="preserve"> </w:t>
      </w:r>
      <w:r w:rsidR="00EA1AC3">
        <w:rPr>
          <w:rFonts w:hint="eastAsia"/>
        </w:rPr>
        <w:t>and</w:t>
      </w:r>
      <w:r w:rsidR="00EA1AC3">
        <w:t xml:space="preserve"> </w:t>
      </w:r>
      <w:r w:rsidR="00EA1AC3">
        <w:rPr>
          <w:rFonts w:hint="eastAsia"/>
        </w:rPr>
        <w:t>become</w:t>
      </w:r>
      <w:r w:rsidR="00EA1AC3">
        <w:t xml:space="preserve"> </w:t>
      </w:r>
      <w:r w:rsidR="00EA1AC3">
        <w:rPr>
          <w:rFonts w:hint="eastAsia"/>
        </w:rPr>
        <w:t>low</w:t>
      </w:r>
      <w:r w:rsidR="00EA1AC3">
        <w:t xml:space="preserve"> </w:t>
      </w:r>
      <w:r w:rsidR="00EA1AC3">
        <w:rPr>
          <w:rFonts w:hint="eastAsia"/>
        </w:rPr>
        <w:t>for</w:t>
      </w:r>
      <w:r w:rsidR="00EA1AC3">
        <w:t xml:space="preserve"> </w:t>
      </w:r>
      <w:r w:rsidR="00EA1AC3" w:rsidRPr="00EA1AC3">
        <w:t>17361</w:t>
      </w:r>
      <w:r w:rsidR="00EA1AC3">
        <w:t xml:space="preserve"> </w:t>
      </w:r>
      <w:r w:rsidR="00EA1AC3">
        <w:rPr>
          <w:rFonts w:hint="eastAsia"/>
        </w:rPr>
        <w:t>cycles</w:t>
      </w:r>
      <w:r w:rsidR="00EA1AC3">
        <w:t xml:space="preserve"> </w:t>
      </w:r>
      <w:r w:rsidR="00EA1AC3">
        <w:rPr>
          <w:rFonts w:hint="eastAsia"/>
        </w:rPr>
        <w:t>(according</w:t>
      </w:r>
      <w:r w:rsidR="00EA1AC3">
        <w:t xml:space="preserve"> </w:t>
      </w:r>
      <w:r w:rsidR="00EA1AC3">
        <w:rPr>
          <w:rFonts w:hint="eastAsia"/>
        </w:rPr>
        <w:t>to</w:t>
      </w:r>
      <w:r w:rsidR="00EA1AC3">
        <w:t xml:space="preserve"> </w:t>
      </w:r>
      <w:r w:rsidR="00EA1AC3">
        <w:rPr>
          <w:rFonts w:hint="eastAsia"/>
        </w:rPr>
        <w:t>baudrate</w:t>
      </w:r>
      <w:r w:rsidR="00EA1AC3">
        <w:t xml:space="preserve"> </w:t>
      </w:r>
      <w:r w:rsidR="00EA1AC3">
        <w:rPr>
          <w:rFonts w:hint="eastAsia"/>
        </w:rPr>
        <w:t>set</w:t>
      </w:r>
      <w:r w:rsidR="00EA1AC3">
        <w:t xml:space="preserve"> </w:t>
      </w:r>
      <w:r w:rsidR="00EA1AC3">
        <w:rPr>
          <w:rFonts w:hint="eastAsia"/>
        </w:rPr>
        <w:t>to</w:t>
      </w:r>
      <w:r w:rsidR="00EA1AC3">
        <w:t xml:space="preserve"> </w:t>
      </w:r>
      <w:r w:rsidR="00EA1AC3">
        <w:rPr>
          <w:rFonts w:hint="eastAsia"/>
        </w:rPr>
        <w:t>FPGA)</w:t>
      </w:r>
      <w:r w:rsidR="00EA1AC3">
        <w:t xml:space="preserve"> </w:t>
      </w:r>
      <w:r w:rsidR="00EA1AC3">
        <w:rPr>
          <w:rFonts w:hint="eastAsia"/>
        </w:rPr>
        <w:t>and</w:t>
      </w:r>
      <w:r w:rsidR="00EA1AC3">
        <w:t xml:space="preserve"> </w:t>
      </w:r>
      <w:r w:rsidR="00EA1AC3">
        <w:rPr>
          <w:rFonts w:hint="eastAsia"/>
        </w:rPr>
        <w:t>data</w:t>
      </w:r>
      <w:r w:rsidR="00EA1AC3">
        <w:t xml:space="preserve"> </w:t>
      </w:r>
      <w:r w:rsidR="00EA1AC3">
        <w:rPr>
          <w:rFonts w:hint="eastAsia"/>
        </w:rPr>
        <w:t>sent</w:t>
      </w:r>
      <w:r w:rsidR="00EA1AC3">
        <w:t xml:space="preserve"> </w:t>
      </w:r>
      <w:r w:rsidR="00EA1AC3">
        <w:rPr>
          <w:rFonts w:hint="eastAsia"/>
        </w:rPr>
        <w:t>to</w:t>
      </w:r>
      <w:r w:rsidR="00EA1AC3">
        <w:t xml:space="preserve"> </w:t>
      </w:r>
      <w:r w:rsidR="00EA1AC3">
        <w:rPr>
          <w:rFonts w:hint="eastAsia"/>
        </w:rPr>
        <w:t>FPGA.</w:t>
      </w:r>
      <w:r w:rsidR="00EA1AC3">
        <w:t xml:space="preserve"> </w:t>
      </w:r>
      <w:r w:rsidR="00077853">
        <w:rPr>
          <w:rFonts w:hint="eastAsia"/>
        </w:rPr>
        <w:t>After</w:t>
      </w:r>
      <w:r w:rsidR="00077853">
        <w:t xml:space="preserve"> </w:t>
      </w:r>
      <w:r w:rsidR="00077853">
        <w:rPr>
          <w:rFonts w:hint="eastAsia"/>
        </w:rPr>
        <w:t>8</w:t>
      </w:r>
      <w:r w:rsidR="00077853">
        <w:t xml:space="preserve"> </w:t>
      </w:r>
      <w:r w:rsidR="00077853">
        <w:rPr>
          <w:rFonts w:hint="eastAsia"/>
        </w:rPr>
        <w:t>bits</w:t>
      </w:r>
      <w:r w:rsidR="00077853">
        <w:t xml:space="preserve"> </w:t>
      </w:r>
      <w:r w:rsidR="00077853">
        <w:rPr>
          <w:rFonts w:hint="eastAsia"/>
        </w:rPr>
        <w:t>of</w:t>
      </w:r>
      <w:r w:rsidR="00077853">
        <w:t xml:space="preserve"> </w:t>
      </w:r>
      <w:r w:rsidR="00077853">
        <w:rPr>
          <w:rFonts w:hint="eastAsia"/>
        </w:rPr>
        <w:t>data</w:t>
      </w:r>
      <w:r w:rsidR="00077853">
        <w:t xml:space="preserve"> </w:t>
      </w:r>
      <w:r w:rsidR="00077853">
        <w:rPr>
          <w:rFonts w:hint="eastAsia"/>
        </w:rPr>
        <w:t>is</w:t>
      </w:r>
      <w:r w:rsidR="00077853">
        <w:t xml:space="preserve"> </w:t>
      </w:r>
      <w:r w:rsidR="00077853">
        <w:rPr>
          <w:rFonts w:hint="eastAsia"/>
        </w:rPr>
        <w:t>sent</w:t>
      </w:r>
      <w:r w:rsidR="00077853">
        <w:t xml:space="preserve"> </w:t>
      </w:r>
      <w:r w:rsidR="00077853">
        <w:rPr>
          <w:rFonts w:hint="eastAsia"/>
        </w:rPr>
        <w:t>UartRx</w:t>
      </w:r>
      <w:r w:rsidR="00077853">
        <w:t xml:space="preserve"> </w:t>
      </w:r>
      <w:r w:rsidR="00077853">
        <w:rPr>
          <w:rFonts w:hint="eastAsia"/>
        </w:rPr>
        <w:t>should</w:t>
      </w:r>
      <w:r w:rsidR="00077853">
        <w:t xml:space="preserve"> </w:t>
      </w:r>
      <w:r w:rsidR="00077853">
        <w:rPr>
          <w:rFonts w:hint="eastAsia"/>
        </w:rPr>
        <w:t>be</w:t>
      </w:r>
      <w:r w:rsidR="00077853">
        <w:t xml:space="preserve"> </w:t>
      </w:r>
      <w:r w:rsidR="00077853">
        <w:rPr>
          <w:rFonts w:hint="eastAsia"/>
        </w:rPr>
        <w:t>set</w:t>
      </w:r>
      <w:r w:rsidR="00077853">
        <w:t xml:space="preserve"> </w:t>
      </w:r>
      <w:r w:rsidR="00077853">
        <w:rPr>
          <w:rFonts w:hint="eastAsia"/>
        </w:rPr>
        <w:t>to</w:t>
      </w:r>
      <w:r w:rsidR="00077853">
        <w:t xml:space="preserve"> </w:t>
      </w:r>
      <w:r w:rsidR="00077853">
        <w:rPr>
          <w:rFonts w:hint="eastAsia"/>
        </w:rPr>
        <w:t>high</w:t>
      </w:r>
      <w:r w:rsidR="00077853">
        <w:t xml:space="preserve"> </w:t>
      </w:r>
      <w:r w:rsidR="00077853">
        <w:rPr>
          <w:rFonts w:hint="eastAsia"/>
        </w:rPr>
        <w:t>for</w:t>
      </w:r>
      <w:r w:rsidR="00077853">
        <w:t xml:space="preserve"> </w:t>
      </w:r>
      <w:r w:rsidR="00077853" w:rsidRPr="00077853">
        <w:t>17361</w:t>
      </w:r>
      <w:r w:rsidR="00077853">
        <w:rPr>
          <w:rFonts w:hint="eastAsia"/>
        </w:rPr>
        <w:t>.</w:t>
      </w:r>
      <w:r w:rsidR="000142BD">
        <w:t xml:space="preserve"> </w:t>
      </w:r>
      <w:r w:rsidR="00F2735A">
        <w:rPr>
          <w:rFonts w:hint="eastAsia"/>
        </w:rPr>
        <w:t>Notice</w:t>
      </w:r>
      <w:r w:rsidR="00F2735A">
        <w:t xml:space="preserve"> </w:t>
      </w:r>
      <w:r w:rsidR="00F2735A">
        <w:rPr>
          <w:rFonts w:hint="eastAsia"/>
        </w:rPr>
        <w:t>that</w:t>
      </w:r>
      <w:r w:rsidR="00F2735A">
        <w:t xml:space="preserve"> </w:t>
      </w:r>
      <w:r w:rsidR="00F2735A">
        <w:rPr>
          <w:rFonts w:hint="eastAsia"/>
        </w:rPr>
        <w:t>proper</w:t>
      </w:r>
      <w:r w:rsidR="00F2735A">
        <w:t xml:space="preserve"> </w:t>
      </w:r>
      <w:r w:rsidR="00F2735A">
        <w:rPr>
          <w:rFonts w:hint="eastAsia"/>
        </w:rPr>
        <w:t>time</w:t>
      </w:r>
      <w:r w:rsidR="00F2735A">
        <w:t xml:space="preserve"> </w:t>
      </w:r>
      <w:r w:rsidR="00F2735A">
        <w:rPr>
          <w:rFonts w:hint="eastAsia"/>
        </w:rPr>
        <w:t>to</w:t>
      </w:r>
      <w:r w:rsidR="00F2735A">
        <w:t xml:space="preserve"> </w:t>
      </w:r>
      <w:r w:rsidR="00F2735A">
        <w:rPr>
          <w:rFonts w:hint="eastAsia"/>
        </w:rPr>
        <w:t>see</w:t>
      </w:r>
      <w:r w:rsidR="00F2735A">
        <w:t xml:space="preserve"> </w:t>
      </w:r>
      <w:r w:rsidR="00F2735A">
        <w:rPr>
          <w:rFonts w:hint="eastAsia"/>
        </w:rPr>
        <w:t>available</w:t>
      </w:r>
      <w:r w:rsidR="00F2735A">
        <w:t xml:space="preserve"> </w:t>
      </w:r>
      <w:r w:rsidR="00F2735A">
        <w:rPr>
          <w:rFonts w:hint="eastAsia"/>
        </w:rPr>
        <w:t>output</w:t>
      </w:r>
      <w:r w:rsidR="00F2735A">
        <w:t xml:space="preserve"> </w:t>
      </w:r>
      <w:r w:rsidR="00F2735A">
        <w:rPr>
          <w:rFonts w:hint="eastAsia"/>
        </w:rPr>
        <w:t>is</w:t>
      </w:r>
      <w:r w:rsidR="00F2735A">
        <w:t xml:space="preserve"> </w:t>
      </w:r>
      <w:r w:rsidR="00F2735A">
        <w:rPr>
          <w:rFonts w:hint="eastAsia"/>
        </w:rPr>
        <w:t>almost</w:t>
      </w:r>
      <w:r w:rsidR="00F2735A">
        <w:t xml:space="preserve"> </w:t>
      </w:r>
      <w:r w:rsidR="00F2735A">
        <w:rPr>
          <w:rFonts w:hint="eastAsia"/>
        </w:rPr>
        <w:t>50ms</w:t>
      </w:r>
      <w:r w:rsidR="003B3179">
        <w:rPr>
          <w:rFonts w:hint="eastAsia"/>
        </w:rPr>
        <w:t>,</w:t>
      </w:r>
      <w:r w:rsidR="003B3179">
        <w:t xml:space="preserve"> </w:t>
      </w:r>
      <w:r w:rsidR="003B3179">
        <w:rPr>
          <w:rFonts w:hint="eastAsia"/>
        </w:rPr>
        <w:t>and</w:t>
      </w:r>
      <w:r w:rsidR="003B3179">
        <w:t xml:space="preserve"> </w:t>
      </w:r>
      <w:r w:rsidR="003B3179">
        <w:rPr>
          <w:rFonts w:hint="eastAsia"/>
        </w:rPr>
        <w:t>it</w:t>
      </w:r>
      <w:r w:rsidR="003B3179">
        <w:t xml:space="preserve"> </w:t>
      </w:r>
      <w:r w:rsidR="003B3179">
        <w:rPr>
          <w:rFonts w:hint="eastAsia"/>
        </w:rPr>
        <w:t>would</w:t>
      </w:r>
      <w:r w:rsidR="003B3179">
        <w:t xml:space="preserve"> </w:t>
      </w:r>
      <w:r w:rsidR="003B3179">
        <w:rPr>
          <w:rFonts w:hint="eastAsia"/>
        </w:rPr>
        <w:t>takes</w:t>
      </w:r>
      <w:r w:rsidR="003B3179">
        <w:t xml:space="preserve"> </w:t>
      </w:r>
      <w:r w:rsidR="003B3179">
        <w:rPr>
          <w:rFonts w:hint="eastAsia"/>
        </w:rPr>
        <w:t>some</w:t>
      </w:r>
      <w:r w:rsidR="003B3179">
        <w:t xml:space="preserve"> </w:t>
      </w:r>
      <w:r w:rsidR="003B3179">
        <w:rPr>
          <w:rFonts w:hint="eastAsia"/>
        </w:rPr>
        <w:t>time(2~3</w:t>
      </w:r>
      <w:r w:rsidR="003B3179">
        <w:t xml:space="preserve"> </w:t>
      </w:r>
      <w:r w:rsidR="003B3179">
        <w:rPr>
          <w:rFonts w:hint="eastAsia"/>
        </w:rPr>
        <w:t>minutes)</w:t>
      </w:r>
      <w:r w:rsidR="00D96ED2">
        <w:rPr>
          <w:rFonts w:hint="eastAsia"/>
        </w:rPr>
        <w:t>.</w:t>
      </w:r>
    </w:p>
    <w:p w14:paraId="79436339" w14:textId="77777777" w:rsidR="00C76694" w:rsidRPr="00861481" w:rsidRDefault="00C76694"/>
    <w:sectPr w:rsidR="00C76694" w:rsidRPr="00861481">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4EF7B" w14:textId="77777777" w:rsidR="00E1561D" w:rsidRDefault="00E1561D" w:rsidP="00DA4B2B">
      <w:r>
        <w:separator/>
      </w:r>
    </w:p>
  </w:endnote>
  <w:endnote w:type="continuationSeparator" w:id="0">
    <w:p w14:paraId="355CB75D" w14:textId="77777777" w:rsidR="00E1561D" w:rsidRDefault="00E1561D" w:rsidP="00DA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CDE90" w14:textId="77777777" w:rsidR="00E1561D" w:rsidRDefault="00E1561D" w:rsidP="00DA4B2B">
      <w:r>
        <w:separator/>
      </w:r>
    </w:p>
  </w:footnote>
  <w:footnote w:type="continuationSeparator" w:id="0">
    <w:p w14:paraId="7B29E071" w14:textId="77777777" w:rsidR="00E1561D" w:rsidRDefault="00E1561D" w:rsidP="00DA4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44"/>
    <w:rsid w:val="00007813"/>
    <w:rsid w:val="000142BD"/>
    <w:rsid w:val="00037832"/>
    <w:rsid w:val="00043D68"/>
    <w:rsid w:val="00045D86"/>
    <w:rsid w:val="0004631B"/>
    <w:rsid w:val="0005033F"/>
    <w:rsid w:val="00051836"/>
    <w:rsid w:val="0005786B"/>
    <w:rsid w:val="00071E85"/>
    <w:rsid w:val="000772E9"/>
    <w:rsid w:val="00077853"/>
    <w:rsid w:val="0008596C"/>
    <w:rsid w:val="00092470"/>
    <w:rsid w:val="0009364A"/>
    <w:rsid w:val="000A2B9D"/>
    <w:rsid w:val="000A6F20"/>
    <w:rsid w:val="000D4CF5"/>
    <w:rsid w:val="000E2C07"/>
    <w:rsid w:val="000F71E1"/>
    <w:rsid w:val="00100B79"/>
    <w:rsid w:val="001116BC"/>
    <w:rsid w:val="00124B3C"/>
    <w:rsid w:val="00130FBF"/>
    <w:rsid w:val="0013295F"/>
    <w:rsid w:val="00135DB0"/>
    <w:rsid w:val="0014798D"/>
    <w:rsid w:val="001501E4"/>
    <w:rsid w:val="00151AB8"/>
    <w:rsid w:val="00156B92"/>
    <w:rsid w:val="001654D4"/>
    <w:rsid w:val="00172F26"/>
    <w:rsid w:val="00173CB7"/>
    <w:rsid w:val="00176CC5"/>
    <w:rsid w:val="0018327A"/>
    <w:rsid w:val="001912B7"/>
    <w:rsid w:val="00191B96"/>
    <w:rsid w:val="00191F71"/>
    <w:rsid w:val="0019361C"/>
    <w:rsid w:val="001953A5"/>
    <w:rsid w:val="00195C53"/>
    <w:rsid w:val="001A20FF"/>
    <w:rsid w:val="001B0A64"/>
    <w:rsid w:val="001B13BA"/>
    <w:rsid w:val="001B3192"/>
    <w:rsid w:val="001B3A55"/>
    <w:rsid w:val="001D7F35"/>
    <w:rsid w:val="001E35AB"/>
    <w:rsid w:val="001F18D2"/>
    <w:rsid w:val="001F612A"/>
    <w:rsid w:val="00201D50"/>
    <w:rsid w:val="00203EFA"/>
    <w:rsid w:val="00206720"/>
    <w:rsid w:val="0021240D"/>
    <w:rsid w:val="0021437D"/>
    <w:rsid w:val="0021779C"/>
    <w:rsid w:val="002223A4"/>
    <w:rsid w:val="00234638"/>
    <w:rsid w:val="00241514"/>
    <w:rsid w:val="00242BAC"/>
    <w:rsid w:val="00256B64"/>
    <w:rsid w:val="00261F60"/>
    <w:rsid w:val="00272245"/>
    <w:rsid w:val="00285013"/>
    <w:rsid w:val="00291471"/>
    <w:rsid w:val="0029221B"/>
    <w:rsid w:val="00294A19"/>
    <w:rsid w:val="002959F2"/>
    <w:rsid w:val="002A4F51"/>
    <w:rsid w:val="002C0553"/>
    <w:rsid w:val="002C53F5"/>
    <w:rsid w:val="002D2397"/>
    <w:rsid w:val="002D6914"/>
    <w:rsid w:val="002D6C03"/>
    <w:rsid w:val="002F6C02"/>
    <w:rsid w:val="00300EC4"/>
    <w:rsid w:val="0030331C"/>
    <w:rsid w:val="0030426E"/>
    <w:rsid w:val="00304B90"/>
    <w:rsid w:val="0030658B"/>
    <w:rsid w:val="003113CA"/>
    <w:rsid w:val="00317449"/>
    <w:rsid w:val="00317B6B"/>
    <w:rsid w:val="00317FF6"/>
    <w:rsid w:val="0032144C"/>
    <w:rsid w:val="00325510"/>
    <w:rsid w:val="00332267"/>
    <w:rsid w:val="003337EC"/>
    <w:rsid w:val="00355629"/>
    <w:rsid w:val="00360C1B"/>
    <w:rsid w:val="003678CE"/>
    <w:rsid w:val="003711E2"/>
    <w:rsid w:val="00371D8F"/>
    <w:rsid w:val="00380C16"/>
    <w:rsid w:val="00383790"/>
    <w:rsid w:val="00385A74"/>
    <w:rsid w:val="00390AF5"/>
    <w:rsid w:val="003A2FDA"/>
    <w:rsid w:val="003A6673"/>
    <w:rsid w:val="003B3179"/>
    <w:rsid w:val="003B4402"/>
    <w:rsid w:val="003B5682"/>
    <w:rsid w:val="003D02D1"/>
    <w:rsid w:val="003D700F"/>
    <w:rsid w:val="003E51A5"/>
    <w:rsid w:val="003E7B3D"/>
    <w:rsid w:val="00415B27"/>
    <w:rsid w:val="00425B57"/>
    <w:rsid w:val="00432458"/>
    <w:rsid w:val="004451BB"/>
    <w:rsid w:val="0044594A"/>
    <w:rsid w:val="00456E92"/>
    <w:rsid w:val="00463B51"/>
    <w:rsid w:val="00476FCA"/>
    <w:rsid w:val="00477371"/>
    <w:rsid w:val="00477FB6"/>
    <w:rsid w:val="00481AC5"/>
    <w:rsid w:val="0048563C"/>
    <w:rsid w:val="00490A87"/>
    <w:rsid w:val="004B0DDE"/>
    <w:rsid w:val="004B63D9"/>
    <w:rsid w:val="004D15CE"/>
    <w:rsid w:val="004D17A3"/>
    <w:rsid w:val="004D3E5D"/>
    <w:rsid w:val="004E24B6"/>
    <w:rsid w:val="004F0521"/>
    <w:rsid w:val="0050130F"/>
    <w:rsid w:val="0052064C"/>
    <w:rsid w:val="00522308"/>
    <w:rsid w:val="005337AE"/>
    <w:rsid w:val="00535C09"/>
    <w:rsid w:val="00537629"/>
    <w:rsid w:val="005546CF"/>
    <w:rsid w:val="00556EA9"/>
    <w:rsid w:val="0056445E"/>
    <w:rsid w:val="005662BD"/>
    <w:rsid w:val="005671B3"/>
    <w:rsid w:val="0057025F"/>
    <w:rsid w:val="00583553"/>
    <w:rsid w:val="00593376"/>
    <w:rsid w:val="00594AB2"/>
    <w:rsid w:val="00595851"/>
    <w:rsid w:val="005B4BB7"/>
    <w:rsid w:val="005B5412"/>
    <w:rsid w:val="005C0AFE"/>
    <w:rsid w:val="005C44C2"/>
    <w:rsid w:val="005C535D"/>
    <w:rsid w:val="005C7372"/>
    <w:rsid w:val="005D6551"/>
    <w:rsid w:val="005E1F79"/>
    <w:rsid w:val="005E564F"/>
    <w:rsid w:val="005E6C32"/>
    <w:rsid w:val="005F1C5F"/>
    <w:rsid w:val="005F444F"/>
    <w:rsid w:val="005F6460"/>
    <w:rsid w:val="005F6839"/>
    <w:rsid w:val="005F7CA1"/>
    <w:rsid w:val="0060558A"/>
    <w:rsid w:val="00621EDF"/>
    <w:rsid w:val="00633FB2"/>
    <w:rsid w:val="006463A8"/>
    <w:rsid w:val="0065582E"/>
    <w:rsid w:val="00660FA4"/>
    <w:rsid w:val="006648DD"/>
    <w:rsid w:val="0067303E"/>
    <w:rsid w:val="006771F8"/>
    <w:rsid w:val="00687718"/>
    <w:rsid w:val="00695761"/>
    <w:rsid w:val="0069629C"/>
    <w:rsid w:val="006A75F1"/>
    <w:rsid w:val="006B121D"/>
    <w:rsid w:val="006B1F52"/>
    <w:rsid w:val="006C00CC"/>
    <w:rsid w:val="006E522E"/>
    <w:rsid w:val="006F1D2E"/>
    <w:rsid w:val="006F29BD"/>
    <w:rsid w:val="006F319D"/>
    <w:rsid w:val="007045FD"/>
    <w:rsid w:val="007108A8"/>
    <w:rsid w:val="0071355F"/>
    <w:rsid w:val="00715D5E"/>
    <w:rsid w:val="007220A2"/>
    <w:rsid w:val="0072543A"/>
    <w:rsid w:val="00725E74"/>
    <w:rsid w:val="00726C2B"/>
    <w:rsid w:val="00750EA0"/>
    <w:rsid w:val="00752C56"/>
    <w:rsid w:val="007536B1"/>
    <w:rsid w:val="0075581A"/>
    <w:rsid w:val="00756861"/>
    <w:rsid w:val="007635A7"/>
    <w:rsid w:val="00763DB7"/>
    <w:rsid w:val="00765AE1"/>
    <w:rsid w:val="00766B18"/>
    <w:rsid w:val="00770EC1"/>
    <w:rsid w:val="00777614"/>
    <w:rsid w:val="00781D2B"/>
    <w:rsid w:val="00782974"/>
    <w:rsid w:val="00784ECA"/>
    <w:rsid w:val="00790E1F"/>
    <w:rsid w:val="0079224B"/>
    <w:rsid w:val="007A5F5F"/>
    <w:rsid w:val="007B1554"/>
    <w:rsid w:val="007B370F"/>
    <w:rsid w:val="007B7EDD"/>
    <w:rsid w:val="007C1033"/>
    <w:rsid w:val="007C1FCC"/>
    <w:rsid w:val="007C697A"/>
    <w:rsid w:val="007E02C0"/>
    <w:rsid w:val="007E34AC"/>
    <w:rsid w:val="007E391D"/>
    <w:rsid w:val="007E3C36"/>
    <w:rsid w:val="007E5829"/>
    <w:rsid w:val="007E6ACA"/>
    <w:rsid w:val="007E77EB"/>
    <w:rsid w:val="007E790A"/>
    <w:rsid w:val="007F3774"/>
    <w:rsid w:val="007F4507"/>
    <w:rsid w:val="007F4DF1"/>
    <w:rsid w:val="007F58D8"/>
    <w:rsid w:val="00812F04"/>
    <w:rsid w:val="00814DB6"/>
    <w:rsid w:val="00822796"/>
    <w:rsid w:val="00854BB0"/>
    <w:rsid w:val="00861228"/>
    <w:rsid w:val="00861481"/>
    <w:rsid w:val="00865D7E"/>
    <w:rsid w:val="00871810"/>
    <w:rsid w:val="00882CE4"/>
    <w:rsid w:val="008868BE"/>
    <w:rsid w:val="00895378"/>
    <w:rsid w:val="008A5C34"/>
    <w:rsid w:val="008B3FB0"/>
    <w:rsid w:val="008C37D6"/>
    <w:rsid w:val="008D7F9B"/>
    <w:rsid w:val="008E252D"/>
    <w:rsid w:val="00900B21"/>
    <w:rsid w:val="00912E97"/>
    <w:rsid w:val="00914CAD"/>
    <w:rsid w:val="00917BC4"/>
    <w:rsid w:val="009203DF"/>
    <w:rsid w:val="009227AC"/>
    <w:rsid w:val="00925440"/>
    <w:rsid w:val="009270CD"/>
    <w:rsid w:val="00946BF2"/>
    <w:rsid w:val="009474C1"/>
    <w:rsid w:val="00952C74"/>
    <w:rsid w:val="00956761"/>
    <w:rsid w:val="00956C78"/>
    <w:rsid w:val="00967904"/>
    <w:rsid w:val="00974B0E"/>
    <w:rsid w:val="00981A79"/>
    <w:rsid w:val="009854A1"/>
    <w:rsid w:val="00991114"/>
    <w:rsid w:val="009A45CC"/>
    <w:rsid w:val="009A5683"/>
    <w:rsid w:val="009B4638"/>
    <w:rsid w:val="009B7EEE"/>
    <w:rsid w:val="009C047D"/>
    <w:rsid w:val="009D15B4"/>
    <w:rsid w:val="009D4001"/>
    <w:rsid w:val="009D79E0"/>
    <w:rsid w:val="009F4BD7"/>
    <w:rsid w:val="00A03292"/>
    <w:rsid w:val="00A13EB0"/>
    <w:rsid w:val="00A440F8"/>
    <w:rsid w:val="00A477F2"/>
    <w:rsid w:val="00A60A37"/>
    <w:rsid w:val="00A615AA"/>
    <w:rsid w:val="00A701B7"/>
    <w:rsid w:val="00A72F5A"/>
    <w:rsid w:val="00A86161"/>
    <w:rsid w:val="00A9558C"/>
    <w:rsid w:val="00A966A7"/>
    <w:rsid w:val="00AA2283"/>
    <w:rsid w:val="00AB0FF9"/>
    <w:rsid w:val="00AC04D5"/>
    <w:rsid w:val="00AC7C2E"/>
    <w:rsid w:val="00AD7855"/>
    <w:rsid w:val="00AE128F"/>
    <w:rsid w:val="00AE33AB"/>
    <w:rsid w:val="00AE422F"/>
    <w:rsid w:val="00AF149D"/>
    <w:rsid w:val="00AF1BBF"/>
    <w:rsid w:val="00AF3E30"/>
    <w:rsid w:val="00AF46E9"/>
    <w:rsid w:val="00AF5327"/>
    <w:rsid w:val="00AF6794"/>
    <w:rsid w:val="00B21EC2"/>
    <w:rsid w:val="00B3255F"/>
    <w:rsid w:val="00B36BCD"/>
    <w:rsid w:val="00B40106"/>
    <w:rsid w:val="00B452FF"/>
    <w:rsid w:val="00B455EB"/>
    <w:rsid w:val="00B46541"/>
    <w:rsid w:val="00B51A34"/>
    <w:rsid w:val="00B51CAA"/>
    <w:rsid w:val="00B56C2A"/>
    <w:rsid w:val="00B6656A"/>
    <w:rsid w:val="00B808D4"/>
    <w:rsid w:val="00B87005"/>
    <w:rsid w:val="00B92D44"/>
    <w:rsid w:val="00B93AA4"/>
    <w:rsid w:val="00B94A56"/>
    <w:rsid w:val="00BA2D13"/>
    <w:rsid w:val="00BA6F03"/>
    <w:rsid w:val="00BB42E7"/>
    <w:rsid w:val="00BB7B6A"/>
    <w:rsid w:val="00BC01BA"/>
    <w:rsid w:val="00BC247C"/>
    <w:rsid w:val="00BD1BB3"/>
    <w:rsid w:val="00BD2F23"/>
    <w:rsid w:val="00BD4C3E"/>
    <w:rsid w:val="00BD5FDD"/>
    <w:rsid w:val="00BE364E"/>
    <w:rsid w:val="00BF2CEC"/>
    <w:rsid w:val="00C013D1"/>
    <w:rsid w:val="00C075CF"/>
    <w:rsid w:val="00C13001"/>
    <w:rsid w:val="00C36AFA"/>
    <w:rsid w:val="00C704DF"/>
    <w:rsid w:val="00C7080E"/>
    <w:rsid w:val="00C75718"/>
    <w:rsid w:val="00C76694"/>
    <w:rsid w:val="00C834D3"/>
    <w:rsid w:val="00C92803"/>
    <w:rsid w:val="00CB2C23"/>
    <w:rsid w:val="00CC116D"/>
    <w:rsid w:val="00CC1A3B"/>
    <w:rsid w:val="00CC5E44"/>
    <w:rsid w:val="00CC7784"/>
    <w:rsid w:val="00CE097A"/>
    <w:rsid w:val="00CE1FD4"/>
    <w:rsid w:val="00CF3A96"/>
    <w:rsid w:val="00D11C55"/>
    <w:rsid w:val="00D136CB"/>
    <w:rsid w:val="00D17D77"/>
    <w:rsid w:val="00D31544"/>
    <w:rsid w:val="00D417B6"/>
    <w:rsid w:val="00D45787"/>
    <w:rsid w:val="00D51FE5"/>
    <w:rsid w:val="00D55D10"/>
    <w:rsid w:val="00D653CB"/>
    <w:rsid w:val="00D847EF"/>
    <w:rsid w:val="00D85037"/>
    <w:rsid w:val="00D91808"/>
    <w:rsid w:val="00D91C60"/>
    <w:rsid w:val="00D96ED2"/>
    <w:rsid w:val="00DA034F"/>
    <w:rsid w:val="00DA4B2B"/>
    <w:rsid w:val="00DA5B17"/>
    <w:rsid w:val="00DB0BF2"/>
    <w:rsid w:val="00DB2891"/>
    <w:rsid w:val="00DB4072"/>
    <w:rsid w:val="00DB6C68"/>
    <w:rsid w:val="00DC45DC"/>
    <w:rsid w:val="00DC50FF"/>
    <w:rsid w:val="00DE1F98"/>
    <w:rsid w:val="00DE5967"/>
    <w:rsid w:val="00DF3703"/>
    <w:rsid w:val="00E01B6C"/>
    <w:rsid w:val="00E0534E"/>
    <w:rsid w:val="00E056F7"/>
    <w:rsid w:val="00E1527C"/>
    <w:rsid w:val="00E1561D"/>
    <w:rsid w:val="00E208FD"/>
    <w:rsid w:val="00E239F2"/>
    <w:rsid w:val="00E273A1"/>
    <w:rsid w:val="00E307F3"/>
    <w:rsid w:val="00E44FCA"/>
    <w:rsid w:val="00E5155B"/>
    <w:rsid w:val="00E567BA"/>
    <w:rsid w:val="00E63683"/>
    <w:rsid w:val="00E6397F"/>
    <w:rsid w:val="00E739C0"/>
    <w:rsid w:val="00E74B0D"/>
    <w:rsid w:val="00E74BD1"/>
    <w:rsid w:val="00E779FB"/>
    <w:rsid w:val="00E80F67"/>
    <w:rsid w:val="00E91BAF"/>
    <w:rsid w:val="00EA1AC3"/>
    <w:rsid w:val="00EA3C24"/>
    <w:rsid w:val="00EA4C4D"/>
    <w:rsid w:val="00EA6E61"/>
    <w:rsid w:val="00EA7676"/>
    <w:rsid w:val="00EC71C0"/>
    <w:rsid w:val="00ED0B64"/>
    <w:rsid w:val="00EE04E2"/>
    <w:rsid w:val="00EF01BB"/>
    <w:rsid w:val="00EF05ED"/>
    <w:rsid w:val="00EF5188"/>
    <w:rsid w:val="00EF72B7"/>
    <w:rsid w:val="00EF7716"/>
    <w:rsid w:val="00F0463E"/>
    <w:rsid w:val="00F13108"/>
    <w:rsid w:val="00F24AF2"/>
    <w:rsid w:val="00F252AE"/>
    <w:rsid w:val="00F2735A"/>
    <w:rsid w:val="00F32900"/>
    <w:rsid w:val="00F427A5"/>
    <w:rsid w:val="00F42B27"/>
    <w:rsid w:val="00F4626D"/>
    <w:rsid w:val="00F5034B"/>
    <w:rsid w:val="00F52054"/>
    <w:rsid w:val="00F52EFD"/>
    <w:rsid w:val="00F60F43"/>
    <w:rsid w:val="00F655F3"/>
    <w:rsid w:val="00F71CF8"/>
    <w:rsid w:val="00F7249B"/>
    <w:rsid w:val="00F77F52"/>
    <w:rsid w:val="00F80C4D"/>
    <w:rsid w:val="00F80EE2"/>
    <w:rsid w:val="00F84E95"/>
    <w:rsid w:val="00F85688"/>
    <w:rsid w:val="00F87072"/>
    <w:rsid w:val="00F87D91"/>
    <w:rsid w:val="00FA130F"/>
    <w:rsid w:val="00FA31F5"/>
    <w:rsid w:val="00FA71D0"/>
    <w:rsid w:val="00FA75AC"/>
    <w:rsid w:val="00FB7C50"/>
    <w:rsid w:val="00FC4D9F"/>
    <w:rsid w:val="00FC5438"/>
    <w:rsid w:val="00FC7EFB"/>
    <w:rsid w:val="00FD7524"/>
    <w:rsid w:val="00FE0036"/>
    <w:rsid w:val="00FE0D30"/>
    <w:rsid w:val="00FE1BFC"/>
    <w:rsid w:val="00FE4F49"/>
    <w:rsid w:val="00FF5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53F5"/>
  <w15:chartTrackingRefBased/>
  <w15:docId w15:val="{67726C49-C8F7-9948-BB22-54333A60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4B2B"/>
    <w:pPr>
      <w:tabs>
        <w:tab w:val="center" w:pos="4513"/>
        <w:tab w:val="right" w:pos="9026"/>
      </w:tabs>
      <w:snapToGrid w:val="0"/>
    </w:pPr>
  </w:style>
  <w:style w:type="character" w:customStyle="1" w:styleId="Char">
    <w:name w:val="머리글 Char"/>
    <w:basedOn w:val="a0"/>
    <w:link w:val="a3"/>
    <w:uiPriority w:val="99"/>
    <w:rsid w:val="00DA4B2B"/>
  </w:style>
  <w:style w:type="paragraph" w:styleId="a4">
    <w:name w:val="footer"/>
    <w:basedOn w:val="a"/>
    <w:link w:val="Char0"/>
    <w:uiPriority w:val="99"/>
    <w:unhideWhenUsed/>
    <w:rsid w:val="00DA4B2B"/>
    <w:pPr>
      <w:tabs>
        <w:tab w:val="center" w:pos="4513"/>
        <w:tab w:val="right" w:pos="9026"/>
      </w:tabs>
      <w:snapToGrid w:val="0"/>
    </w:pPr>
  </w:style>
  <w:style w:type="character" w:customStyle="1" w:styleId="Char0">
    <w:name w:val="바닥글 Char"/>
    <w:basedOn w:val="a0"/>
    <w:link w:val="a4"/>
    <w:uiPriority w:val="99"/>
    <w:rsid w:val="00DA4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17DF2-3677-4C0F-B77B-6A4B806E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Pages>
  <Words>2206</Words>
  <Characters>12579</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박정현</dc:creator>
  <cp:keywords/>
  <dc:description/>
  <cp:lastModifiedBy>alexist@seoul.ac.kr</cp:lastModifiedBy>
  <cp:revision>428</cp:revision>
  <dcterms:created xsi:type="dcterms:W3CDTF">2020-08-11T02:57:00Z</dcterms:created>
  <dcterms:modified xsi:type="dcterms:W3CDTF">2020-08-27T10:52:00Z</dcterms:modified>
</cp:coreProperties>
</file>