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bookmarkStart w:id="1" w:name="_top"/>
      <w:bookmarkEnd w:id="1"/>
      <w:r>
        <w:rPr>
          <w:noProof/>
        </w:rPr>
        <mc:AlternateContent>
          <mc:Choice Requires="wps">
            <w:drawing>
              <wp:anchor distT="0" distB="0" distL="114300" distR="114300" behindDoc="0" locked="0" layoutInCell="1" simplePos="0" relativeHeight="251661312" allowOverlap="1" hidden="0">
                <wp:simplePos x="0" y="0"/>
                <wp:positionH relativeFrom="column">
                  <wp:posOffset>0</wp:posOffset>
                </wp:positionH>
                <wp:positionV relativeFrom="paragraph">
                  <wp:posOffset>12948</wp:posOffset>
                </wp:positionV>
                <wp:extent cx="5724939" cy="1677726"/>
                <wp:effectExtent l="0" t="0" r="9525" b="0"/>
                <wp:wrapNone/>
                <wp:docPr id="1025" name="Text Box 1"/>
                <wp:cNvGraphicFramePr/>
                <a:graphic xmlns:a="http://schemas.openxmlformats.org/drawingml/2006/main">
                  <a:graphicData uri="http://schemas.microsoft.com/office/word/2010/wordprocessingShape">
                    <wps:wsp>
                      <wps:cNvSpPr>
                        <a:spLocks noTextEdit="1"/>
                      </wps:cNvSpPr>
                      <wps:spPr>
                        <a:xfrm>
                          <a:off x="914400" y="1093083"/>
                          <a:ext cx="5724939" cy="1677726"/>
                        </a:xfrm>
                        <a:prstGeom prst="rect">
                          <a:avLst/>
                        </a:prstGeom>
                        <a:solidFill>
                          <a:schemeClr val="lt1"/>
                        </a:solidFill>
                        <a:ln w="6350">
                          <a:noFill/>
                        </a:ln>
                      </wps:spPr>
                      <wps:txbx>
                        <w:txbxContent>
                          <w:p>
                            <w:pPr>
                              <w:ind w:left="993"/>
                              <w:rPr>
                                <w:rFonts w:ascii="함초롬돋움" w:eastAsia="함초롬돋움" w:hAnsi="함초롬돋움" w:cs="함초롬돋움" w:hint="eastAsia"/>
                                <w:b/>
                                <w:bCs/>
                                <w:sz w:val="36"/>
                                <w:szCs w:val="36"/>
                              </w:rPr>
                            </w:pPr>
                            <w:r>
                              <w:rPr>
                                <w:rFonts w:ascii="함초롬돋움" w:eastAsia="함초롬돋움" w:hAnsi="함초롬돋움" w:cs="함초롬돋움" w:hint="eastAsia"/>
                                <w:b/>
                                <w:bCs/>
                                <w:sz w:val="36"/>
                                <w:szCs w:val="36"/>
                              </w:rPr>
                              <w:t>2024년 2학기</w:t>
                            </w:r>
                          </w:p>
                          <w:p>
                            <w:pPr>
                              <w:jc w:val="center"/>
                              <w:rPr>
                                <w:rFonts w:ascii="함초롬돋움" w:eastAsia="함초롬돋움" w:hAnsi="함초롬돋움" w:cs="함초롬돋움"/>
                                <w:b/>
                                <w:bCs/>
                                <w:sz w:val="48"/>
                                <w:szCs w:val="48"/>
                              </w:rPr>
                            </w:pPr>
                            <w:r>
                              <w:rPr>
                                <w:rFonts w:ascii="함초롬돋움" w:eastAsia="함초롬돋움" w:hAnsi="함초롬돋움" w:cs="함초롬돋움" w:hint="eastAsia"/>
                                <w:b/>
                                <w:bCs/>
                                <w:sz w:val="48"/>
                                <w:szCs w:val="48"/>
                              </w:rPr>
                              <w:t>뇌-마음-행동 개별연구 보고서</w:t>
                            </w:r>
                          </w:p>
                        </w:txbxContent>
                      </wps:txbx>
                      <wps:bodyPr rot="0" vert="horz" wrap="square" lIns="91440" tIns="45720" rIns="91440" bIns="45720" anchor="ctr">
                        <a:noAutofit/>
                      </wps:bodyPr>
                    </wps:wsp>
                  </a:graphicData>
                </a:graphic>
              </wp:anchor>
            </w:drawing>
          </mc:Choice>
          <mc:Fallback>
            <w:pict>
              <v:rect id="1025" style="position:absolute;margin-left:0pt;margin-top:1.01953pt;width:450.783pt;height:132.104pt;mso-position-horizontal-relative:column;mso-position-vertical-relative:line;v-text-anchor:middle;mso-wrap-style:square;z-index:1895822335" o:allowincell="t" filled="t" fillcolor="#ffffff" stroked="f">
                <v:textbox inset="2.5mm,1.3mm,2.5mm,1.3mm">
                  <w:txbxContent>
                    <w:p>
                      <w:pPr>
                        <w:ind w:left="993"/>
                        <w:rPr>
                          <w:rFonts w:ascii="함초롬돋움" w:eastAsia="함초롬돋움" w:hAnsi="함초롬돋움" w:cs="함초롬돋움" w:hint="eastAsia"/>
                          <w:b/>
                          <w:bCs/>
                          <w:sz w:val="36"/>
                          <w:szCs w:val="36"/>
                        </w:rPr>
                      </w:pPr>
                      <w:r>
                        <w:rPr>
                          <w:rFonts w:ascii="함초롬돋움" w:eastAsia="함초롬돋움" w:hAnsi="함초롬돋움" w:cs="함초롬돋움" w:hint="eastAsia"/>
                          <w:b/>
                          <w:bCs/>
                          <w:sz w:val="36"/>
                          <w:szCs w:val="36"/>
                        </w:rPr>
                        <w:t>2024년 2학기</w:t>
                      </w:r>
                    </w:p>
                    <w:p>
                      <w:pPr>
                        <w:jc w:val="center"/>
                        <w:rPr>
                          <w:rFonts w:ascii="함초롬돋움" w:eastAsia="함초롬돋움" w:hAnsi="함초롬돋움" w:cs="함초롬돋움"/>
                          <w:b/>
                          <w:bCs/>
                          <w:sz w:val="48"/>
                          <w:szCs w:val="48"/>
                        </w:rPr>
                      </w:pPr>
                      <w:r>
                        <w:rPr>
                          <w:rFonts w:ascii="함초롬돋움" w:eastAsia="함초롬돋움" w:hAnsi="함초롬돋움" w:cs="함초롬돋움" w:hint="eastAsia"/>
                          <w:b/>
                          <w:bCs/>
                          <w:sz w:val="48"/>
                          <w:szCs w:val="48"/>
                        </w:rPr>
                        <w:t>뇌-마음-행동 개별연구 보고서</w:t>
                      </w:r>
                    </w:p>
                  </w:txbxContent>
                </v:textbox>
                <v:stroke joinstyle="round"/>
              </v:rect>
            </w:pict>
          </mc:Fallback>
        </mc:AlternateContent>
      </w:r>
    </w:p>
    <w:p/>
    <w:p/>
    <w:p/>
    <w:p/>
    <w:p/>
    <w:p/>
    <w:p/>
    <w:p/>
    <w:tbl>
      <w:tblPr>
        <w:tblStyle w:val="TableGrid"/>
        <w:tblW w:w="0" w:type="auto"/>
        <w:tblLook w:val="04A0" w:firstRow="1" w:lastRow="0" w:firstColumn="1" w:lastColumn="0" w:noHBand="0" w:noVBand="1"/>
      </w:tblPr>
      <w:tblGrid>
        <w:gridCol w:w="1838"/>
        <w:gridCol w:w="7166"/>
      </w:tblGrid>
      <w:tr>
        <w:trPr>
          <w:trHeight w:val="1190" w:hRule="atLeast"/>
        </w:trPr>
        <w:tc>
          <w:tcPr>
            <w:tcW w:w="1838" w:type="dxa"/>
            <w:vAlign w:val="center"/>
          </w:tcPr>
          <w:p>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이름</w:t>
            </w:r>
          </w:p>
        </w:tc>
        <w:tc>
          <w:tcPr>
            <w:tcW w:w="7166" w:type="dxa"/>
            <w:vAlign w:val="center"/>
          </w:tcPr>
          <w:p>
            <w:pPr>
              <w:jc w:val="center"/>
              <w:rPr>
                <w:rFonts w:ascii="함초롬돋움" w:eastAsia="함초롬돋움" w:hAnsi="함초롬돋움" w:cs="함초롬돋움"/>
                <w:b/>
                <w:bCs/>
                <w:sz w:val="28"/>
                <w:szCs w:val="28"/>
              </w:rPr>
            </w:pPr>
            <w:r>
              <w:rPr>
                <w:lang w:eastAsia="ko-KR"/>
                <w:rFonts w:ascii="함초롬돋움" w:eastAsia="함초롬돋움" w:hAnsi="함초롬돋움" w:cs="함초롬돋움"/>
                <w:b/>
                <w:bCs/>
                <w:sz w:val="28"/>
                <w:szCs w:val="28"/>
                <w:rtl w:val="off"/>
              </w:rPr>
              <w:t>이주하</w:t>
            </w:r>
          </w:p>
        </w:tc>
      </w:tr>
      <w:tr>
        <w:trPr>
          <w:trHeight w:val="1233" w:hRule="atLeast"/>
        </w:trPr>
        <w:tc>
          <w:tcPr>
            <w:tcW w:w="1838" w:type="dxa"/>
            <w:vAlign w:val="center"/>
          </w:tcPr>
          <w:p>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학과</w:t>
            </w:r>
          </w:p>
        </w:tc>
        <w:tc>
          <w:tcPr>
            <w:tcW w:w="7166" w:type="dxa"/>
            <w:vAlign w:val="center"/>
          </w:tcPr>
          <w:p>
            <w:pPr>
              <w:jc w:val="center"/>
              <w:rPr>
                <w:rFonts w:ascii="함초롬돋움" w:eastAsia="함초롬돋움" w:hAnsi="함초롬돋움" w:cs="함초롬돋움"/>
                <w:b/>
                <w:bCs/>
                <w:sz w:val="28"/>
                <w:szCs w:val="28"/>
              </w:rPr>
            </w:pPr>
            <w:r>
              <w:rPr>
                <w:lang w:eastAsia="ko-KR"/>
                <w:rFonts w:ascii="함초롬돋움" w:eastAsia="함초롬돋움" w:hAnsi="함초롬돋움" w:cs="함초롬돋움"/>
                <w:b/>
                <w:bCs/>
                <w:sz w:val="28"/>
                <w:szCs w:val="28"/>
                <w:rtl w:val="off"/>
              </w:rPr>
              <w:t>심리학과</w:t>
            </w:r>
          </w:p>
        </w:tc>
      </w:tr>
      <w:tr>
        <w:trPr>
          <w:trHeight w:val="1190" w:hRule="atLeast"/>
        </w:trPr>
        <w:tc>
          <w:tcPr>
            <w:tcW w:w="1838" w:type="dxa"/>
            <w:vAlign w:val="center"/>
          </w:tcPr>
          <w:p>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학번</w:t>
            </w:r>
          </w:p>
        </w:tc>
        <w:tc>
          <w:tcPr>
            <w:tcW w:w="7166" w:type="dxa"/>
            <w:vAlign w:val="center"/>
          </w:tcPr>
          <w:p>
            <w:pPr>
              <w:jc w:val="center"/>
              <w:rPr>
                <w:rFonts w:ascii="함초롬돋움" w:eastAsia="함초롬돋움" w:hAnsi="함초롬돋움" w:cs="함초롬돋움"/>
                <w:b/>
                <w:bCs/>
                <w:sz w:val="28"/>
                <w:szCs w:val="28"/>
              </w:rPr>
            </w:pPr>
            <w:r>
              <w:rPr>
                <w:lang w:eastAsia="ko-KR"/>
                <w:rFonts w:ascii="함초롬돋움" w:eastAsia="함초롬돋움" w:hAnsi="함초롬돋움" w:cs="함초롬돋움"/>
                <w:b/>
                <w:bCs/>
                <w:sz w:val="28"/>
                <w:szCs w:val="28"/>
                <w:rtl w:val="off"/>
              </w:rPr>
              <w:t xml:space="preserve">2021-10034 </w:t>
            </w:r>
          </w:p>
        </w:tc>
      </w:tr>
      <w:tr>
        <w:trPr>
          <w:trHeight w:val="1233" w:hRule="atLeast"/>
        </w:trPr>
        <w:tc>
          <w:tcPr>
            <w:tcW w:w="1838" w:type="dxa"/>
            <w:vAlign w:val="center"/>
          </w:tcPr>
          <w:p>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지도교수</w:t>
            </w:r>
          </w:p>
        </w:tc>
        <w:tc>
          <w:tcPr>
            <w:tcW w:w="7166" w:type="dxa"/>
            <w:vAlign w:val="center"/>
          </w:tcPr>
          <w:p>
            <w:pPr>
              <w:jc w:val="center"/>
              <w:rPr>
                <w:rFonts w:ascii="함초롬돋움" w:eastAsia="함초롬돋움" w:hAnsi="함초롬돋움" w:cs="함초롬돋움" w:hint="eastAsia"/>
                <w:b/>
                <w:bCs/>
                <w:sz w:val="28"/>
                <w:szCs w:val="28"/>
              </w:rPr>
            </w:pPr>
            <w:r>
              <w:rPr>
                <w:lang w:eastAsia="ko-KR"/>
                <w:rFonts w:ascii="함초롬돋움" w:eastAsia="함초롬돋움" w:hAnsi="함초롬돋움" w:cs="함초롬돋움" w:hint="eastAsia"/>
                <w:b/>
                <w:bCs/>
                <w:sz w:val="28"/>
                <w:szCs w:val="28"/>
                <w:rtl w:val="off"/>
              </w:rPr>
              <w:t>심리</w:t>
            </w:r>
            <w:r>
              <w:rPr>
                <w:rFonts w:ascii="함초롬돋움" w:eastAsia="함초롬돋움" w:hAnsi="함초롬돋움" w:cs="함초롬돋움" w:hint="eastAsia"/>
                <w:b/>
                <w:bCs/>
                <w:sz w:val="28"/>
                <w:szCs w:val="28"/>
              </w:rPr>
              <w:t>학과</w:t>
            </w:r>
            <w:r>
              <w:rPr>
                <w:rFonts w:ascii="함초롬돋움" w:eastAsia="함초롬돋움" w:hAnsi="함초롬돋움" w:cs="함초롬돋움" w:hint="eastAsia"/>
                <w:b/>
                <w:bCs/>
                <w:sz w:val="28"/>
                <w:szCs w:val="28"/>
              </w:rPr>
              <w:t xml:space="preserve"> </w:t>
            </w:r>
            <w:r>
              <w:rPr>
                <w:lang w:eastAsia="ko-KR"/>
                <w:rFonts w:ascii="함초롬돋움" w:eastAsia="함초롬돋움" w:hAnsi="함초롬돋움" w:cs="함초롬돋움" w:hint="eastAsia"/>
                <w:b/>
                <w:bCs/>
                <w:sz w:val="28"/>
                <w:szCs w:val="28"/>
                <w:rtl w:val="off"/>
              </w:rPr>
              <w:t>안우영</w:t>
            </w:r>
          </w:p>
        </w:tc>
      </w:tr>
      <w:tr>
        <w:trPr>
          <w:trHeight w:val="1721" w:hRule="atLeast"/>
        </w:trPr>
        <w:tc>
          <w:tcPr>
            <w:tcW w:w="1838" w:type="dxa"/>
            <w:vAlign w:val="center"/>
          </w:tcPr>
          <w:p>
            <w:pPr>
              <w:jc w:val="center"/>
              <w:rPr>
                <w:rFonts w:ascii="함초롬돋움" w:eastAsia="함초롬돋움" w:hAnsi="함초롬돋움" w:cs="함초롬돋움" w:hint="eastAsia"/>
                <w:b/>
                <w:bCs/>
                <w:sz w:val="28"/>
                <w:szCs w:val="28"/>
              </w:rPr>
            </w:pPr>
            <w:r>
              <w:rPr>
                <w:rFonts w:ascii="함초롬돋움" w:eastAsia="함초롬돋움" w:hAnsi="함초롬돋움" w:cs="함초롬돋움" w:hint="eastAsia"/>
                <w:b/>
                <w:bCs/>
                <w:sz w:val="28"/>
                <w:szCs w:val="28"/>
              </w:rPr>
              <w:t xml:space="preserve">연구 </w:t>
            </w:r>
            <w:r>
              <w:rPr>
                <w:rFonts w:ascii="함초롬돋움" w:eastAsia="함초롬돋움" w:hAnsi="함초롬돋움" w:cs="함초롬돋움" w:hint="eastAsia"/>
                <w:b/>
                <w:bCs/>
                <w:sz w:val="28"/>
                <w:szCs w:val="28"/>
              </w:rPr>
              <w:t>제목</w:t>
            </w:r>
          </w:p>
        </w:tc>
        <w:tc>
          <w:tcPr>
            <w:tcW w:w="7166" w:type="dxa"/>
            <w:vAlign w:val="center"/>
          </w:tcPr>
          <w:p>
            <w:pPr>
              <w:jc w:val="center"/>
              <w:rPr>
                <w:rFonts w:ascii="함초롬돋움" w:eastAsia="함초롬돋움" w:hAnsi="함초롬돋움" w:cs="함초롬돋움"/>
                <w:b/>
                <w:bCs/>
                <w:sz w:val="28"/>
                <w:szCs w:val="28"/>
              </w:rPr>
            </w:pPr>
            <w:r>
              <w:rPr>
                <w:lang w:eastAsia="ko-KR"/>
                <w:rFonts w:ascii="함초롬돋움" w:eastAsia="함초롬돋움" w:hAnsi="함초롬돋움" w:cs="함초롬돋움"/>
                <w:b/>
                <w:bCs/>
                <w:sz w:val="28"/>
                <w:szCs w:val="28"/>
                <w:rtl w:val="off"/>
              </w:rPr>
              <w:t>Exploring the effect of self-concept clarity on social evalutative information processing-a computational approach</w:t>
            </w:r>
          </w:p>
        </w:tc>
      </w:tr>
    </w:tbl>
    <w:p/>
    <w:p>
      <w:pPr>
        <w:autoSpaceDE/>
        <w:autoSpaceDN/>
        <w:widowControl/>
        <w:wordWrap/>
      </w:pPr>
      <w:r>
        <w:br w:type="page"/>
      </w:r>
    </w:p>
    <w:p>
      <w:pPr>
        <w:autoSpaceDE/>
        <w:autoSpaceDN/>
        <w:widowControl/>
        <w:wordWrap/>
        <w:rPr>
          <w:b/>
          <w:bCs/>
          <w:sz w:val="18"/>
          <w:szCs w:val="18"/>
        </w:rPr>
      </w:pPr>
      <w:r>
        <w:rPr>
          <w:rFonts w:hint="eastAsia"/>
          <w:b/>
          <w:bCs/>
          <w:sz w:val="18"/>
          <w:szCs w:val="18"/>
        </w:rPr>
        <w:t xml:space="preserve">1. </w:t>
      </w:r>
      <w:r>
        <w:rPr>
          <w:rFonts w:hint="eastAsia"/>
          <w:b/>
          <w:bCs/>
          <w:sz w:val="18"/>
          <w:szCs w:val="18"/>
        </w:rPr>
        <w:t>연구의 배경 및 중요성</w:t>
      </w:r>
    </w:p>
    <w:p>
      <w:pPr>
        <w:autoSpaceDE/>
        <w:autoSpaceDN/>
        <w:widowControl/>
        <w:wordWrap/>
        <w:rPr>
          <w:rFonts w:hint="eastAsia"/>
          <w:sz w:val="18"/>
          <w:szCs w:val="18"/>
        </w:rPr>
      </w:pPr>
      <w:r>
        <w:rPr>
          <w:rFonts w:hint="eastAsia"/>
          <w:b/>
          <w:bCs/>
          <w:sz w:val="18"/>
          <w:szCs w:val="18"/>
        </w:rPr>
        <w:t xml:space="preserve"> 1)</w:t>
      </w:r>
      <w:r>
        <w:rPr>
          <w:lang w:eastAsia="ko-KR"/>
          <w:rFonts w:hint="eastAsia"/>
          <w:b/>
          <w:bCs/>
          <w:sz w:val="18"/>
          <w:szCs w:val="18"/>
          <w:rtl w:val="off"/>
        </w:rPr>
        <w:t xml:space="preserve"> 연구 배경 </w:t>
      </w:r>
    </w:p>
    <w:p>
      <w:pPr>
        <w:ind w:leftChars="0" w:left="360" w:rightChars="0" w:right="0" w:firstLineChars="0" w:firstLine="-36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rFonts w:hint="eastAsia"/>
          <w:sz w:val="18"/>
          <w:szCs w:val="18"/>
        </w:rPr>
        <w:t xml:space="preserve"> - </w:t>
      </w:r>
      <w:r>
        <w:rPr>
          <w:lang w:val="ko-KR"/>
          <w:rFonts w:ascii="한컴 고딕" w:eastAsia="한컴 고딕" w:cs="한컴 고딕"/>
          <w:color w:val="000000"/>
          <w:sz w:val="18"/>
          <w:szCs w:val="18"/>
          <w:kern w:val="12"/>
          <w:spacing w:val="0"/>
        </w:rPr>
        <w:t xml:space="preserve">자기 </w:t>
      </w:r>
      <w:r>
        <w:rPr>
          <w:lang w:val="ko-KR"/>
          <w:rFonts w:ascii="한컴 고딕" w:eastAsia="한컴 고딕" w:cs="한컴 고딕"/>
          <w:color w:val="000000"/>
          <w:sz w:val="18"/>
          <w:szCs w:val="18"/>
          <w:kern w:val="12"/>
          <w:spacing w:val="0"/>
        </w:rPr>
        <w:t xml:space="preserve">표상의 </w:t>
      </w:r>
      <w:r>
        <w:rPr>
          <w:lang w:val="ko-KR"/>
          <w:rFonts w:ascii="한컴 고딕" w:eastAsia="한컴 고딕" w:cs="한컴 고딕"/>
          <w:color w:val="000000"/>
          <w:sz w:val="18"/>
          <w:szCs w:val="18"/>
          <w:kern w:val="12"/>
          <w:spacing w:val="0"/>
        </w:rPr>
        <w:t>이상</w:t>
      </w:r>
      <w:r>
        <w:rPr>
          <w:lang w:val="en-US" w:eastAsia="ko-KR"/>
          <w:rFonts w:ascii="한컴 고딕" w:eastAsia="한컴 고딕" w:cs="한컴 고딕"/>
          <w:color w:val="000000"/>
          <w:sz w:val="18"/>
          <w:szCs w:val="18"/>
          <w:kern w:val="12"/>
          <w:spacing w:val="0"/>
        </w:rPr>
        <w:t>(dysfunctional self-representation)</w:t>
      </w:r>
      <w:r>
        <w:rPr>
          <w:lang w:val="ko-KR"/>
          <w:rFonts w:ascii="한컴 고딕" w:eastAsia="한컴 고딕" w:cs="한컴 고딕"/>
          <w:color w:val="000000"/>
          <w:sz w:val="18"/>
          <w:szCs w:val="18"/>
          <w:kern w:val="12"/>
          <w:spacing w:val="0"/>
        </w:rPr>
        <w:t xml:space="preserve">은 </w:t>
      </w:r>
      <w:r>
        <w:rPr>
          <w:lang w:val="ko-KR"/>
          <w:rFonts w:ascii="한컴 고딕" w:eastAsia="한컴 고딕" w:cs="한컴 고딕"/>
          <w:color w:val="000000"/>
          <w:sz w:val="18"/>
          <w:szCs w:val="18"/>
          <w:kern w:val="12"/>
          <w:spacing w:val="0"/>
        </w:rPr>
        <w:t xml:space="preserve">사회 </w:t>
      </w:r>
      <w:r>
        <w:rPr>
          <w:lang w:val="ko-KR"/>
          <w:rFonts w:ascii="한컴 고딕" w:eastAsia="한컴 고딕" w:cs="한컴 고딕"/>
          <w:color w:val="000000"/>
          <w:sz w:val="18"/>
          <w:szCs w:val="18"/>
          <w:kern w:val="12"/>
          <w:spacing w:val="0"/>
        </w:rPr>
        <w:t xml:space="preserve">불안의 </w:t>
      </w:r>
      <w:r>
        <w:rPr>
          <w:lang w:val="ko-KR"/>
          <w:rFonts w:ascii="한컴 고딕" w:eastAsia="한컴 고딕" w:cs="한컴 고딕"/>
          <w:color w:val="000000"/>
          <w:sz w:val="18"/>
          <w:szCs w:val="18"/>
          <w:kern w:val="12"/>
          <w:spacing w:val="0"/>
        </w:rPr>
        <w:t xml:space="preserve">주요 </w:t>
      </w:r>
      <w:r>
        <w:rPr>
          <w:lang w:val="ko-KR"/>
          <w:rFonts w:ascii="한컴 고딕" w:eastAsia="한컴 고딕" w:cs="한컴 고딕"/>
          <w:color w:val="000000"/>
          <w:sz w:val="18"/>
          <w:szCs w:val="18"/>
          <w:kern w:val="12"/>
          <w:spacing w:val="0"/>
        </w:rPr>
        <w:t>매커니즘으로</w:t>
      </w:r>
      <w:r>
        <w:rPr>
          <w:lang w:val="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제안되어 </w:t>
      </w:r>
      <w:r>
        <w:rPr>
          <w:lang w:val="ko-KR" w:eastAsia="ko-KR"/>
          <w:rFonts w:ascii="한컴 고딕" w:eastAsia="한컴 고딕" w:cs="한컴 고딕"/>
          <w:color w:val="000000"/>
          <w:sz w:val="18"/>
          <w:szCs w:val="18"/>
          <w:kern w:val="12"/>
          <w:spacing w:val="0"/>
          <w:rtl w:val="off"/>
        </w:rPr>
        <w:t>왔다</w:t>
      </w:r>
      <w:r>
        <w:rPr>
          <w:lang w:val="en-US" w:eastAsia="ko-KR"/>
          <w:rFonts w:ascii="Noto Sans" w:eastAsia="Noto Sans" w:cs="Noto Sans"/>
          <w:color w:val="333333"/>
          <w:sz w:val="18"/>
          <w:szCs w:val="18"/>
          <w:kern w:val="12"/>
          <w:spacing w:val="0"/>
        </w:rPr>
        <w:t>(Clark and Wells, 1995)</w:t>
      </w:r>
      <w:r>
        <w:rPr>
          <w:lang w:val="en-US" w:eastAsia="ko-KR"/>
          <w:rFonts w:ascii="한컴 고딕" w:eastAsia="한컴 고딕" w:cs="한컴 고딕"/>
          <w:color w:val="000000"/>
          <w:sz w:val="18"/>
          <w:szCs w:val="18"/>
          <w:kern w:val="12"/>
          <w:spacing w:val="0"/>
        </w:rPr>
        <w:t xml:space="preserve">. </w:t>
      </w:r>
    </w:p>
    <w:p>
      <w:pPr>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en-US" w:eastAsia="ko-KR"/>
          <w:rFonts w:ascii="한컴 고딕" w:eastAsia="한컴 고딕" w:cs="한컴 고딕"/>
          <w:color w:val="000000"/>
          <w:sz w:val="18"/>
          <w:szCs w:val="18"/>
          <w:kern w:val="12"/>
          <w:spacing w:val="0"/>
          <w:rtl w:val="off"/>
        </w:rPr>
        <w:t xml:space="preserve">- </w:t>
      </w:r>
      <w:r>
        <w:rPr>
          <w:lang w:val="en-US" w:eastAsia="ko-KR"/>
          <w:rFonts w:ascii="한컴 고딕" w:eastAsia="한컴 고딕" w:cs="한컴 고딕"/>
          <w:color w:val="000000"/>
          <w:sz w:val="18"/>
          <w:szCs w:val="18"/>
          <w:kern w:val="12"/>
          <w:spacing w:val="0"/>
        </w:rPr>
        <w:t>Showers &amp; Zeigler(2006)</w:t>
      </w:r>
      <w:r>
        <w:rPr>
          <w:lang w:val="ko-KR"/>
          <w:rFonts w:ascii="한컴 고딕" w:eastAsia="한컴 고딕" w:cs="한컴 고딕"/>
          <w:color w:val="000000"/>
          <w:sz w:val="18"/>
          <w:szCs w:val="18"/>
          <w:kern w:val="12"/>
          <w:spacing w:val="0"/>
        </w:rPr>
        <w:t xml:space="preserve">에 </w:t>
      </w:r>
      <w:r>
        <w:rPr>
          <w:lang w:val="ko-KR"/>
          <w:rFonts w:ascii="한컴 고딕" w:eastAsia="한컴 고딕" w:cs="한컴 고딕"/>
          <w:color w:val="000000"/>
          <w:sz w:val="18"/>
          <w:szCs w:val="18"/>
          <w:kern w:val="12"/>
          <w:spacing w:val="0"/>
        </w:rPr>
        <w:t>따르면</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자기 </w:t>
      </w:r>
      <w:r>
        <w:rPr>
          <w:lang w:val="ko-KR"/>
          <w:rFonts w:ascii="한컴 고딕" w:eastAsia="한컴 고딕" w:cs="한컴 고딕"/>
          <w:color w:val="000000"/>
          <w:sz w:val="18"/>
          <w:szCs w:val="18"/>
          <w:kern w:val="12"/>
          <w:spacing w:val="0"/>
        </w:rPr>
        <w:t xml:space="preserve">표상의 </w:t>
      </w:r>
      <w:r>
        <w:rPr>
          <w:lang w:val="ko-KR"/>
          <w:rFonts w:ascii="한컴 고딕" w:eastAsia="한컴 고딕" w:cs="한컴 고딕"/>
          <w:color w:val="000000"/>
          <w:sz w:val="18"/>
          <w:szCs w:val="18"/>
          <w:kern w:val="12"/>
          <w:spacing w:val="0"/>
        </w:rPr>
        <w:t xml:space="preserve">영향은 </w:t>
      </w:r>
      <w:r>
        <w:rPr>
          <w:lang w:val="ko-KR"/>
          <w:rFonts w:ascii="한컴 고딕" w:eastAsia="한컴 고딕" w:cs="한컴 고딕"/>
          <w:color w:val="000000"/>
          <w:sz w:val="18"/>
          <w:szCs w:val="18"/>
          <w:kern w:val="12"/>
          <w:spacing w:val="0"/>
        </w:rPr>
        <w:t xml:space="preserve">자기 </w:t>
      </w:r>
      <w:r>
        <w:rPr>
          <w:lang w:val="ko-KR"/>
          <w:rFonts w:ascii="한컴 고딕" w:eastAsia="한컴 고딕" w:cs="한컴 고딕"/>
          <w:color w:val="000000"/>
          <w:sz w:val="18"/>
          <w:szCs w:val="18"/>
          <w:kern w:val="12"/>
          <w:spacing w:val="0"/>
        </w:rPr>
        <w:t xml:space="preserve">표상의 </w:t>
      </w:r>
      <w:r>
        <w:rPr>
          <w:lang w:val="ko-KR"/>
          <w:rFonts w:ascii="한컴 고딕" w:eastAsia="한컴 고딕" w:cs="한컴 고딕"/>
          <w:color w:val="000000"/>
          <w:sz w:val="18"/>
          <w:szCs w:val="18"/>
          <w:kern w:val="12"/>
          <w:spacing w:val="0"/>
        </w:rPr>
        <w:t>내용</w:t>
      </w:r>
      <w:r>
        <w:rPr>
          <w:lang w:val="en-US" w:eastAsia="ko-KR"/>
          <w:rFonts w:ascii="한컴 고딕" w:eastAsia="한컴 고딕" w:cs="한컴 고딕"/>
          <w:color w:val="000000"/>
          <w:sz w:val="18"/>
          <w:szCs w:val="18"/>
          <w:kern w:val="12"/>
          <w:spacing w:val="0"/>
        </w:rPr>
        <w:t>(content)</w:t>
      </w:r>
      <w:r>
        <w:rPr>
          <w:lang w:val="ko-KR"/>
          <w:rFonts w:ascii="한컴 고딕" w:eastAsia="한컴 고딕" w:cs="한컴 고딕"/>
          <w:color w:val="000000"/>
          <w:sz w:val="18"/>
          <w:szCs w:val="18"/>
          <w:kern w:val="12"/>
          <w:spacing w:val="0"/>
        </w:rPr>
        <w:t xml:space="preserve">와 </w:t>
      </w:r>
      <w:r>
        <w:rPr>
          <w:lang w:val="ko-KR"/>
          <w:rFonts w:ascii="한컴 고딕" w:eastAsia="한컴 고딕" w:cs="한컴 고딕"/>
          <w:color w:val="000000"/>
          <w:sz w:val="18"/>
          <w:szCs w:val="18"/>
          <w:kern w:val="12"/>
          <w:spacing w:val="0"/>
        </w:rPr>
        <w:t>구조</w:t>
      </w:r>
      <w:r>
        <w:rPr>
          <w:lang w:val="en-US" w:eastAsia="ko-KR"/>
          <w:rFonts w:ascii="한컴 고딕" w:eastAsia="한컴 고딕" w:cs="한컴 고딕"/>
          <w:color w:val="000000"/>
          <w:sz w:val="18"/>
          <w:szCs w:val="18"/>
          <w:kern w:val="12"/>
          <w:spacing w:val="0"/>
        </w:rPr>
        <w:t>(structure)</w:t>
      </w:r>
      <w:r>
        <w:rPr>
          <w:lang w:val="ko-KR"/>
          <w:rFonts w:ascii="한컴 고딕" w:eastAsia="한컴 고딕" w:cs="한컴 고딕"/>
          <w:color w:val="000000"/>
          <w:sz w:val="18"/>
          <w:szCs w:val="18"/>
          <w:kern w:val="12"/>
          <w:spacing w:val="0"/>
        </w:rPr>
        <w:t xml:space="preserve">로부터 </w:t>
      </w:r>
      <w:r>
        <w:rPr>
          <w:lang w:val="ko-KR"/>
          <w:rFonts w:ascii="한컴 고딕" w:eastAsia="한컴 고딕" w:cs="한컴 고딕"/>
          <w:color w:val="000000"/>
          <w:sz w:val="18"/>
          <w:szCs w:val="18"/>
          <w:kern w:val="12"/>
          <w:spacing w:val="0"/>
        </w:rPr>
        <w:t xml:space="preserve">모두 </w:t>
      </w:r>
      <w:r>
        <w:rPr>
          <w:lang w:val="ko-KR"/>
          <w:rFonts w:ascii="한컴 고딕" w:eastAsia="한컴 고딕" w:cs="한컴 고딕"/>
          <w:color w:val="000000"/>
          <w:sz w:val="18"/>
          <w:szCs w:val="18"/>
          <w:kern w:val="12"/>
          <w:spacing w:val="0"/>
        </w:rPr>
        <w:t xml:space="preserve">기인할 </w:t>
      </w:r>
      <w:r>
        <w:rPr>
          <w:lang w:val="ko-KR"/>
          <w:rFonts w:ascii="한컴 고딕" w:eastAsia="한컴 고딕" w:cs="한컴 고딕"/>
          <w:color w:val="000000"/>
          <w:sz w:val="18"/>
          <w:szCs w:val="18"/>
          <w:kern w:val="12"/>
          <w:spacing w:val="0"/>
        </w:rPr>
        <w:t xml:space="preserve">수 </w:t>
      </w:r>
      <w:r>
        <w:rPr>
          <w:lang w:val="ko-KR"/>
          <w:rFonts w:ascii="한컴 고딕" w:eastAsia="한컴 고딕" w:cs="한컴 고딕"/>
          <w:color w:val="000000"/>
          <w:sz w:val="18"/>
          <w:szCs w:val="18"/>
          <w:kern w:val="12"/>
          <w:spacing w:val="0"/>
        </w:rPr>
        <w:t>있음</w:t>
      </w:r>
      <w:r>
        <w:rPr>
          <w:lang w:val="en-US" w:eastAsia="ko-KR"/>
          <w:rFonts w:ascii="한컴 고딕" w:eastAsia="한컴 고딕" w:cs="한컴 고딕"/>
          <w:color w:val="000000"/>
          <w:sz w:val="18"/>
          <w:szCs w:val="18"/>
          <w:kern w:val="12"/>
          <w:spacing w:val="0"/>
        </w:rPr>
        <w:t xml:space="preserve">. </w:t>
      </w:r>
    </w:p>
    <w:p>
      <w:pPr>
        <w:ind w:leftChars="0" w:left="1080" w:rightChars="0" w:right="0" w:firstLineChars="0" w:firstLine="-36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rFonts w:ascii="한컴 고딕" w:eastAsia="한컴 고딕" w:cs="한컴 고딕"/>
          <w:color w:val="000000"/>
          <w:sz w:val="18"/>
          <w:szCs w:val="18"/>
          <w:kern w:val="12"/>
          <w:spacing w:val="0"/>
        </w:rPr>
        <w:t xml:space="preserve">자기 </w:t>
      </w:r>
      <w:r>
        <w:rPr>
          <w:lang w:val="ko-KR"/>
          <w:rFonts w:ascii="한컴 고딕" w:eastAsia="한컴 고딕" w:cs="한컴 고딕"/>
          <w:color w:val="000000"/>
          <w:sz w:val="18"/>
          <w:szCs w:val="18"/>
          <w:kern w:val="12"/>
          <w:spacing w:val="0"/>
        </w:rPr>
        <w:t xml:space="preserve">표상의 </w:t>
      </w:r>
      <w:r>
        <w:rPr>
          <w:lang w:val="ko-KR"/>
          <w:rFonts w:ascii="한컴 고딕" w:eastAsia="한컴 고딕" w:cs="한컴 고딕"/>
          <w:color w:val="000000"/>
          <w:sz w:val="18"/>
          <w:szCs w:val="18"/>
          <w:kern w:val="12"/>
          <w:spacing w:val="0"/>
        </w:rPr>
        <w:t>내용</w:t>
      </w:r>
      <w:r>
        <w:rPr>
          <w:lang w:val="en-US" w:eastAsia="ko-KR"/>
          <w:rFonts w:ascii="한컴 고딕" w:eastAsia="한컴 고딕" w:cs="한컴 고딕"/>
          <w:color w:val="000000"/>
          <w:sz w:val="18"/>
          <w:szCs w:val="18"/>
          <w:kern w:val="12"/>
          <w:spacing w:val="0"/>
        </w:rPr>
        <w:t xml:space="preserve">(content) : </w:t>
      </w:r>
      <w:r>
        <w:rPr>
          <w:lang w:val="ko-KR"/>
          <w:rFonts w:ascii="한컴 고딕" w:eastAsia="한컴 고딕" w:cs="한컴 고딕"/>
          <w:color w:val="000000"/>
          <w:sz w:val="18"/>
          <w:szCs w:val="18"/>
          <w:kern w:val="12"/>
          <w:spacing w:val="0"/>
        </w:rPr>
        <w:t xml:space="preserve">긍정적인 </w:t>
      </w:r>
      <w:r>
        <w:rPr>
          <w:lang w:val="ko-KR"/>
          <w:rFonts w:ascii="한컴 고딕" w:eastAsia="한컴 고딕" w:cs="한컴 고딕"/>
          <w:color w:val="000000"/>
          <w:sz w:val="18"/>
          <w:szCs w:val="18"/>
          <w:kern w:val="12"/>
          <w:spacing w:val="0"/>
        </w:rPr>
        <w:t xml:space="preserve">자기표상 </w:t>
      </w:r>
      <w:r>
        <w:rPr>
          <w:lang w:val="en-US" w:eastAsia="ko-KR"/>
          <w:rFonts w:ascii="한컴 고딕" w:eastAsia="한컴 고딕" w:cs="한컴 고딕"/>
          <w:color w:val="000000"/>
          <w:sz w:val="18"/>
          <w:szCs w:val="18"/>
          <w:kern w:val="12"/>
          <w:spacing w:val="0"/>
        </w:rPr>
        <w:t>vs</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부정적인 </w:t>
      </w:r>
      <w:r>
        <w:rPr>
          <w:lang w:val="ko-KR"/>
          <w:rFonts w:ascii="한컴 고딕" w:eastAsia="한컴 고딕" w:cs="한컴 고딕"/>
          <w:color w:val="000000"/>
          <w:sz w:val="18"/>
          <w:szCs w:val="18"/>
          <w:kern w:val="12"/>
          <w:spacing w:val="0"/>
        </w:rPr>
        <w:t>자기표상</w:t>
      </w:r>
    </w:p>
    <w:p>
      <w:pPr>
        <w:ind w:leftChars="0" w:left="1080" w:rightChars="0" w:right="0" w:firstLineChars="0" w:firstLine="-36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rFonts w:ascii="한컴 고딕" w:eastAsia="한컴 고딕" w:cs="한컴 고딕"/>
          <w:color w:val="000000"/>
          <w:sz w:val="18"/>
          <w:szCs w:val="18"/>
          <w:kern w:val="12"/>
          <w:spacing w:val="0"/>
        </w:rPr>
        <w:t xml:space="preserve">자기 </w:t>
      </w:r>
      <w:r>
        <w:rPr>
          <w:lang w:val="ko-KR"/>
          <w:rFonts w:ascii="한컴 고딕" w:eastAsia="한컴 고딕" w:cs="한컴 고딕"/>
          <w:color w:val="000000"/>
          <w:sz w:val="18"/>
          <w:szCs w:val="18"/>
          <w:kern w:val="12"/>
          <w:spacing w:val="0"/>
        </w:rPr>
        <w:t xml:space="preserve">표상의 </w:t>
      </w:r>
      <w:r>
        <w:rPr>
          <w:lang w:val="ko-KR"/>
          <w:rFonts w:ascii="한컴 고딕" w:eastAsia="한컴 고딕" w:cs="한컴 고딕"/>
          <w:color w:val="000000"/>
          <w:sz w:val="18"/>
          <w:szCs w:val="18"/>
          <w:kern w:val="12"/>
          <w:spacing w:val="0"/>
        </w:rPr>
        <w:t>구조</w:t>
      </w:r>
      <w:r>
        <w:rPr>
          <w:lang w:val="en-US" w:eastAsia="ko-KR"/>
          <w:rFonts w:ascii="한컴 고딕" w:eastAsia="한컴 고딕" w:cs="한컴 고딕"/>
          <w:color w:val="000000"/>
          <w:sz w:val="18"/>
          <w:szCs w:val="18"/>
          <w:kern w:val="12"/>
          <w:spacing w:val="0"/>
        </w:rPr>
        <w:t xml:space="preserve">(structure) : </w:t>
      </w:r>
      <w:r>
        <w:rPr>
          <w:lang w:val="ko-KR"/>
          <w:rFonts w:ascii="한컴 고딕" w:eastAsia="한컴 고딕" w:cs="한컴 고딕"/>
          <w:color w:val="000000"/>
          <w:sz w:val="18"/>
          <w:szCs w:val="18"/>
          <w:kern w:val="12"/>
          <w:spacing w:val="0"/>
        </w:rPr>
        <w:t xml:space="preserve">자기표상에 </w:t>
      </w:r>
      <w:r>
        <w:rPr>
          <w:lang w:val="ko-KR"/>
          <w:rFonts w:ascii="한컴 고딕" w:eastAsia="한컴 고딕" w:cs="한컴 고딕"/>
          <w:color w:val="000000"/>
          <w:sz w:val="18"/>
          <w:szCs w:val="18"/>
          <w:kern w:val="12"/>
          <w:spacing w:val="0"/>
        </w:rPr>
        <w:t xml:space="preserve">대한 </w:t>
      </w:r>
      <w:r>
        <w:rPr>
          <w:lang w:val="ko-KR"/>
          <w:rFonts w:ascii="한컴 고딕" w:eastAsia="한컴 고딕" w:cs="한컴 고딕"/>
          <w:color w:val="000000"/>
          <w:sz w:val="18"/>
          <w:szCs w:val="18"/>
          <w:kern w:val="12"/>
          <w:spacing w:val="0"/>
        </w:rPr>
        <w:t>확신성</w:t>
      </w:r>
      <w:r>
        <w:rPr>
          <w:lang w:val="en-US" w:eastAsia="ko-KR"/>
          <w:rFonts w:ascii="한컴 고딕" w:eastAsia="한컴 고딕" w:cs="한컴 고딕"/>
          <w:color w:val="000000"/>
          <w:sz w:val="18"/>
          <w:szCs w:val="18"/>
          <w:kern w:val="12"/>
          <w:spacing w:val="0"/>
        </w:rPr>
        <w:t>(certainty)</w:t>
      </w:r>
    </w:p>
    <w:p>
      <w:pPr>
        <w:ind w:leftChars="0" w:left="360" w:rightChars="0" w:right="0" w:firstLineChars="0" w:firstLine="-360"/>
        <w:autoSpaceDE w:val="off"/>
        <w:autoSpaceDN w:val="off"/>
        <w:bidi w:val="off"/>
        <w:wordWrap/>
        <w:spacing w:after="0" w:before="0" w:line="240" w:lineRule="auto"/>
        <w:rPr>
          <w:lang w:val="en-US" w:eastAsia="ko-KR"/>
          <w:rFonts w:ascii="한컴 고딕" w:eastAsia="한컴 고딕" w:cs="한컴 고딕"/>
          <w:b/>
          <w:color w:val="000000"/>
          <w:sz w:val="18"/>
          <w:szCs w:val="18"/>
          <w:kern w:val="12"/>
          <w:spacing w:val="0"/>
        </w:rPr>
      </w:pPr>
      <w:r>
        <w:rPr>
          <w:lang w:val="ko-KR" w:eastAsia="ko-KR"/>
          <w:rFonts w:ascii="한컴 고딕" w:eastAsia="한컴 고딕" w:cs="한컴 고딕"/>
          <w:b/>
          <w:color w:val="000000"/>
          <w:sz w:val="18"/>
          <w:szCs w:val="18"/>
          <w:kern w:val="12"/>
          <w:spacing w:val="0"/>
          <w:rtl w:val="off"/>
        </w:rPr>
        <w:t xml:space="preserve">- </w:t>
      </w:r>
      <w:r>
        <w:rPr>
          <w:lang w:val="ko-KR"/>
          <w:rFonts w:ascii="한컴 고딕" w:eastAsia="한컴 고딕" w:cs="한컴 고딕"/>
          <w:b/>
          <w:color w:val="000000"/>
          <w:sz w:val="18"/>
          <w:szCs w:val="18"/>
          <w:kern w:val="12"/>
          <w:spacing w:val="0"/>
        </w:rPr>
        <w:t xml:space="preserve">사회 </w:t>
      </w:r>
      <w:r>
        <w:rPr>
          <w:lang w:val="ko-KR"/>
          <w:rFonts w:ascii="한컴 고딕" w:eastAsia="한컴 고딕" w:cs="한컴 고딕"/>
          <w:b/>
          <w:color w:val="000000"/>
          <w:sz w:val="18"/>
          <w:szCs w:val="18"/>
          <w:kern w:val="12"/>
          <w:spacing w:val="0"/>
        </w:rPr>
        <w:t xml:space="preserve">불안의 </w:t>
      </w:r>
      <w:r>
        <w:rPr>
          <w:lang w:val="ko-KR"/>
          <w:rFonts w:ascii="한컴 고딕" w:eastAsia="한컴 고딕" w:cs="한컴 고딕"/>
          <w:b/>
          <w:color w:val="000000"/>
          <w:sz w:val="18"/>
          <w:szCs w:val="18"/>
          <w:kern w:val="12"/>
          <w:spacing w:val="0"/>
        </w:rPr>
        <w:t>매커니즘을</w:t>
      </w:r>
      <w:r>
        <w:rPr>
          <w:lang w:val="ko-KR"/>
          <w:rFonts w:ascii="한컴 고딕" w:eastAsia="한컴 고딕" w:cs="한컴 고딕"/>
          <w:b/>
          <w:color w:val="000000"/>
          <w:sz w:val="18"/>
          <w:szCs w:val="18"/>
          <w:kern w:val="12"/>
          <w:spacing w:val="0"/>
        </w:rPr>
        <w:t xml:space="preserve"> </w:t>
      </w:r>
      <w:r>
        <w:rPr>
          <w:lang w:val="ko-KR"/>
          <w:rFonts w:ascii="한컴 고딕" w:eastAsia="한컴 고딕" w:cs="한컴 고딕"/>
          <w:b/>
          <w:color w:val="000000"/>
          <w:sz w:val="18"/>
          <w:szCs w:val="18"/>
          <w:kern w:val="12"/>
          <w:spacing w:val="0"/>
        </w:rPr>
        <w:t xml:space="preserve">자기 </w:t>
      </w:r>
      <w:r>
        <w:rPr>
          <w:lang w:val="ko-KR"/>
          <w:rFonts w:ascii="한컴 고딕" w:eastAsia="한컴 고딕" w:cs="한컴 고딕"/>
          <w:b/>
          <w:color w:val="000000"/>
          <w:sz w:val="18"/>
          <w:szCs w:val="18"/>
          <w:kern w:val="12"/>
          <w:spacing w:val="0"/>
        </w:rPr>
        <w:t xml:space="preserve">표상과 </w:t>
      </w:r>
      <w:r>
        <w:rPr>
          <w:lang w:val="ko-KR"/>
          <w:rFonts w:ascii="한컴 고딕" w:eastAsia="한컴 고딕" w:cs="한컴 고딕"/>
          <w:b/>
          <w:color w:val="000000"/>
          <w:sz w:val="18"/>
          <w:szCs w:val="18"/>
          <w:kern w:val="12"/>
          <w:spacing w:val="0"/>
        </w:rPr>
        <w:t xml:space="preserve">관련하여 </w:t>
      </w:r>
      <w:r>
        <w:rPr>
          <w:lang w:val="ko-KR"/>
          <w:rFonts w:ascii="한컴 고딕" w:eastAsia="한컴 고딕" w:cs="한컴 고딕"/>
          <w:b/>
          <w:color w:val="000000"/>
          <w:sz w:val="18"/>
          <w:szCs w:val="18"/>
          <w:kern w:val="12"/>
          <w:spacing w:val="0"/>
        </w:rPr>
        <w:t xml:space="preserve">탐색하고자 </w:t>
      </w:r>
      <w:r>
        <w:rPr>
          <w:lang w:val="ko-KR"/>
          <w:rFonts w:ascii="한컴 고딕" w:eastAsia="한컴 고딕" w:cs="한컴 고딕"/>
          <w:b/>
          <w:color w:val="000000"/>
          <w:sz w:val="18"/>
          <w:szCs w:val="18"/>
          <w:kern w:val="12"/>
          <w:spacing w:val="0"/>
        </w:rPr>
        <w:t xml:space="preserve">한 </w:t>
      </w:r>
      <w:r>
        <w:rPr>
          <w:lang w:val="ko-KR"/>
          <w:rFonts w:ascii="한컴 고딕" w:eastAsia="한컴 고딕" w:cs="한컴 고딕"/>
          <w:b/>
          <w:color w:val="000000"/>
          <w:sz w:val="18"/>
          <w:szCs w:val="18"/>
          <w:kern w:val="12"/>
          <w:spacing w:val="0"/>
        </w:rPr>
        <w:t xml:space="preserve">기존의 </w:t>
      </w:r>
      <w:r>
        <w:rPr>
          <w:lang w:val="ko-KR"/>
          <w:rFonts w:ascii="한컴 고딕" w:eastAsia="한컴 고딕" w:cs="한컴 고딕"/>
          <w:b/>
          <w:color w:val="000000"/>
          <w:sz w:val="18"/>
          <w:szCs w:val="18"/>
          <w:kern w:val="12"/>
          <w:spacing w:val="0"/>
        </w:rPr>
        <w:t>연구들</w:t>
      </w:r>
      <w:r>
        <w:rPr>
          <w:lang w:val="ko-KR" w:eastAsia="ko-KR"/>
          <w:rFonts w:ascii="한컴 고딕" w:eastAsia="한컴 고딕" w:cs="한컴 고딕"/>
          <w:b/>
          <w:color w:val="000000"/>
          <w:sz w:val="18"/>
          <w:szCs w:val="18"/>
          <w:kern w:val="12"/>
          <w:spacing w:val="0"/>
          <w:rtl w:val="off"/>
        </w:rPr>
        <w:t xml:space="preserve">은 자기 개념의 내용과 사회불안의 연관성, 자기 개념의 구조와 사회불안의 연관성을 다루어 왔다. </w:t>
      </w:r>
    </w:p>
    <w:p>
      <w:pPr>
        <w:ind w:leftChars="0" w:left="360" w:rightChars="0" w:right="0" w:firstLineChars="0" w:firstLine="-360"/>
        <w:autoSpaceDE w:val="off"/>
        <w:autoSpaceDN w:val="off"/>
        <w:bidi w:val="off"/>
        <w:wordWrap/>
        <w:spacing w:after="0" w:before="0" w:line="240" w:lineRule="auto"/>
        <w:rPr>
          <w:lang w:val="en-US" w:eastAsia="ko-KR"/>
          <w:rFonts w:ascii="한컴 고딕" w:eastAsia="한컴 고딕" w:cs="한컴 고딕"/>
          <w:b/>
          <w:color w:val="000000"/>
          <w:sz w:val="18"/>
          <w:szCs w:val="18"/>
          <w:kern w:val="12"/>
          <w:spacing w:val="0"/>
        </w:rPr>
      </w:pPr>
      <w:r>
        <w:rPr>
          <w:lang w:val="ko-KR" w:eastAsia="ko-KR"/>
          <w:rFonts w:ascii="한컴 고딕" w:eastAsia="한컴 고딕" w:cs="한컴 고딕"/>
          <w:b/>
          <w:color w:val="000000"/>
          <w:sz w:val="18"/>
          <w:szCs w:val="18"/>
          <w:kern w:val="12"/>
          <w:spacing w:val="0"/>
          <w:rtl w:val="off"/>
        </w:rPr>
        <w:t xml:space="preserve">- </w:t>
      </w:r>
      <w:r>
        <w:rPr>
          <w:lang w:val="ko-KR"/>
          <w:rFonts w:ascii="한컴 고딕" w:eastAsia="한컴 고딕" w:cs="한컴 고딕"/>
          <w:b/>
          <w:color w:val="000000"/>
          <w:sz w:val="18"/>
          <w:szCs w:val="18"/>
          <w:kern w:val="12"/>
          <w:spacing w:val="0"/>
        </w:rPr>
        <w:t xml:space="preserve">자기 </w:t>
      </w:r>
      <w:r>
        <w:rPr>
          <w:lang w:val="ko-KR"/>
          <w:rFonts w:ascii="한컴 고딕" w:eastAsia="한컴 고딕" w:cs="한컴 고딕"/>
          <w:b/>
          <w:color w:val="000000"/>
          <w:sz w:val="18"/>
          <w:szCs w:val="18"/>
          <w:kern w:val="12"/>
          <w:spacing w:val="0"/>
        </w:rPr>
        <w:t xml:space="preserve">개념의 </w:t>
      </w:r>
      <w:r>
        <w:rPr>
          <w:lang w:val="ko-KR"/>
          <w:rFonts w:ascii="한컴 고딕" w:eastAsia="한컴 고딕" w:cs="한컴 고딕"/>
          <w:b/>
          <w:color w:val="000000"/>
          <w:sz w:val="18"/>
          <w:szCs w:val="18"/>
          <w:kern w:val="12"/>
          <w:u w:val="single" w:color="000000"/>
          <w:spacing w:val="0"/>
        </w:rPr>
        <w:t>내용</w:t>
      </w:r>
      <w:r>
        <w:rPr>
          <w:lang w:val="ko-KR"/>
          <w:rFonts w:ascii="한컴 고딕" w:eastAsia="한컴 고딕" w:cs="한컴 고딕"/>
          <w:b/>
          <w:color w:val="000000"/>
          <w:sz w:val="18"/>
          <w:szCs w:val="18"/>
          <w:kern w:val="12"/>
          <w:spacing w:val="0"/>
        </w:rPr>
        <w:t xml:space="preserve">과 </w:t>
      </w:r>
      <w:r>
        <w:rPr>
          <w:lang w:val="ko-KR"/>
          <w:rFonts w:ascii="한컴 고딕" w:eastAsia="한컴 고딕" w:cs="한컴 고딕"/>
          <w:b/>
          <w:color w:val="000000"/>
          <w:sz w:val="18"/>
          <w:szCs w:val="18"/>
          <w:kern w:val="12"/>
          <w:spacing w:val="0"/>
        </w:rPr>
        <w:t xml:space="preserve">사회 </w:t>
      </w:r>
      <w:r>
        <w:rPr>
          <w:lang w:val="ko-KR"/>
          <w:rFonts w:ascii="한컴 고딕" w:eastAsia="한컴 고딕" w:cs="한컴 고딕"/>
          <w:b/>
          <w:color w:val="000000"/>
          <w:sz w:val="18"/>
          <w:szCs w:val="18"/>
          <w:kern w:val="12"/>
          <w:spacing w:val="0"/>
        </w:rPr>
        <w:t xml:space="preserve">불안의 </w:t>
      </w:r>
      <w:r>
        <w:rPr>
          <w:lang w:val="ko-KR"/>
          <w:rFonts w:ascii="한컴 고딕" w:eastAsia="한컴 고딕" w:cs="한컴 고딕"/>
          <w:b/>
          <w:color w:val="000000"/>
          <w:sz w:val="18"/>
          <w:szCs w:val="18"/>
          <w:kern w:val="12"/>
          <w:spacing w:val="0"/>
        </w:rPr>
        <w:t xml:space="preserve">연관성 </w:t>
      </w:r>
      <w:r>
        <w:rPr>
          <w:lang w:val="ko-KR"/>
          <w:rFonts w:ascii="한컴 고딕" w:eastAsia="한컴 고딕" w:cs="한컴 고딕"/>
          <w:b/>
          <w:color w:val="000000"/>
          <w:sz w:val="18"/>
          <w:szCs w:val="18"/>
          <w:kern w:val="12"/>
          <w:spacing w:val="0"/>
        </w:rPr>
        <w:t xml:space="preserve">다룬 </w:t>
      </w:r>
      <w:r>
        <w:rPr>
          <w:lang w:val="ko-KR"/>
          <w:rFonts w:ascii="한컴 고딕" w:eastAsia="한컴 고딕" w:cs="한컴 고딕"/>
          <w:b/>
          <w:color w:val="000000"/>
          <w:sz w:val="18"/>
          <w:szCs w:val="18"/>
          <w:kern w:val="12"/>
          <w:spacing w:val="0"/>
        </w:rPr>
        <w:t>연구들</w:t>
      </w:r>
      <w:r>
        <w:rPr>
          <w:lang w:val="ko-KR" w:eastAsia="ko-KR"/>
          <w:rFonts w:ascii="한컴 고딕" w:eastAsia="한컴 고딕" w:cs="한컴 고딕"/>
          <w:b/>
          <w:color w:val="000000"/>
          <w:sz w:val="18"/>
          <w:szCs w:val="18"/>
          <w:kern w:val="12"/>
          <w:spacing w:val="0"/>
          <w:rtl w:val="off"/>
        </w:rPr>
        <w:t xml:space="preserve">은 다음과 같다. </w:t>
      </w:r>
      <w:r>
        <w:rPr>
          <w:lang w:val="en-US" w:eastAsia="ko-KR"/>
          <w:rFonts w:ascii="한컴 고딕" w:eastAsia="한컴 고딕" w:cs="한컴 고딕"/>
          <w:b/>
          <w:color w:val="000000"/>
          <w:sz w:val="18"/>
          <w:szCs w:val="18"/>
          <w:kern w:val="12"/>
          <w:spacing w:val="0"/>
        </w:rPr>
        <w:t xml:space="preserve"> </w:t>
      </w:r>
    </w:p>
    <w:p>
      <w:pPr>
        <w:ind w:leftChars="0" w:left="1080" w:rightChars="0" w:right="0" w:firstLineChars="0" w:firstLine="-36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eastAsia="ko-KR"/>
          <w:rFonts w:ascii="한컴 고딕" w:eastAsia="한컴 고딕" w:cs="한컴 고딕"/>
          <w:color w:val="000000"/>
          <w:sz w:val="18"/>
          <w:szCs w:val="18"/>
          <w:kern w:val="12"/>
          <w:spacing w:val="0"/>
          <w:rtl w:val="off"/>
        </w:rPr>
        <w:t xml:space="preserve">- </w:t>
      </w:r>
      <w:r>
        <w:rPr>
          <w:lang w:val="ko-KR"/>
          <w:rFonts w:ascii="한컴 고딕" w:eastAsia="한컴 고딕" w:cs="한컴 고딕"/>
          <w:color w:val="000000"/>
          <w:sz w:val="18"/>
          <w:szCs w:val="18"/>
          <w:kern w:val="12"/>
          <w:spacing w:val="0"/>
        </w:rPr>
        <w:t xml:space="preserve">실제 </w:t>
      </w:r>
      <w:r>
        <w:rPr>
          <w:lang w:val="ko-KR"/>
          <w:rFonts w:ascii="한컴 고딕" w:eastAsia="한컴 고딕" w:cs="한컴 고딕"/>
          <w:color w:val="000000"/>
          <w:sz w:val="18"/>
          <w:szCs w:val="18"/>
          <w:kern w:val="12"/>
          <w:spacing w:val="0"/>
        </w:rPr>
        <w:t xml:space="preserve">사람과의 </w:t>
      </w:r>
      <w:r>
        <w:rPr>
          <w:lang w:val="ko-KR"/>
          <w:rFonts w:ascii="한컴 고딕" w:eastAsia="한컴 고딕" w:cs="한컴 고딕"/>
          <w:color w:val="000000"/>
          <w:sz w:val="18"/>
          <w:szCs w:val="18"/>
          <w:kern w:val="12"/>
          <w:spacing w:val="0"/>
        </w:rPr>
        <w:t xml:space="preserve">상호작용 </w:t>
      </w:r>
      <w:r>
        <w:rPr>
          <w:lang w:val="ko-KR"/>
          <w:rFonts w:ascii="한컴 고딕" w:eastAsia="한컴 고딕" w:cs="한컴 고딕"/>
          <w:color w:val="000000"/>
          <w:sz w:val="18"/>
          <w:szCs w:val="18"/>
          <w:kern w:val="12"/>
          <w:spacing w:val="0"/>
        </w:rPr>
        <w:t xml:space="preserve">상황에서 </w:t>
      </w:r>
      <w:r>
        <w:rPr>
          <w:lang w:val="ko-KR"/>
          <w:rFonts w:ascii="한컴 고딕" w:eastAsia="한컴 고딕" w:cs="한컴 고딕"/>
          <w:color w:val="000000"/>
          <w:sz w:val="18"/>
          <w:szCs w:val="18"/>
          <w:kern w:val="12"/>
          <w:spacing w:val="0"/>
        </w:rPr>
        <w:t xml:space="preserve">부정적인 </w:t>
      </w:r>
      <w:r>
        <w:rPr>
          <w:lang w:val="en-US" w:eastAsia="ko-KR"/>
          <w:rFonts w:ascii="한컴 고딕" w:eastAsia="한컴 고딕" w:cs="한컴 고딕"/>
          <w:color w:val="000000"/>
          <w:sz w:val="18"/>
          <w:szCs w:val="18"/>
          <w:kern w:val="12"/>
          <w:spacing w:val="0"/>
        </w:rPr>
        <w:t>self-image</w:t>
      </w:r>
      <w:r>
        <w:rPr>
          <w:lang w:val="ko-KR"/>
          <w:rFonts w:ascii="한컴 고딕" w:eastAsia="한컴 고딕" w:cs="한컴 고딕"/>
          <w:color w:val="000000"/>
          <w:sz w:val="18"/>
          <w:szCs w:val="18"/>
          <w:kern w:val="12"/>
          <w:spacing w:val="0"/>
        </w:rPr>
        <w:t xml:space="preserve">가 </w:t>
      </w:r>
      <w:r>
        <w:rPr>
          <w:lang w:val="ko-KR"/>
          <w:rFonts w:ascii="한컴 고딕" w:eastAsia="한컴 고딕" w:cs="한컴 고딕"/>
          <w:color w:val="000000"/>
          <w:sz w:val="18"/>
          <w:szCs w:val="18"/>
          <w:kern w:val="12"/>
          <w:spacing w:val="0"/>
        </w:rPr>
        <w:t xml:space="preserve">사회 </w:t>
      </w:r>
      <w:r>
        <w:rPr>
          <w:lang w:val="ko-KR"/>
          <w:rFonts w:ascii="한컴 고딕" w:eastAsia="한컴 고딕" w:cs="한컴 고딕"/>
          <w:color w:val="000000"/>
          <w:sz w:val="18"/>
          <w:szCs w:val="18"/>
          <w:kern w:val="12"/>
          <w:spacing w:val="0"/>
        </w:rPr>
        <w:t xml:space="preserve">불안 </w:t>
      </w:r>
      <w:r>
        <w:rPr>
          <w:lang w:val="ko-KR"/>
          <w:rFonts w:ascii="한컴 고딕" w:eastAsia="한컴 고딕" w:cs="한컴 고딕"/>
          <w:color w:val="000000"/>
          <w:sz w:val="18"/>
          <w:szCs w:val="18"/>
          <w:kern w:val="12"/>
          <w:spacing w:val="0"/>
        </w:rPr>
        <w:t xml:space="preserve">증상 </w:t>
      </w:r>
      <w:r>
        <w:rPr>
          <w:lang w:val="ko-KR"/>
          <w:rFonts w:ascii="한컴 고딕" w:eastAsia="한컴 고딕" w:cs="한컴 고딕"/>
          <w:color w:val="000000"/>
          <w:sz w:val="18"/>
          <w:szCs w:val="18"/>
          <w:kern w:val="12"/>
          <w:spacing w:val="0"/>
        </w:rPr>
        <w:t>예측</w:t>
      </w:r>
      <w:r>
        <w:rPr>
          <w:lang w:val="en-US" w:eastAsia="ko-KR"/>
          <w:rFonts w:ascii="한컴 고딕" w:eastAsia="한컴 고딕" w:cs="한컴 고딕"/>
          <w:color w:val="000000"/>
          <w:sz w:val="18"/>
          <w:szCs w:val="18"/>
          <w:kern w:val="12"/>
          <w:spacing w:val="0"/>
        </w:rPr>
        <w:t>(</w:t>
      </w:r>
      <w:r>
        <w:rPr>
          <w:lang w:val="en-US" w:eastAsia="ko-KR"/>
          <w:rFonts w:ascii="맑은 고딕" w:eastAsia="맑은 고딕" w:cs="맑은 고딕"/>
          <w:color w:val="000000"/>
          <w:sz w:val="18"/>
          <w:szCs w:val="18"/>
          <w:kern w:val="12"/>
          <w:spacing w:val="0"/>
        </w:rPr>
        <w:t>Meral</w:t>
      </w:r>
      <w:r>
        <w:rPr>
          <w:lang w:val="en-US" w:eastAsia="ko-KR"/>
          <w:rFonts w:ascii="맑은 고딕" w:eastAsia="맑은 고딕" w:cs="맑은 고딕"/>
          <w:color w:val="000000"/>
          <w:sz w:val="18"/>
          <w:szCs w:val="18"/>
          <w:kern w:val="12"/>
          <w:spacing w:val="0"/>
        </w:rPr>
        <w:t xml:space="preserve"> et al</w:t>
      </w:r>
      <w:r>
        <w:rPr>
          <w:lang w:val="en-US" w:eastAsia="ko-KR"/>
          <w:rFonts w:ascii="맑은 고딕" w:eastAsia="맑은 고딕" w:cs="맑은 고딕"/>
          <w:color w:val="000000"/>
          <w:sz w:val="18"/>
          <w:szCs w:val="18"/>
          <w:kern w:val="12"/>
          <w:spacing w:val="0"/>
        </w:rPr>
        <w:t>., 2022)</w:t>
      </w:r>
      <w:r>
        <w:rPr>
          <w:lang w:val="en-US" w:eastAsia="ko-KR"/>
          <w:rFonts w:ascii="한컴 고딕" w:eastAsia="한컴 고딕" w:cs="한컴 고딕"/>
          <w:color w:val="000000"/>
          <w:sz w:val="18"/>
          <w:szCs w:val="18"/>
          <w:kern w:val="12"/>
          <w:spacing w:val="0"/>
        </w:rPr>
        <w:t xml:space="preserve"> </w:t>
      </w:r>
    </w:p>
    <w:p>
      <w:pPr>
        <w:ind w:leftChars="0" w:left="1080" w:rightChars="0" w:right="0" w:firstLineChars="0" w:firstLine="-36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eastAsia="ko-KR"/>
          <w:rFonts w:ascii="한컴 고딕" w:eastAsia="한컴 고딕" w:cs="한컴 고딕"/>
          <w:color w:val="000000"/>
          <w:sz w:val="18"/>
          <w:szCs w:val="18"/>
          <w:kern w:val="12"/>
          <w:spacing w:val="0"/>
          <w:rtl w:val="off"/>
        </w:rPr>
        <w:t xml:space="preserve">- </w:t>
      </w:r>
      <w:r>
        <w:rPr>
          <w:lang w:val="ko-KR"/>
          <w:rFonts w:ascii="한컴 고딕" w:eastAsia="한컴 고딕" w:cs="한컴 고딕"/>
          <w:color w:val="000000"/>
          <w:sz w:val="18"/>
          <w:szCs w:val="18"/>
          <w:kern w:val="12"/>
          <w:spacing w:val="0"/>
        </w:rPr>
        <w:t xml:space="preserve">가상의 </w:t>
      </w:r>
      <w:r>
        <w:rPr>
          <w:lang w:val="ko-KR"/>
          <w:rFonts w:ascii="한컴 고딕" w:eastAsia="한컴 고딕" w:cs="한컴 고딕"/>
          <w:color w:val="000000"/>
          <w:sz w:val="18"/>
          <w:szCs w:val="18"/>
          <w:kern w:val="12"/>
          <w:spacing w:val="0"/>
        </w:rPr>
        <w:t xml:space="preserve">캐릭터로부터 </w:t>
      </w:r>
      <w:r>
        <w:rPr>
          <w:lang w:val="ko-KR"/>
          <w:rFonts w:ascii="한컴 고딕" w:eastAsia="한컴 고딕" w:cs="한컴 고딕"/>
          <w:color w:val="000000"/>
          <w:sz w:val="18"/>
          <w:szCs w:val="18"/>
          <w:kern w:val="12"/>
          <w:spacing w:val="0"/>
        </w:rPr>
        <w:t xml:space="preserve">평가받는 </w:t>
      </w:r>
      <w:r>
        <w:rPr>
          <w:lang w:val="ko-KR"/>
          <w:rFonts w:ascii="한컴 고딕" w:eastAsia="한컴 고딕" w:cs="한컴 고딕"/>
          <w:color w:val="000000"/>
          <w:sz w:val="18"/>
          <w:szCs w:val="18"/>
          <w:kern w:val="12"/>
          <w:spacing w:val="0"/>
        </w:rPr>
        <w:t xml:space="preserve">행동 </w:t>
      </w:r>
      <w:r>
        <w:rPr>
          <w:lang w:val="ko-KR"/>
          <w:rFonts w:ascii="한컴 고딕" w:eastAsia="한컴 고딕" w:cs="한컴 고딕"/>
          <w:color w:val="000000"/>
          <w:sz w:val="18"/>
          <w:szCs w:val="18"/>
          <w:kern w:val="12"/>
          <w:spacing w:val="0"/>
        </w:rPr>
        <w:t>과제</w:t>
      </w:r>
      <w:r>
        <w:rPr>
          <w:lang w:val="da-DK" w:eastAsia="ko-KR"/>
          <w:rFonts w:ascii="한컴 고딕" w:eastAsia="한컴 고딕" w:cs="한컴 고딕"/>
          <w:color w:val="000000"/>
          <w:sz w:val="18"/>
          <w:szCs w:val="18"/>
          <w:kern w:val="12"/>
          <w:spacing w:val="0"/>
        </w:rPr>
        <w:t xml:space="preserve"> (Button et al</w:t>
      </w:r>
      <w:r>
        <w:rPr>
          <w:lang w:val="da-DK" w:eastAsia="ko-KR"/>
          <w:rFonts w:ascii="한컴 고딕" w:eastAsia="한컴 고딕" w:cs="한컴 고딕"/>
          <w:color w:val="000000"/>
          <w:sz w:val="18"/>
          <w:szCs w:val="18"/>
          <w:kern w:val="12"/>
          <w:spacing w:val="0"/>
        </w:rPr>
        <w:t>., 2015)</w:t>
      </w:r>
      <w:r>
        <w:rPr>
          <w:lang w:val="ko-KR"/>
          <w:rFonts w:ascii="한컴 고딕" w:eastAsia="한컴 고딕" w:cs="한컴 고딕"/>
          <w:color w:val="000000"/>
          <w:sz w:val="18"/>
          <w:szCs w:val="18"/>
          <w:kern w:val="12"/>
          <w:spacing w:val="0"/>
        </w:rPr>
        <w:t xml:space="preserve">와 </w:t>
      </w:r>
      <w:r>
        <w:rPr>
          <w:lang w:val="ko-KR"/>
          <w:rFonts w:ascii="한컴 고딕" w:eastAsia="한컴 고딕" w:cs="한컴 고딕"/>
          <w:color w:val="000000"/>
          <w:sz w:val="18"/>
          <w:szCs w:val="18"/>
          <w:kern w:val="12"/>
          <w:spacing w:val="0"/>
        </w:rPr>
        <w:t>계산모델링</w:t>
      </w:r>
      <w:r>
        <w:rPr>
          <w:lang w:val="en-US" w:eastAsia="ko-KR"/>
          <w:rFonts w:ascii="한컴 고딕" w:eastAsia="한컴 고딕" w:cs="한컴 고딕"/>
          <w:color w:val="000000"/>
          <w:sz w:val="18"/>
          <w:szCs w:val="18"/>
          <w:kern w:val="12"/>
          <w:spacing w:val="0"/>
        </w:rPr>
        <w:t>(</w:t>
      </w:r>
      <w:r>
        <w:rPr>
          <w:lang w:val="da-DK" w:eastAsia="ko-KR"/>
          <w:rFonts w:ascii="한컴 고딕" w:eastAsia="한컴 고딕" w:cs="한컴 고딕"/>
          <w:color w:val="000000"/>
          <w:sz w:val="18"/>
          <w:szCs w:val="18"/>
          <w:kern w:val="12"/>
          <w:spacing w:val="0"/>
        </w:rPr>
        <w:t>Hopkins et al</w:t>
      </w:r>
      <w:r>
        <w:rPr>
          <w:lang w:val="da-DK" w:eastAsia="ko-KR"/>
          <w:rFonts w:ascii="한컴 고딕" w:eastAsia="한컴 고딕" w:cs="한컴 고딕"/>
          <w:color w:val="000000"/>
          <w:sz w:val="18"/>
          <w:szCs w:val="18"/>
          <w:kern w:val="12"/>
          <w:spacing w:val="0"/>
        </w:rPr>
        <w:t>., 2021)</w:t>
      </w:r>
      <w:r>
        <w:rPr>
          <w:lang w:val="ko-KR"/>
          <w:rFonts w:ascii="한컴 고딕" w:eastAsia="한컴 고딕" w:cs="한컴 고딕"/>
          <w:color w:val="000000"/>
          <w:sz w:val="18"/>
          <w:szCs w:val="18"/>
          <w:kern w:val="12"/>
          <w:spacing w:val="0"/>
        </w:rPr>
        <w:t xml:space="preserve">을 </w:t>
      </w:r>
      <w:r>
        <w:rPr>
          <w:lang w:val="ko-KR"/>
          <w:rFonts w:ascii="한컴 고딕" w:eastAsia="한컴 고딕" w:cs="한컴 고딕"/>
          <w:color w:val="000000"/>
          <w:sz w:val="18"/>
          <w:szCs w:val="18"/>
          <w:kern w:val="12"/>
          <w:spacing w:val="0"/>
        </w:rPr>
        <w:t xml:space="preserve">활용하여 </w:t>
      </w:r>
      <w:r>
        <w:rPr>
          <w:lang w:val="ko-KR"/>
          <w:rFonts w:ascii="한컴 고딕" w:eastAsia="한컴 고딕" w:cs="한컴 고딕"/>
          <w:color w:val="000000"/>
          <w:sz w:val="18"/>
          <w:szCs w:val="18"/>
          <w:kern w:val="12"/>
          <w:spacing w:val="0"/>
        </w:rPr>
        <w:t xml:space="preserve">사회 </w:t>
      </w:r>
      <w:r>
        <w:rPr>
          <w:lang w:val="ko-KR"/>
          <w:rFonts w:ascii="한컴 고딕" w:eastAsia="한컴 고딕" w:cs="한컴 고딕"/>
          <w:color w:val="000000"/>
          <w:sz w:val="18"/>
          <w:szCs w:val="18"/>
          <w:kern w:val="12"/>
          <w:spacing w:val="0"/>
        </w:rPr>
        <w:t xml:space="preserve">불안 </w:t>
      </w:r>
      <w:r>
        <w:rPr>
          <w:lang w:val="ko-KR"/>
          <w:rFonts w:ascii="한컴 고딕" w:eastAsia="한컴 고딕" w:cs="한컴 고딕"/>
          <w:color w:val="000000"/>
          <w:sz w:val="18"/>
          <w:szCs w:val="18"/>
          <w:kern w:val="12"/>
          <w:spacing w:val="0"/>
        </w:rPr>
        <w:t xml:space="preserve">경향에 </w:t>
      </w:r>
      <w:r>
        <w:rPr>
          <w:lang w:val="ko-KR"/>
          <w:rFonts w:ascii="한컴 고딕" w:eastAsia="한컴 고딕" w:cs="한컴 고딕"/>
          <w:color w:val="000000"/>
          <w:sz w:val="18"/>
          <w:szCs w:val="18"/>
          <w:kern w:val="12"/>
          <w:spacing w:val="0"/>
        </w:rPr>
        <w:t xml:space="preserve">따른 </w:t>
      </w:r>
      <w:r>
        <w:rPr>
          <w:lang w:val="ko-KR"/>
          <w:rFonts w:ascii="한컴 고딕" w:eastAsia="한컴 고딕" w:cs="한컴 고딕"/>
          <w:color w:val="000000"/>
          <w:sz w:val="18"/>
          <w:szCs w:val="18"/>
          <w:kern w:val="12"/>
          <w:spacing w:val="0"/>
        </w:rPr>
        <w:t xml:space="preserve">사회적 </w:t>
      </w:r>
      <w:r>
        <w:rPr>
          <w:lang w:val="ko-KR"/>
          <w:rFonts w:ascii="한컴 고딕" w:eastAsia="한컴 고딕" w:cs="한컴 고딕"/>
          <w:color w:val="000000"/>
          <w:sz w:val="18"/>
          <w:szCs w:val="18"/>
          <w:kern w:val="12"/>
          <w:spacing w:val="0"/>
        </w:rPr>
        <w:t xml:space="preserve">정보 </w:t>
      </w:r>
      <w:r>
        <w:rPr>
          <w:lang w:val="ko-KR"/>
          <w:rFonts w:ascii="한컴 고딕" w:eastAsia="한컴 고딕" w:cs="한컴 고딕"/>
          <w:color w:val="000000"/>
          <w:sz w:val="18"/>
          <w:szCs w:val="18"/>
          <w:kern w:val="12"/>
          <w:spacing w:val="0"/>
        </w:rPr>
        <w:t xml:space="preserve">처리 </w:t>
      </w:r>
      <w:r>
        <w:rPr>
          <w:lang w:val="ko-KR"/>
          <w:rFonts w:ascii="한컴 고딕" w:eastAsia="한컴 고딕" w:cs="한컴 고딕"/>
          <w:color w:val="000000"/>
          <w:sz w:val="18"/>
          <w:szCs w:val="18"/>
          <w:kern w:val="12"/>
          <w:spacing w:val="0"/>
        </w:rPr>
        <w:t xml:space="preserve">과정을 </w:t>
      </w:r>
      <w:r>
        <w:rPr>
          <w:lang w:val="ko-KR"/>
          <w:rFonts w:ascii="한컴 고딕" w:eastAsia="한컴 고딕" w:cs="한컴 고딕"/>
          <w:color w:val="000000"/>
          <w:sz w:val="18"/>
          <w:szCs w:val="18"/>
          <w:kern w:val="12"/>
          <w:spacing w:val="0"/>
        </w:rPr>
        <w:t xml:space="preserve">탐색한 </w:t>
      </w:r>
      <w:r>
        <w:rPr>
          <w:lang w:val="ko-KR"/>
          <w:rFonts w:ascii="한컴 고딕" w:eastAsia="한컴 고딕" w:cs="한컴 고딕"/>
          <w:color w:val="000000"/>
          <w:sz w:val="18"/>
          <w:szCs w:val="18"/>
          <w:kern w:val="12"/>
          <w:spacing w:val="0"/>
        </w:rPr>
        <w:t>연구에서</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감소된 </w:t>
      </w:r>
      <w:r>
        <w:rPr>
          <w:lang w:val="ko-KR"/>
          <w:rFonts w:ascii="한컴 고딕" w:eastAsia="한컴 고딕" w:cs="한컴 고딕"/>
          <w:color w:val="000000"/>
          <w:sz w:val="18"/>
          <w:szCs w:val="18"/>
          <w:kern w:val="12"/>
          <w:spacing w:val="0"/>
        </w:rPr>
        <w:t xml:space="preserve">긍정적 </w:t>
      </w:r>
      <w:r>
        <w:rPr>
          <w:lang w:val="ko-KR"/>
          <w:rFonts w:ascii="한컴 고딕" w:eastAsia="한컴 고딕" w:cs="한컴 고딕"/>
          <w:color w:val="000000"/>
          <w:sz w:val="18"/>
          <w:szCs w:val="18"/>
          <w:kern w:val="12"/>
          <w:spacing w:val="0"/>
        </w:rPr>
        <w:t xml:space="preserve">자기 </w:t>
      </w:r>
      <w:r>
        <w:rPr>
          <w:lang w:val="ko-KR"/>
          <w:rFonts w:ascii="한컴 고딕" w:eastAsia="한컴 고딕" w:cs="한컴 고딕"/>
          <w:color w:val="000000"/>
          <w:sz w:val="18"/>
          <w:szCs w:val="18"/>
          <w:kern w:val="12"/>
          <w:spacing w:val="0"/>
        </w:rPr>
        <w:t xml:space="preserve">개념이 </w:t>
      </w:r>
      <w:r>
        <w:rPr>
          <w:lang w:val="ko-KR"/>
          <w:rFonts w:ascii="한컴 고딕" w:eastAsia="한컴 고딕" w:cs="한컴 고딕"/>
          <w:color w:val="000000"/>
          <w:sz w:val="18"/>
          <w:szCs w:val="18"/>
          <w:kern w:val="12"/>
          <w:spacing w:val="0"/>
        </w:rPr>
        <w:t xml:space="preserve">사회 </w:t>
      </w:r>
      <w:r>
        <w:rPr>
          <w:lang w:val="ko-KR"/>
          <w:rFonts w:ascii="한컴 고딕" w:eastAsia="한컴 고딕" w:cs="한컴 고딕"/>
          <w:color w:val="000000"/>
          <w:sz w:val="18"/>
          <w:szCs w:val="18"/>
          <w:kern w:val="12"/>
          <w:spacing w:val="0"/>
        </w:rPr>
        <w:t xml:space="preserve">불안의 </w:t>
      </w:r>
      <w:r>
        <w:rPr>
          <w:lang w:val="ko-KR"/>
          <w:rFonts w:ascii="한컴 고딕" w:eastAsia="한컴 고딕" w:cs="한컴 고딕"/>
          <w:color w:val="000000"/>
          <w:sz w:val="18"/>
          <w:szCs w:val="18"/>
          <w:kern w:val="12"/>
          <w:spacing w:val="0"/>
        </w:rPr>
        <w:t>매커니즘으로</w:t>
      </w:r>
      <w:r>
        <w:rPr>
          <w:lang w:val="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제안됨</w:t>
      </w:r>
      <w:r>
        <w:rPr>
          <w:lang w:val="en-US" w:eastAsia="ko-KR"/>
          <w:rFonts w:ascii="한컴 고딕" w:eastAsia="한컴 고딕" w:cs="한컴 고딕"/>
          <w:color w:val="000000"/>
          <w:sz w:val="18"/>
          <w:szCs w:val="18"/>
          <w:kern w:val="12"/>
          <w:spacing w:val="0"/>
        </w:rPr>
        <w:t xml:space="preserve">. </w:t>
      </w:r>
    </w:p>
    <w:p>
      <w:pPr>
        <w:ind w:leftChars="0" w:left="360" w:rightChars="0" w:right="0" w:firstLineChars="0" w:firstLine="-360"/>
        <w:autoSpaceDE w:val="off"/>
        <w:autoSpaceDN w:val="off"/>
        <w:bidi w:val="off"/>
        <w:wordWrap/>
        <w:spacing w:after="0" w:before="0" w:line="240" w:lineRule="auto"/>
        <w:rPr>
          <w:lang w:val="en-US" w:eastAsia="ko-KR"/>
          <w:rFonts w:ascii="한컴 고딕" w:eastAsia="한컴 고딕" w:cs="한컴 고딕"/>
          <w:b/>
          <w:color w:val="000000"/>
          <w:sz w:val="18"/>
          <w:szCs w:val="18"/>
          <w:kern w:val="12"/>
          <w:spacing w:val="0"/>
        </w:rPr>
      </w:pPr>
      <w:r>
        <w:rPr>
          <w:lang w:val="ko-KR"/>
          <w:rFonts w:ascii="한컴 고딕" w:eastAsia="한컴 고딕" w:cs="한컴 고딕"/>
          <w:color w:val="000000"/>
          <w:sz w:val="18"/>
          <w:szCs w:val="18"/>
          <w:kern w:val="12"/>
          <w:spacing w:val="0"/>
        </w:rPr>
        <w:t xml:space="preserve"> </w:t>
      </w:r>
      <w:r>
        <w:rPr>
          <w:lang w:val="ko-KR" w:eastAsia="ko-KR"/>
          <w:rFonts w:ascii="한컴 고딕" w:eastAsia="한컴 고딕" w:cs="한컴 고딕"/>
          <w:color w:val="000000"/>
          <w:sz w:val="18"/>
          <w:szCs w:val="18"/>
          <w:kern w:val="12"/>
          <w:spacing w:val="0"/>
          <w:rtl w:val="off"/>
        </w:rPr>
        <w:t xml:space="preserve">- </w:t>
      </w:r>
      <w:r>
        <w:rPr>
          <w:lang w:val="ko-KR"/>
          <w:rFonts w:ascii="한컴 고딕" w:eastAsia="한컴 고딕" w:cs="한컴 고딕"/>
          <w:b/>
          <w:color w:val="000000"/>
          <w:sz w:val="18"/>
          <w:szCs w:val="18"/>
          <w:kern w:val="12"/>
          <w:spacing w:val="0"/>
        </w:rPr>
        <w:t xml:space="preserve">자기 </w:t>
      </w:r>
      <w:r>
        <w:rPr>
          <w:lang w:val="ko-KR"/>
          <w:rFonts w:ascii="한컴 고딕" w:eastAsia="한컴 고딕" w:cs="한컴 고딕"/>
          <w:b/>
          <w:color w:val="000000"/>
          <w:sz w:val="18"/>
          <w:szCs w:val="18"/>
          <w:kern w:val="12"/>
          <w:spacing w:val="0"/>
        </w:rPr>
        <w:t xml:space="preserve">표상의 </w:t>
      </w:r>
      <w:r>
        <w:rPr>
          <w:lang w:val="ko-KR"/>
          <w:rFonts w:ascii="한컴 고딕" w:eastAsia="한컴 고딕" w:cs="한컴 고딕"/>
          <w:b/>
          <w:color w:val="000000"/>
          <w:sz w:val="18"/>
          <w:szCs w:val="18"/>
          <w:kern w:val="12"/>
          <w:u w:val="single" w:color="000000"/>
          <w:spacing w:val="0"/>
        </w:rPr>
        <w:t>구조</w:t>
      </w:r>
      <w:r>
        <w:rPr>
          <w:lang w:val="ko-KR"/>
          <w:rFonts w:ascii="한컴 고딕" w:eastAsia="한컴 고딕" w:cs="한컴 고딕"/>
          <w:b/>
          <w:color w:val="000000"/>
          <w:sz w:val="18"/>
          <w:szCs w:val="18"/>
          <w:kern w:val="12"/>
          <w:spacing w:val="0"/>
        </w:rPr>
        <w:t xml:space="preserve">와 </w:t>
      </w:r>
      <w:r>
        <w:rPr>
          <w:lang w:val="ko-KR"/>
          <w:rFonts w:ascii="한컴 고딕" w:eastAsia="한컴 고딕" w:cs="한컴 고딕"/>
          <w:b/>
          <w:color w:val="000000"/>
          <w:sz w:val="18"/>
          <w:szCs w:val="18"/>
          <w:kern w:val="12"/>
          <w:spacing w:val="0"/>
        </w:rPr>
        <w:t xml:space="preserve">사회 </w:t>
      </w:r>
      <w:r>
        <w:rPr>
          <w:lang w:val="ko-KR"/>
          <w:rFonts w:ascii="한컴 고딕" w:eastAsia="한컴 고딕" w:cs="한컴 고딕"/>
          <w:b/>
          <w:color w:val="000000"/>
          <w:sz w:val="18"/>
          <w:szCs w:val="18"/>
          <w:kern w:val="12"/>
          <w:spacing w:val="0"/>
        </w:rPr>
        <w:t xml:space="preserve">불안의 </w:t>
      </w:r>
      <w:r>
        <w:rPr>
          <w:lang w:val="ko-KR"/>
          <w:rFonts w:ascii="한컴 고딕" w:eastAsia="한컴 고딕" w:cs="한컴 고딕"/>
          <w:b/>
          <w:color w:val="000000"/>
          <w:sz w:val="18"/>
          <w:szCs w:val="18"/>
          <w:kern w:val="12"/>
          <w:spacing w:val="0"/>
        </w:rPr>
        <w:t xml:space="preserve">연관성 </w:t>
      </w:r>
      <w:r>
        <w:rPr>
          <w:lang w:val="ko-KR"/>
          <w:rFonts w:ascii="한컴 고딕" w:eastAsia="한컴 고딕" w:cs="한컴 고딕"/>
          <w:b/>
          <w:color w:val="000000"/>
          <w:sz w:val="18"/>
          <w:szCs w:val="18"/>
          <w:kern w:val="12"/>
          <w:spacing w:val="0"/>
        </w:rPr>
        <w:t xml:space="preserve">다룬 </w:t>
      </w:r>
      <w:r>
        <w:rPr>
          <w:lang w:val="ko-KR"/>
          <w:rFonts w:ascii="한컴 고딕" w:eastAsia="한컴 고딕" w:cs="한컴 고딕"/>
          <w:b/>
          <w:color w:val="000000"/>
          <w:sz w:val="18"/>
          <w:szCs w:val="18"/>
          <w:kern w:val="12"/>
          <w:spacing w:val="0"/>
        </w:rPr>
        <w:t>연구들</w:t>
      </w:r>
      <w:r>
        <w:rPr>
          <w:lang w:val="ko-KR" w:eastAsia="ko-KR"/>
          <w:rFonts w:ascii="한컴 고딕" w:eastAsia="한컴 고딕" w:cs="한컴 고딕"/>
          <w:b/>
          <w:color w:val="000000"/>
          <w:sz w:val="18"/>
          <w:szCs w:val="18"/>
          <w:kern w:val="12"/>
          <w:spacing w:val="0"/>
          <w:rtl w:val="off"/>
        </w:rPr>
        <w:t xml:space="preserve">은 다음과 같다. </w:t>
      </w:r>
    </w:p>
    <w:p>
      <w:pPr>
        <w:ind w:leftChars="0" w:left="1080" w:rightChars="0" w:right="0" w:firstLineChars="0" w:firstLine="-360"/>
        <w:autoSpaceDE w:val="off"/>
        <w:autoSpaceDN w:val="off"/>
        <w:bidi w:val="off"/>
        <w:wordWrap/>
        <w:spacing w:after="0" w:before="0" w:line="240" w:lineRule="auto"/>
        <w:rPr>
          <w:lang w:val="ko-KR" w:eastAsia="ko-KR"/>
          <w:rFonts w:ascii="한컴 고딕" w:eastAsia="한컴 고딕" w:cs="한컴 고딕" w:hint="eastAsia"/>
          <w:color w:val="000000"/>
          <w:sz w:val="18"/>
          <w:szCs w:val="18"/>
          <w:kern w:val="12"/>
          <w:spacing w:val="0"/>
          <w:rtl w:val="off"/>
        </w:rPr>
      </w:pPr>
      <w:r>
        <w:rPr>
          <w:lang w:val="ko-KR" w:eastAsia="ko-KR"/>
          <w:rFonts w:ascii="한컴 고딕" w:eastAsia="한컴 고딕" w:cs="한컴 고딕"/>
          <w:color w:val="000000"/>
          <w:sz w:val="18"/>
          <w:szCs w:val="18"/>
          <w:kern w:val="12"/>
          <w:spacing w:val="0"/>
          <w:rtl w:val="off"/>
        </w:rPr>
        <w:t xml:space="preserve">- 자기 표상의 구조적 요인 중 하나인 자기개념명확성과 관련하여 많은 연구들이 진행되어 왔다. </w:t>
      </w:r>
    </w:p>
    <w:p>
      <w:pPr>
        <w:ind w:leftChars="0" w:left="1080" w:rightChars="0" w:right="0" w:firstLineChars="0" w:firstLine="-360"/>
        <w:autoSpaceDE w:val="off"/>
        <w:autoSpaceDN w:val="off"/>
        <w:bidi w:val="off"/>
        <w:wordWrap/>
        <w:spacing w:after="0" w:before="0" w:line="240" w:lineRule="auto"/>
        <w:rPr>
          <w:lang w:val="ko-KR" w:eastAsia="ko-KR"/>
          <w:rFonts w:ascii="한컴 고딕" w:eastAsia="한컴 고딕" w:cs="한컴 고딕" w:hint="eastAsia"/>
          <w:color w:val="000000"/>
          <w:sz w:val="18"/>
          <w:szCs w:val="18"/>
          <w:kern w:val="12"/>
          <w:spacing w:val="0"/>
          <w:rtl w:val="off"/>
        </w:rPr>
      </w:pPr>
      <w:r>
        <w:rPr>
          <w:lang w:val="ko-KR" w:eastAsia="ko-KR"/>
          <w:rFonts w:ascii="한컴 고딕" w:eastAsia="한컴 고딕" w:cs="한컴 고딕"/>
          <w:color w:val="000000"/>
          <w:sz w:val="18"/>
          <w:szCs w:val="18"/>
          <w:kern w:val="12"/>
          <w:spacing w:val="0"/>
          <w:rtl w:val="off"/>
        </w:rPr>
        <w:t>- 자기개념명확성이란 개인의 자기 개념의 내용이 명확하고 자신감 있게 정의되고, 그 내용이 서로 상충되지 않고 일관적이며, 시간에 따라 안정적으로 유지되는 정도를 의미한다</w:t>
      </w:r>
      <w:r>
        <w:rPr>
          <w:lang w:val="en-US" w:eastAsia="ko-KR"/>
          <w:rFonts w:ascii="함초롬돋움" w:eastAsia="함초롬돋움" w:cs="함초롬돋움"/>
          <w:color w:val="000000"/>
          <w:sz w:val="18"/>
          <w:szCs w:val="18"/>
          <w:kern w:val="12"/>
          <w:spacing w:val="0"/>
        </w:rPr>
        <w:t>Campbell, 1996)</w:t>
      </w:r>
      <w:r>
        <w:rPr>
          <w:lang w:val="en-US" w:eastAsia="ko-KR"/>
          <w:rFonts w:ascii="함초롬돋움" w:eastAsia="함초롬돋움" w:cs="함초롬돋움"/>
          <w:color w:val="000000"/>
          <w:sz w:val="18"/>
          <w:szCs w:val="18"/>
          <w:kern w:val="12"/>
          <w:spacing w:val="0"/>
        </w:rPr>
        <w:t xml:space="preserve">. </w:t>
      </w:r>
      <w:r>
        <w:rPr>
          <w:lang w:val="ko-KR" w:eastAsia="ko-KR"/>
          <w:rFonts w:ascii="한컴 고딕" w:eastAsia="한컴 고딕" w:cs="한컴 고딕"/>
          <w:color w:val="000000"/>
          <w:sz w:val="18"/>
          <w:szCs w:val="18"/>
          <w:kern w:val="12"/>
          <w:spacing w:val="0"/>
          <w:rtl w:val="off"/>
        </w:rPr>
        <w:t xml:space="preserve"> </w:t>
      </w:r>
    </w:p>
    <w:p>
      <w:pPr>
        <w:ind w:leftChars="0" w:left="1080" w:rightChars="0" w:right="0" w:firstLineChars="0" w:firstLine="-360"/>
        <w:autoSpaceDE w:val="off"/>
        <w:autoSpaceDN w:val="off"/>
        <w:bidi w:val="off"/>
        <w:wordWrap/>
        <w:spacing w:after="0" w:before="0" w:line="240" w:lineRule="auto"/>
        <w:rPr>
          <w:lang w:val="en-US" w:eastAsia="ko-KR"/>
          <w:rFonts w:ascii="Open Sans" w:eastAsia="Open Sans" w:cs="Open Sans"/>
          <w:color w:val="333333"/>
          <w:sz w:val="18"/>
          <w:szCs w:val="18"/>
          <w:kern w:val="12"/>
          <w:spacing w:val="0"/>
        </w:rPr>
      </w:pPr>
      <w:r>
        <w:rPr>
          <w:lang w:val="ko-KR"/>
          <w:rFonts w:ascii="한컴 고딕" w:eastAsia="한컴 고딕" w:cs="한컴 고딕"/>
          <w:color w:val="000000"/>
          <w:sz w:val="18"/>
          <w:szCs w:val="18"/>
          <w:kern w:val="12"/>
          <w:spacing w:val="0"/>
        </w:rPr>
        <w:t>자기개념명확성</w:t>
      </w:r>
      <w:r>
        <w:rPr>
          <w:lang w:val="en-US" w:eastAsia="ko-KR"/>
          <w:rFonts w:ascii="한컴 고딕" w:eastAsia="한컴 고딕" w:cs="한컴 고딕"/>
          <w:color w:val="000000"/>
          <w:sz w:val="18"/>
          <w:szCs w:val="18"/>
          <w:kern w:val="12"/>
          <w:spacing w:val="0"/>
        </w:rPr>
        <w:t>(SCC)</w:t>
      </w:r>
      <w:r>
        <w:rPr>
          <w:lang w:val="ko-KR"/>
          <w:rFonts w:ascii="한컴 고딕" w:eastAsia="한컴 고딕" w:cs="한컴 고딕"/>
          <w:color w:val="000000"/>
          <w:sz w:val="18"/>
          <w:szCs w:val="18"/>
          <w:kern w:val="12"/>
          <w:spacing w:val="0"/>
        </w:rPr>
        <w:t xml:space="preserve">와 </w:t>
      </w:r>
      <w:r>
        <w:rPr>
          <w:lang w:val="ko-KR"/>
          <w:rFonts w:ascii="한컴 고딕" w:eastAsia="한컴 고딕" w:cs="한컴 고딕"/>
          <w:color w:val="000000"/>
          <w:sz w:val="18"/>
          <w:szCs w:val="18"/>
          <w:kern w:val="12"/>
          <w:spacing w:val="0"/>
        </w:rPr>
        <w:t xml:space="preserve">사회 </w:t>
      </w:r>
      <w:r>
        <w:rPr>
          <w:lang w:val="ko-KR"/>
          <w:rFonts w:ascii="한컴 고딕" w:eastAsia="한컴 고딕" w:cs="한컴 고딕"/>
          <w:color w:val="000000"/>
          <w:sz w:val="18"/>
          <w:szCs w:val="18"/>
          <w:kern w:val="12"/>
          <w:spacing w:val="0"/>
        </w:rPr>
        <w:t xml:space="preserve">불안과의 </w:t>
      </w:r>
      <w:r>
        <w:rPr>
          <w:lang w:val="ko-KR"/>
          <w:rFonts w:ascii="한컴 고딕" w:eastAsia="한컴 고딕" w:cs="한컴 고딕"/>
          <w:color w:val="000000"/>
          <w:sz w:val="18"/>
          <w:szCs w:val="18"/>
          <w:kern w:val="12"/>
          <w:spacing w:val="0"/>
        </w:rPr>
        <w:t xml:space="preserve">연관성이 </w:t>
      </w:r>
      <w:r>
        <w:rPr>
          <w:lang w:val="ko-KR"/>
          <w:rFonts w:ascii="한컴 고딕" w:eastAsia="한컴 고딕" w:cs="한컴 고딕"/>
          <w:color w:val="000000"/>
          <w:sz w:val="18"/>
          <w:szCs w:val="18"/>
          <w:kern w:val="12"/>
          <w:spacing w:val="0"/>
        </w:rPr>
        <w:t xml:space="preserve">일관되게 </w:t>
      </w:r>
      <w:r>
        <w:rPr>
          <w:lang w:val="ko-KR"/>
          <w:rFonts w:ascii="한컴 고딕" w:eastAsia="한컴 고딕" w:cs="한컴 고딕"/>
          <w:color w:val="000000"/>
          <w:sz w:val="18"/>
          <w:szCs w:val="18"/>
          <w:kern w:val="12"/>
          <w:spacing w:val="0"/>
        </w:rPr>
        <w:t>보고되어</w:t>
      </w:r>
      <w:r>
        <w:rPr>
          <w:lang w:val="ko-KR" w:eastAsia="ko-KR"/>
          <w:rFonts w:ascii="한컴 고딕" w:eastAsia="한컴 고딕" w:cs="한컴 고딕"/>
          <w:color w:val="000000"/>
          <w:sz w:val="18"/>
          <w:szCs w:val="18"/>
          <w:kern w:val="12"/>
          <w:spacing w:val="0"/>
          <w:rtl w:val="off"/>
        </w:rPr>
        <w:t xml:space="preserve"> 왔다</w:t>
      </w:r>
      <w:r>
        <w:rPr>
          <w:lang w:val="en-US" w:eastAsia="ko-KR"/>
          <w:rFonts w:ascii="함초롬돋움" w:eastAsia="함초롬돋움" w:cs="함초롬돋움"/>
          <w:color w:val="000000"/>
          <w:sz w:val="18"/>
          <w:szCs w:val="18"/>
          <w:kern w:val="12"/>
          <w:spacing w:val="0"/>
        </w:rPr>
        <w:t>(</w:t>
      </w:r>
      <w:r>
        <w:rPr>
          <w:lang w:val="en-US" w:eastAsia="ko-KR"/>
          <w:rFonts w:ascii="Open Sans" w:eastAsia="Open Sans" w:cs="Open Sans"/>
          <w:color w:val="333333"/>
          <w:sz w:val="18"/>
          <w:szCs w:val="18"/>
          <w:kern w:val="12"/>
          <w:spacing w:val="0"/>
        </w:rPr>
        <w:t xml:space="preserve">Gregory &amp; Peters, 2017; Orr &amp; </w:t>
      </w:r>
      <w:r>
        <w:rPr>
          <w:lang w:val="en-US" w:eastAsia="ko-KR"/>
          <w:rFonts w:ascii="Open Sans" w:eastAsia="Open Sans" w:cs="Open Sans"/>
          <w:color w:val="333333"/>
          <w:sz w:val="18"/>
          <w:szCs w:val="18"/>
          <w:kern w:val="12"/>
          <w:spacing w:val="0"/>
        </w:rPr>
        <w:t>Moscovitch</w:t>
      </w:r>
      <w:r>
        <w:rPr>
          <w:lang w:val="en-US" w:eastAsia="ko-KR"/>
          <w:rFonts w:ascii="Open Sans" w:eastAsia="Open Sans" w:cs="Open Sans"/>
          <w:color w:val="333333"/>
          <w:sz w:val="18"/>
          <w:szCs w:val="18"/>
          <w:kern w:val="12"/>
          <w:spacing w:val="0"/>
        </w:rPr>
        <w:t xml:space="preserve">, 2015; </w:t>
      </w:r>
      <w:r>
        <w:rPr>
          <w:lang w:val="en-US" w:eastAsia="ko-KR"/>
          <w:rFonts w:ascii="Open Sans" w:eastAsia="Open Sans" w:cs="Open Sans"/>
          <w:color w:val="333333"/>
          <w:sz w:val="18"/>
          <w:szCs w:val="18"/>
          <w:kern w:val="12"/>
          <w:spacing w:val="0"/>
        </w:rPr>
        <w:t>Stopa</w:t>
      </w:r>
      <w:r>
        <w:rPr>
          <w:lang w:val="en-US" w:eastAsia="ko-KR"/>
          <w:rFonts w:ascii="Open Sans" w:eastAsia="Open Sans" w:cs="Open Sans"/>
          <w:color w:val="333333"/>
          <w:sz w:val="18"/>
          <w:szCs w:val="18"/>
          <w:kern w:val="12"/>
          <w:spacing w:val="0"/>
        </w:rPr>
        <w:t xml:space="preserve"> et al</w:t>
      </w:r>
      <w:r>
        <w:rPr>
          <w:lang w:val="en-US" w:eastAsia="ko-KR"/>
          <w:rFonts w:ascii="Open Sans" w:eastAsia="Open Sans" w:cs="Open Sans"/>
          <w:color w:val="333333"/>
          <w:sz w:val="18"/>
          <w:szCs w:val="18"/>
          <w:kern w:val="12"/>
          <w:spacing w:val="0"/>
        </w:rPr>
        <w:t xml:space="preserve">.,  2010; Wilson &amp; </w:t>
      </w:r>
      <w:r>
        <w:rPr>
          <w:lang w:val="en-US" w:eastAsia="ko-KR"/>
          <w:rFonts w:ascii="Open Sans" w:eastAsia="Open Sans" w:cs="Open Sans"/>
          <w:color w:val="333333"/>
          <w:sz w:val="18"/>
          <w:szCs w:val="18"/>
          <w:kern w:val="12"/>
          <w:spacing w:val="0"/>
        </w:rPr>
        <w:t>Rapee</w:t>
      </w:r>
      <w:r>
        <w:rPr>
          <w:lang w:val="en-US" w:eastAsia="ko-KR"/>
          <w:rFonts w:ascii="Open Sans" w:eastAsia="Open Sans" w:cs="Open Sans"/>
          <w:color w:val="333333"/>
          <w:sz w:val="18"/>
          <w:szCs w:val="18"/>
          <w:kern w:val="12"/>
          <w:spacing w:val="0"/>
        </w:rPr>
        <w:t>, 2006)</w:t>
      </w:r>
      <w:r>
        <w:rPr>
          <w:lang w:val="en-US" w:eastAsia="ko-KR"/>
          <w:rFonts w:ascii="Open Sans" w:eastAsia="Open Sans" w:cs="Open Sans"/>
          <w:color w:val="333333"/>
          <w:sz w:val="18"/>
          <w:szCs w:val="18"/>
          <w:kern w:val="12"/>
          <w:spacing w:val="0"/>
          <w:rtl w:val="off"/>
        </w:rPr>
        <w:t>.</w:t>
      </w:r>
    </w:p>
    <w:p>
      <w:pPr>
        <w:ind w:leftChars="0" w:left="1080" w:rightChars="0" w:right="0" w:firstLineChars="0" w:firstLine="-36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eastAsia="ko-KR"/>
          <w:rFonts w:ascii="한컴 고딕" w:eastAsia="한컴 고딕" w:cs="한컴 고딕"/>
          <w:color w:val="000000"/>
          <w:sz w:val="18"/>
          <w:szCs w:val="18"/>
          <w:kern w:val="12"/>
          <w:spacing w:val="0"/>
          <w:rtl w:val="off"/>
        </w:rPr>
        <w:t xml:space="preserve">- </w:t>
      </w:r>
      <w:r>
        <w:rPr>
          <w:lang w:val="ko-KR"/>
          <w:rFonts w:ascii="한컴 고딕" w:eastAsia="한컴 고딕" w:cs="한컴 고딕"/>
          <w:color w:val="000000"/>
          <w:sz w:val="18"/>
          <w:szCs w:val="18"/>
          <w:kern w:val="12"/>
          <w:spacing w:val="0"/>
        </w:rPr>
        <w:t>자기개념명확성은</w:t>
      </w:r>
      <w:r>
        <w:rPr>
          <w:lang w:val="ko-KR"/>
          <w:rFonts w:ascii="한컴 고딕" w:eastAsia="한컴 고딕" w:cs="한컴 고딕"/>
          <w:color w:val="000000"/>
          <w:sz w:val="18"/>
          <w:szCs w:val="18"/>
          <w:kern w:val="12"/>
          <w:spacing w:val="0"/>
        </w:rPr>
        <w:t xml:space="preserve"> </w:t>
      </w:r>
      <w:r>
        <w:rPr>
          <w:lang w:val="en-US" w:eastAsia="ko-KR"/>
          <w:rFonts w:ascii="한컴 고딕" w:eastAsia="한컴 고딕" w:cs="한컴 고딕"/>
          <w:color w:val="000000"/>
          <w:sz w:val="18"/>
          <w:szCs w:val="18"/>
          <w:kern w:val="12"/>
          <w:spacing w:val="0"/>
        </w:rPr>
        <w:t>depression</w:t>
      </w:r>
      <w:r>
        <w:rPr>
          <w:lang w:val="ko-KR"/>
          <w:rFonts w:ascii="한컴 고딕" w:eastAsia="한컴 고딕" w:cs="한컴 고딕"/>
          <w:color w:val="000000"/>
          <w:sz w:val="18"/>
          <w:szCs w:val="18"/>
          <w:kern w:val="12"/>
          <w:spacing w:val="0"/>
        </w:rPr>
        <w:t xml:space="preserve">과 </w:t>
      </w:r>
      <w:r>
        <w:rPr>
          <w:lang w:val="en-US" w:eastAsia="ko-KR"/>
          <w:rFonts w:ascii="한컴 고딕" w:eastAsia="한컴 고딕" w:cs="한컴 고딕"/>
          <w:color w:val="000000"/>
          <w:sz w:val="18"/>
          <w:szCs w:val="18"/>
          <w:kern w:val="12"/>
          <w:spacing w:val="0"/>
        </w:rPr>
        <w:t>self-esteem</w:t>
      </w:r>
      <w:r>
        <w:rPr>
          <w:lang w:val="ko-KR"/>
          <w:rFonts w:ascii="한컴 고딕" w:eastAsia="한컴 고딕" w:cs="한컴 고딕"/>
          <w:color w:val="000000"/>
          <w:sz w:val="18"/>
          <w:szCs w:val="18"/>
          <w:kern w:val="12"/>
          <w:spacing w:val="0"/>
        </w:rPr>
        <w:t xml:space="preserve">을 </w:t>
      </w:r>
      <w:r>
        <w:rPr>
          <w:lang w:val="ko-KR"/>
          <w:rFonts w:ascii="한컴 고딕" w:eastAsia="한컴 고딕" w:cs="한컴 고딕"/>
          <w:color w:val="000000"/>
          <w:sz w:val="18"/>
          <w:szCs w:val="18"/>
          <w:kern w:val="12"/>
          <w:spacing w:val="0"/>
        </w:rPr>
        <w:t xml:space="preserve">통제했을 </w:t>
      </w:r>
      <w:r>
        <w:rPr>
          <w:lang w:val="ko-KR"/>
          <w:rFonts w:ascii="한컴 고딕" w:eastAsia="한컴 고딕" w:cs="한컴 고딕"/>
          <w:color w:val="000000"/>
          <w:sz w:val="18"/>
          <w:szCs w:val="18"/>
          <w:kern w:val="12"/>
          <w:spacing w:val="0"/>
        </w:rPr>
        <w:t>때</w:t>
      </w:r>
      <w:r>
        <w:rPr>
          <w:lang w:val="ko-KR" w:eastAsia="ko-KR"/>
          <w:rFonts w:ascii="한컴 고딕" w:eastAsia="한컴 고딕" w:cs="한컴 고딕"/>
          <w:color w:val="000000"/>
          <w:sz w:val="18"/>
          <w:szCs w:val="18"/>
          <w:kern w:val="12"/>
          <w:spacing w:val="0"/>
          <w:rtl w:val="off"/>
        </w:rPr>
        <w:t>에도</w:t>
      </w:r>
      <w:r>
        <w:rPr>
          <w:lang w:val="ko-KR"/>
          <w:rFonts w:ascii="한컴 고딕" w:eastAsia="한컴 고딕" w:cs="한컴 고딕"/>
          <w:color w:val="000000"/>
          <w:sz w:val="18"/>
          <w:szCs w:val="18"/>
          <w:kern w:val="12"/>
          <w:spacing w:val="0"/>
        </w:rPr>
        <w:t xml:space="preserve"> </w:t>
      </w:r>
      <w:r>
        <w:rPr>
          <w:lang w:val="en-US" w:eastAsia="ko-KR"/>
          <w:rFonts w:ascii="한컴 고딕" w:eastAsia="한컴 고딕" w:cs="한컴 고딕"/>
          <w:color w:val="000000"/>
          <w:sz w:val="18"/>
          <w:szCs w:val="18"/>
          <w:kern w:val="12"/>
          <w:spacing w:val="0"/>
        </w:rPr>
        <w:t>SAD</w:t>
      </w:r>
      <w:r>
        <w:rPr>
          <w:lang w:val="ko-KR"/>
          <w:rFonts w:ascii="한컴 고딕" w:eastAsia="한컴 고딕" w:cs="한컴 고딕"/>
          <w:color w:val="000000"/>
          <w:sz w:val="18"/>
          <w:szCs w:val="18"/>
          <w:kern w:val="12"/>
          <w:spacing w:val="0"/>
        </w:rPr>
        <w:t xml:space="preserve">의 </w:t>
      </w:r>
      <w:r>
        <w:rPr>
          <w:lang w:val="ko-KR" w:eastAsia="ko-KR"/>
          <w:rFonts w:ascii="한컴 고딕" w:eastAsia="한컴 고딕" w:cs="한컴 고딕"/>
          <w:color w:val="000000"/>
          <w:sz w:val="18"/>
          <w:szCs w:val="18"/>
          <w:kern w:val="12"/>
          <w:spacing w:val="0"/>
          <w:rtl w:val="off"/>
        </w:rPr>
        <w:t>유의미하게 예측하는 변인이었다</w:t>
      </w:r>
      <w:r>
        <w:rPr>
          <w:lang w:val="en-US" w:eastAsia="ko-KR"/>
          <w:rFonts w:ascii="한컴 고딕" w:eastAsia="한컴 고딕" w:cs="한컴 고딕"/>
          <w:color w:val="000000"/>
          <w:sz w:val="18"/>
          <w:szCs w:val="18"/>
          <w:kern w:val="12"/>
          <w:spacing w:val="0"/>
        </w:rPr>
        <w:t>(</w:t>
      </w:r>
      <w:r>
        <w:rPr>
          <w:lang w:val="en-US" w:eastAsia="ko-KR"/>
          <w:rFonts w:ascii="한컴 고딕" w:eastAsia="한컴 고딕" w:cs="한컴 고딕"/>
          <w:color w:val="000000"/>
          <w:sz w:val="18"/>
          <w:szCs w:val="18"/>
          <w:kern w:val="12"/>
          <w:spacing w:val="0"/>
        </w:rPr>
        <w:t>Stopa</w:t>
      </w:r>
      <w:r>
        <w:rPr>
          <w:lang w:val="en-US" w:eastAsia="ko-KR"/>
          <w:rFonts w:ascii="한컴 고딕" w:eastAsia="한컴 고딕" w:cs="한컴 고딕"/>
          <w:color w:val="000000"/>
          <w:sz w:val="18"/>
          <w:szCs w:val="18"/>
          <w:kern w:val="12"/>
          <w:spacing w:val="0"/>
        </w:rPr>
        <w:t xml:space="preserve"> et a</w:t>
      </w:r>
      <w:r>
        <w:rPr>
          <w:lang w:val="en-US" w:eastAsia="ko-KR"/>
          <w:rFonts w:ascii="한컴 고딕" w:eastAsia="한컴 고딕" w:cs="한컴 고딕"/>
          <w:color w:val="000000"/>
          <w:sz w:val="18"/>
          <w:szCs w:val="18"/>
          <w:kern w:val="12"/>
          <w:spacing w:val="0"/>
        </w:rPr>
        <w:t>., 2010)</w:t>
      </w:r>
      <w:r>
        <w:rPr>
          <w:lang w:val="en-US" w:eastAsia="ko-KR"/>
          <w:rFonts w:ascii="한컴 고딕" w:eastAsia="한컴 고딕" w:cs="한컴 고딕"/>
          <w:color w:val="000000"/>
          <w:sz w:val="18"/>
          <w:szCs w:val="18"/>
          <w:kern w:val="12"/>
          <w:spacing w:val="0"/>
          <w:rtl w:val="off"/>
        </w:rPr>
        <w:t>.</w:t>
      </w:r>
    </w:p>
    <w:p>
      <w:pPr>
        <w:autoSpaceDE w:val="off"/>
        <w:autoSpaceDN w:val="off"/>
        <w:bidi w:val="off"/>
        <w:wordWrap/>
        <w:spacing w:after="0" w:before="0" w:line="240" w:lineRule="auto"/>
        <w:rPr>
          <w:lang w:val="en-US" w:eastAsia="ko-KR"/>
          <w:rFonts w:ascii="함초롬바탕" w:eastAsia="함초롬바탕" w:cs="함초롬바탕"/>
          <w:color w:val="000000"/>
          <w:sz w:val="18"/>
          <w:szCs w:val="18"/>
          <w:kern w:val="12"/>
          <w:spacing w:val="0"/>
        </w:rPr>
      </w:pPr>
    </w:p>
    <w:p>
      <w:pPr>
        <w:ind w:leftChars="0" w:left="360" w:rightChars="0" w:right="0" w:firstLineChars="0" w:firstLine="-36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eastAsia="ko-KR"/>
          <w:rFonts w:ascii="한컴 고딕" w:eastAsia="한컴 고딕" w:cs="한컴 고딕"/>
          <w:color w:val="000000"/>
          <w:sz w:val="18"/>
          <w:szCs w:val="18"/>
          <w:kern w:val="12"/>
          <w:spacing w:val="0"/>
          <w:rtl w:val="off"/>
        </w:rPr>
        <w:t xml:space="preserve">- 이러한 </w:t>
      </w:r>
      <w:r>
        <w:rPr>
          <w:lang w:val="ko-KR"/>
          <w:rFonts w:ascii="한컴 고딕" w:eastAsia="한컴 고딕" w:cs="한컴 고딕"/>
          <w:color w:val="000000"/>
          <w:sz w:val="18"/>
          <w:szCs w:val="18"/>
          <w:kern w:val="12"/>
          <w:spacing w:val="0"/>
        </w:rPr>
        <w:t xml:space="preserve">사회 </w:t>
      </w:r>
      <w:r>
        <w:rPr>
          <w:lang w:val="ko-KR"/>
          <w:rFonts w:ascii="한컴 고딕" w:eastAsia="한컴 고딕" w:cs="한컴 고딕"/>
          <w:color w:val="000000"/>
          <w:sz w:val="18"/>
          <w:szCs w:val="18"/>
          <w:kern w:val="12"/>
          <w:spacing w:val="0"/>
        </w:rPr>
        <w:t xml:space="preserve">불안의 </w:t>
      </w:r>
      <w:r>
        <w:rPr>
          <w:lang w:val="ko-KR"/>
          <w:rFonts w:ascii="한컴 고딕" w:eastAsia="한컴 고딕" w:cs="한컴 고딕"/>
          <w:color w:val="000000"/>
          <w:sz w:val="18"/>
          <w:szCs w:val="18"/>
          <w:kern w:val="12"/>
          <w:spacing w:val="0"/>
        </w:rPr>
        <w:t>매커니즘을</w:t>
      </w:r>
      <w:r>
        <w:rPr>
          <w:lang w:val="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자기 </w:t>
      </w:r>
      <w:r>
        <w:rPr>
          <w:lang w:val="ko-KR"/>
          <w:rFonts w:ascii="한컴 고딕" w:eastAsia="한컴 고딕" w:cs="한컴 고딕"/>
          <w:color w:val="000000"/>
          <w:sz w:val="18"/>
          <w:szCs w:val="18"/>
          <w:kern w:val="12"/>
          <w:spacing w:val="0"/>
        </w:rPr>
        <w:t xml:space="preserve">표상과 </w:t>
      </w:r>
      <w:r>
        <w:rPr>
          <w:lang w:val="ko-KR"/>
          <w:rFonts w:ascii="한컴 고딕" w:eastAsia="한컴 고딕" w:cs="한컴 고딕"/>
          <w:color w:val="000000"/>
          <w:sz w:val="18"/>
          <w:szCs w:val="18"/>
          <w:kern w:val="12"/>
          <w:spacing w:val="0"/>
        </w:rPr>
        <w:t xml:space="preserve">관련하여 </w:t>
      </w:r>
      <w:r>
        <w:rPr>
          <w:lang w:val="ko-KR"/>
          <w:rFonts w:ascii="한컴 고딕" w:eastAsia="한컴 고딕" w:cs="한컴 고딕"/>
          <w:color w:val="000000"/>
          <w:sz w:val="18"/>
          <w:szCs w:val="18"/>
          <w:kern w:val="12"/>
          <w:spacing w:val="0"/>
        </w:rPr>
        <w:t xml:space="preserve">탐색하고자 </w:t>
      </w:r>
      <w:r>
        <w:rPr>
          <w:lang w:val="ko-KR"/>
          <w:rFonts w:ascii="한컴 고딕" w:eastAsia="한컴 고딕" w:cs="한컴 고딕"/>
          <w:color w:val="000000"/>
          <w:sz w:val="18"/>
          <w:szCs w:val="18"/>
          <w:kern w:val="12"/>
          <w:spacing w:val="0"/>
        </w:rPr>
        <w:t xml:space="preserve">한 </w:t>
      </w:r>
      <w:r>
        <w:rPr>
          <w:lang w:val="ko-KR"/>
          <w:rFonts w:ascii="한컴 고딕" w:eastAsia="한컴 고딕" w:cs="한컴 고딕"/>
          <w:color w:val="000000"/>
          <w:sz w:val="18"/>
          <w:szCs w:val="18"/>
          <w:kern w:val="12"/>
          <w:spacing w:val="0"/>
        </w:rPr>
        <w:t xml:space="preserve">기존의 </w:t>
      </w:r>
      <w:r>
        <w:rPr>
          <w:lang w:val="ko-KR"/>
          <w:rFonts w:ascii="한컴 고딕" w:eastAsia="한컴 고딕" w:cs="한컴 고딕"/>
          <w:color w:val="000000"/>
          <w:sz w:val="18"/>
          <w:szCs w:val="18"/>
          <w:kern w:val="12"/>
          <w:spacing w:val="0"/>
        </w:rPr>
        <w:t>연구들은</w:t>
      </w:r>
      <w:r>
        <w:rPr>
          <w:lang w:val="ko-KR" w:eastAsia="ko-KR"/>
          <w:rFonts w:ascii="한컴 고딕" w:eastAsia="한컴 고딕" w:cs="한컴 고딕"/>
          <w:color w:val="000000"/>
          <w:sz w:val="18"/>
          <w:szCs w:val="18"/>
          <w:kern w:val="12"/>
          <w:spacing w:val="0"/>
          <w:rtl w:val="off"/>
        </w:rPr>
        <w:t>, 주로</w:t>
      </w:r>
      <w:r>
        <w:rPr>
          <w:lang w:val="ko-KR"/>
          <w:rFonts w:ascii="한컴 고딕" w:eastAsia="한컴 고딕" w:cs="한컴 고딕"/>
          <w:color w:val="000000"/>
          <w:sz w:val="18"/>
          <w:szCs w:val="18"/>
          <w:kern w:val="12"/>
          <w:spacing w:val="0"/>
        </w:rPr>
        <w:t xml:space="preserve"> </w:t>
      </w:r>
      <w:r>
        <w:rPr>
          <w:lang w:val="ko-KR"/>
          <w:rFonts w:ascii="한컴 고딕" w:eastAsia="한컴 고딕" w:cs="한컴 고딕"/>
          <w:b/>
          <w:color w:val="000000"/>
          <w:sz w:val="18"/>
          <w:szCs w:val="18"/>
          <w:kern w:val="12"/>
          <w:spacing w:val="0"/>
        </w:rPr>
        <w:t xml:space="preserve">자기 </w:t>
      </w:r>
      <w:r>
        <w:rPr>
          <w:lang w:val="ko-KR"/>
          <w:rFonts w:ascii="한컴 고딕" w:eastAsia="한컴 고딕" w:cs="한컴 고딕"/>
          <w:b/>
          <w:color w:val="000000"/>
          <w:sz w:val="18"/>
          <w:szCs w:val="18"/>
          <w:kern w:val="12"/>
          <w:spacing w:val="0"/>
        </w:rPr>
        <w:t xml:space="preserve">개념의 </w:t>
      </w:r>
      <w:r>
        <w:rPr>
          <w:lang w:val="ko-KR"/>
          <w:rFonts w:ascii="한컴 고딕" w:eastAsia="한컴 고딕" w:cs="한컴 고딕"/>
          <w:b/>
          <w:color w:val="000000"/>
          <w:sz w:val="18"/>
          <w:szCs w:val="18"/>
          <w:kern w:val="12"/>
          <w:spacing w:val="0"/>
        </w:rPr>
        <w:t xml:space="preserve">내용에 </w:t>
      </w:r>
      <w:r>
        <w:rPr>
          <w:lang w:val="ko-KR"/>
          <w:rFonts w:ascii="한컴 고딕" w:eastAsia="한컴 고딕" w:cs="한컴 고딕"/>
          <w:b/>
          <w:color w:val="000000"/>
          <w:sz w:val="18"/>
          <w:szCs w:val="18"/>
          <w:kern w:val="12"/>
          <w:spacing w:val="0"/>
        </w:rPr>
        <w:t xml:space="preserve">초점을 </w:t>
      </w:r>
      <w:r>
        <w:rPr>
          <w:lang w:val="ko-KR"/>
          <w:rFonts w:ascii="한컴 고딕" w:eastAsia="한컴 고딕" w:cs="한컴 고딕"/>
          <w:b/>
          <w:color w:val="000000"/>
          <w:sz w:val="18"/>
          <w:szCs w:val="18"/>
          <w:kern w:val="12"/>
          <w:spacing w:val="0"/>
        </w:rPr>
        <w:t xml:space="preserve">맞추어 </w:t>
      </w:r>
      <w:r>
        <w:rPr>
          <w:lang w:val="ko-KR" w:eastAsia="ko-KR"/>
          <w:rFonts w:ascii="한컴 고딕" w:eastAsia="한컴 고딕" w:cs="한컴 고딕"/>
          <w:b/>
          <w:color w:val="000000"/>
          <w:sz w:val="18"/>
          <w:szCs w:val="18"/>
          <w:kern w:val="12"/>
          <w:spacing w:val="0"/>
          <w:rtl w:val="off"/>
        </w:rPr>
        <w:t xml:space="preserve">왔다. </w:t>
      </w:r>
      <w:r>
        <w:rPr>
          <w:lang w:val="en-US" w:eastAsia="ko-KR"/>
          <w:rFonts w:ascii="한컴 고딕" w:eastAsia="한컴 고딕" w:cs="한컴 고딕"/>
          <w:color w:val="000000"/>
          <w:sz w:val="18"/>
          <w:szCs w:val="18"/>
          <w:kern w:val="12"/>
          <w:spacing w:val="0"/>
        </w:rPr>
        <w:t xml:space="preserve"> </w:t>
      </w:r>
    </w:p>
    <w:p>
      <w:pPr>
        <w:ind w:leftChars="0" w:left="1080" w:rightChars="0" w:right="0" w:firstLineChars="0" w:firstLine="-36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eastAsia="ko-KR"/>
          <w:rFonts w:ascii="한컴 고딕" w:eastAsia="한컴 고딕" w:cs="한컴 고딕"/>
          <w:color w:val="000000"/>
          <w:sz w:val="18"/>
          <w:szCs w:val="18"/>
          <w:kern w:val="12"/>
          <w:spacing w:val="0"/>
          <w:rtl w:val="off"/>
        </w:rPr>
        <w:t xml:space="preserve">- </w:t>
      </w:r>
      <w:r>
        <w:rPr>
          <w:lang w:val="ko-KR"/>
          <w:rFonts w:ascii="한컴 고딕" w:eastAsia="한컴 고딕" w:cs="한컴 고딕"/>
          <w:color w:val="000000"/>
          <w:sz w:val="18"/>
          <w:szCs w:val="18"/>
          <w:kern w:val="12"/>
          <w:spacing w:val="0"/>
        </w:rPr>
        <w:t xml:space="preserve">자기 </w:t>
      </w:r>
      <w:r>
        <w:rPr>
          <w:lang w:val="ko-KR"/>
          <w:rFonts w:ascii="한컴 고딕" w:eastAsia="한컴 고딕" w:cs="한컴 고딕"/>
          <w:color w:val="000000"/>
          <w:sz w:val="18"/>
          <w:szCs w:val="18"/>
          <w:kern w:val="12"/>
          <w:spacing w:val="0"/>
        </w:rPr>
        <w:t xml:space="preserve">표상의 </w:t>
      </w:r>
      <w:r>
        <w:rPr>
          <w:lang w:val="ko-KR"/>
          <w:rFonts w:ascii="한컴 고딕" w:eastAsia="한컴 고딕" w:cs="한컴 고딕"/>
          <w:color w:val="000000"/>
          <w:sz w:val="18"/>
          <w:szCs w:val="18"/>
          <w:kern w:val="12"/>
          <w:spacing w:val="0"/>
        </w:rPr>
        <w:t xml:space="preserve">내용과 </w:t>
      </w:r>
      <w:r>
        <w:rPr>
          <w:lang w:val="ko-KR"/>
          <w:rFonts w:ascii="한컴 고딕" w:eastAsia="한컴 고딕" w:cs="한컴 고딕"/>
          <w:color w:val="000000"/>
          <w:sz w:val="18"/>
          <w:szCs w:val="18"/>
          <w:kern w:val="12"/>
          <w:spacing w:val="0"/>
        </w:rPr>
        <w:t>연관하</w:t>
      </w:r>
      <w:r>
        <w:rPr>
          <w:lang w:val="ko-KR" w:eastAsia="ko-KR"/>
          <w:rFonts w:ascii="한컴 고딕" w:eastAsia="한컴 고딕" w:cs="한컴 고딕"/>
          <w:color w:val="000000"/>
          <w:sz w:val="18"/>
          <w:szCs w:val="18"/>
          <w:kern w:val="12"/>
          <w:spacing w:val="0"/>
          <w:rtl w:val="off"/>
        </w:rPr>
        <w:t>여서는</w:t>
      </w:r>
      <w:r>
        <w:rPr>
          <w:lang w:val="en-US" w:eastAsia="ko-KR"/>
          <w:rFonts w:ascii="한컴 고딕" w:eastAsia="한컴 고딕" w:cs="한컴 고딕"/>
          <w:color w:val="000000"/>
          <w:sz w:val="18"/>
          <w:szCs w:val="18"/>
          <w:kern w:val="12"/>
          <w:spacing w:val="0"/>
        </w:rPr>
        <w:t xml:space="preserve">, self-report, </w:t>
      </w:r>
      <w:r>
        <w:rPr>
          <w:lang w:val="ko-KR"/>
          <w:rFonts w:ascii="한컴 고딕" w:eastAsia="한컴 고딕" w:cs="한컴 고딕"/>
          <w:color w:val="000000"/>
          <w:sz w:val="18"/>
          <w:szCs w:val="18"/>
          <w:kern w:val="12"/>
          <w:spacing w:val="0"/>
        </w:rPr>
        <w:t xml:space="preserve">실제 </w:t>
      </w:r>
      <w:r>
        <w:rPr>
          <w:lang w:val="ko-KR"/>
          <w:rFonts w:ascii="한컴 고딕" w:eastAsia="한컴 고딕" w:cs="한컴 고딕"/>
          <w:color w:val="000000"/>
          <w:sz w:val="18"/>
          <w:szCs w:val="18"/>
          <w:kern w:val="12"/>
          <w:spacing w:val="0"/>
        </w:rPr>
        <w:t xml:space="preserve">타인과의 </w:t>
      </w:r>
      <w:r>
        <w:rPr>
          <w:lang w:val="ko-KR"/>
          <w:rFonts w:ascii="한컴 고딕" w:eastAsia="한컴 고딕" w:cs="한컴 고딕"/>
          <w:color w:val="000000"/>
          <w:sz w:val="18"/>
          <w:szCs w:val="18"/>
          <w:kern w:val="12"/>
          <w:spacing w:val="0"/>
        </w:rPr>
        <w:t xml:space="preserve">상호작용 </w:t>
      </w:r>
      <w:r>
        <w:rPr>
          <w:lang w:val="ko-KR"/>
          <w:rFonts w:ascii="한컴 고딕" w:eastAsia="한컴 고딕" w:cs="한컴 고딕"/>
          <w:color w:val="000000"/>
          <w:sz w:val="18"/>
          <w:szCs w:val="18"/>
          <w:kern w:val="12"/>
          <w:spacing w:val="0"/>
        </w:rPr>
        <w:t>상황</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인지적 </w:t>
      </w:r>
      <w:r>
        <w:rPr>
          <w:lang w:val="ko-KR"/>
          <w:rFonts w:ascii="한컴 고딕" w:eastAsia="한컴 고딕" w:cs="한컴 고딕"/>
          <w:color w:val="000000"/>
          <w:sz w:val="18"/>
          <w:szCs w:val="18"/>
          <w:kern w:val="12"/>
          <w:spacing w:val="0"/>
        </w:rPr>
        <w:t>과제</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계산모델링 </w:t>
      </w:r>
      <w:r>
        <w:rPr>
          <w:lang w:val="ko-KR"/>
          <w:rFonts w:ascii="한컴 고딕" w:eastAsia="한컴 고딕" w:cs="한컴 고딕"/>
          <w:color w:val="000000"/>
          <w:sz w:val="18"/>
          <w:szCs w:val="18"/>
          <w:kern w:val="12"/>
          <w:spacing w:val="0"/>
        </w:rPr>
        <w:t xml:space="preserve">등 </w:t>
      </w:r>
      <w:r>
        <w:rPr>
          <w:lang w:val="ko-KR"/>
          <w:rFonts w:ascii="한컴 고딕" w:eastAsia="한컴 고딕" w:cs="한컴 고딕"/>
          <w:color w:val="000000"/>
          <w:sz w:val="18"/>
          <w:szCs w:val="18"/>
          <w:kern w:val="12"/>
          <w:spacing w:val="0"/>
        </w:rPr>
        <w:t xml:space="preserve">다양한 </w:t>
      </w:r>
      <w:r>
        <w:rPr>
          <w:lang w:val="ko-KR"/>
          <w:rFonts w:ascii="한컴 고딕" w:eastAsia="한컴 고딕" w:cs="한컴 고딕"/>
          <w:color w:val="000000"/>
          <w:sz w:val="18"/>
          <w:szCs w:val="18"/>
          <w:kern w:val="12"/>
          <w:spacing w:val="0"/>
        </w:rPr>
        <w:t xml:space="preserve">방법의 </w:t>
      </w:r>
      <w:r>
        <w:rPr>
          <w:lang w:val="ko-KR"/>
          <w:rFonts w:ascii="한컴 고딕" w:eastAsia="한컴 고딕" w:cs="한컴 고딕"/>
          <w:color w:val="000000"/>
          <w:sz w:val="18"/>
          <w:szCs w:val="18"/>
          <w:kern w:val="12"/>
          <w:spacing w:val="0"/>
        </w:rPr>
        <w:t xml:space="preserve">연구들을 </w:t>
      </w:r>
      <w:r>
        <w:rPr>
          <w:lang w:val="ko-KR"/>
          <w:rFonts w:ascii="한컴 고딕" w:eastAsia="한컴 고딕" w:cs="한컴 고딕"/>
          <w:color w:val="000000"/>
          <w:sz w:val="18"/>
          <w:szCs w:val="18"/>
          <w:kern w:val="12"/>
          <w:spacing w:val="0"/>
        </w:rPr>
        <w:t xml:space="preserve">통해 </w:t>
      </w:r>
      <w:r>
        <w:rPr>
          <w:lang w:val="ko-KR"/>
          <w:rFonts w:ascii="한컴 고딕" w:eastAsia="한컴 고딕" w:cs="한컴 고딕"/>
          <w:color w:val="000000"/>
          <w:sz w:val="18"/>
          <w:szCs w:val="18"/>
          <w:kern w:val="12"/>
          <w:spacing w:val="0"/>
        </w:rPr>
        <w:t xml:space="preserve">일관된 </w:t>
      </w:r>
      <w:r>
        <w:rPr>
          <w:lang w:val="ko-KR"/>
          <w:rFonts w:ascii="한컴 고딕" w:eastAsia="한컴 고딕" w:cs="한컴 고딕"/>
          <w:color w:val="000000"/>
          <w:sz w:val="18"/>
          <w:szCs w:val="18"/>
          <w:kern w:val="12"/>
          <w:spacing w:val="0"/>
        </w:rPr>
        <w:t>결과</w:t>
      </w:r>
      <w:r>
        <w:rPr>
          <w:lang w:val="ko-KR" w:eastAsia="ko-KR"/>
          <w:rFonts w:ascii="한컴 고딕" w:eastAsia="한컴 고딕" w:cs="한컴 고딕"/>
          <w:color w:val="000000"/>
          <w:sz w:val="18"/>
          <w:szCs w:val="18"/>
          <w:kern w:val="12"/>
          <w:spacing w:val="0"/>
          <w:rtl w:val="off"/>
        </w:rPr>
        <w:t xml:space="preserve">가 보고되어 왔다. </w:t>
      </w:r>
      <w:r>
        <w:rPr>
          <w:lang w:val="en-US" w:eastAsia="ko-KR"/>
          <w:rFonts w:ascii="한컴 고딕" w:eastAsia="한컴 고딕" w:cs="한컴 고딕"/>
          <w:color w:val="000000"/>
          <w:sz w:val="18"/>
          <w:szCs w:val="18"/>
          <w:kern w:val="12"/>
          <w:spacing w:val="0"/>
        </w:rPr>
        <w:t xml:space="preserve"> </w:t>
      </w:r>
    </w:p>
    <w:p>
      <w:pPr>
        <w:ind w:leftChars="0" w:left="360" w:rightChars="0" w:right="0" w:firstLineChars="0" w:firstLine="-36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eastAsia="ko-KR"/>
          <w:rFonts w:ascii="한컴 고딕" w:eastAsia="한컴 고딕" w:cs="한컴 고딕"/>
          <w:color w:val="000000"/>
          <w:sz w:val="18"/>
          <w:szCs w:val="18"/>
          <w:kern w:val="12"/>
          <w:spacing w:val="0"/>
          <w:rtl w:val="off"/>
        </w:rPr>
        <w:t xml:space="preserve">- </w:t>
      </w:r>
      <w:r>
        <w:rPr>
          <w:lang w:val="ko-KR"/>
          <w:rFonts w:ascii="한컴 고딕" w:eastAsia="한컴 고딕" w:cs="한컴 고딕"/>
          <w:color w:val="000000"/>
          <w:sz w:val="18"/>
          <w:szCs w:val="18"/>
          <w:kern w:val="12"/>
          <w:spacing w:val="0"/>
        </w:rPr>
        <w:t xml:space="preserve">그러나 </w:t>
      </w:r>
      <w:r>
        <w:rPr>
          <w:lang w:val="ko-KR"/>
          <w:rFonts w:ascii="한컴 고딕" w:eastAsia="한컴 고딕" w:cs="한컴 고딕"/>
          <w:b/>
          <w:color w:val="000000"/>
          <w:sz w:val="18"/>
          <w:szCs w:val="18"/>
          <w:kern w:val="12"/>
          <w:u w:val="single" w:color="000000"/>
          <w:spacing w:val="0"/>
        </w:rPr>
        <w:t xml:space="preserve">자기 </w:t>
      </w:r>
      <w:r>
        <w:rPr>
          <w:lang w:val="ko-KR"/>
          <w:rFonts w:ascii="한컴 고딕" w:eastAsia="한컴 고딕" w:cs="한컴 고딕"/>
          <w:b/>
          <w:color w:val="000000"/>
          <w:sz w:val="18"/>
          <w:szCs w:val="18"/>
          <w:kern w:val="12"/>
          <w:u w:val="single" w:color="000000"/>
          <w:spacing w:val="0"/>
        </w:rPr>
        <w:t xml:space="preserve">표상의 </w:t>
      </w:r>
      <w:r>
        <w:rPr>
          <w:lang w:val="ko-KR"/>
          <w:rFonts w:ascii="한컴 고딕" w:eastAsia="한컴 고딕" w:cs="한컴 고딕"/>
          <w:b/>
          <w:color w:val="000000"/>
          <w:sz w:val="18"/>
          <w:szCs w:val="18"/>
          <w:kern w:val="12"/>
          <w:u w:val="single" w:color="000000"/>
          <w:spacing w:val="0"/>
        </w:rPr>
        <w:t xml:space="preserve">구조적 </w:t>
      </w:r>
      <w:r>
        <w:rPr>
          <w:lang w:val="ko-KR"/>
          <w:rFonts w:ascii="한컴 고딕" w:eastAsia="한컴 고딕" w:cs="한컴 고딕"/>
          <w:b/>
          <w:color w:val="000000"/>
          <w:sz w:val="18"/>
          <w:szCs w:val="18"/>
          <w:kern w:val="12"/>
          <w:u w:val="single" w:color="000000"/>
          <w:spacing w:val="0"/>
        </w:rPr>
        <w:t xml:space="preserve">요소가 </w:t>
      </w:r>
      <w:r>
        <w:rPr>
          <w:lang w:val="ko-KR"/>
          <w:rFonts w:ascii="한컴 고딕" w:eastAsia="한컴 고딕" w:cs="한컴 고딕"/>
          <w:b/>
          <w:color w:val="000000"/>
          <w:sz w:val="18"/>
          <w:szCs w:val="18"/>
          <w:kern w:val="12"/>
          <w:u w:val="single" w:color="000000"/>
          <w:spacing w:val="0"/>
        </w:rPr>
        <w:t xml:space="preserve">사회 </w:t>
      </w:r>
      <w:r>
        <w:rPr>
          <w:lang w:val="ko-KR"/>
          <w:rFonts w:ascii="한컴 고딕" w:eastAsia="한컴 고딕" w:cs="한컴 고딕"/>
          <w:b/>
          <w:color w:val="000000"/>
          <w:sz w:val="18"/>
          <w:szCs w:val="18"/>
          <w:kern w:val="12"/>
          <w:u w:val="single" w:color="000000"/>
          <w:spacing w:val="0"/>
        </w:rPr>
        <w:t xml:space="preserve">불안에 </w:t>
      </w:r>
      <w:r>
        <w:rPr>
          <w:lang w:val="ko-KR"/>
          <w:rFonts w:ascii="한컴 고딕" w:eastAsia="한컴 고딕" w:cs="한컴 고딕"/>
          <w:b/>
          <w:color w:val="000000"/>
          <w:sz w:val="18"/>
          <w:szCs w:val="18"/>
          <w:kern w:val="12"/>
          <w:u w:val="single" w:color="000000"/>
          <w:spacing w:val="0"/>
        </w:rPr>
        <w:t xml:space="preserve">미치는 </w:t>
      </w:r>
      <w:r>
        <w:rPr>
          <w:lang w:val="ko-KR"/>
          <w:rFonts w:ascii="한컴 고딕" w:eastAsia="한컴 고딕" w:cs="한컴 고딕"/>
          <w:b/>
          <w:color w:val="000000"/>
          <w:sz w:val="18"/>
          <w:szCs w:val="18"/>
          <w:kern w:val="12"/>
          <w:u w:val="single" w:color="000000"/>
          <w:spacing w:val="0"/>
        </w:rPr>
        <w:t xml:space="preserve">영향에 </w:t>
      </w:r>
      <w:r>
        <w:rPr>
          <w:lang w:val="ko-KR"/>
          <w:rFonts w:ascii="한컴 고딕" w:eastAsia="한컴 고딕" w:cs="한컴 고딕"/>
          <w:b/>
          <w:color w:val="000000"/>
          <w:sz w:val="18"/>
          <w:szCs w:val="18"/>
          <w:kern w:val="12"/>
          <w:u w:val="single" w:color="000000"/>
          <w:spacing w:val="0"/>
        </w:rPr>
        <w:t xml:space="preserve">대한 </w:t>
      </w:r>
      <w:r>
        <w:rPr>
          <w:lang w:val="ko-KR"/>
          <w:rFonts w:ascii="한컴 고딕" w:eastAsia="한컴 고딕" w:cs="한컴 고딕"/>
          <w:b/>
          <w:color w:val="000000"/>
          <w:sz w:val="18"/>
          <w:szCs w:val="18"/>
          <w:kern w:val="12"/>
          <w:u w:val="single" w:color="000000"/>
          <w:spacing w:val="0"/>
        </w:rPr>
        <w:t xml:space="preserve">연구는 </w:t>
      </w:r>
      <w:r>
        <w:rPr>
          <w:lang w:val="ko-KR"/>
          <w:rFonts w:ascii="한컴 고딕" w:eastAsia="한컴 고딕" w:cs="한컴 고딕"/>
          <w:b/>
          <w:color w:val="000000"/>
          <w:sz w:val="18"/>
          <w:szCs w:val="18"/>
          <w:kern w:val="12"/>
          <w:u w:val="single" w:color="000000"/>
          <w:spacing w:val="0"/>
        </w:rPr>
        <w:t>부족함</w:t>
      </w:r>
      <w:r>
        <w:rPr>
          <w:lang w:val="en-US" w:eastAsia="ko-KR"/>
          <w:rFonts w:ascii="한컴 고딕" w:eastAsia="한컴 고딕" w:cs="한컴 고딕"/>
          <w:color w:val="000000"/>
          <w:sz w:val="18"/>
          <w:szCs w:val="18"/>
          <w:kern w:val="12"/>
          <w:spacing w:val="0"/>
        </w:rPr>
        <w:t>.</w:t>
      </w:r>
    </w:p>
    <w:p>
      <w:pPr>
        <w:ind w:leftChars="0" w:left="1080" w:rightChars="0" w:right="0" w:firstLineChars="0" w:firstLine="-36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eastAsia="ko-KR"/>
          <w:rFonts w:ascii="한컴 고딕" w:eastAsia="한컴 고딕" w:cs="한컴 고딕"/>
          <w:color w:val="000000"/>
          <w:sz w:val="18"/>
          <w:szCs w:val="18"/>
          <w:kern w:val="12"/>
          <w:spacing w:val="0"/>
          <w:rtl w:val="off"/>
        </w:rPr>
        <w:t xml:space="preserve">- </w:t>
      </w:r>
      <w:r>
        <w:rPr>
          <w:lang w:val="ko-KR"/>
          <w:rFonts w:ascii="한컴 고딕" w:eastAsia="한컴 고딕" w:cs="한컴 고딕"/>
          <w:color w:val="000000"/>
          <w:sz w:val="18"/>
          <w:szCs w:val="18"/>
          <w:kern w:val="12"/>
          <w:spacing w:val="0"/>
        </w:rPr>
        <w:t xml:space="preserve">낮은 </w:t>
      </w:r>
      <w:r>
        <w:rPr>
          <w:lang w:val="ko-KR"/>
          <w:rFonts w:ascii="한컴 고딕" w:eastAsia="한컴 고딕" w:cs="한컴 고딕"/>
          <w:color w:val="000000"/>
          <w:sz w:val="18"/>
          <w:szCs w:val="18"/>
          <w:kern w:val="12"/>
          <w:spacing w:val="0"/>
        </w:rPr>
        <w:t>자기개념명확성</w:t>
      </w:r>
      <w:r>
        <w:rPr>
          <w:lang w:val="en-US" w:eastAsia="ko-KR"/>
          <w:rFonts w:ascii="한컴 고딕" w:eastAsia="한컴 고딕" w:cs="한컴 고딕"/>
          <w:color w:val="000000"/>
          <w:sz w:val="18"/>
          <w:szCs w:val="18"/>
          <w:kern w:val="12"/>
          <w:spacing w:val="0"/>
        </w:rPr>
        <w:t>(SCC)</w:t>
      </w:r>
      <w:r>
        <w:rPr>
          <w:lang w:val="ko-KR"/>
          <w:rFonts w:ascii="한컴 고딕" w:eastAsia="한컴 고딕" w:cs="한컴 고딕"/>
          <w:color w:val="000000"/>
          <w:sz w:val="18"/>
          <w:szCs w:val="18"/>
          <w:kern w:val="12"/>
          <w:spacing w:val="0"/>
        </w:rPr>
        <w:t xml:space="preserve">이 </w:t>
      </w:r>
      <w:r>
        <w:rPr>
          <w:lang w:val="ko-KR"/>
          <w:rFonts w:ascii="한컴 고딕" w:eastAsia="한컴 고딕" w:cs="한컴 고딕"/>
          <w:color w:val="000000"/>
          <w:sz w:val="18"/>
          <w:szCs w:val="18"/>
          <w:kern w:val="12"/>
          <w:spacing w:val="0"/>
        </w:rPr>
        <w:t xml:space="preserve">사회 </w:t>
      </w:r>
      <w:r>
        <w:rPr>
          <w:lang w:val="ko-KR"/>
          <w:rFonts w:ascii="한컴 고딕" w:eastAsia="한컴 고딕" w:cs="한컴 고딕"/>
          <w:color w:val="000000"/>
          <w:sz w:val="18"/>
          <w:szCs w:val="18"/>
          <w:kern w:val="12"/>
          <w:spacing w:val="0"/>
        </w:rPr>
        <w:t xml:space="preserve">불안과 </w:t>
      </w:r>
      <w:r>
        <w:rPr>
          <w:lang w:val="ko-KR"/>
          <w:rFonts w:ascii="한컴 고딕" w:eastAsia="한컴 고딕" w:cs="한컴 고딕"/>
          <w:color w:val="000000"/>
          <w:sz w:val="18"/>
          <w:szCs w:val="18"/>
          <w:kern w:val="12"/>
          <w:spacing w:val="0"/>
        </w:rPr>
        <w:t xml:space="preserve">연관되었다는 </w:t>
      </w:r>
      <w:r>
        <w:rPr>
          <w:lang w:val="ko-KR"/>
          <w:rFonts w:ascii="한컴 고딕" w:eastAsia="한컴 고딕" w:cs="한컴 고딕"/>
          <w:color w:val="000000"/>
          <w:sz w:val="18"/>
          <w:szCs w:val="18"/>
          <w:kern w:val="12"/>
          <w:spacing w:val="0"/>
        </w:rPr>
        <w:t xml:space="preserve">것은 </w:t>
      </w:r>
      <w:r>
        <w:rPr>
          <w:lang w:val="ko-KR"/>
          <w:rFonts w:ascii="한컴 고딕" w:eastAsia="한컴 고딕" w:cs="한컴 고딕"/>
          <w:color w:val="000000"/>
          <w:sz w:val="18"/>
          <w:szCs w:val="18"/>
          <w:kern w:val="12"/>
          <w:spacing w:val="0"/>
        </w:rPr>
        <w:t xml:space="preserve">일관적으로 </w:t>
      </w:r>
      <w:r>
        <w:rPr>
          <w:lang w:val="ko-KR"/>
          <w:rFonts w:ascii="한컴 고딕" w:eastAsia="한컴 고딕" w:cs="한컴 고딕"/>
          <w:color w:val="000000"/>
          <w:sz w:val="18"/>
          <w:szCs w:val="18"/>
          <w:kern w:val="12"/>
          <w:spacing w:val="0"/>
        </w:rPr>
        <w:t>보고되었으나</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구체적으로 </w:t>
      </w:r>
      <w:r>
        <w:rPr>
          <w:lang w:val="ko-KR"/>
          <w:rFonts w:ascii="한컴 고딕" w:eastAsia="한컴 고딕" w:cs="한컴 고딕"/>
          <w:color w:val="000000"/>
          <w:sz w:val="18"/>
          <w:szCs w:val="18"/>
          <w:kern w:val="12"/>
          <w:spacing w:val="0"/>
        </w:rPr>
        <w:t xml:space="preserve">어떻게 </w:t>
      </w:r>
      <w:r>
        <w:rPr>
          <w:lang w:val="ko-KR"/>
          <w:rFonts w:ascii="한컴 고딕" w:eastAsia="한컴 고딕" w:cs="한컴 고딕"/>
          <w:color w:val="000000"/>
          <w:sz w:val="18"/>
          <w:szCs w:val="18"/>
          <w:kern w:val="12"/>
          <w:spacing w:val="0"/>
        </w:rPr>
        <w:t xml:space="preserve">연관되는지에 </w:t>
      </w:r>
      <w:r>
        <w:rPr>
          <w:lang w:val="ko-KR"/>
          <w:rFonts w:ascii="한컴 고딕" w:eastAsia="한컴 고딕" w:cs="한컴 고딕"/>
          <w:color w:val="000000"/>
          <w:sz w:val="18"/>
          <w:szCs w:val="18"/>
          <w:kern w:val="12"/>
          <w:spacing w:val="0"/>
        </w:rPr>
        <w:t xml:space="preserve">대해서는 </w:t>
      </w:r>
      <w:r>
        <w:rPr>
          <w:lang w:val="ko-KR"/>
          <w:rFonts w:ascii="한컴 고딕" w:eastAsia="한컴 고딕" w:cs="한컴 고딕"/>
          <w:color w:val="000000"/>
          <w:sz w:val="18"/>
          <w:szCs w:val="18"/>
          <w:kern w:val="12"/>
          <w:spacing w:val="0"/>
        </w:rPr>
        <w:t>연구</w:t>
      </w:r>
      <w:r>
        <w:rPr>
          <w:lang w:val="ko-KR" w:eastAsia="ko-KR"/>
          <w:rFonts w:ascii="한컴 고딕" w:eastAsia="한컴 고딕" w:cs="한컴 고딕"/>
          <w:color w:val="000000"/>
          <w:sz w:val="18"/>
          <w:szCs w:val="18"/>
          <w:kern w:val="12"/>
          <w:spacing w:val="0"/>
          <w:rtl w:val="off"/>
        </w:rPr>
        <w:t xml:space="preserve">가 </w:t>
      </w:r>
      <w:r>
        <w:rPr>
          <w:lang w:val="ko-KR"/>
          <w:rFonts w:ascii="한컴 고딕" w:eastAsia="한컴 고딕" w:cs="한컴 고딕"/>
          <w:color w:val="000000"/>
          <w:sz w:val="18"/>
          <w:szCs w:val="18"/>
          <w:kern w:val="12"/>
          <w:spacing w:val="0"/>
        </w:rPr>
        <w:t>부족</w:t>
      </w:r>
      <w:r>
        <w:rPr>
          <w:lang w:val="ko-KR" w:eastAsia="ko-KR"/>
          <w:rFonts w:ascii="한컴 고딕" w:eastAsia="한컴 고딕" w:cs="한컴 고딕"/>
          <w:color w:val="000000"/>
          <w:sz w:val="18"/>
          <w:szCs w:val="18"/>
          <w:kern w:val="12"/>
          <w:spacing w:val="0"/>
          <w:rtl w:val="off"/>
        </w:rPr>
        <w:t>하다</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대부분의 </w:t>
      </w:r>
      <w:r>
        <w:rPr>
          <w:lang w:val="ko-KR"/>
          <w:rFonts w:ascii="한컴 고딕" w:eastAsia="한컴 고딕" w:cs="한컴 고딕"/>
          <w:color w:val="000000"/>
          <w:sz w:val="18"/>
          <w:szCs w:val="18"/>
          <w:kern w:val="12"/>
          <w:spacing w:val="0"/>
        </w:rPr>
        <w:t xml:space="preserve">연구가 </w:t>
      </w:r>
      <w:r>
        <w:rPr>
          <w:lang w:val="en-US" w:eastAsia="ko-KR"/>
          <w:rFonts w:ascii="한컴 고딕" w:eastAsia="한컴 고딕" w:cs="한컴 고딕"/>
          <w:color w:val="000000"/>
          <w:sz w:val="18"/>
          <w:szCs w:val="18"/>
          <w:kern w:val="12"/>
          <w:spacing w:val="0"/>
        </w:rPr>
        <w:t>self-report measures</w:t>
      </w:r>
      <w:r>
        <w:rPr>
          <w:lang w:val="en-US" w:eastAsia="ko-KR"/>
          <w:rFonts w:ascii="한컴 고딕" w:eastAsia="한컴 고딕" w:cs="한컴 고딕"/>
          <w:color w:val="000000"/>
          <w:sz w:val="18"/>
          <w:szCs w:val="18"/>
          <w:kern w:val="12"/>
          <w:spacing w:val="0"/>
          <w:rtl w:val="off"/>
        </w:rPr>
        <w:t xml:space="preserve">를 통해 자기개념명확성 변인과 사회 불안이 연관되었다는 결과를 도출해 왔고, 그 매커니즘에 대한 경험적 연구는 거의 이루어지지 않았다. </w:t>
      </w:r>
      <w:r>
        <w:rPr>
          <w:lang w:val="ko-KR"/>
          <w:rFonts w:ascii="한컴 고딕" w:eastAsia="한컴 고딕" w:cs="한컴 고딕"/>
          <w:color w:val="000000"/>
          <w:sz w:val="18"/>
          <w:szCs w:val="18"/>
          <w:kern w:val="12"/>
          <w:spacing w:val="0"/>
        </w:rPr>
        <w:t xml:space="preserve"> </w:t>
      </w:r>
    </w:p>
    <w:p>
      <w:pPr>
        <w:autoSpaceDE w:val="off"/>
        <w:autoSpaceDN w:val="off"/>
        <w:bidi w:val="off"/>
        <w:wordWrap/>
        <w:spacing w:after="0" w:before="0" w:line="240" w:lineRule="auto"/>
        <w:rPr>
          <w:lang w:val="ko-KR" w:eastAsia="ko-KR"/>
          <w:rFonts w:ascii="한컴 고딕" w:eastAsia="한컴 고딕" w:cs="한컴 고딕" w:hint="eastAsia"/>
          <w:color w:val="000000"/>
          <w:sz w:val="18"/>
          <w:szCs w:val="18"/>
          <w:kern w:val="12"/>
          <w:spacing w:val="0"/>
          <w:rtl w:val="off"/>
        </w:rPr>
      </w:pPr>
      <w:r>
        <w:rPr>
          <w:lang w:val="ko-KR" w:eastAsia="ko-KR"/>
          <w:rFonts w:ascii="한컴 고딕" w:eastAsia="한컴 고딕" w:cs="한컴 고딕"/>
          <w:b/>
          <w:color w:val="000000"/>
          <w:sz w:val="18"/>
          <w:szCs w:val="18"/>
          <w:kern w:val="12"/>
          <w:u w:val="single" w:color="000000"/>
          <w:spacing w:val="0"/>
          <w:rtl w:val="off"/>
        </w:rPr>
        <w:t xml:space="preserve">- 구체적으로, </w:t>
      </w:r>
      <w:r>
        <w:rPr>
          <w:lang w:val="ko-KR"/>
          <w:rFonts w:ascii="한컴 고딕" w:eastAsia="한컴 고딕" w:cs="한컴 고딕"/>
          <w:b/>
          <w:color w:val="000000"/>
          <w:sz w:val="18"/>
          <w:szCs w:val="18"/>
          <w:kern w:val="12"/>
          <w:u w:val="single" w:color="000000"/>
          <w:spacing w:val="0"/>
        </w:rPr>
        <w:t>자기개념명확성이</w:t>
      </w:r>
      <w:r>
        <w:rPr>
          <w:lang w:val="ko-KR"/>
          <w:rFonts w:ascii="한컴 고딕" w:eastAsia="한컴 고딕" w:cs="한컴 고딕"/>
          <w:b/>
          <w:color w:val="000000"/>
          <w:sz w:val="18"/>
          <w:szCs w:val="18"/>
          <w:kern w:val="12"/>
          <w:u w:val="single" w:color="000000"/>
          <w:spacing w:val="0"/>
        </w:rPr>
        <w:t xml:space="preserve"> </w:t>
      </w:r>
      <w:r>
        <w:rPr>
          <w:lang w:val="ko-KR"/>
          <w:rFonts w:ascii="한컴 고딕" w:eastAsia="한컴 고딕" w:cs="한컴 고딕"/>
          <w:b/>
          <w:color w:val="000000"/>
          <w:sz w:val="18"/>
          <w:szCs w:val="18"/>
          <w:kern w:val="12"/>
          <w:u w:val="single" w:color="000000"/>
          <w:spacing w:val="0"/>
        </w:rPr>
        <w:t xml:space="preserve">사회적 </w:t>
      </w:r>
      <w:r>
        <w:rPr>
          <w:lang w:val="ko-KR"/>
          <w:rFonts w:ascii="한컴 고딕" w:eastAsia="한컴 고딕" w:cs="한컴 고딕"/>
          <w:b/>
          <w:color w:val="000000"/>
          <w:sz w:val="18"/>
          <w:szCs w:val="18"/>
          <w:kern w:val="12"/>
          <w:u w:val="single" w:color="000000"/>
          <w:spacing w:val="0"/>
        </w:rPr>
        <w:t xml:space="preserve">상호작용과 </w:t>
      </w:r>
      <w:r>
        <w:rPr>
          <w:lang w:val="ko-KR"/>
          <w:rFonts w:ascii="한컴 고딕" w:eastAsia="한컴 고딕" w:cs="한컴 고딕"/>
          <w:b/>
          <w:color w:val="000000"/>
          <w:sz w:val="18"/>
          <w:szCs w:val="18"/>
          <w:kern w:val="12"/>
          <w:u w:val="single" w:color="000000"/>
          <w:spacing w:val="0"/>
        </w:rPr>
        <w:t xml:space="preserve">연관된 </w:t>
      </w:r>
      <w:r>
        <w:rPr>
          <w:lang w:val="ko-KR"/>
          <w:rFonts w:ascii="한컴 고딕" w:eastAsia="한컴 고딕" w:cs="한컴 고딕"/>
          <w:b/>
          <w:color w:val="000000"/>
          <w:sz w:val="18"/>
          <w:szCs w:val="18"/>
          <w:kern w:val="12"/>
          <w:u w:val="single" w:color="000000"/>
          <w:spacing w:val="0"/>
        </w:rPr>
        <w:t xml:space="preserve">정보를 </w:t>
      </w:r>
      <w:r>
        <w:rPr>
          <w:lang w:val="ko-KR"/>
          <w:rFonts w:ascii="한컴 고딕" w:eastAsia="한컴 고딕" w:cs="한컴 고딕"/>
          <w:b/>
          <w:color w:val="000000"/>
          <w:sz w:val="18"/>
          <w:szCs w:val="18"/>
          <w:kern w:val="12"/>
          <w:u w:val="single" w:color="000000"/>
          <w:spacing w:val="0"/>
        </w:rPr>
        <w:t xml:space="preserve">처리하는 </w:t>
      </w:r>
      <w:r>
        <w:rPr>
          <w:lang w:val="ko-KR"/>
          <w:rFonts w:ascii="한컴 고딕" w:eastAsia="한컴 고딕" w:cs="한컴 고딕"/>
          <w:b/>
          <w:color w:val="000000"/>
          <w:sz w:val="18"/>
          <w:szCs w:val="18"/>
          <w:kern w:val="12"/>
          <w:u w:val="single" w:color="000000"/>
          <w:spacing w:val="0"/>
        </w:rPr>
        <w:t xml:space="preserve">과정에서 </w:t>
      </w:r>
      <w:r>
        <w:rPr>
          <w:lang w:val="ko-KR"/>
          <w:rFonts w:ascii="한컴 고딕" w:eastAsia="한컴 고딕" w:cs="한컴 고딕"/>
          <w:b/>
          <w:color w:val="000000"/>
          <w:sz w:val="18"/>
          <w:szCs w:val="18"/>
          <w:kern w:val="12"/>
          <w:u w:val="single" w:color="000000"/>
          <w:spacing w:val="0"/>
        </w:rPr>
        <w:t xml:space="preserve">어떠한 </w:t>
      </w:r>
      <w:r>
        <w:rPr>
          <w:lang w:val="ko-KR"/>
          <w:rFonts w:ascii="한컴 고딕" w:eastAsia="한컴 고딕" w:cs="한컴 고딕"/>
          <w:b/>
          <w:color w:val="000000"/>
          <w:sz w:val="18"/>
          <w:szCs w:val="18"/>
          <w:kern w:val="12"/>
          <w:u w:val="single" w:color="000000"/>
          <w:spacing w:val="0"/>
        </w:rPr>
        <w:t xml:space="preserve">역할을 </w:t>
      </w:r>
      <w:r>
        <w:rPr>
          <w:lang w:val="ko-KR"/>
          <w:rFonts w:ascii="한컴 고딕" w:eastAsia="한컴 고딕" w:cs="한컴 고딕"/>
          <w:b/>
          <w:color w:val="000000"/>
          <w:sz w:val="18"/>
          <w:szCs w:val="18"/>
          <w:kern w:val="12"/>
          <w:u w:val="single" w:color="000000"/>
          <w:spacing w:val="0"/>
        </w:rPr>
        <w:t xml:space="preserve">수행하여 </w:t>
      </w:r>
      <w:r>
        <w:rPr>
          <w:lang w:val="ko-KR"/>
          <w:rFonts w:ascii="한컴 고딕" w:eastAsia="한컴 고딕" w:cs="한컴 고딕"/>
          <w:b/>
          <w:color w:val="000000"/>
          <w:sz w:val="18"/>
          <w:szCs w:val="18"/>
          <w:kern w:val="12"/>
          <w:u w:val="single" w:color="000000"/>
          <w:spacing w:val="0"/>
        </w:rPr>
        <w:t xml:space="preserve">사회불안을 </w:t>
      </w:r>
      <w:r>
        <w:rPr>
          <w:lang w:val="ko-KR"/>
          <w:rFonts w:ascii="한컴 고딕" w:eastAsia="한컴 고딕" w:cs="한컴 고딕"/>
          <w:b/>
          <w:color w:val="000000"/>
          <w:sz w:val="18"/>
          <w:szCs w:val="18"/>
          <w:kern w:val="12"/>
          <w:u w:val="single" w:color="000000"/>
          <w:spacing w:val="0"/>
        </w:rPr>
        <w:t>야기하는지</w:t>
      </w:r>
      <w:r>
        <w:rPr>
          <w:lang w:val="ko-KR"/>
          <w:rFonts w:ascii="한컴 고딕" w:eastAsia="한컴 고딕" w:cs="한컴 고딕"/>
          <w:color w:val="000000"/>
          <w:sz w:val="18"/>
          <w:szCs w:val="18"/>
          <w:kern w:val="12"/>
          <w:spacing w:val="0"/>
        </w:rPr>
        <w:t xml:space="preserve">에 </w:t>
      </w:r>
      <w:r>
        <w:rPr>
          <w:lang w:val="ko-KR"/>
          <w:rFonts w:ascii="한컴 고딕" w:eastAsia="한컴 고딕" w:cs="한컴 고딕"/>
          <w:color w:val="000000"/>
          <w:sz w:val="18"/>
          <w:szCs w:val="18"/>
          <w:kern w:val="12"/>
          <w:spacing w:val="0"/>
        </w:rPr>
        <w:t xml:space="preserve">대해서는 </w:t>
      </w:r>
      <w:r>
        <w:rPr>
          <w:lang w:val="ko-KR"/>
          <w:rFonts w:ascii="한컴 고딕" w:eastAsia="한컴 고딕" w:cs="한컴 고딕"/>
          <w:color w:val="000000"/>
          <w:sz w:val="18"/>
          <w:szCs w:val="18"/>
          <w:kern w:val="12"/>
          <w:spacing w:val="0"/>
        </w:rPr>
        <w:t xml:space="preserve">연구가 </w:t>
      </w:r>
      <w:r>
        <w:rPr>
          <w:lang w:val="ko-KR"/>
          <w:rFonts w:ascii="한컴 고딕" w:eastAsia="한컴 고딕" w:cs="한컴 고딕"/>
          <w:color w:val="000000"/>
          <w:sz w:val="18"/>
          <w:szCs w:val="18"/>
          <w:kern w:val="12"/>
          <w:spacing w:val="0"/>
        </w:rPr>
        <w:t xml:space="preserve">거의 </w:t>
      </w:r>
      <w:r>
        <w:rPr>
          <w:lang w:val="ko-KR" w:eastAsia="ko-KR"/>
          <w:rFonts w:ascii="한컴 고딕" w:eastAsia="한컴 고딕" w:cs="한컴 고딕"/>
          <w:color w:val="000000"/>
          <w:sz w:val="18"/>
          <w:szCs w:val="18"/>
          <w:kern w:val="12"/>
          <w:spacing w:val="0"/>
          <w:rtl w:val="off"/>
        </w:rPr>
        <w:t xml:space="preserve">없다. 이를테면 </w:t>
      </w:r>
      <w:r>
        <w:rPr>
          <w:lang w:val="ko-KR"/>
          <w:rFonts w:ascii="한컴 고딕" w:eastAsia="한컴 고딕" w:cs="한컴 고딕"/>
          <w:color w:val="000000"/>
          <w:sz w:val="18"/>
          <w:szCs w:val="18"/>
          <w:kern w:val="12"/>
          <w:spacing w:val="0"/>
        </w:rPr>
        <w:t xml:space="preserve">사회적 </w:t>
      </w:r>
      <w:r>
        <w:rPr>
          <w:lang w:val="ko-KR"/>
          <w:rFonts w:ascii="한컴 고딕" w:eastAsia="한컴 고딕" w:cs="한컴 고딕"/>
          <w:color w:val="000000"/>
          <w:sz w:val="18"/>
          <w:szCs w:val="18"/>
          <w:kern w:val="12"/>
          <w:spacing w:val="0"/>
        </w:rPr>
        <w:t xml:space="preserve">상황에서 </w:t>
      </w:r>
      <w:r>
        <w:rPr>
          <w:lang w:val="ko-KR"/>
          <w:rFonts w:ascii="한컴 고딕" w:eastAsia="한컴 고딕" w:cs="한컴 고딕"/>
          <w:color w:val="000000"/>
          <w:sz w:val="18"/>
          <w:szCs w:val="18"/>
          <w:kern w:val="12"/>
          <w:spacing w:val="0"/>
        </w:rPr>
        <w:t xml:space="preserve">실시간으로 </w:t>
      </w:r>
      <w:r>
        <w:rPr>
          <w:lang w:val="ko-KR"/>
          <w:rFonts w:ascii="한컴 고딕" w:eastAsia="한컴 고딕" w:cs="한컴 고딕"/>
          <w:color w:val="000000"/>
          <w:sz w:val="18"/>
          <w:szCs w:val="18"/>
          <w:kern w:val="12"/>
          <w:spacing w:val="0"/>
        </w:rPr>
        <w:t>영향</w:t>
      </w:r>
      <w:r>
        <w:rPr>
          <w:lang w:val="ko-KR" w:eastAsia="ko-KR"/>
          <w:rFonts w:ascii="한컴 고딕" w:eastAsia="한컴 고딕" w:cs="한컴 고딕"/>
          <w:color w:val="000000"/>
          <w:sz w:val="18"/>
          <w:szCs w:val="18"/>
          <w:kern w:val="12"/>
          <w:spacing w:val="0"/>
          <w:rtl w:val="off"/>
        </w:rPr>
        <w:t>을 미치는지,</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사회적 </w:t>
      </w:r>
      <w:r>
        <w:rPr>
          <w:lang w:val="ko-KR"/>
          <w:rFonts w:ascii="한컴 고딕" w:eastAsia="한컴 고딕" w:cs="한컴 고딕"/>
          <w:color w:val="000000"/>
          <w:sz w:val="18"/>
          <w:szCs w:val="18"/>
          <w:kern w:val="12"/>
          <w:spacing w:val="0"/>
        </w:rPr>
        <w:t xml:space="preserve">상황 </w:t>
      </w:r>
      <w:r>
        <w:rPr>
          <w:lang w:val="ko-KR"/>
          <w:rFonts w:ascii="한컴 고딕" w:eastAsia="한컴 고딕" w:cs="한컴 고딕"/>
          <w:color w:val="000000"/>
          <w:sz w:val="18"/>
          <w:szCs w:val="18"/>
          <w:kern w:val="12"/>
          <w:spacing w:val="0"/>
        </w:rPr>
        <w:t xml:space="preserve">이후 </w:t>
      </w:r>
      <w:r>
        <w:rPr>
          <w:lang w:val="ko-KR"/>
          <w:rFonts w:ascii="한컴 고딕" w:eastAsia="한컴 고딕" w:cs="한컴 고딕"/>
          <w:color w:val="000000"/>
          <w:sz w:val="18"/>
          <w:szCs w:val="18"/>
          <w:kern w:val="12"/>
          <w:spacing w:val="0"/>
        </w:rPr>
        <w:t>반추</w:t>
      </w:r>
      <w:r>
        <w:rPr>
          <w:lang w:val="en-US" w:eastAsia="ko-KR"/>
          <w:rFonts w:ascii="한컴 고딕" w:eastAsia="한컴 고딕" w:cs="한컴 고딕"/>
          <w:color w:val="000000"/>
          <w:sz w:val="18"/>
          <w:szCs w:val="18"/>
          <w:kern w:val="12"/>
          <w:spacing w:val="0"/>
        </w:rPr>
        <w:t>(post-event processing)</w:t>
      </w:r>
      <w:r>
        <w:rPr>
          <w:lang w:val="ko-KR"/>
          <w:rFonts w:ascii="한컴 고딕" w:eastAsia="한컴 고딕" w:cs="한컴 고딕"/>
          <w:color w:val="000000"/>
          <w:sz w:val="18"/>
          <w:szCs w:val="18"/>
          <w:kern w:val="12"/>
          <w:spacing w:val="0"/>
        </w:rPr>
        <w:t xml:space="preserve">에서 </w:t>
      </w:r>
      <w:r>
        <w:rPr>
          <w:lang w:val="ko-KR"/>
          <w:rFonts w:ascii="한컴 고딕" w:eastAsia="한컴 고딕" w:cs="한컴 고딕"/>
          <w:color w:val="000000"/>
          <w:sz w:val="18"/>
          <w:szCs w:val="18"/>
          <w:kern w:val="12"/>
          <w:spacing w:val="0"/>
        </w:rPr>
        <w:t xml:space="preserve">역할 </w:t>
      </w:r>
      <w:r>
        <w:rPr>
          <w:lang w:val="ko-KR"/>
          <w:rFonts w:ascii="한컴 고딕" w:eastAsia="한컴 고딕" w:cs="한컴 고딕"/>
          <w:color w:val="000000"/>
          <w:sz w:val="18"/>
          <w:szCs w:val="18"/>
          <w:kern w:val="12"/>
          <w:spacing w:val="0"/>
        </w:rPr>
        <w:t>수행하는</w:t>
      </w:r>
      <w:r>
        <w:rPr>
          <w:lang w:val="ko-KR" w:eastAsia="ko-KR"/>
          <w:rFonts w:ascii="한컴 고딕" w:eastAsia="한컴 고딕" w:cs="한컴 고딕"/>
          <w:color w:val="000000"/>
          <w:sz w:val="18"/>
          <w:szCs w:val="18"/>
          <w:kern w:val="12"/>
          <w:spacing w:val="0"/>
          <w:rtl w:val="off"/>
        </w:rPr>
        <w:t xml:space="preserve">지 알려진 바가 없고, 나아가 어떤 요인과 </w:t>
      </w:r>
      <w:r>
        <w:rPr>
          <w:lang w:val="ko-KR"/>
          <w:rFonts w:ascii="한컴 고딕" w:eastAsia="한컴 고딕" w:cs="한컴 고딕"/>
          <w:color w:val="000000"/>
          <w:sz w:val="18"/>
          <w:szCs w:val="18"/>
          <w:kern w:val="12"/>
          <w:spacing w:val="0"/>
        </w:rPr>
        <w:t xml:space="preserve">상호작용하여 </w:t>
      </w:r>
      <w:r>
        <w:rPr>
          <w:lang w:val="ko-KR"/>
          <w:rFonts w:ascii="한컴 고딕" w:eastAsia="한컴 고딕" w:cs="한컴 고딕"/>
          <w:color w:val="000000"/>
          <w:sz w:val="18"/>
          <w:szCs w:val="18"/>
          <w:kern w:val="12"/>
          <w:spacing w:val="0"/>
        </w:rPr>
        <w:t xml:space="preserve">사회불안에 </w:t>
      </w:r>
      <w:r>
        <w:rPr>
          <w:lang w:val="ko-KR"/>
          <w:rFonts w:ascii="한컴 고딕" w:eastAsia="한컴 고딕" w:cs="한컴 고딕"/>
          <w:color w:val="000000"/>
          <w:sz w:val="18"/>
          <w:szCs w:val="18"/>
          <w:kern w:val="12"/>
          <w:spacing w:val="0"/>
        </w:rPr>
        <w:t>영향</w:t>
      </w:r>
      <w:r>
        <w:rPr>
          <w:lang w:val="ko-KR" w:eastAsia="ko-KR"/>
          <w:rFonts w:ascii="한컴 고딕" w:eastAsia="한컴 고딕" w:cs="한컴 고딕"/>
          <w:color w:val="000000"/>
          <w:sz w:val="18"/>
          <w:szCs w:val="18"/>
          <w:kern w:val="12"/>
          <w:spacing w:val="0"/>
          <w:rtl w:val="off"/>
        </w:rPr>
        <w:t>을</w:t>
      </w:r>
      <w:r>
        <w:rPr>
          <w:lang w:val="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미치는지</w:t>
      </w:r>
      <w:r>
        <w:rPr>
          <w:lang w:val="ko-KR" w:eastAsia="ko-KR"/>
          <w:rFonts w:ascii="한컴 고딕" w:eastAsia="한컴 고딕" w:cs="한컴 고딕"/>
          <w:color w:val="000000"/>
          <w:sz w:val="18"/>
          <w:szCs w:val="18"/>
          <w:kern w:val="12"/>
          <w:spacing w:val="0"/>
          <w:rtl w:val="off"/>
        </w:rPr>
        <w:t xml:space="preserve">에 대해서는 연구가 부족하다. </w:t>
      </w:r>
      <w:r>
        <w:rPr>
          <w:lang w:val="ko-KR"/>
          <w:rFonts w:ascii="한컴 고딕" w:eastAsia="한컴 고딕" w:cs="한컴 고딕"/>
          <w:color w:val="000000"/>
          <w:sz w:val="18"/>
          <w:szCs w:val="18"/>
          <w:kern w:val="12"/>
          <w:spacing w:val="0"/>
        </w:rPr>
        <w:t xml:space="preserve"> </w:t>
      </w:r>
    </w:p>
    <w:p>
      <w:pPr>
        <w:ind w:leftChars="0" w:left="360" w:rightChars="0" w:right="0" w:firstLineChars="0" w:firstLine="-360"/>
        <w:autoSpaceDE w:val="off"/>
        <w:autoSpaceDN w:val="off"/>
        <w:bidi w:val="off"/>
        <w:wordWrap/>
        <w:spacing w:after="0" w:before="0" w:line="240" w:lineRule="auto"/>
        <w:rPr>
          <w:lang w:val="en-US" w:eastAsia="ko-KR"/>
          <w:rFonts w:ascii="한컴 고딕" w:eastAsia="한컴 고딕" w:cs="한컴 고딕"/>
          <w:b/>
          <w:color w:val="000000"/>
          <w:sz w:val="18"/>
          <w:szCs w:val="18"/>
          <w:kern w:val="12"/>
          <w:spacing w:val="0"/>
        </w:rPr>
      </w:pPr>
      <w:r>
        <w:rPr>
          <w:lang w:val="ko-KR" w:eastAsia="ko-KR"/>
          <w:rFonts w:ascii="한컴 고딕" w:eastAsia="한컴 고딕" w:cs="한컴 고딕"/>
          <w:b/>
          <w:color w:val="000000"/>
          <w:sz w:val="18"/>
          <w:szCs w:val="18"/>
          <w:kern w:val="12"/>
          <w:spacing w:val="0"/>
          <w:rtl w:val="off"/>
        </w:rPr>
        <w:t xml:space="preserve">- 경험적 검증까지는 이르지 못했지만, </w:t>
      </w:r>
      <w:r>
        <w:rPr>
          <w:lang w:val="ko-KR"/>
          <w:rFonts w:ascii="한컴 고딕" w:eastAsia="한컴 고딕" w:cs="한컴 고딕"/>
          <w:b/>
          <w:color w:val="000000"/>
          <w:sz w:val="18"/>
          <w:szCs w:val="18"/>
          <w:kern w:val="12"/>
          <w:spacing w:val="0"/>
        </w:rPr>
        <w:t>자기개념명확성</w:t>
      </w:r>
      <w:r>
        <w:rPr>
          <w:lang w:val="en-US" w:eastAsia="ko-KR"/>
          <w:rFonts w:ascii="한컴 고딕" w:eastAsia="한컴 고딕" w:cs="한컴 고딕"/>
          <w:b/>
          <w:color w:val="000000"/>
          <w:sz w:val="18"/>
          <w:szCs w:val="18"/>
          <w:kern w:val="12"/>
          <w:spacing w:val="0"/>
        </w:rPr>
        <w:t>(SCC)</w:t>
      </w:r>
      <w:r>
        <w:rPr>
          <w:lang w:val="ko-KR"/>
          <w:rFonts w:ascii="한컴 고딕" w:eastAsia="한컴 고딕" w:cs="한컴 고딕"/>
          <w:b/>
          <w:color w:val="000000"/>
          <w:sz w:val="18"/>
          <w:szCs w:val="18"/>
          <w:kern w:val="12"/>
          <w:spacing w:val="0"/>
        </w:rPr>
        <w:t xml:space="preserve">과 </w:t>
      </w:r>
      <w:r>
        <w:rPr>
          <w:lang w:val="ko-KR"/>
          <w:rFonts w:ascii="한컴 고딕" w:eastAsia="한컴 고딕" w:cs="한컴 고딕"/>
          <w:b/>
          <w:color w:val="000000"/>
          <w:sz w:val="18"/>
          <w:szCs w:val="18"/>
          <w:kern w:val="12"/>
          <w:spacing w:val="0"/>
        </w:rPr>
        <w:t xml:space="preserve">사회불안의 </w:t>
      </w:r>
      <w:r>
        <w:rPr>
          <w:lang w:val="ko-KR"/>
          <w:rFonts w:ascii="한컴 고딕" w:eastAsia="한컴 고딕" w:cs="한컴 고딕"/>
          <w:b/>
          <w:color w:val="000000"/>
          <w:sz w:val="18"/>
          <w:szCs w:val="18"/>
          <w:kern w:val="12"/>
          <w:spacing w:val="0"/>
        </w:rPr>
        <w:t xml:space="preserve">관계에 </w:t>
      </w:r>
      <w:r>
        <w:rPr>
          <w:lang w:val="ko-KR"/>
          <w:rFonts w:ascii="한컴 고딕" w:eastAsia="한컴 고딕" w:cs="한컴 고딕"/>
          <w:b/>
          <w:color w:val="000000"/>
          <w:sz w:val="18"/>
          <w:szCs w:val="18"/>
          <w:kern w:val="12"/>
          <w:spacing w:val="0"/>
        </w:rPr>
        <w:t xml:space="preserve">대하여 </w:t>
      </w:r>
      <w:r>
        <w:rPr>
          <w:lang w:val="ko-KR"/>
          <w:rFonts w:ascii="한컴 고딕" w:eastAsia="한컴 고딕" w:cs="한컴 고딕"/>
          <w:b/>
          <w:color w:val="000000"/>
          <w:sz w:val="18"/>
          <w:szCs w:val="18"/>
          <w:kern w:val="12"/>
          <w:spacing w:val="0"/>
        </w:rPr>
        <w:t xml:space="preserve">제안되었던 </w:t>
      </w:r>
      <w:r>
        <w:rPr>
          <w:lang w:val="ko-KR"/>
          <w:rFonts w:ascii="한컴 고딕" w:eastAsia="한컴 고딕" w:cs="한컴 고딕"/>
          <w:b/>
          <w:color w:val="000000"/>
          <w:sz w:val="18"/>
          <w:szCs w:val="18"/>
          <w:kern w:val="12"/>
          <w:spacing w:val="0"/>
        </w:rPr>
        <w:t>설명들</w:t>
      </w:r>
      <w:r>
        <w:rPr>
          <w:lang w:val="ko-KR" w:eastAsia="ko-KR"/>
          <w:rFonts w:ascii="한컴 고딕" w:eastAsia="한컴 고딕" w:cs="한컴 고딕"/>
          <w:b/>
          <w:color w:val="000000"/>
          <w:sz w:val="18"/>
          <w:szCs w:val="18"/>
          <w:kern w:val="12"/>
          <w:spacing w:val="0"/>
          <w:rtl w:val="off"/>
        </w:rPr>
        <w:t xml:space="preserve">이 존재한다. </w:t>
      </w:r>
    </w:p>
    <w:p>
      <w:pPr>
        <w:ind w:left="88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eastAsia="ko-KR"/>
          <w:rFonts w:ascii="한컴 고딕" w:eastAsia="한컴 고딕" w:cs="한컴 고딕"/>
          <w:color w:val="000000"/>
          <w:sz w:val="18"/>
          <w:szCs w:val="18"/>
          <w:kern w:val="12"/>
          <w:spacing w:val="0"/>
          <w:rtl w:val="off"/>
        </w:rPr>
        <w:t xml:space="preserve">- </w:t>
      </w:r>
      <w:r>
        <w:rPr>
          <w:lang w:val="ko-KR"/>
          <w:rFonts w:ascii="한컴 고딕" w:eastAsia="한컴 고딕" w:cs="한컴 고딕"/>
          <w:color w:val="000000"/>
          <w:sz w:val="18"/>
          <w:szCs w:val="18"/>
          <w:kern w:val="12"/>
          <w:spacing w:val="0"/>
        </w:rPr>
        <w:t xml:space="preserve">자기개념에 </w:t>
      </w:r>
      <w:r>
        <w:rPr>
          <w:lang w:val="ko-KR"/>
          <w:rFonts w:ascii="한컴 고딕" w:eastAsia="한컴 고딕" w:cs="한컴 고딕"/>
          <w:color w:val="000000"/>
          <w:sz w:val="18"/>
          <w:szCs w:val="18"/>
          <w:kern w:val="12"/>
          <w:spacing w:val="0"/>
        </w:rPr>
        <w:t xml:space="preserve">대한 </w:t>
      </w:r>
      <w:r>
        <w:rPr>
          <w:lang w:val="ko-KR"/>
          <w:rFonts w:ascii="한컴 고딕" w:eastAsia="한컴 고딕" w:cs="한컴 고딕"/>
          <w:color w:val="000000"/>
          <w:sz w:val="18"/>
          <w:szCs w:val="18"/>
          <w:kern w:val="12"/>
          <w:spacing w:val="0"/>
        </w:rPr>
        <w:t xml:space="preserve">명확함은 </w:t>
      </w:r>
      <w:r>
        <w:rPr>
          <w:lang w:val="en-US" w:eastAsia="ko-KR"/>
          <w:rFonts w:ascii="한컴 고딕" w:eastAsia="한컴 고딕" w:cs="한컴 고딕"/>
          <w:color w:val="000000"/>
          <w:sz w:val="18"/>
          <w:szCs w:val="18"/>
          <w:kern w:val="12"/>
          <w:spacing w:val="0"/>
        </w:rPr>
        <w:t>social world</w:t>
      </w:r>
      <w:r>
        <w:rPr>
          <w:lang w:val="ko-KR"/>
          <w:rFonts w:ascii="한컴 고딕" w:eastAsia="한컴 고딕" w:cs="한컴 고딕"/>
          <w:color w:val="000000"/>
          <w:sz w:val="18"/>
          <w:szCs w:val="18"/>
          <w:kern w:val="12"/>
          <w:spacing w:val="0"/>
        </w:rPr>
        <w:t xml:space="preserve">가 </w:t>
      </w:r>
      <w:r>
        <w:rPr>
          <w:lang w:val="ko-KR"/>
          <w:rFonts w:ascii="한컴 고딕" w:eastAsia="한컴 고딕" w:cs="한컴 고딕"/>
          <w:color w:val="000000"/>
          <w:sz w:val="18"/>
          <w:szCs w:val="18"/>
          <w:kern w:val="12"/>
          <w:spacing w:val="0"/>
        </w:rPr>
        <w:t xml:space="preserve">통제 </w:t>
      </w:r>
      <w:r>
        <w:rPr>
          <w:lang w:val="ko-KR"/>
          <w:rFonts w:ascii="한컴 고딕" w:eastAsia="한컴 고딕" w:cs="한컴 고딕"/>
          <w:color w:val="000000"/>
          <w:sz w:val="18"/>
          <w:szCs w:val="18"/>
          <w:kern w:val="12"/>
          <w:spacing w:val="0"/>
        </w:rPr>
        <w:t xml:space="preserve">가능하고 </w:t>
      </w:r>
      <w:r>
        <w:rPr>
          <w:lang w:val="en-US" w:eastAsia="ko-KR"/>
          <w:rFonts w:ascii="한컴 고딕" w:eastAsia="한컴 고딕" w:cs="한컴 고딕"/>
          <w:color w:val="000000"/>
          <w:sz w:val="18"/>
          <w:szCs w:val="18"/>
          <w:kern w:val="12"/>
          <w:spacing w:val="0"/>
        </w:rPr>
        <w:t>social goal</w:t>
      </w:r>
      <w:r>
        <w:rPr>
          <w:lang w:val="ko-KR"/>
          <w:rFonts w:ascii="한컴 고딕" w:eastAsia="한컴 고딕" w:cs="한컴 고딕"/>
          <w:color w:val="000000"/>
          <w:sz w:val="18"/>
          <w:szCs w:val="18"/>
          <w:kern w:val="12"/>
          <w:spacing w:val="0"/>
        </w:rPr>
        <w:t xml:space="preserve">이 </w:t>
      </w:r>
      <w:r>
        <w:rPr>
          <w:lang w:val="ko-KR"/>
          <w:rFonts w:ascii="한컴 고딕" w:eastAsia="한컴 고딕" w:cs="한컴 고딕"/>
          <w:color w:val="000000"/>
          <w:sz w:val="18"/>
          <w:szCs w:val="18"/>
          <w:kern w:val="12"/>
          <w:spacing w:val="0"/>
        </w:rPr>
        <w:t xml:space="preserve">더 </w:t>
      </w:r>
      <w:r>
        <w:rPr>
          <w:lang w:val="ko-KR"/>
          <w:rFonts w:ascii="한컴 고딕" w:eastAsia="한컴 고딕" w:cs="한컴 고딕"/>
          <w:color w:val="000000"/>
          <w:sz w:val="18"/>
          <w:szCs w:val="18"/>
          <w:kern w:val="12"/>
          <w:spacing w:val="0"/>
        </w:rPr>
        <w:t xml:space="preserve">성취 </w:t>
      </w:r>
      <w:r>
        <w:rPr>
          <w:lang w:val="ko-KR"/>
          <w:rFonts w:ascii="한컴 고딕" w:eastAsia="한컴 고딕" w:cs="한컴 고딕"/>
          <w:color w:val="000000"/>
          <w:sz w:val="18"/>
          <w:szCs w:val="18"/>
          <w:kern w:val="12"/>
          <w:spacing w:val="0"/>
        </w:rPr>
        <w:t xml:space="preserve">가능하다는 </w:t>
      </w:r>
      <w:r>
        <w:rPr>
          <w:lang w:val="ko-KR"/>
          <w:rFonts w:ascii="한컴 고딕" w:eastAsia="한컴 고딕" w:cs="한컴 고딕"/>
          <w:color w:val="000000"/>
          <w:sz w:val="18"/>
          <w:szCs w:val="18"/>
          <w:kern w:val="12"/>
          <w:spacing w:val="0"/>
        </w:rPr>
        <w:t xml:space="preserve">지각과 </w:t>
      </w:r>
      <w:r>
        <w:rPr>
          <w:lang w:val="ko-KR"/>
          <w:rFonts w:ascii="한컴 고딕" w:eastAsia="한컴 고딕" w:cs="한컴 고딕"/>
          <w:color w:val="000000"/>
          <w:sz w:val="18"/>
          <w:szCs w:val="18"/>
          <w:kern w:val="12"/>
          <w:spacing w:val="0"/>
        </w:rPr>
        <w:t xml:space="preserve">연관될 </w:t>
      </w:r>
      <w:r>
        <w:rPr>
          <w:lang w:val="ko-KR"/>
          <w:rFonts w:ascii="한컴 고딕" w:eastAsia="한컴 고딕" w:cs="한컴 고딕"/>
          <w:color w:val="000000"/>
          <w:sz w:val="18"/>
          <w:szCs w:val="18"/>
          <w:kern w:val="12"/>
          <w:spacing w:val="0"/>
        </w:rPr>
        <w:t xml:space="preserve">수 </w:t>
      </w:r>
      <w:r>
        <w:rPr>
          <w:lang w:val="ko-KR"/>
          <w:rFonts w:ascii="한컴 고딕" w:eastAsia="한컴 고딕" w:cs="한컴 고딕"/>
          <w:color w:val="000000"/>
          <w:sz w:val="18"/>
          <w:szCs w:val="18"/>
          <w:kern w:val="12"/>
          <w:spacing w:val="0"/>
        </w:rPr>
        <w:t>있</w:t>
      </w:r>
      <w:r>
        <w:rPr>
          <w:lang w:val="ko-KR" w:eastAsia="ko-KR"/>
          <w:rFonts w:ascii="한컴 고딕" w:eastAsia="한컴 고딕" w:cs="한컴 고딕"/>
          <w:color w:val="000000"/>
          <w:sz w:val="18"/>
          <w:szCs w:val="18"/>
          <w:kern w:val="12"/>
          <w:spacing w:val="0"/>
          <w:rtl w:val="off"/>
        </w:rPr>
        <w:t>다</w:t>
      </w:r>
      <w:r>
        <w:rPr>
          <w:lang w:val="en-US" w:eastAsia="ko-KR"/>
          <w:rFonts w:ascii="한컴 고딕" w:eastAsia="한컴 고딕" w:cs="한컴 고딕"/>
          <w:color w:val="000000"/>
          <w:sz w:val="18"/>
          <w:szCs w:val="18"/>
          <w:kern w:val="12"/>
          <w:spacing w:val="0"/>
        </w:rPr>
        <w:t>(</w:t>
      </w:r>
      <w:r>
        <w:rPr>
          <w:lang w:val="en-US" w:eastAsia="ko-KR"/>
          <w:rFonts w:ascii="한컴 고딕" w:eastAsia="한컴 고딕" w:cs="한컴 고딕"/>
          <w:color w:val="000000"/>
          <w:sz w:val="18"/>
          <w:szCs w:val="18"/>
          <w:kern w:val="12"/>
          <w:spacing w:val="0"/>
        </w:rPr>
        <w:t>Stopa</w:t>
      </w:r>
      <w:r>
        <w:rPr>
          <w:lang w:val="en-US" w:eastAsia="ko-KR"/>
          <w:rFonts w:ascii="한컴 고딕" w:eastAsia="한컴 고딕" w:cs="한컴 고딕"/>
          <w:color w:val="000000"/>
          <w:sz w:val="18"/>
          <w:szCs w:val="18"/>
          <w:kern w:val="12"/>
          <w:spacing w:val="0"/>
        </w:rPr>
        <w:t>, 2009)</w:t>
      </w:r>
      <w:r>
        <w:rPr>
          <w:lang w:val="en-US" w:eastAsia="ko-KR"/>
          <w:rFonts w:ascii="한컴 고딕" w:eastAsia="한컴 고딕" w:cs="한컴 고딕"/>
          <w:color w:val="000000"/>
          <w:sz w:val="18"/>
          <w:szCs w:val="18"/>
          <w:kern w:val="12"/>
          <w:spacing w:val="0"/>
        </w:rPr>
        <w:t>.</w:t>
      </w:r>
    </w:p>
    <w:p>
      <w:pPr>
        <w:ind w:leftChars="0" w:left="1080" w:rightChars="0" w:right="0" w:firstLineChars="0" w:firstLine="-36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eastAsia="ko-KR"/>
          <w:rFonts w:ascii="한컴 고딕" w:eastAsia="한컴 고딕" w:cs="한컴 고딕"/>
          <w:color w:val="000000"/>
          <w:sz w:val="18"/>
          <w:szCs w:val="18"/>
          <w:kern w:val="12"/>
          <w:spacing w:val="0"/>
          <w:rtl w:val="off"/>
        </w:rPr>
        <w:t xml:space="preserve">- </w:t>
      </w:r>
      <w:r>
        <w:rPr>
          <w:lang w:val="ko-KR"/>
          <w:rFonts w:ascii="한컴 고딕" w:eastAsia="한컴 고딕" w:cs="한컴 고딕"/>
          <w:color w:val="000000"/>
          <w:sz w:val="18"/>
          <w:szCs w:val="18"/>
          <w:kern w:val="12"/>
          <w:spacing w:val="0"/>
        </w:rPr>
        <w:t xml:space="preserve">자기개념에 </w:t>
      </w:r>
      <w:r>
        <w:rPr>
          <w:lang w:val="ko-KR"/>
          <w:rFonts w:ascii="한컴 고딕" w:eastAsia="한컴 고딕" w:cs="한컴 고딕"/>
          <w:color w:val="000000"/>
          <w:sz w:val="18"/>
          <w:szCs w:val="18"/>
          <w:kern w:val="12"/>
          <w:spacing w:val="0"/>
        </w:rPr>
        <w:t xml:space="preserve">대한 </w:t>
      </w:r>
      <w:r>
        <w:rPr>
          <w:lang w:val="ko-KR"/>
          <w:rFonts w:ascii="한컴 고딕" w:eastAsia="한컴 고딕" w:cs="한컴 고딕"/>
          <w:color w:val="000000"/>
          <w:sz w:val="18"/>
          <w:szCs w:val="18"/>
          <w:kern w:val="12"/>
          <w:spacing w:val="0"/>
        </w:rPr>
        <w:t xml:space="preserve">불명확함은 </w:t>
      </w:r>
      <w:r>
        <w:rPr>
          <w:lang w:val="ko-KR"/>
          <w:rFonts w:ascii="한컴 고딕" w:eastAsia="한컴 고딕" w:cs="한컴 고딕"/>
          <w:b/>
          <w:color w:val="000000"/>
          <w:sz w:val="18"/>
          <w:szCs w:val="18"/>
          <w:kern w:val="12"/>
          <w:u w:val="single" w:color="000000"/>
          <w:spacing w:val="0"/>
        </w:rPr>
        <w:t xml:space="preserve">외부 </w:t>
      </w:r>
      <w:r>
        <w:rPr>
          <w:lang w:val="ko-KR"/>
          <w:rFonts w:ascii="한컴 고딕" w:eastAsia="한컴 고딕" w:cs="한컴 고딕"/>
          <w:b/>
          <w:color w:val="000000"/>
          <w:sz w:val="18"/>
          <w:szCs w:val="18"/>
          <w:kern w:val="12"/>
          <w:u w:val="single" w:color="000000"/>
          <w:spacing w:val="0"/>
        </w:rPr>
        <w:t xml:space="preserve">자극에 </w:t>
      </w:r>
      <w:r>
        <w:rPr>
          <w:lang w:val="ko-KR"/>
          <w:rFonts w:ascii="한컴 고딕" w:eastAsia="한컴 고딕" w:cs="한컴 고딕"/>
          <w:b/>
          <w:color w:val="000000"/>
          <w:sz w:val="18"/>
          <w:szCs w:val="18"/>
          <w:kern w:val="12"/>
          <w:u w:val="single" w:color="000000"/>
          <w:spacing w:val="0"/>
        </w:rPr>
        <w:t xml:space="preserve">대한 </w:t>
      </w:r>
      <w:r>
        <w:rPr>
          <w:lang w:val="ko-KR"/>
          <w:rFonts w:ascii="한컴 고딕" w:eastAsia="한컴 고딕" w:cs="한컴 고딕"/>
          <w:b/>
          <w:color w:val="000000"/>
          <w:sz w:val="18"/>
          <w:szCs w:val="18"/>
          <w:kern w:val="12"/>
          <w:u w:val="single" w:color="000000"/>
          <w:spacing w:val="0"/>
        </w:rPr>
        <w:t>취약성</w:t>
      </w:r>
      <w:r>
        <w:rPr>
          <w:lang w:val="ko-KR"/>
          <w:rFonts w:ascii="한컴 고딕" w:eastAsia="한컴 고딕" w:cs="한컴 고딕"/>
          <w:color w:val="000000"/>
          <w:sz w:val="18"/>
          <w:szCs w:val="18"/>
          <w:kern w:val="12"/>
          <w:spacing w:val="0"/>
        </w:rPr>
        <w:t xml:space="preserve">과 </w:t>
      </w:r>
      <w:r>
        <w:rPr>
          <w:lang w:val="ko-KR"/>
          <w:rFonts w:ascii="한컴 고딕" w:eastAsia="한컴 고딕" w:cs="한컴 고딕"/>
          <w:color w:val="000000"/>
          <w:sz w:val="18"/>
          <w:szCs w:val="18"/>
          <w:kern w:val="12"/>
          <w:spacing w:val="0"/>
        </w:rPr>
        <w:t xml:space="preserve">연관될 </w:t>
      </w:r>
      <w:r>
        <w:rPr>
          <w:lang w:val="ko-KR"/>
          <w:rFonts w:ascii="한컴 고딕" w:eastAsia="한컴 고딕" w:cs="한컴 고딕"/>
          <w:color w:val="000000"/>
          <w:sz w:val="18"/>
          <w:szCs w:val="18"/>
          <w:kern w:val="12"/>
          <w:spacing w:val="0"/>
        </w:rPr>
        <w:t xml:space="preserve">수 </w:t>
      </w:r>
      <w:r>
        <w:rPr>
          <w:lang w:val="ko-KR"/>
          <w:rFonts w:ascii="한컴 고딕" w:eastAsia="한컴 고딕" w:cs="한컴 고딕"/>
          <w:color w:val="000000"/>
          <w:sz w:val="18"/>
          <w:szCs w:val="18"/>
          <w:kern w:val="12"/>
          <w:spacing w:val="0"/>
        </w:rPr>
        <w:t>있으며</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자신에 </w:t>
      </w:r>
      <w:r>
        <w:rPr>
          <w:lang w:val="ko-KR"/>
          <w:rFonts w:ascii="한컴 고딕" w:eastAsia="한컴 고딕" w:cs="한컴 고딕"/>
          <w:color w:val="000000"/>
          <w:sz w:val="18"/>
          <w:szCs w:val="18"/>
          <w:kern w:val="12"/>
          <w:spacing w:val="0"/>
        </w:rPr>
        <w:t xml:space="preserve">대한 </w:t>
      </w:r>
      <w:r>
        <w:rPr>
          <w:lang w:val="ko-KR"/>
          <w:rFonts w:ascii="한컴 고딕" w:eastAsia="한컴 고딕" w:cs="한컴 고딕"/>
          <w:color w:val="000000"/>
          <w:sz w:val="18"/>
          <w:szCs w:val="18"/>
          <w:kern w:val="12"/>
          <w:spacing w:val="0"/>
        </w:rPr>
        <w:t>믿음</w:t>
      </w:r>
      <w:r>
        <w:rPr>
          <w:lang w:val="en-US" w:eastAsia="ko-KR"/>
          <w:rFonts w:ascii="한컴 고딕" w:eastAsia="한컴 고딕" w:cs="한컴 고딕"/>
          <w:color w:val="000000"/>
          <w:sz w:val="18"/>
          <w:szCs w:val="18"/>
          <w:kern w:val="12"/>
          <w:spacing w:val="0"/>
        </w:rPr>
        <w:t>(belief)</w:t>
      </w:r>
      <w:r>
        <w:rPr>
          <w:lang w:val="ko-KR"/>
          <w:rFonts w:ascii="한컴 고딕" w:eastAsia="한컴 고딕" w:cs="한컴 고딕"/>
          <w:color w:val="000000"/>
          <w:sz w:val="18"/>
          <w:szCs w:val="18"/>
          <w:kern w:val="12"/>
          <w:spacing w:val="0"/>
        </w:rPr>
        <w:t xml:space="preserve">의 </w:t>
      </w:r>
      <w:r>
        <w:rPr>
          <w:lang w:val="ko-KR"/>
          <w:rFonts w:ascii="한컴 고딕" w:eastAsia="한컴 고딕" w:cs="한컴 고딕"/>
          <w:color w:val="000000"/>
          <w:sz w:val="18"/>
          <w:szCs w:val="18"/>
          <w:kern w:val="12"/>
          <w:spacing w:val="0"/>
        </w:rPr>
        <w:t xml:space="preserve">원천을 </w:t>
      </w:r>
      <w:r>
        <w:rPr>
          <w:lang w:val="ko-KR"/>
          <w:rFonts w:ascii="한컴 고딕" w:eastAsia="한컴 고딕" w:cs="한컴 고딕"/>
          <w:color w:val="000000"/>
          <w:sz w:val="18"/>
          <w:szCs w:val="18"/>
          <w:kern w:val="12"/>
          <w:spacing w:val="0"/>
        </w:rPr>
        <w:t xml:space="preserve">외부적 </w:t>
      </w:r>
      <w:r>
        <w:rPr>
          <w:lang w:val="ko-KR"/>
          <w:rFonts w:ascii="한컴 고딕" w:eastAsia="한컴 고딕" w:cs="한컴 고딕"/>
          <w:color w:val="000000"/>
          <w:sz w:val="18"/>
          <w:szCs w:val="18"/>
          <w:kern w:val="12"/>
          <w:spacing w:val="0"/>
        </w:rPr>
        <w:t xml:space="preserve">정보에서 </w:t>
      </w:r>
      <w:r>
        <w:rPr>
          <w:lang w:val="ko-KR"/>
          <w:rFonts w:ascii="한컴 고딕" w:eastAsia="한컴 고딕" w:cs="한컴 고딕"/>
          <w:color w:val="000000"/>
          <w:sz w:val="18"/>
          <w:szCs w:val="18"/>
          <w:kern w:val="12"/>
          <w:spacing w:val="0"/>
        </w:rPr>
        <w:t xml:space="preserve">찾을 </w:t>
      </w:r>
      <w:r>
        <w:rPr>
          <w:lang w:val="ko-KR"/>
          <w:rFonts w:ascii="한컴 고딕" w:eastAsia="한컴 고딕" w:cs="한컴 고딕"/>
          <w:color w:val="000000"/>
          <w:sz w:val="18"/>
          <w:szCs w:val="18"/>
          <w:kern w:val="12"/>
          <w:spacing w:val="0"/>
        </w:rPr>
        <w:t>가능성</w:t>
      </w:r>
      <w:r>
        <w:rPr>
          <w:lang w:val="ko-KR" w:eastAsia="ko-KR"/>
          <w:rFonts w:ascii="한컴 고딕" w:eastAsia="한컴 고딕" w:cs="한컴 고딕"/>
          <w:color w:val="000000"/>
          <w:sz w:val="18"/>
          <w:szCs w:val="18"/>
          <w:kern w:val="12"/>
          <w:spacing w:val="0"/>
          <w:rtl w:val="off"/>
        </w:rPr>
        <w:t>으로 이어질 수 있다</w:t>
      </w:r>
      <w:r>
        <w:rPr>
          <w:lang w:val="en-US" w:eastAsia="ko-KR"/>
          <w:rFonts w:ascii="한컴 고딕" w:eastAsia="한컴 고딕" w:cs="한컴 고딕"/>
          <w:color w:val="000000"/>
          <w:sz w:val="18"/>
          <w:szCs w:val="18"/>
          <w:kern w:val="12"/>
          <w:spacing w:val="0"/>
        </w:rPr>
        <w:t>Campbell, 1990)</w:t>
      </w:r>
      <w:r>
        <w:rPr>
          <w:lang w:val="en-US" w:eastAsia="ko-KR"/>
          <w:rFonts w:ascii="한컴 고딕" w:eastAsia="한컴 고딕" w:cs="한컴 고딕"/>
          <w:color w:val="000000"/>
          <w:sz w:val="18"/>
          <w:szCs w:val="18"/>
          <w:kern w:val="12"/>
          <w:spacing w:val="0"/>
        </w:rPr>
        <w:t>.</w:t>
      </w:r>
    </w:p>
    <w:p>
      <w:pPr>
        <w:ind w:leftChars="0" w:left="1080" w:rightChars="0" w:right="0" w:firstLineChars="0" w:firstLine="-36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eastAsia="ko-KR"/>
          <w:rFonts w:ascii="한컴 고딕" w:eastAsia="한컴 고딕" w:cs="한컴 고딕"/>
          <w:b/>
          <w:color w:val="000000"/>
          <w:sz w:val="18"/>
          <w:szCs w:val="18"/>
          <w:kern w:val="12"/>
          <w:u w:val="single" w:color="000000"/>
          <w:spacing w:val="0"/>
          <w:rtl w:val="off"/>
        </w:rPr>
        <w:t xml:space="preserve">- </w:t>
      </w:r>
      <w:r>
        <w:rPr>
          <w:lang w:val="ko-KR"/>
          <w:rFonts w:ascii="한컴 고딕" w:eastAsia="한컴 고딕" w:cs="한컴 고딕"/>
          <w:b/>
          <w:color w:val="000000"/>
          <w:sz w:val="18"/>
          <w:szCs w:val="18"/>
          <w:kern w:val="12"/>
          <w:u w:val="single" w:color="000000"/>
          <w:spacing w:val="0"/>
        </w:rPr>
        <w:t xml:space="preserve">외부적인 </w:t>
      </w:r>
      <w:r>
        <w:rPr>
          <w:lang w:val="en-US" w:eastAsia="ko-KR"/>
          <w:rFonts w:ascii="한컴 고딕" w:eastAsia="한컴 고딕" w:cs="한컴 고딕"/>
          <w:b/>
          <w:color w:val="000000"/>
          <w:sz w:val="18"/>
          <w:szCs w:val="18"/>
          <w:kern w:val="12"/>
          <w:u w:val="single" w:color="000000"/>
          <w:spacing w:val="0"/>
        </w:rPr>
        <w:t>Self-referent stimuli</w:t>
      </w:r>
      <w:r>
        <w:rPr>
          <w:lang w:val="ko-KR"/>
          <w:rFonts w:ascii="한컴 고딕" w:eastAsia="한컴 고딕" w:cs="한컴 고딕"/>
          <w:b/>
          <w:color w:val="000000"/>
          <w:sz w:val="18"/>
          <w:szCs w:val="18"/>
          <w:kern w:val="12"/>
          <w:u w:val="single" w:color="000000"/>
          <w:spacing w:val="0"/>
        </w:rPr>
        <w:t xml:space="preserve">에 </w:t>
      </w:r>
      <w:r>
        <w:rPr>
          <w:lang w:val="ko-KR"/>
          <w:rFonts w:ascii="한컴 고딕" w:eastAsia="한컴 고딕" w:cs="한컴 고딕"/>
          <w:b/>
          <w:color w:val="000000"/>
          <w:sz w:val="18"/>
          <w:szCs w:val="18"/>
          <w:kern w:val="12"/>
          <w:u w:val="single" w:color="000000"/>
          <w:spacing w:val="0"/>
        </w:rPr>
        <w:t xml:space="preserve">대한 </w:t>
      </w:r>
      <w:r>
        <w:rPr>
          <w:lang w:val="ko-KR"/>
          <w:rFonts w:ascii="한컴 고딕" w:eastAsia="한컴 고딕" w:cs="한컴 고딕"/>
          <w:b/>
          <w:color w:val="000000"/>
          <w:sz w:val="18"/>
          <w:szCs w:val="18"/>
          <w:kern w:val="12"/>
          <w:u w:val="single" w:color="000000"/>
          <w:spacing w:val="0"/>
        </w:rPr>
        <w:t>취약성</w:t>
      </w:r>
      <w:r>
        <w:rPr>
          <w:lang w:val="ko-KR"/>
          <w:rFonts w:ascii="한컴 고딕" w:eastAsia="한컴 고딕" w:cs="한컴 고딕"/>
          <w:color w:val="000000"/>
          <w:sz w:val="18"/>
          <w:szCs w:val="18"/>
          <w:kern w:val="12"/>
          <w:spacing w:val="0"/>
        </w:rPr>
        <w:t xml:space="preserve">은 </w:t>
      </w:r>
      <w:r>
        <w:rPr>
          <w:lang w:val="ko-KR"/>
          <w:rFonts w:ascii="한컴 고딕" w:eastAsia="한컴 고딕" w:cs="한컴 고딕"/>
          <w:color w:val="000000"/>
          <w:sz w:val="18"/>
          <w:szCs w:val="18"/>
          <w:kern w:val="12"/>
          <w:spacing w:val="0"/>
        </w:rPr>
        <w:t xml:space="preserve">부정적인 </w:t>
      </w:r>
      <w:r>
        <w:rPr>
          <w:lang w:val="ko-KR"/>
          <w:rFonts w:ascii="한컴 고딕" w:eastAsia="한컴 고딕" w:cs="한컴 고딕"/>
          <w:color w:val="000000"/>
          <w:sz w:val="18"/>
          <w:szCs w:val="18"/>
          <w:kern w:val="12"/>
          <w:spacing w:val="0"/>
        </w:rPr>
        <w:t xml:space="preserve">자기 </w:t>
      </w:r>
      <w:r>
        <w:rPr>
          <w:lang w:val="ko-KR"/>
          <w:rFonts w:ascii="한컴 고딕" w:eastAsia="한컴 고딕" w:cs="한컴 고딕"/>
          <w:color w:val="000000"/>
          <w:sz w:val="18"/>
          <w:szCs w:val="18"/>
          <w:kern w:val="12"/>
          <w:spacing w:val="0"/>
        </w:rPr>
        <w:t>지각</w:t>
      </w:r>
      <w:r>
        <w:rPr>
          <w:lang w:val="en-US" w:eastAsia="ko-KR"/>
          <w:rFonts w:ascii="한컴 고딕" w:eastAsia="한컴 고딕" w:cs="한컴 고딕"/>
          <w:color w:val="000000"/>
          <w:sz w:val="18"/>
          <w:szCs w:val="18"/>
          <w:kern w:val="12"/>
          <w:spacing w:val="0"/>
        </w:rPr>
        <w:t>(self-perception)</w:t>
      </w:r>
      <w:r>
        <w:rPr>
          <w:lang w:val="ko-KR"/>
          <w:rFonts w:ascii="한컴 고딕" w:eastAsia="한컴 고딕" w:cs="한컴 고딕"/>
          <w:color w:val="000000"/>
          <w:sz w:val="18"/>
          <w:szCs w:val="18"/>
          <w:kern w:val="12"/>
          <w:spacing w:val="0"/>
        </w:rPr>
        <w:t xml:space="preserve">으로 </w:t>
      </w:r>
      <w:r>
        <w:rPr>
          <w:lang w:val="ko-KR"/>
          <w:rFonts w:ascii="한컴 고딕" w:eastAsia="한컴 고딕" w:cs="한컴 고딕"/>
          <w:color w:val="000000"/>
          <w:sz w:val="18"/>
          <w:szCs w:val="18"/>
          <w:kern w:val="12"/>
          <w:spacing w:val="0"/>
        </w:rPr>
        <w:t xml:space="preserve">이어질 </w:t>
      </w:r>
      <w:r>
        <w:rPr>
          <w:lang w:val="ko-KR"/>
          <w:rFonts w:ascii="한컴 고딕" w:eastAsia="한컴 고딕" w:cs="한컴 고딕"/>
          <w:color w:val="000000"/>
          <w:sz w:val="18"/>
          <w:szCs w:val="18"/>
          <w:kern w:val="12"/>
          <w:spacing w:val="0"/>
        </w:rPr>
        <w:t xml:space="preserve">수 </w:t>
      </w:r>
      <w:r>
        <w:rPr>
          <w:lang w:val="ko-KR"/>
          <w:rFonts w:ascii="한컴 고딕" w:eastAsia="한컴 고딕" w:cs="한컴 고딕"/>
          <w:color w:val="000000"/>
          <w:sz w:val="18"/>
          <w:szCs w:val="18"/>
          <w:kern w:val="12"/>
          <w:spacing w:val="0"/>
        </w:rPr>
        <w:t>있고</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자기 </w:t>
      </w:r>
      <w:r>
        <w:rPr>
          <w:lang w:val="ko-KR"/>
          <w:rFonts w:ascii="한컴 고딕" w:eastAsia="한컴 고딕" w:cs="한컴 고딕"/>
          <w:color w:val="000000"/>
          <w:sz w:val="18"/>
          <w:szCs w:val="18"/>
          <w:kern w:val="12"/>
          <w:spacing w:val="0"/>
        </w:rPr>
        <w:t xml:space="preserve">가치감에 </w:t>
      </w:r>
      <w:r>
        <w:rPr>
          <w:lang w:val="ko-KR"/>
          <w:rFonts w:ascii="한컴 고딕" w:eastAsia="한컴 고딕" w:cs="한컴 고딕"/>
          <w:color w:val="000000"/>
          <w:sz w:val="18"/>
          <w:szCs w:val="18"/>
          <w:kern w:val="12"/>
          <w:spacing w:val="0"/>
        </w:rPr>
        <w:t xml:space="preserve">영향을 </w:t>
      </w:r>
      <w:r>
        <w:rPr>
          <w:lang w:val="ko-KR"/>
          <w:rFonts w:ascii="한컴 고딕" w:eastAsia="한컴 고딕" w:cs="한컴 고딕"/>
          <w:color w:val="000000"/>
          <w:sz w:val="18"/>
          <w:szCs w:val="18"/>
          <w:kern w:val="12"/>
          <w:spacing w:val="0"/>
        </w:rPr>
        <w:t>주며</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사회적 </w:t>
      </w:r>
      <w:r>
        <w:rPr>
          <w:lang w:val="ko-KR"/>
          <w:rFonts w:ascii="한컴 고딕" w:eastAsia="한컴 고딕" w:cs="한컴 고딕"/>
          <w:color w:val="000000"/>
          <w:sz w:val="18"/>
          <w:szCs w:val="18"/>
          <w:kern w:val="12"/>
          <w:spacing w:val="0"/>
        </w:rPr>
        <w:t xml:space="preserve">상황에서의 </w:t>
      </w:r>
      <w:r>
        <w:rPr>
          <w:lang w:val="ko-KR"/>
          <w:rFonts w:ascii="한컴 고딕" w:eastAsia="한컴 고딕" w:cs="한컴 고딕"/>
          <w:color w:val="000000"/>
          <w:sz w:val="18"/>
          <w:szCs w:val="18"/>
          <w:kern w:val="12"/>
          <w:spacing w:val="0"/>
        </w:rPr>
        <w:t xml:space="preserve">불안감을 </w:t>
      </w:r>
      <w:r>
        <w:rPr>
          <w:lang w:val="ko-KR"/>
          <w:rFonts w:ascii="한컴 고딕" w:eastAsia="한컴 고딕" w:cs="한컴 고딕"/>
          <w:color w:val="000000"/>
          <w:sz w:val="18"/>
          <w:szCs w:val="18"/>
          <w:kern w:val="12"/>
          <w:spacing w:val="0"/>
        </w:rPr>
        <w:t xml:space="preserve">증폭시킬 </w:t>
      </w:r>
      <w:r>
        <w:rPr>
          <w:lang w:val="ko-KR"/>
          <w:rFonts w:ascii="한컴 고딕" w:eastAsia="한컴 고딕" w:cs="한컴 고딕"/>
          <w:color w:val="000000"/>
          <w:sz w:val="18"/>
          <w:szCs w:val="18"/>
          <w:kern w:val="12"/>
          <w:spacing w:val="0"/>
        </w:rPr>
        <w:t xml:space="preserve">가능성이 </w:t>
      </w:r>
      <w:r>
        <w:rPr>
          <w:lang w:val="ko-KR"/>
          <w:rFonts w:ascii="한컴 고딕" w:eastAsia="한컴 고딕" w:cs="한컴 고딕"/>
          <w:color w:val="000000"/>
          <w:sz w:val="18"/>
          <w:szCs w:val="18"/>
          <w:kern w:val="12"/>
          <w:spacing w:val="0"/>
        </w:rPr>
        <w:t>있</w:t>
      </w:r>
      <w:r>
        <w:rPr>
          <w:lang w:val="ko-KR" w:eastAsia="ko-KR"/>
          <w:rFonts w:ascii="한컴 고딕" w:eastAsia="한컴 고딕" w:cs="한컴 고딕"/>
          <w:color w:val="000000"/>
          <w:sz w:val="18"/>
          <w:szCs w:val="18"/>
          <w:kern w:val="12"/>
          <w:spacing w:val="0"/>
          <w:rtl w:val="off"/>
        </w:rPr>
        <w:t>다</w:t>
      </w:r>
      <w:r>
        <w:rPr>
          <w:lang w:val="en-US" w:eastAsia="ko-KR"/>
          <w:rFonts w:ascii="한컴 고딕" w:eastAsia="한컴 고딕" w:cs="한컴 고딕"/>
          <w:color w:val="000000"/>
          <w:sz w:val="18"/>
          <w:szCs w:val="18"/>
          <w:kern w:val="12"/>
          <w:spacing w:val="0"/>
        </w:rPr>
        <w:t>(</w:t>
      </w:r>
      <w:r>
        <w:rPr>
          <w:lang w:val="en-US" w:eastAsia="ko-KR"/>
          <w:rFonts w:ascii="Open Sans" w:eastAsia="Open Sans" w:cs="Open Sans"/>
          <w:color w:val="333333"/>
          <w:sz w:val="18"/>
          <w:szCs w:val="18"/>
          <w:kern w:val="12"/>
          <w:spacing w:val="0"/>
        </w:rPr>
        <w:t>Gregory &amp; Peters, 2017)</w:t>
      </w:r>
      <w:r>
        <w:rPr>
          <w:lang w:val="en-US" w:eastAsia="ko-KR"/>
          <w:rFonts w:ascii="한컴 고딕" w:eastAsia="한컴 고딕" w:cs="한컴 고딕"/>
          <w:color w:val="000000"/>
          <w:sz w:val="18"/>
          <w:szCs w:val="18"/>
          <w:kern w:val="12"/>
          <w:spacing w:val="0"/>
        </w:rPr>
        <w:t>.</w:t>
      </w:r>
    </w:p>
    <w:p>
      <w:pPr>
        <w:autoSpaceDE w:val="off"/>
        <w:autoSpaceDN w:val="off"/>
        <w:bidi w:val="off"/>
        <w:wordWrap/>
        <w:spacing w:after="0" w:before="0" w:line="240" w:lineRule="auto"/>
        <w:rPr>
          <w:lang w:val="en-US" w:eastAsia="ko-KR"/>
          <w:rFonts w:ascii="한컴 고딕" w:eastAsia="한컴 고딕" w:cs="한컴 고딕"/>
          <w:b/>
          <w:color w:val="000000"/>
          <w:sz w:val="18"/>
          <w:szCs w:val="18"/>
          <w:kern w:val="12"/>
          <w:spacing w:val="0"/>
        </w:rPr>
      </w:pPr>
      <w:r>
        <w:rPr>
          <w:lang w:val="ko-KR" w:eastAsia="ko-KR"/>
          <w:rFonts w:ascii="한컴 고딕" w:eastAsia="한컴 고딕" w:cs="한컴 고딕"/>
          <w:b/>
          <w:color w:val="000000"/>
          <w:sz w:val="18"/>
          <w:szCs w:val="18"/>
          <w:kern w:val="12"/>
          <w:spacing w:val="0"/>
          <w:rtl w:val="off"/>
        </w:rPr>
        <w:t xml:space="preserve">- 즉, </w:t>
      </w:r>
      <w:r>
        <w:rPr>
          <w:lang w:val="ko-KR"/>
          <w:rFonts w:ascii="한컴 고딕" w:eastAsia="한컴 고딕" w:cs="한컴 고딕"/>
          <w:b/>
          <w:color w:val="000000"/>
          <w:sz w:val="18"/>
          <w:szCs w:val="18"/>
          <w:kern w:val="12"/>
          <w:spacing w:val="0"/>
        </w:rPr>
        <w:t xml:space="preserve">선행 </w:t>
      </w:r>
      <w:r>
        <w:rPr>
          <w:lang w:val="ko-KR"/>
          <w:rFonts w:ascii="한컴 고딕" w:eastAsia="한컴 고딕" w:cs="한컴 고딕"/>
          <w:b/>
          <w:color w:val="000000"/>
          <w:sz w:val="18"/>
          <w:szCs w:val="18"/>
          <w:kern w:val="12"/>
          <w:spacing w:val="0"/>
        </w:rPr>
        <w:t>연구들에서는</w:t>
      </w:r>
      <w:r>
        <w:rPr>
          <w:lang w:val="ko-KR"/>
          <w:rFonts w:ascii="한컴 고딕" w:eastAsia="한컴 고딕" w:cs="한컴 고딕"/>
          <w:b/>
          <w:color w:val="000000"/>
          <w:sz w:val="18"/>
          <w:szCs w:val="18"/>
          <w:kern w:val="12"/>
          <w:spacing w:val="0"/>
        </w:rPr>
        <w:t xml:space="preserve"> </w:t>
      </w:r>
      <w:r>
        <w:rPr>
          <w:lang w:val="ko-KR"/>
          <w:rFonts w:ascii="한컴 고딕" w:eastAsia="한컴 고딕" w:cs="한컴 고딕"/>
          <w:b/>
          <w:color w:val="000000"/>
          <w:sz w:val="18"/>
          <w:szCs w:val="18"/>
          <w:kern w:val="12"/>
          <w:spacing w:val="0"/>
        </w:rPr>
        <w:t xml:space="preserve">주로 </w:t>
      </w:r>
      <w:r>
        <w:rPr>
          <w:lang w:val="en-US" w:eastAsia="ko-KR"/>
          <w:rFonts w:ascii="한컴 고딕" w:eastAsia="한컴 고딕" w:cs="한컴 고딕"/>
          <w:b/>
          <w:color w:val="000000"/>
          <w:sz w:val="18"/>
          <w:szCs w:val="18"/>
          <w:kern w:val="12"/>
          <w:spacing w:val="0"/>
        </w:rPr>
        <w:t>‘(</w:t>
      </w:r>
      <w:r>
        <w:rPr>
          <w:lang w:val="ko-KR"/>
          <w:rFonts w:ascii="한컴 고딕" w:eastAsia="한컴 고딕" w:cs="한컴 고딕"/>
          <w:b/>
          <w:color w:val="000000"/>
          <w:sz w:val="18"/>
          <w:szCs w:val="18"/>
          <w:kern w:val="12"/>
          <w:spacing w:val="0"/>
        </w:rPr>
        <w:t>부정적인</w:t>
      </w:r>
      <w:r>
        <w:rPr>
          <w:lang w:val="en-US" w:eastAsia="ko-KR"/>
          <w:rFonts w:ascii="한컴 고딕" w:eastAsia="한컴 고딕" w:cs="한컴 고딕"/>
          <w:b/>
          <w:color w:val="000000"/>
          <w:sz w:val="18"/>
          <w:szCs w:val="18"/>
          <w:kern w:val="12"/>
          <w:spacing w:val="0"/>
        </w:rPr>
        <w:t xml:space="preserve">) </w:t>
      </w:r>
      <w:r>
        <w:rPr>
          <w:lang w:val="ko-KR"/>
          <w:rFonts w:ascii="한컴 고딕" w:eastAsia="한컴 고딕" w:cs="한컴 고딕"/>
          <w:b/>
          <w:color w:val="000000"/>
          <w:sz w:val="18"/>
          <w:szCs w:val="18"/>
          <w:kern w:val="12"/>
          <w:spacing w:val="0"/>
        </w:rPr>
        <w:t xml:space="preserve">외부 </w:t>
      </w:r>
      <w:r>
        <w:rPr>
          <w:lang w:val="ko-KR"/>
          <w:rFonts w:ascii="한컴 고딕" w:eastAsia="한컴 고딕" w:cs="한컴 고딕"/>
          <w:b/>
          <w:color w:val="000000"/>
          <w:sz w:val="18"/>
          <w:szCs w:val="18"/>
          <w:kern w:val="12"/>
          <w:spacing w:val="0"/>
        </w:rPr>
        <w:t xml:space="preserve">자극에 </w:t>
      </w:r>
      <w:r>
        <w:rPr>
          <w:lang w:val="ko-KR"/>
          <w:rFonts w:ascii="한컴 고딕" w:eastAsia="한컴 고딕" w:cs="한컴 고딕"/>
          <w:b/>
          <w:color w:val="000000"/>
          <w:sz w:val="18"/>
          <w:szCs w:val="18"/>
          <w:kern w:val="12"/>
          <w:spacing w:val="0"/>
        </w:rPr>
        <w:t xml:space="preserve">대한 </w:t>
      </w:r>
      <w:r>
        <w:rPr>
          <w:lang w:val="ko-KR"/>
          <w:rFonts w:ascii="한컴 고딕" w:eastAsia="한컴 고딕" w:cs="한컴 고딕"/>
          <w:b/>
          <w:color w:val="000000"/>
          <w:sz w:val="18"/>
          <w:szCs w:val="18"/>
          <w:kern w:val="12"/>
          <w:spacing w:val="0"/>
        </w:rPr>
        <w:t>취약성</w:t>
      </w:r>
      <w:r>
        <w:rPr>
          <w:lang w:val="en-US" w:eastAsia="ko-KR"/>
          <w:rFonts w:ascii="한컴 고딕" w:eastAsia="한컴 고딕" w:cs="한컴 고딕"/>
          <w:b/>
          <w:color w:val="000000"/>
          <w:sz w:val="18"/>
          <w:szCs w:val="18"/>
          <w:kern w:val="12"/>
          <w:spacing w:val="0"/>
        </w:rPr>
        <w:t>’</w:t>
      </w:r>
      <w:r>
        <w:rPr>
          <w:lang w:val="ko-KR"/>
          <w:rFonts w:ascii="한컴 고딕" w:eastAsia="한컴 고딕" w:cs="한컴 고딕"/>
          <w:b/>
          <w:color w:val="000000"/>
          <w:sz w:val="18"/>
          <w:szCs w:val="18"/>
          <w:kern w:val="12"/>
          <w:spacing w:val="0"/>
        </w:rPr>
        <w:t xml:space="preserve">을 </w:t>
      </w:r>
      <w:r>
        <w:rPr>
          <w:lang w:val="en-US" w:eastAsia="ko-KR"/>
          <w:rFonts w:ascii="한컴 고딕" w:eastAsia="한컴 고딕" w:cs="한컴 고딕"/>
          <w:b/>
          <w:color w:val="000000"/>
          <w:sz w:val="18"/>
          <w:szCs w:val="18"/>
          <w:kern w:val="12"/>
          <w:spacing w:val="0"/>
        </w:rPr>
        <w:t>SCC-</w:t>
      </w:r>
      <w:r>
        <w:rPr>
          <w:lang w:val="ko-KR"/>
          <w:rFonts w:ascii="한컴 고딕" w:eastAsia="한컴 고딕" w:cs="한컴 고딕"/>
          <w:b/>
          <w:color w:val="000000"/>
          <w:sz w:val="18"/>
          <w:szCs w:val="18"/>
          <w:kern w:val="12"/>
          <w:spacing w:val="0"/>
        </w:rPr>
        <w:t xml:space="preserve">사회불안을 </w:t>
      </w:r>
      <w:r>
        <w:rPr>
          <w:lang w:val="ko-KR"/>
          <w:rFonts w:ascii="한컴 고딕" w:eastAsia="한컴 고딕" w:cs="한컴 고딕"/>
          <w:b/>
          <w:color w:val="000000"/>
          <w:sz w:val="18"/>
          <w:szCs w:val="18"/>
          <w:kern w:val="12"/>
          <w:spacing w:val="0"/>
        </w:rPr>
        <w:t xml:space="preserve">잇는 </w:t>
      </w:r>
      <w:r>
        <w:rPr>
          <w:lang w:val="ko-KR"/>
          <w:rFonts w:ascii="한컴 고딕" w:eastAsia="한컴 고딕" w:cs="한컴 고딕"/>
          <w:b/>
          <w:color w:val="000000"/>
          <w:sz w:val="18"/>
          <w:szCs w:val="18"/>
          <w:kern w:val="12"/>
          <w:spacing w:val="0"/>
        </w:rPr>
        <w:t xml:space="preserve">기전으로 </w:t>
      </w:r>
      <w:r>
        <w:rPr>
          <w:lang w:val="ko-KR"/>
          <w:rFonts w:ascii="한컴 고딕" w:eastAsia="한컴 고딕" w:cs="한컴 고딕"/>
          <w:b/>
          <w:color w:val="000000"/>
          <w:sz w:val="18"/>
          <w:szCs w:val="18"/>
          <w:kern w:val="12"/>
          <w:spacing w:val="0"/>
        </w:rPr>
        <w:t>제안</w:t>
      </w:r>
      <w:r>
        <w:rPr>
          <w:lang w:val="ko-KR" w:eastAsia="ko-KR"/>
          <w:rFonts w:ascii="한컴 고딕" w:eastAsia="한컴 고딕" w:cs="한컴 고딕"/>
          <w:b/>
          <w:color w:val="000000"/>
          <w:sz w:val="18"/>
          <w:szCs w:val="18"/>
          <w:kern w:val="12"/>
          <w:spacing w:val="0"/>
          <w:rtl w:val="off"/>
        </w:rPr>
        <w:t xml:space="preserve">하고 있다. </w:t>
      </w:r>
    </w:p>
    <w:p>
      <w:pPr>
        <w:ind w:leftChars="0" w:left="720" w:rightChars="0" w:right="0" w:firstLineChars="0" w:firstLine="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이는 </w:t>
      </w:r>
      <w:r>
        <w:rPr>
          <w:lang w:val="ko-KR"/>
          <w:rFonts w:ascii="한컴 고딕" w:eastAsia="한컴 고딕" w:cs="한컴 고딕"/>
          <w:color w:val="000000"/>
          <w:sz w:val="18"/>
          <w:szCs w:val="18"/>
          <w:kern w:val="12"/>
          <w:spacing w:val="0"/>
        </w:rPr>
        <w:t xml:space="preserve">사회불안에서 </w:t>
      </w:r>
      <w:r>
        <w:rPr>
          <w:lang w:val="ko-KR"/>
          <w:rFonts w:ascii="한컴 고딕" w:eastAsia="한컴 고딕" w:cs="한컴 고딕"/>
          <w:color w:val="000000"/>
          <w:sz w:val="18"/>
          <w:szCs w:val="18"/>
          <w:kern w:val="12"/>
          <w:spacing w:val="0"/>
        </w:rPr>
        <w:t xml:space="preserve">나타나는 </w:t>
      </w:r>
      <w:r>
        <w:rPr>
          <w:lang w:val="en-US" w:eastAsia="ko-KR"/>
          <w:rFonts w:ascii="한컴 고딕" w:eastAsia="한컴 고딕" w:cs="한컴 고딕"/>
          <w:color w:val="000000"/>
          <w:sz w:val="18"/>
          <w:szCs w:val="18"/>
          <w:kern w:val="12"/>
          <w:spacing w:val="0"/>
        </w:rPr>
        <w:t>Positive bias</w:t>
      </w:r>
      <w:r>
        <w:rPr>
          <w:lang w:val="ko-KR"/>
          <w:rFonts w:ascii="한컴 고딕" w:eastAsia="한컴 고딕" w:cs="한컴 고딕"/>
          <w:color w:val="000000"/>
          <w:sz w:val="18"/>
          <w:szCs w:val="18"/>
          <w:kern w:val="12"/>
          <w:spacing w:val="0"/>
        </w:rPr>
        <w:t xml:space="preserve">의 </w:t>
      </w:r>
      <w:r>
        <w:rPr>
          <w:lang w:val="ko-KR"/>
          <w:rFonts w:ascii="한컴 고딕" w:eastAsia="한컴 고딕" w:cs="한컴 고딕"/>
          <w:color w:val="000000"/>
          <w:sz w:val="18"/>
          <w:szCs w:val="18"/>
          <w:kern w:val="12"/>
          <w:spacing w:val="0"/>
        </w:rPr>
        <w:t>결여</w:t>
      </w:r>
      <w:r>
        <w:rPr>
          <w:lang w:val="en-US" w:eastAsia="ko-KR"/>
          <w:rFonts w:ascii="한컴 고딕" w:eastAsia="한컴 고딕" w:cs="한컴 고딕"/>
          <w:color w:val="000000"/>
          <w:sz w:val="18"/>
          <w:szCs w:val="18"/>
          <w:kern w:val="12"/>
          <w:spacing w:val="0"/>
        </w:rPr>
        <w:t>(</w:t>
      </w:r>
      <w:r>
        <w:rPr>
          <w:lang w:val="da-DK" w:eastAsia="ko-KR"/>
          <w:rFonts w:ascii="한컴 고딕" w:eastAsia="한컴 고딕" w:cs="한컴 고딕"/>
          <w:color w:val="000000"/>
          <w:sz w:val="18"/>
          <w:szCs w:val="18"/>
          <w:kern w:val="12"/>
          <w:spacing w:val="0"/>
        </w:rPr>
        <w:t>Button et al</w:t>
      </w:r>
      <w:r>
        <w:rPr>
          <w:lang w:val="da-DK" w:eastAsia="ko-KR"/>
          <w:rFonts w:ascii="한컴 고딕" w:eastAsia="한컴 고딕" w:cs="한컴 고딕"/>
          <w:color w:val="000000"/>
          <w:sz w:val="18"/>
          <w:szCs w:val="18"/>
          <w:kern w:val="12"/>
          <w:spacing w:val="0"/>
        </w:rPr>
        <w:t>., 2015)</w:t>
      </w:r>
      <w:r>
        <w:rPr>
          <w:lang w:val="ko-KR"/>
          <w:rFonts w:ascii="한컴 고딕" w:eastAsia="한컴 고딕" w:cs="한컴 고딕"/>
          <w:color w:val="000000"/>
          <w:sz w:val="18"/>
          <w:szCs w:val="18"/>
          <w:kern w:val="12"/>
          <w:spacing w:val="0"/>
        </w:rPr>
        <w:t xml:space="preserve">와 </w:t>
      </w:r>
      <w:r>
        <w:rPr>
          <w:lang w:val="ko-KR"/>
          <w:rFonts w:ascii="한컴 고딕" w:eastAsia="한컴 고딕" w:cs="한컴 고딕"/>
          <w:color w:val="000000"/>
          <w:sz w:val="18"/>
          <w:szCs w:val="18"/>
          <w:kern w:val="12"/>
          <w:spacing w:val="0"/>
        </w:rPr>
        <w:t>연관</w:t>
      </w:r>
      <w:r>
        <w:rPr>
          <w:lang w:val="ko-KR" w:eastAsia="ko-KR"/>
          <w:rFonts w:ascii="한컴 고딕" w:eastAsia="한컴 고딕" w:cs="한컴 고딕"/>
          <w:color w:val="000000"/>
          <w:sz w:val="18"/>
          <w:szCs w:val="18"/>
          <w:kern w:val="12"/>
          <w:spacing w:val="0"/>
          <w:rtl w:val="off"/>
        </w:rPr>
        <w:t>될 수 있으며,</w:t>
      </w:r>
      <w:r>
        <w:rPr>
          <w:lang w:val="ko-KR"/>
          <w:rFonts w:ascii="한컴 고딕" w:eastAsia="한컴 고딕" w:cs="한컴 고딕"/>
          <w:color w:val="000000"/>
          <w:sz w:val="18"/>
          <w:szCs w:val="18"/>
          <w:kern w:val="12"/>
          <w:spacing w:val="0"/>
        </w:rPr>
        <w:t xml:space="preserve"> </w:t>
      </w:r>
    </w:p>
    <w:p>
      <w:pPr>
        <w:autoSpaceDE w:val="off"/>
        <w:autoSpaceDN w:val="off"/>
        <w:bidi w:val="off"/>
        <w:wordWrap/>
        <w:spacing w:after="0" w:before="0" w:line="240" w:lineRule="auto"/>
        <w:rPr>
          <w:lang w:val="ko-KR" w:eastAsia="ko-KR"/>
          <w:rFonts w:ascii="한컴 고딕" w:eastAsia="한컴 고딕" w:cs="한컴 고딕" w:hint="eastAsia"/>
          <w:color w:val="000000"/>
          <w:sz w:val="18"/>
          <w:szCs w:val="18"/>
          <w:kern w:val="12"/>
          <w:spacing w:val="0"/>
          <w:rtl w:val="off"/>
        </w:rPr>
      </w:pPr>
      <w:r>
        <w:rPr>
          <w:lang w:val="en-US" w:eastAsia="ko-KR"/>
          <w:rFonts w:ascii="한컴 고딕" w:eastAsia="한컴 고딕" w:cs="한컴 고딕"/>
          <w:color w:val="000000"/>
          <w:sz w:val="18"/>
          <w:szCs w:val="18"/>
          <w:kern w:val="12"/>
          <w:spacing w:val="0"/>
          <w:rtl w:val="off"/>
        </w:rPr>
        <w:t xml:space="preserve">       </w:t>
      </w:r>
      <w:r>
        <w:rPr>
          <w:lang w:val="en-US" w:eastAsia="ko-KR"/>
          <w:rFonts w:ascii="한컴 고딕" w:eastAsia="한컴 고딕" w:cs="한컴 고딕"/>
          <w:color w:val="000000"/>
          <w:sz w:val="18"/>
          <w:szCs w:val="18"/>
          <w:kern w:val="12"/>
          <w:spacing w:val="0"/>
        </w:rPr>
        <w:t>RW model</w:t>
      </w:r>
      <w:r>
        <w:rPr>
          <w:lang w:val="ko-KR"/>
          <w:rFonts w:ascii="한컴 고딕" w:eastAsia="한컴 고딕" w:cs="한컴 고딕"/>
          <w:color w:val="000000"/>
          <w:sz w:val="18"/>
          <w:szCs w:val="18"/>
          <w:kern w:val="12"/>
          <w:spacing w:val="0"/>
        </w:rPr>
        <w:t xml:space="preserve">을 </w:t>
      </w:r>
      <w:r>
        <w:rPr>
          <w:lang w:val="ko-KR"/>
          <w:rFonts w:ascii="한컴 고딕" w:eastAsia="한컴 고딕" w:cs="한컴 고딕"/>
          <w:color w:val="000000"/>
          <w:sz w:val="18"/>
          <w:szCs w:val="18"/>
          <w:kern w:val="12"/>
          <w:spacing w:val="0"/>
        </w:rPr>
        <w:t xml:space="preserve">사용한 </w:t>
      </w:r>
      <w:r>
        <w:rPr>
          <w:lang w:val="ko-KR"/>
          <w:rFonts w:ascii="한컴 고딕" w:eastAsia="한컴 고딕" w:cs="한컴 고딕"/>
          <w:color w:val="000000"/>
          <w:sz w:val="18"/>
          <w:szCs w:val="18"/>
          <w:kern w:val="12"/>
          <w:spacing w:val="0"/>
        </w:rPr>
        <w:t>연구들에서</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사회불안 </w:t>
      </w:r>
      <w:r>
        <w:rPr>
          <w:lang w:val="ko-KR"/>
          <w:rFonts w:ascii="한컴 고딕" w:eastAsia="한컴 고딕" w:cs="한컴 고딕"/>
          <w:color w:val="000000"/>
          <w:sz w:val="18"/>
          <w:szCs w:val="18"/>
          <w:kern w:val="12"/>
          <w:spacing w:val="0"/>
        </w:rPr>
        <w:t xml:space="preserve">경향이 </w:t>
      </w:r>
      <w:r>
        <w:rPr>
          <w:lang w:val="ko-KR"/>
          <w:rFonts w:ascii="한컴 고딕" w:eastAsia="한컴 고딕" w:cs="한컴 고딕"/>
          <w:color w:val="000000"/>
          <w:sz w:val="18"/>
          <w:szCs w:val="18"/>
          <w:kern w:val="12"/>
          <w:spacing w:val="0"/>
        </w:rPr>
        <w:t xml:space="preserve">높을 </w:t>
      </w:r>
      <w:r>
        <w:rPr>
          <w:lang w:val="ko-KR"/>
          <w:rFonts w:ascii="한컴 고딕" w:eastAsia="한컴 고딕" w:cs="한컴 고딕"/>
          <w:color w:val="000000"/>
          <w:sz w:val="18"/>
          <w:szCs w:val="18"/>
          <w:kern w:val="12"/>
          <w:spacing w:val="0"/>
        </w:rPr>
        <w:t xml:space="preserve">경우 </w:t>
      </w:r>
      <w:r>
        <w:rPr>
          <w:lang w:val="ko-KR"/>
          <w:rFonts w:ascii="한컴 고딕" w:eastAsia="한컴 고딕" w:cs="한컴 고딕"/>
          <w:color w:val="000000"/>
          <w:sz w:val="18"/>
          <w:szCs w:val="18"/>
          <w:kern w:val="12"/>
          <w:spacing w:val="0"/>
        </w:rPr>
        <w:t xml:space="preserve">부정적 </w:t>
      </w:r>
      <w:r>
        <w:rPr>
          <w:lang w:val="ko-KR"/>
          <w:rFonts w:ascii="한컴 고딕" w:eastAsia="한컴 고딕" w:cs="한컴 고딕"/>
          <w:color w:val="000000"/>
          <w:sz w:val="18"/>
          <w:szCs w:val="18"/>
          <w:kern w:val="12"/>
          <w:spacing w:val="0"/>
        </w:rPr>
        <w:t xml:space="preserve">정보에 </w:t>
      </w:r>
      <w:r>
        <w:rPr>
          <w:lang w:val="ko-KR"/>
          <w:rFonts w:ascii="한컴 고딕" w:eastAsia="한컴 고딕" w:cs="한컴 고딕"/>
          <w:color w:val="000000"/>
          <w:sz w:val="18"/>
          <w:szCs w:val="18"/>
          <w:kern w:val="12"/>
          <w:spacing w:val="0"/>
        </w:rPr>
        <w:t xml:space="preserve">대한 </w:t>
      </w:r>
      <w:r>
        <w:rPr>
          <w:lang w:val="ko-KR"/>
          <w:rFonts w:ascii="한컴 고딕" w:eastAsia="한컴 고딕" w:cs="한컴 고딕"/>
          <w:color w:val="000000"/>
          <w:sz w:val="18"/>
          <w:szCs w:val="18"/>
          <w:kern w:val="12"/>
          <w:spacing w:val="0"/>
        </w:rPr>
        <w:t xml:space="preserve">높은 </w:t>
      </w:r>
      <w:r>
        <w:rPr>
          <w:lang w:val="ko-KR"/>
          <w:rFonts w:ascii="한컴 고딕" w:eastAsia="한컴 고딕" w:cs="한컴 고딕"/>
          <w:color w:val="000000"/>
          <w:sz w:val="18"/>
          <w:szCs w:val="18"/>
          <w:kern w:val="12"/>
          <w:spacing w:val="0"/>
        </w:rPr>
        <w:t>학습률</w:t>
      </w:r>
      <w:r>
        <w:rPr>
          <w:lang w:val="ko-KR"/>
          <w:rFonts w:ascii="한컴 고딕" w:eastAsia="한컴 고딕" w:cs="한컴 고딕"/>
          <w:color w:val="000000"/>
          <w:sz w:val="18"/>
          <w:szCs w:val="18"/>
          <w:kern w:val="12"/>
          <w:spacing w:val="0"/>
        </w:rPr>
        <w:t xml:space="preserve"> </w:t>
      </w:r>
      <w:r>
        <w:rPr>
          <w:lang w:val="ko-KR" w:eastAsia="ko-KR"/>
          <w:rFonts w:ascii="한컴 고딕" w:eastAsia="한컴 고딕" w:cs="한컴 고딕"/>
          <w:color w:val="000000"/>
          <w:sz w:val="18"/>
          <w:szCs w:val="18"/>
          <w:kern w:val="12"/>
          <w:spacing w:val="0"/>
          <w:rtl w:val="off"/>
        </w:rPr>
        <w:t xml:space="preserve">   </w:t>
      </w:r>
    </w:p>
    <w:p>
      <w:pPr>
        <w:autoSpaceDE w:val="off"/>
        <w:autoSpaceDN w:val="off"/>
        <w:bidi w:val="off"/>
        <w:wordWrap/>
        <w:spacing w:after="0" w:before="0" w:line="240" w:lineRule="auto"/>
        <w:rPr>
          <w:lang w:val="da-DK" w:eastAsia="ko-KR"/>
          <w:rFonts w:ascii="한컴 고딕" w:eastAsia="한컴 고딕" w:cs="한컴 고딕" w:hint="eastAsia"/>
          <w:color w:val="000000"/>
          <w:sz w:val="18"/>
          <w:szCs w:val="18"/>
          <w:kern w:val="12"/>
          <w:spacing w:val="0"/>
          <w:rtl w:val="off"/>
        </w:rPr>
      </w:pPr>
      <w:r>
        <w:rPr>
          <w:lang w:val="ko-KR" w:eastAsia="ko-KR"/>
          <w:rFonts w:ascii="한컴 고딕" w:eastAsia="한컴 고딕" w:cs="한컴 고딕"/>
          <w:color w:val="000000"/>
          <w:sz w:val="18"/>
          <w:szCs w:val="18"/>
          <w:kern w:val="12"/>
          <w:spacing w:val="0"/>
          <w:rtl w:val="off"/>
        </w:rPr>
        <w:t xml:space="preserve"> </w:t>
      </w:r>
      <w:r>
        <w:rPr>
          <w:lang w:val="ko-KR" w:eastAsia="ko-KR"/>
          <w:rFonts w:ascii="한컴 고딕" w:eastAsia="한컴 고딕" w:cs="한컴 고딕" w:hint="eastAsia"/>
          <w:color w:val="000000"/>
          <w:sz w:val="18"/>
          <w:szCs w:val="18"/>
          <w:kern w:val="12"/>
          <w:spacing w:val="0"/>
          <w:rtl w:val="off"/>
        </w:rPr>
        <w:tab/>
      </w:r>
      <w:r>
        <w:rPr>
          <w:lang w:val="ko-KR"/>
          <w:rFonts w:ascii="한컴 고딕" w:eastAsia="한컴 고딕" w:cs="한컴 고딕"/>
          <w:color w:val="000000"/>
          <w:sz w:val="18"/>
          <w:szCs w:val="18"/>
          <w:kern w:val="12"/>
          <w:spacing w:val="0"/>
        </w:rPr>
        <w:t xml:space="preserve">보이는 </w:t>
      </w:r>
      <w:r>
        <w:rPr>
          <w:lang w:val="ko-KR"/>
          <w:rFonts w:ascii="한컴 고딕" w:eastAsia="한컴 고딕" w:cs="한컴 고딕"/>
          <w:color w:val="000000"/>
          <w:sz w:val="18"/>
          <w:szCs w:val="18"/>
          <w:kern w:val="12"/>
          <w:spacing w:val="0"/>
        </w:rPr>
        <w:t>것과도</w:t>
      </w:r>
      <w:r>
        <w:rPr>
          <w:lang w:val="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연관될 </w:t>
      </w:r>
      <w:r>
        <w:rPr>
          <w:lang w:val="ko-KR"/>
          <w:rFonts w:ascii="한컴 고딕" w:eastAsia="한컴 고딕" w:cs="한컴 고딕"/>
          <w:color w:val="000000"/>
          <w:sz w:val="18"/>
          <w:szCs w:val="18"/>
          <w:kern w:val="12"/>
          <w:spacing w:val="0"/>
        </w:rPr>
        <w:t xml:space="preserve">가능성 </w:t>
      </w:r>
      <w:r>
        <w:rPr>
          <w:lang w:val="en-US" w:eastAsia="ko-KR"/>
          <w:rFonts w:ascii="한컴 고딕" w:eastAsia="한컴 고딕" w:cs="한컴 고딕"/>
          <w:color w:val="000000"/>
          <w:sz w:val="18"/>
          <w:szCs w:val="18"/>
          <w:kern w:val="12"/>
          <w:spacing w:val="0"/>
        </w:rPr>
        <w:t>(</w:t>
      </w:r>
      <w:r>
        <w:rPr>
          <w:lang w:val="da-DK" w:eastAsia="ko-KR"/>
          <w:rFonts w:ascii="한컴 고딕" w:eastAsia="한컴 고딕" w:cs="한컴 고딕"/>
          <w:color w:val="000000"/>
          <w:sz w:val="18"/>
          <w:szCs w:val="18"/>
          <w:kern w:val="12"/>
          <w:spacing w:val="0"/>
        </w:rPr>
        <w:t>Hopkins et al</w:t>
      </w:r>
      <w:r>
        <w:rPr>
          <w:lang w:val="da-DK" w:eastAsia="ko-KR"/>
          <w:rFonts w:ascii="한컴 고딕" w:eastAsia="한컴 고딕" w:cs="한컴 고딕"/>
          <w:color w:val="000000"/>
          <w:sz w:val="18"/>
          <w:szCs w:val="18"/>
          <w:kern w:val="12"/>
          <w:spacing w:val="0"/>
        </w:rPr>
        <w:t>., 2021</w:t>
      </w:r>
      <w:r>
        <w:rPr>
          <w:lang w:val="da-DK" w:eastAsia="ko-KR"/>
          <w:rFonts w:ascii="한컴 고딕" w:eastAsia="한컴 고딕" w:cs="한컴 고딕"/>
          <w:color w:val="000000"/>
          <w:sz w:val="18"/>
          <w:szCs w:val="18"/>
          <w:kern w:val="12"/>
          <w:spacing w:val="0"/>
          <w:rtl w:val="off"/>
        </w:rPr>
        <w:t xml:space="preserve">)이 있다. </w:t>
      </w:r>
    </w:p>
    <w:p>
      <w:pPr>
        <w:autoSpaceDE w:val="off"/>
        <w:autoSpaceDN w:val="off"/>
        <w:bidi w:val="off"/>
        <w:wordWrap/>
        <w:spacing w:after="0" w:before="0" w:line="240" w:lineRule="auto"/>
        <w:rPr>
          <w:lang w:val="ko-KR"/>
          <w:rFonts w:ascii="맑은 고딕" w:eastAsia="맑은 고딕" w:cs="맑은 고딕"/>
          <w:color w:val="FFFFFF"/>
          <w:sz w:val="18"/>
          <w:szCs w:val="18"/>
          <w:kern w:val="12"/>
          <w:spacing w:val="0"/>
        </w:rPr>
      </w:pPr>
      <w:r>
        <w:rPr>
          <w:lang w:val="da-DK" w:eastAsia="ko-KR"/>
          <w:rFonts w:ascii="한컴 고딕" w:eastAsia="한컴 고딕" w:cs="한컴 고딕" w:hint="eastAsia"/>
          <w:color w:val="000000"/>
          <w:sz w:val="18"/>
          <w:szCs w:val="18"/>
          <w:kern w:val="12"/>
          <w:spacing w:val="0"/>
          <w:rtl w:val="off"/>
        </w:rPr>
        <w:tab/>
      </w:r>
      <w:r>
        <w:rPr>
          <w:lang w:val="da-DK" w:eastAsia="ko-KR"/>
          <w:rFonts w:ascii="한컴 고딕" w:eastAsia="한컴 고딕" w:cs="한컴 고딕" w:hint="eastAsia"/>
          <w:color w:val="000000"/>
          <w:sz w:val="18"/>
          <w:szCs w:val="18"/>
          <w:kern w:val="12"/>
          <w:spacing w:val="0"/>
          <w:rtl w:val="off"/>
        </w:rPr>
        <w:t xml:space="preserve">- 즉 그 타당성을 담보할 수 있다. </w:t>
      </w:r>
    </w:p>
    <w:p>
      <w:pPr>
        <w:autoSpaceDE w:val="off"/>
        <w:autoSpaceDN w:val="off"/>
        <w:bidi w:val="off"/>
        <w:wordWrap/>
        <w:spacing w:after="0" w:before="0" w:line="240" w:lineRule="auto"/>
        <w:rPr>
          <w:lang w:val="en-US" w:eastAsia="ko-KR"/>
          <w:rFonts w:ascii="한컴 고딕" w:eastAsia="한컴 고딕" w:cs="한컴 고딕"/>
          <w:b/>
          <w:color w:val="000000"/>
          <w:sz w:val="18"/>
          <w:szCs w:val="18"/>
          <w:kern w:val="12"/>
          <w:u w:val="single" w:color="000000"/>
          <w:spacing w:val="0"/>
        </w:rPr>
      </w:pPr>
      <w:r>
        <w:rPr>
          <w:lang w:val="ko-KR" w:eastAsia="ko-KR"/>
          <w:rFonts w:ascii="한컴 고딕" w:eastAsia="한컴 고딕" w:cs="한컴 고딕"/>
          <w:color w:val="000000"/>
          <w:sz w:val="18"/>
          <w:szCs w:val="18"/>
          <w:kern w:val="12"/>
          <w:spacing w:val="0"/>
          <w:rtl w:val="off"/>
        </w:rPr>
        <w:t xml:space="preserve">- 선행 연구들의 설명에 더불어, </w:t>
      </w:r>
      <w:r>
        <w:rPr>
          <w:lang w:val="ko-KR"/>
          <w:rFonts w:ascii="한컴 고딕" w:eastAsia="한컴 고딕" w:cs="한컴 고딕"/>
          <w:color w:val="000000"/>
          <w:sz w:val="18"/>
          <w:szCs w:val="18"/>
          <w:kern w:val="12"/>
          <w:spacing w:val="0"/>
        </w:rPr>
        <w:t>자기개념명확성이</w:t>
      </w:r>
      <w:r>
        <w:rPr>
          <w:lang w:val="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낮아 </w:t>
      </w:r>
      <w:r>
        <w:rPr>
          <w:lang w:val="ko-KR"/>
          <w:rFonts w:ascii="한컴 고딕" w:eastAsia="한컴 고딕" w:cs="한컴 고딕"/>
          <w:color w:val="000000"/>
          <w:sz w:val="18"/>
          <w:szCs w:val="18"/>
          <w:kern w:val="12"/>
          <w:spacing w:val="0"/>
        </w:rPr>
        <w:t xml:space="preserve">외부 </w:t>
      </w:r>
      <w:r>
        <w:rPr>
          <w:lang w:val="ko-KR"/>
          <w:rFonts w:ascii="한컴 고딕" w:eastAsia="한컴 고딕" w:cs="한컴 고딕"/>
          <w:color w:val="000000"/>
          <w:sz w:val="18"/>
          <w:szCs w:val="18"/>
          <w:kern w:val="12"/>
          <w:spacing w:val="0"/>
        </w:rPr>
        <w:t xml:space="preserve">정보를 </w:t>
      </w:r>
      <w:r>
        <w:rPr>
          <w:lang w:val="ko-KR"/>
          <w:rFonts w:ascii="한컴 고딕" w:eastAsia="한컴 고딕" w:cs="한컴 고딕"/>
          <w:color w:val="000000"/>
          <w:sz w:val="18"/>
          <w:szCs w:val="18"/>
          <w:kern w:val="12"/>
          <w:spacing w:val="0"/>
        </w:rPr>
        <w:t xml:space="preserve">쉽게 </w:t>
      </w:r>
      <w:r>
        <w:rPr>
          <w:lang w:val="en-US" w:eastAsia="ko-KR"/>
          <w:rFonts w:ascii="한컴 고딕" w:eastAsia="한컴 고딕" w:cs="한컴 고딕"/>
          <w:color w:val="000000"/>
          <w:sz w:val="18"/>
          <w:szCs w:val="18"/>
          <w:kern w:val="12"/>
          <w:spacing w:val="0"/>
        </w:rPr>
        <w:t>self-belief</w:t>
      </w:r>
      <w:r>
        <w:rPr>
          <w:lang w:val="ko-KR"/>
          <w:rFonts w:ascii="한컴 고딕" w:eastAsia="한컴 고딕" w:cs="한컴 고딕"/>
          <w:color w:val="000000"/>
          <w:sz w:val="18"/>
          <w:szCs w:val="18"/>
          <w:kern w:val="12"/>
          <w:spacing w:val="0"/>
        </w:rPr>
        <w:t xml:space="preserve">로 </w:t>
      </w:r>
      <w:r>
        <w:rPr>
          <w:lang w:val="ko-KR"/>
          <w:rFonts w:ascii="한컴 고딕" w:eastAsia="한컴 고딕" w:cs="한컴 고딕"/>
          <w:color w:val="000000"/>
          <w:sz w:val="18"/>
          <w:szCs w:val="18"/>
          <w:kern w:val="12"/>
          <w:spacing w:val="0"/>
        </w:rPr>
        <w:t>내면화할</w:t>
      </w:r>
      <w:r>
        <w:rPr>
          <w:lang w:val="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경우</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그러한 </w:t>
      </w:r>
      <w:r>
        <w:rPr>
          <w:lang w:val="ko-KR"/>
          <w:rFonts w:ascii="한컴 고딕" w:eastAsia="한컴 고딕" w:cs="한컴 고딕"/>
          <w:color w:val="000000"/>
          <w:sz w:val="18"/>
          <w:szCs w:val="18"/>
          <w:kern w:val="12"/>
          <w:spacing w:val="0"/>
        </w:rPr>
        <w:t xml:space="preserve">내면화의 </w:t>
      </w:r>
      <w:r>
        <w:rPr>
          <w:lang w:val="ko-KR"/>
          <w:rFonts w:ascii="한컴 고딕" w:eastAsia="한컴 고딕" w:cs="한컴 고딕"/>
          <w:color w:val="000000"/>
          <w:sz w:val="18"/>
          <w:szCs w:val="18"/>
          <w:kern w:val="12"/>
          <w:spacing w:val="0"/>
        </w:rPr>
        <w:t xml:space="preserve">과정 </w:t>
      </w:r>
      <w:r>
        <w:rPr>
          <w:lang w:val="ko-KR"/>
          <w:rFonts w:ascii="한컴 고딕" w:eastAsia="한컴 고딕" w:cs="한컴 고딕"/>
          <w:color w:val="000000"/>
          <w:sz w:val="18"/>
          <w:szCs w:val="18"/>
          <w:kern w:val="12"/>
          <w:spacing w:val="0"/>
        </w:rPr>
        <w:t xml:space="preserve">자체가 </w:t>
      </w:r>
      <w:r>
        <w:rPr>
          <w:lang w:val="ko-KR"/>
          <w:rFonts w:ascii="한컴 고딕" w:eastAsia="한컴 고딕" w:cs="한컴 고딕"/>
          <w:color w:val="000000"/>
          <w:sz w:val="18"/>
          <w:szCs w:val="18"/>
          <w:kern w:val="12"/>
          <w:spacing w:val="0"/>
        </w:rPr>
        <w:t xml:space="preserve">스트레스로 </w:t>
      </w:r>
      <w:r>
        <w:rPr>
          <w:lang w:val="ko-KR"/>
          <w:rFonts w:ascii="한컴 고딕" w:eastAsia="한컴 고딕" w:cs="한컴 고딕"/>
          <w:color w:val="000000"/>
          <w:sz w:val="18"/>
          <w:szCs w:val="18"/>
          <w:kern w:val="12"/>
          <w:spacing w:val="0"/>
        </w:rPr>
        <w:t xml:space="preserve">다가올 </w:t>
      </w:r>
      <w:r>
        <w:rPr>
          <w:lang w:val="ko-KR"/>
          <w:rFonts w:ascii="한컴 고딕" w:eastAsia="한컴 고딕" w:cs="한컴 고딕"/>
          <w:color w:val="000000"/>
          <w:sz w:val="18"/>
          <w:szCs w:val="18"/>
          <w:kern w:val="12"/>
          <w:spacing w:val="0"/>
        </w:rPr>
        <w:t xml:space="preserve">수 </w:t>
      </w:r>
      <w:r>
        <w:rPr>
          <w:lang w:val="ko-KR"/>
          <w:rFonts w:ascii="한컴 고딕" w:eastAsia="한컴 고딕" w:cs="한컴 고딕"/>
          <w:color w:val="000000"/>
          <w:sz w:val="18"/>
          <w:szCs w:val="18"/>
          <w:kern w:val="12"/>
          <w:spacing w:val="0"/>
        </w:rPr>
        <w:t xml:space="preserve">있을 </w:t>
      </w:r>
      <w:r>
        <w:rPr>
          <w:lang w:val="ko-KR"/>
          <w:rFonts w:ascii="한컴 고딕" w:eastAsia="한컴 고딕" w:cs="한컴 고딕"/>
          <w:color w:val="000000"/>
          <w:sz w:val="18"/>
          <w:szCs w:val="18"/>
          <w:kern w:val="12"/>
          <w:spacing w:val="0"/>
        </w:rPr>
        <w:t>것이다</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즉 </w:t>
      </w:r>
      <w:r>
        <w:rPr>
          <w:lang w:val="en-US" w:eastAsia="ko-KR"/>
          <w:rFonts w:ascii="한컴 고딕" w:eastAsia="한컴 고딕" w:cs="한컴 고딕"/>
          <w:color w:val="000000"/>
          <w:sz w:val="18"/>
          <w:szCs w:val="18"/>
          <w:kern w:val="12"/>
          <w:spacing w:val="0"/>
        </w:rPr>
        <w:t>self-belief</w:t>
      </w:r>
      <w:r>
        <w:rPr>
          <w:lang w:val="ko-KR"/>
          <w:rFonts w:ascii="한컴 고딕" w:eastAsia="한컴 고딕" w:cs="한컴 고딕"/>
          <w:color w:val="000000"/>
          <w:sz w:val="18"/>
          <w:szCs w:val="18"/>
          <w:kern w:val="12"/>
          <w:spacing w:val="0"/>
        </w:rPr>
        <w:t xml:space="preserve">가 </w:t>
      </w:r>
      <w:r>
        <w:rPr>
          <w:lang w:val="ko-KR"/>
          <w:rFonts w:ascii="한컴 고딕" w:eastAsia="한컴 고딕" w:cs="한컴 고딕"/>
          <w:color w:val="000000"/>
          <w:sz w:val="18"/>
          <w:szCs w:val="18"/>
          <w:kern w:val="12"/>
          <w:spacing w:val="0"/>
        </w:rPr>
        <w:t xml:space="preserve">안정적으로 </w:t>
      </w:r>
      <w:r>
        <w:rPr>
          <w:lang w:val="ko-KR"/>
          <w:rFonts w:ascii="한컴 고딕" w:eastAsia="한컴 고딕" w:cs="한컴 고딕"/>
          <w:color w:val="000000"/>
          <w:sz w:val="18"/>
          <w:szCs w:val="18"/>
          <w:kern w:val="12"/>
          <w:spacing w:val="0"/>
        </w:rPr>
        <w:t xml:space="preserve">유지되는 </w:t>
      </w:r>
      <w:r>
        <w:rPr>
          <w:lang w:val="ko-KR"/>
          <w:rFonts w:ascii="한컴 고딕" w:eastAsia="한컴 고딕" w:cs="한컴 고딕"/>
          <w:color w:val="000000"/>
          <w:sz w:val="18"/>
          <w:szCs w:val="18"/>
          <w:kern w:val="12"/>
          <w:spacing w:val="0"/>
        </w:rPr>
        <w:t xml:space="preserve">것이 </w:t>
      </w:r>
      <w:r>
        <w:rPr>
          <w:lang w:val="ko-KR"/>
          <w:rFonts w:ascii="한컴 고딕" w:eastAsia="한컴 고딕" w:cs="한컴 고딕"/>
          <w:color w:val="000000"/>
          <w:sz w:val="18"/>
          <w:szCs w:val="18"/>
          <w:kern w:val="12"/>
          <w:spacing w:val="0"/>
        </w:rPr>
        <w:t xml:space="preserve">아니라 </w:t>
      </w:r>
      <w:r>
        <w:rPr>
          <w:lang w:val="ko-KR"/>
          <w:rFonts w:ascii="한컴 고딕" w:eastAsia="한컴 고딕" w:cs="한컴 고딕"/>
          <w:b/>
          <w:color w:val="000000"/>
          <w:sz w:val="18"/>
          <w:szCs w:val="18"/>
          <w:kern w:val="12"/>
          <w:u w:val="single" w:color="000000"/>
          <w:spacing w:val="0"/>
        </w:rPr>
        <w:t xml:space="preserve">외부 </w:t>
      </w:r>
      <w:r>
        <w:rPr>
          <w:lang w:val="ko-KR"/>
          <w:rFonts w:ascii="한컴 고딕" w:eastAsia="한컴 고딕" w:cs="한컴 고딕"/>
          <w:b/>
          <w:color w:val="000000"/>
          <w:sz w:val="18"/>
          <w:szCs w:val="18"/>
          <w:kern w:val="12"/>
          <w:u w:val="single" w:color="000000"/>
          <w:spacing w:val="0"/>
        </w:rPr>
        <w:t xml:space="preserve">정보에 </w:t>
      </w:r>
      <w:r>
        <w:rPr>
          <w:lang w:val="ko-KR"/>
          <w:rFonts w:ascii="한컴 고딕" w:eastAsia="한컴 고딕" w:cs="한컴 고딕"/>
          <w:b/>
          <w:color w:val="000000"/>
          <w:sz w:val="18"/>
          <w:szCs w:val="18"/>
          <w:kern w:val="12"/>
          <w:u w:val="single" w:color="000000"/>
          <w:spacing w:val="0"/>
        </w:rPr>
        <w:t xml:space="preserve">의해 </w:t>
      </w:r>
      <w:r>
        <w:rPr>
          <w:lang w:val="ko-KR"/>
          <w:rFonts w:ascii="한컴 고딕" w:eastAsia="한컴 고딕" w:cs="한컴 고딕"/>
          <w:b/>
          <w:color w:val="000000"/>
          <w:sz w:val="18"/>
          <w:szCs w:val="18"/>
          <w:kern w:val="12"/>
          <w:u w:val="single" w:color="000000"/>
          <w:spacing w:val="0"/>
        </w:rPr>
        <w:t xml:space="preserve">계속해서 </w:t>
      </w:r>
      <w:r>
        <w:rPr>
          <w:lang w:val="ko-KR"/>
          <w:rFonts w:ascii="한컴 고딕" w:eastAsia="한컴 고딕" w:cs="한컴 고딕"/>
          <w:b/>
          <w:color w:val="000000"/>
          <w:sz w:val="18"/>
          <w:szCs w:val="18"/>
          <w:kern w:val="12"/>
          <w:u w:val="single" w:color="000000"/>
          <w:spacing w:val="0"/>
        </w:rPr>
        <w:t xml:space="preserve">변동되는 </w:t>
      </w:r>
      <w:r>
        <w:rPr>
          <w:lang w:val="ko-KR"/>
          <w:rFonts w:ascii="한컴 고딕" w:eastAsia="한컴 고딕" w:cs="한컴 고딕"/>
          <w:b/>
          <w:color w:val="000000"/>
          <w:sz w:val="18"/>
          <w:szCs w:val="18"/>
          <w:kern w:val="12"/>
          <w:u w:val="single" w:color="000000"/>
          <w:spacing w:val="0"/>
        </w:rPr>
        <w:t xml:space="preserve">과정 </w:t>
      </w:r>
      <w:r>
        <w:rPr>
          <w:lang w:val="ko-KR"/>
          <w:rFonts w:ascii="한컴 고딕" w:eastAsia="한컴 고딕" w:cs="한컴 고딕"/>
          <w:b/>
          <w:color w:val="000000"/>
          <w:sz w:val="18"/>
          <w:szCs w:val="18"/>
          <w:kern w:val="12"/>
          <w:u w:val="single" w:color="000000"/>
          <w:spacing w:val="0"/>
        </w:rPr>
        <w:t xml:space="preserve">자체가 </w:t>
      </w:r>
      <w:r>
        <w:rPr>
          <w:lang w:val="ko-KR"/>
          <w:rFonts w:ascii="한컴 고딕" w:eastAsia="한컴 고딕" w:cs="한컴 고딕"/>
          <w:b/>
          <w:color w:val="000000"/>
          <w:sz w:val="18"/>
          <w:szCs w:val="18"/>
          <w:kern w:val="12"/>
          <w:u w:val="single" w:color="000000"/>
          <w:spacing w:val="0"/>
        </w:rPr>
        <w:t xml:space="preserve">스트레스로 </w:t>
      </w:r>
      <w:r>
        <w:rPr>
          <w:lang w:val="ko-KR"/>
          <w:rFonts w:ascii="한컴 고딕" w:eastAsia="한컴 고딕" w:cs="한컴 고딕"/>
          <w:b/>
          <w:color w:val="000000"/>
          <w:sz w:val="18"/>
          <w:szCs w:val="18"/>
          <w:kern w:val="12"/>
          <w:u w:val="single" w:color="000000"/>
          <w:spacing w:val="0"/>
        </w:rPr>
        <w:t xml:space="preserve">다가올 </w:t>
      </w:r>
      <w:r>
        <w:rPr>
          <w:lang w:val="ko-KR"/>
          <w:rFonts w:ascii="한컴 고딕" w:eastAsia="한컴 고딕" w:cs="한컴 고딕"/>
          <w:b/>
          <w:color w:val="000000"/>
          <w:sz w:val="18"/>
          <w:szCs w:val="18"/>
          <w:kern w:val="12"/>
          <w:u w:val="single" w:color="000000"/>
          <w:spacing w:val="0"/>
        </w:rPr>
        <w:t xml:space="preserve">수 </w:t>
      </w:r>
      <w:r>
        <w:rPr>
          <w:lang w:val="ko-KR"/>
          <w:rFonts w:ascii="한컴 고딕" w:eastAsia="한컴 고딕" w:cs="한컴 고딕"/>
          <w:b/>
          <w:color w:val="000000"/>
          <w:sz w:val="18"/>
          <w:szCs w:val="18"/>
          <w:kern w:val="12"/>
          <w:u w:val="single" w:color="000000"/>
          <w:spacing w:val="0"/>
        </w:rPr>
        <w:t xml:space="preserve">있을 </w:t>
      </w:r>
      <w:r>
        <w:rPr>
          <w:lang w:val="ko-KR"/>
          <w:rFonts w:ascii="한컴 고딕" w:eastAsia="한컴 고딕" w:cs="한컴 고딕"/>
          <w:b/>
          <w:color w:val="000000"/>
          <w:sz w:val="18"/>
          <w:szCs w:val="18"/>
          <w:kern w:val="12"/>
          <w:u w:val="single" w:color="000000"/>
          <w:spacing w:val="0"/>
        </w:rPr>
        <w:t>것</w:t>
      </w:r>
      <w:r>
        <w:rPr>
          <w:lang w:val="ko-KR" w:eastAsia="ko-KR"/>
          <w:rFonts w:ascii="한컴 고딕" w:eastAsia="한컴 고딕" w:cs="한컴 고딕"/>
          <w:b/>
          <w:color w:val="000000"/>
          <w:sz w:val="18"/>
          <w:szCs w:val="18"/>
          <w:kern w:val="12"/>
          <w:u w:val="single" w:color="000000"/>
          <w:spacing w:val="0"/>
          <w:rtl w:val="off"/>
        </w:rPr>
        <w:t xml:space="preserve">이고, 이는 이후 사회적 상황을 회피하게 되는 요인으로 작용할 수 있을 것이다. </w:t>
      </w:r>
    </w:p>
    <w:p>
      <w:pPr>
        <w:ind w:leftChars="0" w:left="360" w:rightChars="0" w:right="0" w:firstLineChars="0" w:firstLine="-360"/>
        <w:autoSpaceDE w:val="off"/>
        <w:autoSpaceDN w:val="off"/>
        <w:bidi w:val="off"/>
        <w:wordWrap/>
        <w:spacing w:after="0" w:before="0" w:line="240" w:lineRule="auto"/>
        <w:rPr>
          <w:lang w:val="en-US" w:eastAsia="ko-KR"/>
          <w:rFonts w:ascii="한컴 고딕" w:eastAsia="한컴 고딕" w:cs="한컴 고딕" w:hint="eastAsia"/>
          <w:color w:val="000000"/>
          <w:sz w:val="18"/>
          <w:szCs w:val="18"/>
          <w:kern w:val="12"/>
          <w:spacing w:val="0"/>
          <w:rtl w:val="off"/>
        </w:rPr>
      </w:pPr>
    </w:p>
    <w:p>
      <w:pPr>
        <w:ind w:leftChars="0" w:left="360" w:rightChars="0" w:right="0" w:firstLineChars="0" w:firstLine="-360"/>
        <w:autoSpaceDE w:val="off"/>
        <w:autoSpaceDN w:val="off"/>
        <w:bidi w:val="off"/>
        <w:wordWrap/>
        <w:spacing w:after="0" w:before="0" w:line="240" w:lineRule="auto"/>
        <w:rPr>
          <w:lang w:val="ko-KR" w:eastAsia="ko-KR"/>
          <w:rFonts w:ascii="한컴 고딕" w:eastAsia="한컴 고딕" w:cs="한컴 고딕" w:hint="eastAsia"/>
          <w:color w:val="000000"/>
          <w:sz w:val="18"/>
          <w:szCs w:val="18"/>
          <w:kern w:val="12"/>
          <w:spacing w:val="0"/>
          <w:rtl w:val="off"/>
        </w:rPr>
      </w:pPr>
      <w:r>
        <w:rPr>
          <w:lang w:val="en-US" w:eastAsia="ko-KR"/>
          <w:rFonts w:ascii="한컴 고딕" w:eastAsia="한컴 고딕" w:cs="한컴 고딕"/>
          <w:color w:val="000000"/>
          <w:sz w:val="18"/>
          <w:szCs w:val="18"/>
          <w:kern w:val="12"/>
          <w:spacing w:val="0"/>
          <w:rtl w:val="off"/>
        </w:rPr>
        <w:t xml:space="preserve">- 이상의 자기개념명확성과 사회불안 사이 제안되었던 설명을 기반으로, 그 설명이 실제로 낮은 자기개념명확성 집단의 사회적 정보 처리 과정에서 유효한지 행동 과제와 계산 모델링을 통해 경험적으로 검증하고자 한다. 이를 통해 </w:t>
      </w:r>
      <w:r>
        <w:rPr>
          <w:lang w:val="ko-KR"/>
          <w:rFonts w:ascii="한컴 고딕" w:eastAsia="한컴 고딕" w:cs="한컴 고딕"/>
          <w:color w:val="000000"/>
          <w:sz w:val="18"/>
          <w:szCs w:val="18"/>
          <w:kern w:val="12"/>
          <w:spacing w:val="0"/>
        </w:rPr>
        <w:t xml:space="preserve">자기보고식 </w:t>
      </w:r>
      <w:r>
        <w:rPr>
          <w:lang w:val="ko-KR"/>
          <w:rFonts w:ascii="한컴 고딕" w:eastAsia="한컴 고딕" w:cs="한컴 고딕"/>
          <w:color w:val="000000"/>
          <w:sz w:val="18"/>
          <w:szCs w:val="18"/>
          <w:kern w:val="12"/>
          <w:spacing w:val="0"/>
        </w:rPr>
        <w:t xml:space="preserve">척도로만 </w:t>
      </w:r>
      <w:r>
        <w:rPr>
          <w:lang w:val="ko-KR"/>
          <w:rFonts w:ascii="한컴 고딕" w:eastAsia="한컴 고딕" w:cs="한컴 고딕"/>
          <w:color w:val="000000"/>
          <w:sz w:val="18"/>
          <w:szCs w:val="18"/>
          <w:kern w:val="12"/>
          <w:spacing w:val="0"/>
        </w:rPr>
        <w:t xml:space="preserve">이루어졌던 </w:t>
      </w:r>
      <w:r>
        <w:rPr>
          <w:lang w:val="ko-KR"/>
          <w:rFonts w:ascii="한컴 고딕" w:eastAsia="한컴 고딕" w:cs="한컴 고딕"/>
          <w:color w:val="000000"/>
          <w:sz w:val="18"/>
          <w:szCs w:val="18"/>
          <w:kern w:val="12"/>
          <w:spacing w:val="0"/>
        </w:rPr>
        <w:t xml:space="preserve">기존 </w:t>
      </w:r>
      <w:r>
        <w:rPr>
          <w:lang w:val="ko-KR"/>
          <w:rFonts w:ascii="한컴 고딕" w:eastAsia="한컴 고딕" w:cs="한컴 고딕"/>
          <w:color w:val="000000"/>
          <w:sz w:val="18"/>
          <w:szCs w:val="18"/>
          <w:kern w:val="12"/>
          <w:spacing w:val="0"/>
        </w:rPr>
        <w:t xml:space="preserve">연구들의 </w:t>
      </w:r>
      <w:r>
        <w:rPr>
          <w:lang w:val="ko-KR"/>
          <w:rFonts w:ascii="한컴 고딕" w:eastAsia="한컴 고딕" w:cs="한컴 고딕"/>
          <w:color w:val="000000"/>
          <w:sz w:val="18"/>
          <w:szCs w:val="18"/>
          <w:kern w:val="12"/>
          <w:spacing w:val="0"/>
        </w:rPr>
        <w:t xml:space="preserve">한계를 </w:t>
      </w:r>
      <w:r>
        <w:rPr>
          <w:lang w:val="ko-KR"/>
          <w:rFonts w:ascii="한컴 고딕" w:eastAsia="한컴 고딕" w:cs="한컴 고딕"/>
          <w:color w:val="000000"/>
          <w:sz w:val="18"/>
          <w:szCs w:val="18"/>
          <w:kern w:val="12"/>
          <w:spacing w:val="0"/>
        </w:rPr>
        <w:t>극복하여</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실제 </w:t>
      </w:r>
      <w:r>
        <w:rPr>
          <w:lang w:val="ko-KR"/>
          <w:rFonts w:ascii="한컴 고딕" w:eastAsia="한컴 고딕" w:cs="한컴 고딕"/>
          <w:color w:val="000000"/>
          <w:sz w:val="18"/>
          <w:szCs w:val="18"/>
          <w:kern w:val="12"/>
          <w:spacing w:val="0"/>
        </w:rPr>
        <w:t xml:space="preserve">사회적 </w:t>
      </w:r>
      <w:r>
        <w:rPr>
          <w:lang w:val="ko-KR"/>
          <w:rFonts w:ascii="한컴 고딕" w:eastAsia="한컴 고딕" w:cs="한컴 고딕"/>
          <w:color w:val="000000"/>
          <w:sz w:val="18"/>
          <w:szCs w:val="18"/>
          <w:kern w:val="12"/>
          <w:spacing w:val="0"/>
        </w:rPr>
        <w:t xml:space="preserve">정보를 </w:t>
      </w:r>
      <w:r>
        <w:rPr>
          <w:lang w:val="ko-KR"/>
          <w:rFonts w:ascii="한컴 고딕" w:eastAsia="한컴 고딕" w:cs="한컴 고딕"/>
          <w:color w:val="000000"/>
          <w:sz w:val="18"/>
          <w:szCs w:val="18"/>
          <w:kern w:val="12"/>
          <w:spacing w:val="0"/>
        </w:rPr>
        <w:t xml:space="preserve">처리하는 </w:t>
      </w:r>
      <w:r>
        <w:rPr>
          <w:lang w:val="ko-KR"/>
          <w:rFonts w:ascii="한컴 고딕" w:eastAsia="한컴 고딕" w:cs="한컴 고딕"/>
          <w:color w:val="000000"/>
          <w:sz w:val="18"/>
          <w:szCs w:val="18"/>
          <w:kern w:val="12"/>
          <w:spacing w:val="0"/>
        </w:rPr>
        <w:t xml:space="preserve">과정에서의 </w:t>
      </w:r>
      <w:r>
        <w:rPr>
          <w:lang w:val="ko-KR"/>
          <w:rFonts w:ascii="한컴 고딕" w:eastAsia="한컴 고딕" w:cs="한컴 고딕"/>
          <w:color w:val="000000"/>
          <w:sz w:val="18"/>
          <w:szCs w:val="18"/>
          <w:kern w:val="12"/>
          <w:spacing w:val="0"/>
        </w:rPr>
        <w:t>자기개념명확성의</w:t>
      </w:r>
      <w:r>
        <w:rPr>
          <w:lang w:val="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역할을 </w:t>
      </w:r>
      <w:r>
        <w:rPr>
          <w:lang w:val="ko-KR"/>
          <w:rFonts w:ascii="한컴 고딕" w:eastAsia="한컴 고딕" w:cs="한컴 고딕"/>
          <w:color w:val="000000"/>
          <w:sz w:val="18"/>
          <w:szCs w:val="18"/>
          <w:kern w:val="12"/>
          <w:spacing w:val="0"/>
        </w:rPr>
        <w:t>탐</w:t>
      </w:r>
      <w:r>
        <w:rPr>
          <w:lang w:val="ko-KR" w:eastAsia="ko-KR"/>
          <w:rFonts w:ascii="한컴 고딕" w:eastAsia="한컴 고딕" w:cs="한컴 고딕"/>
          <w:color w:val="000000"/>
          <w:sz w:val="18"/>
          <w:szCs w:val="18"/>
          <w:kern w:val="12"/>
          <w:spacing w:val="0"/>
          <w:rtl w:val="off"/>
        </w:rPr>
        <w:t xml:space="preserve">색하고 사회불안과의 연관성을 확인하고자 한다. </w:t>
      </w:r>
    </w:p>
    <w:p>
      <w:pPr>
        <w:ind w:leftChars="0" w:left="360" w:rightChars="0" w:right="0" w:firstLineChars="0" w:firstLine="-360"/>
        <w:autoSpaceDE w:val="off"/>
        <w:autoSpaceDN w:val="off"/>
        <w:bidi w:val="off"/>
        <w:wordWrap/>
        <w:spacing w:after="0" w:before="0" w:line="240" w:lineRule="auto"/>
        <w:rPr>
          <w:lang w:eastAsia="ko-KR"/>
          <w:rFonts w:hint="eastAsia"/>
          <w:sz w:val="18"/>
          <w:szCs w:val="18"/>
          <w:rtl w:val="off"/>
        </w:rPr>
      </w:pPr>
    </w:p>
    <w:p>
      <w:pPr>
        <w:ind w:firstLine="220"/>
        <w:autoSpaceDE/>
        <w:autoSpaceDN/>
        <w:widowControl/>
        <w:wordWrap/>
        <w:rPr>
          <w:lang w:eastAsia="ko-KR"/>
          <w:rFonts w:hint="eastAsia"/>
          <w:sz w:val="18"/>
          <w:szCs w:val="18"/>
          <w:rtl w:val="off"/>
        </w:rPr>
      </w:pPr>
      <w:r>
        <w:rPr>
          <w:lang w:eastAsia="ko-KR"/>
          <w:rFonts w:hint="eastAsia"/>
          <w:b/>
          <w:bCs/>
          <w:sz w:val="18"/>
          <w:szCs w:val="18"/>
          <w:rtl w:val="off"/>
        </w:rPr>
        <w:t xml:space="preserve">2) 연구 질문 </w:t>
      </w:r>
    </w:p>
    <w:p>
      <w:pPr>
        <w:ind w:firstLine="220"/>
        <w:autoSpaceDE/>
        <w:autoSpaceDN/>
        <w:widowControl/>
        <w:wordWrap/>
        <w:rPr>
          <w:lang w:eastAsia="ko-KR"/>
          <w:rFonts w:hint="eastAsia"/>
          <w:sz w:val="18"/>
          <w:szCs w:val="18"/>
          <w:rtl w:val="off"/>
        </w:rPr>
      </w:pPr>
      <w:r>
        <w:rPr>
          <w:lang w:eastAsia="ko-KR"/>
          <w:rFonts w:hint="eastAsia"/>
          <w:sz w:val="18"/>
          <w:szCs w:val="18"/>
          <w:rtl w:val="off"/>
        </w:rPr>
        <w:t>- 자기개념명확성이 사회적 평가 정보를 처리하는 과정에서 어떠한 역할을 수행하는가?</w:t>
      </w:r>
    </w:p>
    <w:p>
      <w:pPr>
        <w:ind w:firstLine="220"/>
        <w:autoSpaceDE/>
        <w:autoSpaceDN/>
        <w:widowControl/>
        <w:wordWrap/>
        <w:rPr>
          <w:lang w:eastAsia="ko-KR"/>
          <w:rFonts w:hint="eastAsia"/>
          <w:sz w:val="18"/>
          <w:szCs w:val="18"/>
          <w:rtl w:val="off"/>
        </w:rPr>
      </w:pPr>
      <w:r>
        <w:rPr>
          <w:lang w:eastAsia="ko-KR"/>
          <w:rFonts w:hint="eastAsia"/>
          <w:sz w:val="18"/>
          <w:szCs w:val="18"/>
          <w:rtl w:val="off"/>
        </w:rPr>
        <w:t xml:space="preserve">- 낮은 자기개념명확성으로 인한 사회적 평가 정보 처리가 사회불안 증상으로 이어지는가? </w:t>
      </w:r>
    </w:p>
    <w:p>
      <w:pPr>
        <w:ind w:firstLine="220"/>
        <w:autoSpaceDE/>
        <w:autoSpaceDN/>
        <w:widowControl/>
        <w:wordWrap/>
        <w:rPr>
          <w:lang w:eastAsia="ko-KR"/>
          <w:rFonts w:hint="eastAsia"/>
          <w:sz w:val="18"/>
          <w:szCs w:val="18"/>
          <w:rtl w:val="off"/>
        </w:rPr>
      </w:pPr>
      <w:r>
        <w:rPr>
          <w:lang w:eastAsia="ko-KR"/>
          <w:rFonts w:hint="eastAsia"/>
          <w:b/>
          <w:bCs/>
          <w:sz w:val="18"/>
          <w:szCs w:val="18"/>
          <w:rtl w:val="off"/>
        </w:rPr>
        <w:t>3) 연구의 필요성</w:t>
      </w:r>
      <w:r>
        <w:rPr>
          <w:lang w:eastAsia="ko-KR"/>
          <w:rFonts w:hint="eastAsia"/>
          <w:sz w:val="18"/>
          <w:szCs w:val="18"/>
          <w:rtl w:val="off"/>
        </w:rPr>
        <w:t xml:space="preserve"> </w:t>
      </w:r>
    </w:p>
    <w:p>
      <w:pPr>
        <w:ind w:firstLine="220"/>
        <w:autoSpaceDE/>
        <w:autoSpaceDN/>
        <w:widowControl/>
        <w:wordWrap/>
        <w:rPr>
          <w:rFonts w:hint="eastAsia"/>
          <w:sz w:val="18"/>
          <w:szCs w:val="18"/>
        </w:rPr>
      </w:pPr>
      <w:r>
        <w:rPr>
          <w:lang w:eastAsia="ko-KR"/>
          <w:rFonts w:hint="eastAsia"/>
          <w:sz w:val="18"/>
          <w:szCs w:val="18"/>
          <w:rtl w:val="off"/>
        </w:rPr>
        <w:t>- 사회불안에서 나타나는 인지적 편향은 자기 (self)에 특징적인 것으로 알려져 있으며, 따라서 개입 측면에서 시사점을 얻기 위해 사회불안 환자들의 자기 개념의 어떠한 특성에 초점을 맞추어야 하는지는 주된 연구 문제이다. 지금까지 자기 개념의 내용 면에서는 많은 연구들이 이루어져 왔다. 주로 부정적인 자기 개념과 편향이 사회불안으로 이어진다는 경로를 제시하고 있는데, 이러한 설명은 개입의 측면에서 한계점을 지닐 수 있다. 무조건적으로 부정적인 자기 개념을 없애고 긍정적인 자기 개념을 지니도록 개입을 하는 것은 현실적이지 않으며, 부정적인 자기 개념을 최대한 축소시키는 것이 정말로 적응적인지에 대해서는 논란의 여지가 있다. 자기 개념의 내용과 사회불안의 관계에 기반한 개입의 한계를 극복하기 위해, 자기 개념의 구조에 초점을 맞추어 연구를 진행하여 개입에의 시사점을 도출할 수 있을 것이다. 이를테면 부적응적인 자기 개념이 사회 불안에 어떠한 영향을 미치는지, 적응적인 자기 개념의 구조가 어떠한 것일지에 대한 연구를 통해 사회불안의 매커니즘을 더 잘 이해하고 효율적이고 정교한 개입 방안을 개발할 수 있을 것이다.</w:t>
      </w:r>
    </w:p>
    <w:p>
      <w:pPr>
        <w:autoSpaceDE/>
        <w:autoSpaceDN/>
        <w:widowControl/>
        <w:wordWrap/>
        <w:rPr>
          <w:b/>
          <w:bCs/>
          <w:sz w:val="18"/>
          <w:szCs w:val="18"/>
        </w:rPr>
      </w:pPr>
      <w:r>
        <w:rPr>
          <w:rFonts w:hint="eastAsia"/>
          <w:b/>
          <w:bCs/>
          <w:sz w:val="18"/>
          <w:szCs w:val="18"/>
        </w:rPr>
        <w:t xml:space="preserve">2. </w:t>
      </w:r>
      <w:r>
        <w:rPr>
          <w:rFonts w:hint="eastAsia"/>
          <w:b/>
          <w:bCs/>
          <w:sz w:val="18"/>
          <w:szCs w:val="18"/>
        </w:rPr>
        <w:t>연구 방법 및 결과</w:t>
      </w:r>
    </w:p>
    <w:p>
      <w:pPr>
        <w:autoSpaceDE/>
        <w:autoSpaceDN/>
        <w:widowControl/>
        <w:wordWrap/>
        <w:rPr>
          <w:rFonts w:hint="eastAsia"/>
          <w:sz w:val="18"/>
          <w:szCs w:val="18"/>
        </w:rPr>
      </w:pPr>
      <w:r>
        <w:rPr>
          <w:rFonts w:hint="eastAsia"/>
          <w:sz w:val="18"/>
          <w:szCs w:val="18"/>
        </w:rPr>
        <w:t xml:space="preserve"> </w:t>
      </w:r>
      <w:r>
        <w:rPr>
          <w:rFonts w:hint="eastAsia"/>
          <w:b/>
          <w:bCs/>
          <w:sz w:val="18"/>
          <w:szCs w:val="18"/>
        </w:rPr>
        <w:t>1)</w:t>
      </w:r>
      <w:r>
        <w:rPr>
          <w:lang w:eastAsia="ko-KR"/>
          <w:rFonts w:hint="eastAsia"/>
          <w:b/>
          <w:bCs/>
          <w:sz w:val="18"/>
          <w:szCs w:val="18"/>
          <w:rtl w:val="off"/>
        </w:rPr>
        <w:t xml:space="preserve"> 방법</w:t>
      </w:r>
      <w:r>
        <w:rPr>
          <w:lang w:eastAsia="ko-KR"/>
          <w:rFonts w:hint="eastAsia"/>
          <w:sz w:val="18"/>
          <w:szCs w:val="18"/>
          <w:rtl w:val="off"/>
        </w:rPr>
        <w:t xml:space="preserve"> </w:t>
      </w:r>
    </w:p>
    <w:p>
      <w:pPr>
        <w:ind w:leftChars="0" w:left="360" w:rightChars="0" w:right="0" w:firstLineChars="0" w:firstLine="-360"/>
        <w:autoSpaceDE w:val="off"/>
        <w:autoSpaceDN w:val="off"/>
        <w:bidi w:val="off"/>
        <w:wordWrap/>
        <w:spacing w:after="0" w:before="0" w:line="240" w:lineRule="auto"/>
        <w:rPr>
          <w:lang w:eastAsia="ko-KR"/>
          <w:rFonts w:hint="eastAsia"/>
          <w:b/>
          <w:bCs/>
          <w:sz w:val="18"/>
          <w:szCs w:val="18"/>
          <w:rtl w:val="off"/>
        </w:rPr>
      </w:pPr>
      <w:r>
        <w:rPr>
          <w:rFonts w:hint="eastAsia"/>
          <w:sz w:val="18"/>
          <w:szCs w:val="18"/>
        </w:rPr>
        <w:t xml:space="preserve"> </w:t>
      </w:r>
      <w:r>
        <w:rPr>
          <w:lang w:eastAsia="ko-KR"/>
          <w:rFonts w:hint="eastAsia"/>
          <w:sz w:val="18"/>
          <w:szCs w:val="18"/>
          <w:rtl w:val="off"/>
        </w:rPr>
        <w:t xml:space="preserve">- </w:t>
      </w:r>
      <w:r>
        <w:rPr>
          <w:lang w:eastAsia="ko-KR"/>
          <w:rFonts w:hint="eastAsia"/>
          <w:b/>
          <w:bCs/>
          <w:sz w:val="18"/>
          <w:szCs w:val="18"/>
          <w:rtl w:val="off"/>
        </w:rPr>
        <w:t>참가자</w:t>
      </w:r>
      <w:r>
        <w:rPr>
          <w:lang w:eastAsia="ko-KR"/>
          <w:rFonts w:hint="eastAsia"/>
          <w:sz w:val="18"/>
          <w:szCs w:val="18"/>
          <w:rtl w:val="off"/>
        </w:rPr>
        <w:t xml:space="preserve"> 서울대학교 학부생, 대학원생으로 재학중인 38명의 참가자를 대상으로 진행되었고 </w:t>
      </w:r>
      <w:r>
        <w:rPr>
          <w:lang w:val="en-US" w:eastAsia="ko-KR"/>
          <w:rFonts w:ascii="한컴 고딕" w:eastAsia="한컴 고딕" w:cs="한컴 고딕"/>
          <w:color w:val="000000"/>
          <w:sz w:val="18"/>
          <w:szCs w:val="18"/>
          <w:kern w:val="12"/>
          <w:spacing w:val="0"/>
        </w:rPr>
        <w:t>(</w:t>
      </w:r>
      <w:r>
        <w:rPr>
          <w:lang w:val="ko-KR"/>
          <w:rFonts w:ascii="한컴 고딕" w:eastAsia="한컴 고딕" w:cs="한컴 고딕"/>
          <w:color w:val="000000"/>
          <w:sz w:val="18"/>
          <w:szCs w:val="18"/>
          <w:kern w:val="12"/>
          <w:spacing w:val="0"/>
        </w:rPr>
        <w:t>남</w:t>
      </w:r>
      <w:r>
        <w:rPr>
          <w:lang w:val="en-US" w:eastAsia="ko-KR"/>
          <w:rFonts w:ascii="한컴 고딕" w:eastAsia="한컴 고딕" w:cs="한컴 고딕"/>
          <w:color w:val="000000"/>
          <w:sz w:val="18"/>
          <w:szCs w:val="18"/>
          <w:kern w:val="12"/>
          <w:spacing w:val="0"/>
        </w:rPr>
        <w:t>:</w:t>
      </w:r>
      <w:r>
        <w:rPr>
          <w:lang w:val="en-US" w:eastAsia="ko-KR"/>
          <w:rFonts w:ascii="한컴 고딕" w:eastAsia="한컴 고딕" w:cs="한컴 고딕"/>
          <w:i/>
          <w:color w:val="000000"/>
          <w:sz w:val="18"/>
          <w:szCs w:val="18"/>
          <w:kern w:val="12"/>
          <w:spacing w:val="0"/>
        </w:rPr>
        <w:t xml:space="preserve">N </w:t>
      </w:r>
      <w:r>
        <w:rPr>
          <w:lang w:val="en-US" w:eastAsia="ko-KR"/>
          <w:rFonts w:ascii="한컴 고딕" w:eastAsia="한컴 고딕" w:cs="한컴 고딕"/>
          <w:color w:val="000000"/>
          <w:sz w:val="18"/>
          <w:szCs w:val="18"/>
          <w:kern w:val="12"/>
          <w:spacing w:val="0"/>
        </w:rPr>
        <w:t xml:space="preserve">=12, </w:t>
      </w:r>
      <w:r>
        <w:rPr>
          <w:lang w:val="ko-KR"/>
          <w:rFonts w:ascii="한컴 고딕" w:eastAsia="한컴 고딕" w:cs="한컴 고딕"/>
          <w:color w:val="000000"/>
          <w:sz w:val="18"/>
          <w:szCs w:val="18"/>
          <w:kern w:val="12"/>
          <w:spacing w:val="0"/>
        </w:rPr>
        <w:t xml:space="preserve">여 </w:t>
      </w:r>
      <w:r>
        <w:rPr>
          <w:lang w:val="en-US" w:eastAsia="ko-KR"/>
          <w:rFonts w:ascii="한컴 고딕" w:eastAsia="한컴 고딕" w:cs="한컴 고딕"/>
          <w:color w:val="000000"/>
          <w:sz w:val="18"/>
          <w:szCs w:val="18"/>
          <w:kern w:val="12"/>
          <w:spacing w:val="0"/>
        </w:rPr>
        <w:t xml:space="preserve">: </w:t>
      </w:r>
      <w:r>
        <w:rPr>
          <w:lang w:val="en-US" w:eastAsia="ko-KR"/>
          <w:rFonts w:ascii="한컴 고딕" w:eastAsia="한컴 고딕" w:cs="한컴 고딕"/>
          <w:i/>
          <w:color w:val="000000"/>
          <w:sz w:val="18"/>
          <w:szCs w:val="18"/>
          <w:kern w:val="12"/>
          <w:spacing w:val="0"/>
        </w:rPr>
        <w:t xml:space="preserve">N </w:t>
      </w:r>
      <w:r>
        <w:rPr>
          <w:lang w:val="en-US" w:eastAsia="ko-KR"/>
          <w:rFonts w:ascii="한컴 고딕" w:eastAsia="한컴 고딕" w:cs="한컴 고딕"/>
          <w:color w:val="000000"/>
          <w:sz w:val="18"/>
          <w:szCs w:val="18"/>
          <w:kern w:val="12"/>
          <w:spacing w:val="0"/>
        </w:rPr>
        <w:t>= 26)</w:t>
      </w:r>
      <w:r>
        <w:rPr>
          <w:lang w:val="en-US" w:eastAsia="ko-KR"/>
          <w:rFonts w:ascii="한컴 고딕" w:eastAsia="한컴 고딕" w:cs="한컴 고딕"/>
          <w:color w:val="000000"/>
          <w:sz w:val="18"/>
          <w:szCs w:val="18"/>
          <w:kern w:val="12"/>
          <w:spacing w:val="0"/>
          <w:rtl w:val="off"/>
        </w:rPr>
        <w:t xml:space="preserve">, 연령은 만 </w:t>
      </w:r>
      <w:r>
        <w:rPr>
          <w:lang w:val="en-US" w:eastAsia="ko-KR"/>
          <w:rFonts w:ascii="한컴 고딕" w:eastAsia="한컴 고딕" w:cs="한컴 고딕"/>
          <w:color w:val="000000"/>
          <w:sz w:val="18"/>
          <w:szCs w:val="18"/>
          <w:kern w:val="12"/>
          <w:spacing w:val="0"/>
        </w:rPr>
        <w:t>19-26</w:t>
      </w:r>
      <w:r>
        <w:rPr>
          <w:lang w:val="en-US" w:eastAsia="ko-KR"/>
          <w:rFonts w:ascii="한컴 고딕" w:eastAsia="한컴 고딕" w:cs="한컴 고딕"/>
          <w:color w:val="000000"/>
          <w:sz w:val="18"/>
          <w:szCs w:val="18"/>
          <w:kern w:val="12"/>
          <w:spacing w:val="0"/>
          <w:rtl w:val="off"/>
        </w:rPr>
        <w:t>세였다</w:t>
      </w:r>
      <w:r>
        <w:rPr>
          <w:lang w:val="en-US" w:eastAsia="ko-KR"/>
          <w:rFonts w:ascii="한컴 고딕" w:eastAsia="한컴 고딕" w:cs="한컴 고딕"/>
          <w:color w:val="000000"/>
          <w:sz w:val="18"/>
          <w:szCs w:val="18"/>
          <w:kern w:val="12"/>
          <w:spacing w:val="0"/>
        </w:rPr>
        <w:t>(</w:t>
      </w:r>
      <w:r>
        <w:rPr>
          <w:lang w:val="en-US" w:eastAsia="ko-KR"/>
          <w:rFonts w:ascii="한컴 고딕" w:eastAsia="한컴 고딕" w:cs="한컴 고딕"/>
          <w:i/>
          <w:color w:val="000000"/>
          <w:sz w:val="18"/>
          <w:szCs w:val="18"/>
          <w:kern w:val="12"/>
          <w:spacing w:val="0"/>
        </w:rPr>
        <w:t xml:space="preserve">M </w:t>
      </w:r>
      <w:r>
        <w:rPr>
          <w:lang w:val="en-US" w:eastAsia="ko-KR"/>
          <w:rFonts w:ascii="한컴 고딕" w:eastAsia="한컴 고딕" w:cs="한컴 고딕"/>
          <w:color w:val="000000"/>
          <w:sz w:val="18"/>
          <w:szCs w:val="18"/>
          <w:kern w:val="12"/>
          <w:spacing w:val="0"/>
        </w:rPr>
        <w:t>= 21</w:t>
      </w:r>
      <w:r>
        <w:rPr>
          <w:lang w:val="en-US" w:eastAsia="ko-KR"/>
          <w:rFonts w:ascii="한컴 고딕" w:eastAsia="한컴 고딕" w:cs="한컴 고딕"/>
          <w:color w:val="000000"/>
          <w:sz w:val="18"/>
          <w:szCs w:val="18"/>
          <w:kern w:val="12"/>
          <w:spacing w:val="0"/>
        </w:rPr>
        <w:t xml:space="preserve">.84, </w:t>
      </w:r>
      <w:r>
        <w:rPr>
          <w:lang w:val="en-US" w:eastAsia="ko-KR"/>
          <w:rFonts w:ascii="한컴 고딕" w:eastAsia="한컴 고딕" w:cs="한컴 고딕"/>
          <w:i/>
          <w:color w:val="000000"/>
          <w:sz w:val="18"/>
          <w:szCs w:val="18"/>
          <w:kern w:val="12"/>
          <w:spacing w:val="0"/>
        </w:rPr>
        <w:t xml:space="preserve">SD </w:t>
      </w:r>
      <w:r>
        <w:rPr>
          <w:lang w:val="en-US" w:eastAsia="ko-KR"/>
          <w:rFonts w:ascii="한컴 고딕" w:eastAsia="한컴 고딕" w:cs="한컴 고딕"/>
          <w:color w:val="000000"/>
          <w:sz w:val="18"/>
          <w:szCs w:val="18"/>
          <w:kern w:val="12"/>
          <w:spacing w:val="0"/>
        </w:rPr>
        <w:t>=1</w:t>
      </w:r>
      <w:r>
        <w:rPr>
          <w:lang w:val="en-US" w:eastAsia="ko-KR"/>
          <w:rFonts w:ascii="한컴 고딕" w:eastAsia="한컴 고딕" w:cs="한컴 고딕"/>
          <w:color w:val="000000"/>
          <w:sz w:val="18"/>
          <w:szCs w:val="18"/>
          <w:kern w:val="12"/>
          <w:spacing w:val="0"/>
        </w:rPr>
        <w:t>.87)</w:t>
      </w:r>
      <w:r>
        <w:rPr>
          <w:lang w:val="en-US" w:eastAsia="ko-KR"/>
          <w:rFonts w:ascii="한컴 고딕" w:eastAsia="한컴 고딕" w:cs="한컴 고딕"/>
          <w:color w:val="000000"/>
          <w:sz w:val="18"/>
          <w:szCs w:val="18"/>
          <w:kern w:val="12"/>
          <w:spacing w:val="0"/>
          <w:rtl w:val="off"/>
        </w:rPr>
        <w:t>.</w:t>
      </w:r>
    </w:p>
    <w:p>
      <w:pPr>
        <w:autoSpaceDE/>
        <w:autoSpaceDN/>
        <w:widowControl/>
        <w:wordWrap/>
        <w:rPr>
          <w:lang w:eastAsia="ko-KR"/>
          <w:rFonts w:hint="eastAsia"/>
          <w:sz w:val="18"/>
          <w:szCs w:val="18"/>
          <w:rtl w:val="off"/>
        </w:rPr>
      </w:pPr>
      <w:r>
        <w:rPr>
          <w:lang w:eastAsia="ko-KR"/>
          <w:rFonts w:hint="eastAsia"/>
          <w:b/>
          <w:bCs/>
          <w:sz w:val="18"/>
          <w:szCs w:val="18"/>
          <w:rtl w:val="off"/>
        </w:rPr>
        <w:t>- 측정도구</w:t>
      </w:r>
    </w:p>
    <w:p>
      <w:pPr>
        <w:ind w:left="1600" w:rightChars="0" w:right="0" w:hanging="360" w:firstLineChars="0" w:firstLine="-360"/>
        <w:autoSpaceDE w:val="off"/>
        <w:autoSpaceDN w:val="off"/>
        <w:bidi w:val="off"/>
        <w:wordWrap/>
        <w:spacing w:after="0" w:before="0" w:line="240" w:lineRule="auto"/>
        <w:rPr>
          <w:lang w:val="en-US" w:eastAsia="ko-KR"/>
          <w:rFonts w:ascii="함초롬돋움" w:eastAsia="함초롬돋움" w:cs="함초롬돋움"/>
          <w:color w:val="000000"/>
          <w:sz w:val="18"/>
          <w:szCs w:val="18"/>
          <w:kern w:val="12"/>
          <w:spacing w:val="0"/>
        </w:rPr>
      </w:pPr>
      <w:r>
        <w:rPr>
          <w:lang w:val="en-US" w:eastAsia="ko-KR"/>
          <w:rFonts w:ascii="함초롬돋움" w:eastAsia="함초롬돋움" w:cs="함초롬돋움"/>
          <w:color w:val="000000"/>
          <w:sz w:val="18"/>
          <w:szCs w:val="18"/>
          <w:kern w:val="12"/>
          <w:spacing w:val="0"/>
          <w:rtl w:val="off"/>
        </w:rPr>
        <w:t>- 자기개념명확성 척도 (</w:t>
      </w:r>
      <w:r>
        <w:rPr>
          <w:lang w:val="en-US" w:eastAsia="ko-KR"/>
          <w:rFonts w:ascii="함초롬돋움" w:eastAsia="함초롬돋움" w:cs="함초롬돋움"/>
          <w:color w:val="000000"/>
          <w:sz w:val="18"/>
          <w:szCs w:val="18"/>
          <w:kern w:val="12"/>
          <w:spacing w:val="0"/>
        </w:rPr>
        <w:t>SCC</w:t>
      </w:r>
      <w:r>
        <w:rPr>
          <w:lang w:val="en-US" w:eastAsia="ko-KR"/>
          <w:rFonts w:ascii="함초롬돋움" w:eastAsia="함초롬돋움" w:cs="함초롬돋움"/>
          <w:color w:val="000000"/>
          <w:sz w:val="18"/>
          <w:szCs w:val="18"/>
          <w:kern w:val="12"/>
          <w:spacing w:val="0"/>
          <w:rtl w:val="off"/>
        </w:rPr>
        <w:t xml:space="preserve">s, </w:t>
      </w:r>
      <w:r>
        <w:rPr>
          <w:lang w:val="en-US" w:eastAsia="ko-KR"/>
          <w:rFonts w:ascii="함초롬돋움" w:eastAsia="함초롬돋움" w:cs="함초롬돋움"/>
          <w:color w:val="000000"/>
          <w:sz w:val="18"/>
          <w:szCs w:val="18"/>
          <w:kern w:val="12"/>
          <w:spacing w:val="0"/>
        </w:rPr>
        <w:t>self concept clarity measures) : 12 items (1-5)</w:t>
      </w:r>
    </w:p>
    <w:p>
      <w:pPr>
        <w:ind w:left="1600" w:rightChars="0" w:right="0" w:hanging="360" w:firstLineChars="0" w:firstLine="-360"/>
        <w:autoSpaceDE w:val="off"/>
        <w:autoSpaceDN w:val="off"/>
        <w:bidi w:val="off"/>
        <w:wordWrap/>
        <w:spacing w:after="0" w:before="0" w:line="240" w:lineRule="auto"/>
        <w:rPr>
          <w:lang w:val="en-US" w:eastAsia="ko-KR"/>
          <w:rFonts w:ascii="함초롬돋움" w:eastAsia="함초롬돋움" w:cs="함초롬돋움"/>
          <w:color w:val="000000"/>
          <w:sz w:val="18"/>
          <w:szCs w:val="18"/>
          <w:kern w:val="12"/>
          <w:spacing w:val="0"/>
        </w:rPr>
      </w:pPr>
      <w:r>
        <w:rPr>
          <w:lang w:val="en-US" w:eastAsia="ko-KR"/>
          <w:rFonts w:ascii="함초롬돋움" w:eastAsia="함초롬돋움" w:cs="함초롬돋움"/>
          <w:color w:val="000000"/>
          <w:sz w:val="18"/>
          <w:szCs w:val="18"/>
          <w:kern w:val="12"/>
          <w:spacing w:val="0"/>
          <w:rtl w:val="off"/>
        </w:rPr>
        <w:t xml:space="preserve">- 부정적 평가에 대한 두려움 척도 단축형(BFNE, </w:t>
      </w:r>
      <w:r>
        <w:rPr>
          <w:lang w:val="en-US" w:eastAsia="ko-KR"/>
          <w:rFonts w:ascii="함초롬돋움" w:eastAsia="함초롬돋움" w:cs="함초롬돋움"/>
          <w:color w:val="000000"/>
          <w:sz w:val="18"/>
          <w:szCs w:val="18"/>
          <w:kern w:val="12"/>
          <w:spacing w:val="0"/>
        </w:rPr>
        <w:t>Brief</w:t>
      </w:r>
      <w:r>
        <w:rPr>
          <w:lang w:val="en-US" w:eastAsia="ko-KR"/>
          <w:rFonts w:ascii="함초롬돋움" w:eastAsia="함초롬돋움" w:cs="함초롬돋움"/>
          <w:color w:val="000000"/>
          <w:sz w:val="18"/>
          <w:szCs w:val="18"/>
          <w:kern w:val="12"/>
          <w:spacing w:val="0"/>
          <w:rtl w:val="off"/>
        </w:rPr>
        <w:t xml:space="preserve"> fear of negative evaluation measures)</w:t>
      </w:r>
      <w:r>
        <w:rPr>
          <w:lang w:val="en-US" w:eastAsia="ko-KR"/>
          <w:rFonts w:ascii="함초롬돋움" w:eastAsia="함초롬돋움" w:cs="함초롬돋움"/>
          <w:color w:val="000000"/>
          <w:sz w:val="18"/>
          <w:szCs w:val="18"/>
          <w:kern w:val="12"/>
          <w:spacing w:val="0"/>
        </w:rPr>
        <w:t xml:space="preserve"> : 12 items (1-5)</w:t>
      </w:r>
    </w:p>
    <w:p>
      <w:pPr>
        <w:ind w:left="1600" w:rightChars="0" w:right="0" w:hanging="360" w:firstLineChars="0" w:firstLine="-360"/>
        <w:autoSpaceDE w:val="off"/>
        <w:autoSpaceDN w:val="off"/>
        <w:bidi w:val="off"/>
        <w:wordWrap/>
        <w:spacing w:after="0" w:before="0" w:line="240" w:lineRule="auto"/>
        <w:rPr>
          <w:lang w:val="en-US" w:eastAsia="ko-KR"/>
          <w:rFonts w:ascii="함초롬바탕" w:eastAsia="함초롬바탕" w:cs="함초롬바탕"/>
          <w:color w:val="000000"/>
          <w:sz w:val="18"/>
          <w:szCs w:val="18"/>
          <w:kern w:val="12"/>
          <w:spacing w:val="0"/>
        </w:rPr>
      </w:pPr>
      <w:r>
        <w:rPr>
          <w:lang w:val="en-US" w:eastAsia="ko-KR"/>
          <w:rFonts w:ascii="함초롬돋움" w:eastAsia="함초롬돋움" w:cs="함초롬돋움"/>
          <w:color w:val="000000"/>
          <w:sz w:val="18"/>
          <w:szCs w:val="18"/>
          <w:kern w:val="12"/>
          <w:spacing w:val="0"/>
          <w:rtl w:val="off"/>
        </w:rPr>
        <w:t>- 불확실성에 대한 인내력 부족 척도(</w:t>
      </w:r>
      <w:r>
        <w:rPr>
          <w:lang w:val="en-US" w:eastAsia="ko-KR"/>
          <w:rFonts w:ascii="함초롬돋움" w:eastAsia="함초롬돋움" w:cs="함초롬돋움"/>
          <w:color w:val="000000"/>
          <w:sz w:val="18"/>
          <w:szCs w:val="18"/>
          <w:kern w:val="12"/>
          <w:spacing w:val="0"/>
        </w:rPr>
        <w:t>IOU</w:t>
      </w:r>
      <w:r>
        <w:rPr>
          <w:lang w:val="en-US" w:eastAsia="ko-KR"/>
          <w:rFonts w:ascii="함초롬돋움" w:eastAsia="함초롬돋움" w:cs="함초롬돋움"/>
          <w:color w:val="000000"/>
          <w:sz w:val="18"/>
          <w:szCs w:val="18"/>
          <w:kern w:val="12"/>
          <w:spacing w:val="0"/>
          <w:rtl w:val="off"/>
        </w:rPr>
        <w:t xml:space="preserve">, </w:t>
      </w:r>
      <w:r>
        <w:rPr>
          <w:lang w:val="en-US" w:eastAsia="ko-KR"/>
          <w:rFonts w:ascii="함초롬돋움" w:eastAsia="함초롬돋움" w:cs="함초롬돋움"/>
          <w:color w:val="000000"/>
          <w:sz w:val="18"/>
          <w:szCs w:val="18"/>
          <w:kern w:val="12"/>
          <w:spacing w:val="0"/>
        </w:rPr>
        <w:t>Intolerance of Uncertainty scale) :  12 items (1-5)</w:t>
      </w:r>
    </w:p>
    <w:p>
      <w:pPr>
        <w:ind w:left="1600" w:rightChars="0" w:right="0" w:hanging="360" w:firstLineChars="0" w:firstLine="-360"/>
        <w:autoSpaceDE w:val="off"/>
        <w:autoSpaceDN w:val="off"/>
        <w:bidi w:val="off"/>
        <w:wordWrap/>
        <w:spacing w:after="0" w:before="0" w:line="240" w:lineRule="auto"/>
        <w:rPr>
          <w:lang w:val="en-US" w:eastAsia="ko-KR"/>
          <w:rFonts w:ascii="함초롬바탕" w:eastAsia="함초롬바탕" w:cs="함초롬바탕"/>
          <w:color w:val="000000"/>
          <w:sz w:val="18"/>
          <w:szCs w:val="18"/>
          <w:kern w:val="12"/>
          <w:spacing w:val="0"/>
        </w:rPr>
      </w:pPr>
      <w:r>
        <w:rPr>
          <w:lang w:val="en-US" w:eastAsia="ko-KR"/>
          <w:rFonts w:ascii="함초롬돋움" w:eastAsia="함초롬돋움" w:cs="함초롬돋움"/>
          <w:color w:val="000000"/>
          <w:sz w:val="18"/>
          <w:szCs w:val="18"/>
          <w:kern w:val="12"/>
          <w:spacing w:val="0"/>
          <w:rtl w:val="off"/>
        </w:rPr>
        <w:t>- 사회적 상호작용 불안 척도 단축형(</w:t>
      </w:r>
      <w:r>
        <w:rPr>
          <w:lang w:val="en-US" w:eastAsia="ko-KR"/>
          <w:rFonts w:ascii="함초롬돋움" w:eastAsia="함초롬돋움" w:cs="함초롬돋움"/>
          <w:color w:val="000000"/>
          <w:sz w:val="18"/>
          <w:szCs w:val="18"/>
          <w:kern w:val="12"/>
          <w:spacing w:val="0"/>
        </w:rPr>
        <w:t>K-SIAS</w:t>
      </w:r>
      <w:r>
        <w:rPr>
          <w:lang w:val="en-US" w:eastAsia="ko-KR"/>
          <w:rFonts w:ascii="함초롬돋움" w:eastAsia="함초롬돋움" w:cs="함초롬돋움"/>
          <w:color w:val="000000"/>
          <w:sz w:val="18"/>
          <w:szCs w:val="18"/>
          <w:kern w:val="12"/>
          <w:spacing w:val="0"/>
          <w:rtl w:val="off"/>
        </w:rPr>
        <w:t xml:space="preserve">, </w:t>
      </w:r>
      <w:r>
        <w:rPr>
          <w:lang w:val="en-US" w:eastAsia="ko-KR"/>
          <w:rFonts w:ascii="함초롬돋움" w:eastAsia="함초롬돋움" w:cs="함초롬돋움"/>
          <w:color w:val="000000"/>
          <w:sz w:val="18"/>
          <w:szCs w:val="18"/>
          <w:kern w:val="12"/>
          <w:spacing w:val="0"/>
        </w:rPr>
        <w:t>social interaction anxiety measures, brief version) : 10 items (0-4)</w:t>
      </w:r>
    </w:p>
    <w:p>
      <w:pPr>
        <w:ind w:left="1600" w:rightChars="0" w:right="0" w:hanging="360" w:firstLineChars="0" w:firstLine="-360"/>
        <w:autoSpaceDE w:val="off"/>
        <w:autoSpaceDN w:val="off"/>
        <w:bidi w:val="off"/>
        <w:wordWrap/>
        <w:spacing w:after="0" w:before="0" w:line="240" w:lineRule="auto"/>
        <w:rPr>
          <w:lang w:eastAsia="ko-KR"/>
          <w:rFonts w:hint="eastAsia"/>
          <w:sz w:val="18"/>
          <w:szCs w:val="18"/>
          <w:rtl w:val="off"/>
        </w:rPr>
      </w:pPr>
      <w:r>
        <w:rPr>
          <w:lang w:val="en-US" w:eastAsia="ko-KR"/>
          <w:rFonts w:ascii="함초롬돋움" w:eastAsia="함초롬돋움" w:cs="함초롬돋움"/>
          <w:color w:val="000000"/>
          <w:sz w:val="18"/>
          <w:szCs w:val="18"/>
          <w:kern w:val="12"/>
          <w:spacing w:val="0"/>
          <w:rtl w:val="off"/>
        </w:rPr>
        <w:t>- 사회적 활동 동기 척도 (</w:t>
      </w:r>
      <w:r>
        <w:rPr>
          <w:lang w:val="en-US" w:eastAsia="ko-KR"/>
          <w:rFonts w:ascii="함초롬돋움" w:eastAsia="함초롬돋움" w:cs="함초롬돋움"/>
          <w:color w:val="000000"/>
          <w:sz w:val="18"/>
          <w:szCs w:val="18"/>
          <w:kern w:val="12"/>
          <w:spacing w:val="0"/>
        </w:rPr>
        <w:t>Social engagement measures</w:t>
      </w:r>
      <w:r>
        <w:rPr>
          <w:lang w:val="en-US" w:eastAsia="ko-KR"/>
          <w:rFonts w:ascii="함초롬돋움" w:eastAsia="함초롬돋움" w:cs="함초롬돋움"/>
          <w:color w:val="000000"/>
          <w:sz w:val="18"/>
          <w:szCs w:val="18"/>
          <w:kern w:val="12"/>
          <w:spacing w:val="0"/>
          <w:rtl w:val="off"/>
        </w:rPr>
        <w:t>) : F</w:t>
      </w:r>
      <w:r>
        <w:rPr>
          <w:lang w:val="en-US" w:eastAsia="ko-KR"/>
          <w:rFonts w:ascii="함초롬돋움" w:eastAsia="함초롬돋움" w:cs="함초롬돋움"/>
          <w:color w:val="000000"/>
          <w:sz w:val="18"/>
          <w:szCs w:val="18"/>
          <w:kern w:val="12"/>
          <w:spacing w:val="0"/>
        </w:rPr>
        <w:t xml:space="preserve">rey &amp; McCabe, 2022) </w:t>
      </w:r>
      <w:r>
        <w:rPr>
          <w:lang w:val="ko-KR"/>
          <w:rFonts w:ascii="함초롬돋움" w:eastAsia="함초롬돋움" w:cs="함초롬돋움"/>
          <w:color w:val="000000"/>
          <w:sz w:val="18"/>
          <w:szCs w:val="18"/>
          <w:kern w:val="12"/>
          <w:spacing w:val="0"/>
        </w:rPr>
        <w:t xml:space="preserve">사회적 </w:t>
      </w:r>
      <w:r>
        <w:rPr>
          <w:lang w:val="ko-KR"/>
          <w:rFonts w:ascii="함초롬돋움" w:eastAsia="함초롬돋움" w:cs="함초롬돋움"/>
          <w:color w:val="000000"/>
          <w:sz w:val="18"/>
          <w:szCs w:val="18"/>
          <w:kern w:val="12"/>
          <w:spacing w:val="0"/>
        </w:rPr>
        <w:t xml:space="preserve">활동 </w:t>
      </w:r>
      <w:r>
        <w:rPr>
          <w:lang w:val="ko-KR"/>
          <w:rFonts w:ascii="함초롬돋움" w:eastAsia="함초롬돋움" w:cs="함초롬돋움"/>
          <w:color w:val="000000"/>
          <w:sz w:val="18"/>
          <w:szCs w:val="18"/>
          <w:kern w:val="12"/>
          <w:spacing w:val="0"/>
        </w:rPr>
        <w:t xml:space="preserve">참여 </w:t>
      </w:r>
      <w:r>
        <w:rPr>
          <w:lang w:val="ko-KR"/>
          <w:rFonts w:ascii="함초롬돋움" w:eastAsia="함초롬돋움" w:cs="함초롬돋움"/>
          <w:color w:val="000000"/>
          <w:sz w:val="18"/>
          <w:szCs w:val="18"/>
          <w:kern w:val="12"/>
          <w:spacing w:val="0"/>
        </w:rPr>
        <w:t>동기</w:t>
      </w:r>
      <w:r>
        <w:rPr>
          <w:lang w:val="en-US" w:eastAsia="ko-KR"/>
          <w:rFonts w:ascii="함초롬돋움" w:eastAsia="함초롬돋움" w:cs="함초롬돋움"/>
          <w:color w:val="000000"/>
          <w:sz w:val="18"/>
          <w:szCs w:val="18"/>
          <w:kern w:val="12"/>
          <w:spacing w:val="0"/>
        </w:rPr>
        <w:t>/</w:t>
      </w:r>
      <w:r>
        <w:rPr>
          <w:lang w:val="ko-KR"/>
          <w:rFonts w:ascii="함초롬돋움" w:eastAsia="함초롬돋움" w:cs="함초롬돋움"/>
          <w:color w:val="000000"/>
          <w:sz w:val="18"/>
          <w:szCs w:val="18"/>
          <w:kern w:val="12"/>
          <w:spacing w:val="0"/>
        </w:rPr>
        <w:t xml:space="preserve">비사회적 </w:t>
      </w:r>
      <w:r>
        <w:rPr>
          <w:lang w:val="ko-KR"/>
          <w:rFonts w:ascii="함초롬돋움" w:eastAsia="함초롬돋움" w:cs="함초롬돋움"/>
          <w:color w:val="000000"/>
          <w:sz w:val="18"/>
          <w:szCs w:val="18"/>
          <w:kern w:val="12"/>
          <w:spacing w:val="0"/>
        </w:rPr>
        <w:t xml:space="preserve">활동 </w:t>
      </w:r>
      <w:r>
        <w:rPr>
          <w:lang w:val="ko-KR"/>
          <w:rFonts w:ascii="함초롬돋움" w:eastAsia="함초롬돋움" w:cs="함초롬돋움"/>
          <w:color w:val="000000"/>
          <w:sz w:val="18"/>
          <w:szCs w:val="18"/>
          <w:kern w:val="12"/>
          <w:spacing w:val="0"/>
        </w:rPr>
        <w:t xml:space="preserve">참여 </w:t>
      </w:r>
      <w:r>
        <w:rPr>
          <w:lang w:val="ko-KR"/>
          <w:rFonts w:ascii="함초롬돋움" w:eastAsia="함초롬돋움" w:cs="함초롬돋움"/>
          <w:color w:val="000000"/>
          <w:sz w:val="18"/>
          <w:szCs w:val="18"/>
          <w:kern w:val="12"/>
          <w:spacing w:val="0"/>
        </w:rPr>
        <w:t xml:space="preserve">동기 </w:t>
      </w:r>
      <w:r>
        <w:rPr>
          <w:lang w:val="ko-KR"/>
          <w:rFonts w:ascii="함초롬돋움" w:eastAsia="함초롬돋움" w:cs="함초롬돋움"/>
          <w:color w:val="000000"/>
          <w:sz w:val="18"/>
          <w:szCs w:val="18"/>
          <w:kern w:val="12"/>
          <w:spacing w:val="0"/>
        </w:rPr>
        <w:t xml:space="preserve">측정 </w:t>
      </w:r>
      <w:r>
        <w:rPr>
          <w:lang w:val="en-US" w:eastAsia="ko-KR"/>
          <w:rFonts w:ascii="함초롬돋움" w:eastAsia="함초롬돋움" w:cs="함초롬돋움"/>
          <w:color w:val="000000"/>
          <w:sz w:val="18"/>
          <w:szCs w:val="18"/>
          <w:kern w:val="12"/>
          <w:spacing w:val="0"/>
        </w:rPr>
        <w:t>(1-10)</w:t>
      </w:r>
    </w:p>
    <w:p>
      <w:pPr>
        <w:ind w:leftChars="0" w:left="450" w:rightChars="0" w:right="0" w:firstLineChars="0" w:firstLine="-450"/>
        <w:autoSpaceDE w:val="off"/>
        <w:autoSpaceDN w:val="off"/>
        <w:bidi w:val="off"/>
        <w:wordWrap/>
        <w:spacing w:after="0" w:before="0" w:line="240" w:lineRule="auto"/>
        <w:rPr>
          <w:lang w:eastAsia="ko-KR"/>
          <w:rFonts w:hint="eastAsia"/>
          <w:b/>
          <w:bCs/>
          <w:sz w:val="18"/>
          <w:szCs w:val="18"/>
          <w:rtl w:val="off"/>
        </w:rPr>
      </w:pPr>
      <w:r>
        <w:rPr>
          <w:lang w:eastAsia="ko-KR"/>
          <w:rFonts w:hint="eastAsia"/>
          <w:b/>
          <w:bCs/>
          <w:sz w:val="18"/>
          <w:szCs w:val="18"/>
          <w:rtl w:val="off"/>
        </w:rPr>
        <w:t xml:space="preserve">- 과제 </w:t>
      </w:r>
    </w:p>
    <w:p>
      <w:pPr>
        <w:ind w:left="1780" w:rightChars="0" w:right="0" w:hanging="450" w:firstLineChars="0" w:firstLine="-45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eastAsia="ko-KR"/>
          <w:rFonts w:hint="eastAsia"/>
          <w:b/>
          <w:bCs/>
          <w:sz w:val="18"/>
          <w:szCs w:val="18"/>
          <w:rtl w:val="off"/>
        </w:rPr>
        <w:t xml:space="preserve">- 사회적 평가 과제 (social evaluation task, Button et al., 2015) : </w:t>
      </w:r>
      <w:r>
        <w:rPr>
          <w:lang w:val="ko-KR"/>
          <w:rFonts w:ascii="한컴 고딕" w:eastAsia="한컴 고딕" w:cs="한컴 고딕"/>
          <w:color w:val="000000"/>
          <w:sz w:val="18"/>
          <w:szCs w:val="18"/>
          <w:kern w:val="12"/>
          <w:spacing w:val="0"/>
        </w:rPr>
        <w:t xml:space="preserve">스크린 </w:t>
      </w:r>
      <w:r>
        <w:rPr>
          <w:lang w:val="ko-KR"/>
          <w:rFonts w:ascii="한컴 고딕" w:eastAsia="한컴 고딕" w:cs="한컴 고딕"/>
          <w:color w:val="000000"/>
          <w:sz w:val="18"/>
          <w:szCs w:val="18"/>
          <w:kern w:val="12"/>
          <w:spacing w:val="0"/>
        </w:rPr>
        <w:t xml:space="preserve">상 </w:t>
      </w:r>
      <w:r>
        <w:rPr>
          <w:lang w:val="ko-KR"/>
          <w:rFonts w:ascii="한컴 고딕" w:eastAsia="한컴 고딕" w:cs="한컴 고딕"/>
          <w:color w:val="000000"/>
          <w:sz w:val="18"/>
          <w:szCs w:val="18"/>
          <w:kern w:val="12"/>
          <w:spacing w:val="0"/>
        </w:rPr>
        <w:t xml:space="preserve">나타난 </w:t>
      </w:r>
      <w:r>
        <w:rPr>
          <w:lang w:val="ko-KR"/>
          <w:rFonts w:ascii="한컴 고딕" w:eastAsia="한컴 고딕" w:cs="한컴 고딕"/>
          <w:color w:val="000000"/>
          <w:sz w:val="18"/>
          <w:szCs w:val="18"/>
          <w:kern w:val="12"/>
          <w:spacing w:val="0"/>
        </w:rPr>
        <w:t xml:space="preserve">캐릭터가 </w:t>
      </w:r>
      <w:r>
        <w:rPr>
          <w:lang w:val="ko-KR"/>
          <w:rFonts w:ascii="한컴 고딕" w:eastAsia="한컴 고딕" w:cs="한컴 고딕"/>
          <w:color w:val="000000"/>
          <w:sz w:val="18"/>
          <w:szCs w:val="18"/>
          <w:kern w:val="12"/>
          <w:spacing w:val="0"/>
        </w:rPr>
        <w:t>자신</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혹은 </w:t>
      </w:r>
      <w:r>
        <w:rPr>
          <w:lang w:val="ko-KR"/>
          <w:rFonts w:ascii="한컴 고딕" w:eastAsia="한컴 고딕" w:cs="한컴 고딕"/>
          <w:color w:val="000000"/>
          <w:sz w:val="18"/>
          <w:szCs w:val="18"/>
          <w:kern w:val="12"/>
          <w:spacing w:val="0"/>
        </w:rPr>
        <w:t xml:space="preserve">타인을 </w:t>
      </w:r>
      <w:r>
        <w:rPr>
          <w:lang w:val="ko-KR"/>
          <w:rFonts w:ascii="한컴 고딕" w:eastAsia="한컴 고딕" w:cs="한컴 고딕"/>
          <w:color w:val="000000"/>
          <w:sz w:val="18"/>
          <w:szCs w:val="18"/>
          <w:kern w:val="12"/>
          <w:spacing w:val="0"/>
        </w:rPr>
        <w:t xml:space="preserve">좋아하는지 </w:t>
      </w:r>
      <w:r>
        <w:rPr>
          <w:lang w:val="ko-KR"/>
          <w:rFonts w:ascii="한컴 고딕" w:eastAsia="한컴 고딕" w:cs="한컴 고딕"/>
          <w:color w:val="000000"/>
          <w:sz w:val="18"/>
          <w:szCs w:val="18"/>
          <w:kern w:val="12"/>
          <w:spacing w:val="0"/>
        </w:rPr>
        <w:t xml:space="preserve">싫어하는지 </w:t>
      </w:r>
      <w:r>
        <w:rPr>
          <w:lang w:val="ko-KR"/>
          <w:rFonts w:ascii="한컴 고딕" w:eastAsia="한컴 고딕" w:cs="한컴 고딕"/>
          <w:color w:val="000000"/>
          <w:sz w:val="18"/>
          <w:szCs w:val="18"/>
          <w:kern w:val="12"/>
          <w:spacing w:val="0"/>
        </w:rPr>
        <w:t xml:space="preserve">예측하는 </w:t>
      </w:r>
      <w:r>
        <w:rPr>
          <w:lang w:val="ko-KR"/>
          <w:rFonts w:ascii="한컴 고딕" w:eastAsia="한컴 고딕" w:cs="한컴 고딕"/>
          <w:color w:val="000000"/>
          <w:sz w:val="18"/>
          <w:szCs w:val="18"/>
          <w:kern w:val="12"/>
          <w:spacing w:val="0"/>
        </w:rPr>
        <w:t xml:space="preserve">과제 </w:t>
      </w:r>
    </w:p>
    <w:p>
      <w:pPr>
        <w:ind w:left="1780" w:rightChars="0" w:right="0" w:hanging="450" w:firstLineChars="0" w:firstLine="-45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eastAsia="ko-KR"/>
          <w:rFonts w:ascii="한컴 고딕" w:eastAsia="한컴 고딕" w:cs="한컴 고딕"/>
          <w:color w:val="000000"/>
          <w:sz w:val="18"/>
          <w:szCs w:val="18"/>
          <w:kern w:val="12"/>
          <w:spacing w:val="0"/>
          <w:rtl w:val="off"/>
        </w:rPr>
        <w:t xml:space="preserve">- </w:t>
      </w:r>
      <w:r>
        <w:rPr>
          <w:lang w:val="ko-KR"/>
          <w:rFonts w:ascii="한컴 고딕" w:eastAsia="한컴 고딕" w:cs="한컴 고딕"/>
          <w:color w:val="000000"/>
          <w:sz w:val="18"/>
          <w:szCs w:val="18"/>
          <w:kern w:val="12"/>
          <w:spacing w:val="0"/>
        </w:rPr>
        <w:t xml:space="preserve">스크린에 </w:t>
      </w:r>
      <w:r>
        <w:rPr>
          <w:lang w:val="ko-KR"/>
          <w:rFonts w:ascii="한컴 고딕" w:eastAsia="한컴 고딕" w:cs="한컴 고딕"/>
          <w:color w:val="000000"/>
          <w:sz w:val="18"/>
          <w:szCs w:val="18"/>
          <w:kern w:val="12"/>
          <w:spacing w:val="0"/>
        </w:rPr>
        <w:t>긍정단어</w:t>
      </w:r>
      <w:r>
        <w:rPr>
          <w:lang w:val="en-US" w:eastAsia="ko-KR"/>
          <w:rFonts w:ascii="한컴 고딕" w:eastAsia="한컴 고딕" w:cs="한컴 고딕"/>
          <w:color w:val="000000"/>
          <w:sz w:val="18"/>
          <w:szCs w:val="18"/>
          <w:kern w:val="12"/>
          <w:spacing w:val="0"/>
        </w:rPr>
        <w:t>(e</w:t>
      </w:r>
      <w:r>
        <w:rPr>
          <w:lang w:val="en-US" w:eastAsia="ko-KR"/>
          <w:rFonts w:ascii="한컴 고딕" w:eastAsia="한컴 고딕" w:cs="한컴 고딕"/>
          <w:color w:val="000000"/>
          <w:sz w:val="18"/>
          <w:szCs w:val="18"/>
          <w:kern w:val="12"/>
          <w:spacing w:val="0"/>
        </w:rPr>
        <w:t>.g</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똑똑하다</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부정단어</w:t>
      </w:r>
      <w:r>
        <w:rPr>
          <w:lang w:val="en-US" w:eastAsia="ko-KR"/>
          <w:rFonts w:ascii="한컴 고딕" w:eastAsia="한컴 고딕" w:cs="한컴 고딕"/>
          <w:color w:val="000000"/>
          <w:sz w:val="18"/>
          <w:szCs w:val="18"/>
          <w:kern w:val="12"/>
          <w:spacing w:val="0"/>
        </w:rPr>
        <w:t>(e</w:t>
      </w:r>
      <w:r>
        <w:rPr>
          <w:lang w:val="en-US" w:eastAsia="ko-KR"/>
          <w:rFonts w:ascii="한컴 고딕" w:eastAsia="한컴 고딕" w:cs="한컴 고딕"/>
          <w:color w:val="000000"/>
          <w:sz w:val="18"/>
          <w:szCs w:val="18"/>
          <w:kern w:val="12"/>
          <w:spacing w:val="0"/>
        </w:rPr>
        <w:t>.g</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게으르다</w:t>
      </w:r>
      <w:r>
        <w:rPr>
          <w:lang w:val="en-US" w:eastAsia="ko-KR"/>
          <w:rFonts w:ascii="한컴 고딕" w:eastAsia="한컴 고딕" w:cs="한컴 고딕"/>
          <w:color w:val="000000"/>
          <w:sz w:val="18"/>
          <w:szCs w:val="18"/>
          <w:kern w:val="12"/>
          <w:spacing w:val="0"/>
        </w:rPr>
        <w:t>)</w:t>
      </w:r>
      <w:r>
        <w:rPr>
          <w:lang w:val="ko-KR"/>
          <w:rFonts w:ascii="한컴 고딕" w:eastAsia="한컴 고딕" w:cs="한컴 고딕"/>
          <w:color w:val="000000"/>
          <w:sz w:val="18"/>
          <w:szCs w:val="18"/>
          <w:kern w:val="12"/>
          <w:spacing w:val="0"/>
        </w:rPr>
        <w:t xml:space="preserve">가 </w:t>
      </w:r>
      <w:r>
        <w:rPr>
          <w:lang w:val="ko-KR"/>
          <w:rFonts w:ascii="한컴 고딕" w:eastAsia="한컴 고딕" w:cs="한컴 고딕"/>
          <w:color w:val="000000"/>
          <w:sz w:val="18"/>
          <w:szCs w:val="18"/>
          <w:kern w:val="12"/>
          <w:spacing w:val="0"/>
        </w:rPr>
        <w:t xml:space="preserve">뜨고 </w:t>
      </w:r>
      <w:r>
        <w:rPr>
          <w:lang w:val="ko-KR"/>
          <w:rFonts w:ascii="한컴 고딕" w:eastAsia="한컴 고딕" w:cs="한컴 고딕"/>
          <w:color w:val="000000"/>
          <w:sz w:val="18"/>
          <w:szCs w:val="18"/>
          <w:kern w:val="12"/>
          <w:spacing w:val="0"/>
        </w:rPr>
        <w:t xml:space="preserve">참가자는 </w:t>
      </w:r>
      <w:r>
        <w:rPr>
          <w:lang w:val="ko-KR"/>
          <w:rFonts w:ascii="한컴 고딕" w:eastAsia="한컴 고딕" w:cs="한컴 고딕"/>
          <w:color w:val="000000"/>
          <w:sz w:val="18"/>
          <w:szCs w:val="18"/>
          <w:kern w:val="12"/>
          <w:spacing w:val="0"/>
        </w:rPr>
        <w:t xml:space="preserve">둘 </w:t>
      </w:r>
      <w:r>
        <w:rPr>
          <w:lang w:val="ko-KR"/>
          <w:rFonts w:ascii="한컴 고딕" w:eastAsia="한컴 고딕" w:cs="한컴 고딕"/>
          <w:color w:val="000000"/>
          <w:sz w:val="18"/>
          <w:szCs w:val="18"/>
          <w:kern w:val="12"/>
          <w:spacing w:val="0"/>
        </w:rPr>
        <w:t xml:space="preserve">중 </w:t>
      </w:r>
      <w:r>
        <w:rPr>
          <w:lang w:val="ko-KR"/>
          <w:rFonts w:ascii="한컴 고딕" w:eastAsia="한컴 고딕" w:cs="한컴 고딕"/>
          <w:color w:val="000000"/>
          <w:sz w:val="18"/>
          <w:szCs w:val="18"/>
          <w:kern w:val="12"/>
          <w:spacing w:val="0"/>
        </w:rPr>
        <w:t xml:space="preserve">캐릭터의 </w:t>
      </w:r>
      <w:r>
        <w:rPr>
          <w:lang w:val="ko-KR"/>
          <w:rFonts w:ascii="한컴 고딕" w:eastAsia="한컴 고딕" w:cs="한컴 고딕"/>
          <w:color w:val="000000"/>
          <w:sz w:val="18"/>
          <w:szCs w:val="18"/>
          <w:kern w:val="12"/>
          <w:spacing w:val="0"/>
        </w:rPr>
        <w:t xml:space="preserve">생각과 </w:t>
      </w:r>
      <w:r>
        <w:rPr>
          <w:lang w:val="ko-KR"/>
          <w:rFonts w:ascii="한컴 고딕" w:eastAsia="한컴 고딕" w:cs="한컴 고딕"/>
          <w:color w:val="000000"/>
          <w:sz w:val="18"/>
          <w:szCs w:val="18"/>
          <w:kern w:val="12"/>
          <w:spacing w:val="0"/>
        </w:rPr>
        <w:t xml:space="preserve">일치하는 </w:t>
      </w:r>
      <w:r>
        <w:rPr>
          <w:lang w:val="ko-KR"/>
          <w:rFonts w:ascii="한컴 고딕" w:eastAsia="한컴 고딕" w:cs="한컴 고딕"/>
          <w:color w:val="000000"/>
          <w:sz w:val="18"/>
          <w:szCs w:val="18"/>
          <w:kern w:val="12"/>
          <w:spacing w:val="0"/>
        </w:rPr>
        <w:t xml:space="preserve">단어 </w:t>
      </w:r>
      <w:r>
        <w:rPr>
          <w:lang w:val="ko-KR"/>
          <w:rFonts w:ascii="한컴 고딕" w:eastAsia="한컴 고딕" w:cs="한컴 고딕"/>
          <w:color w:val="000000"/>
          <w:sz w:val="18"/>
          <w:szCs w:val="18"/>
          <w:kern w:val="12"/>
          <w:spacing w:val="0"/>
        </w:rPr>
        <w:t>고름</w:t>
      </w:r>
    </w:p>
    <w:p>
      <w:pPr>
        <w:ind w:leftChars="0" w:left="450" w:rightChars="0" w:right="0" w:firstLineChars="0" w:firstLine="-450"/>
        <w:autoSpaceDE w:val="off"/>
        <w:autoSpaceDN w:val="off"/>
        <w:bidi w:val="off"/>
        <w:wordWrap/>
        <w:spacing w:after="0" w:before="0" w:line="240" w:lineRule="auto"/>
        <w:rPr>
          <w:lang w:val="en-US" w:eastAsia="ko-KR"/>
          <w:rFonts w:ascii="한컴 고딕" w:eastAsia="한컴 고딕" w:cs="한컴 고딕"/>
          <w:b/>
          <w:color w:val="000000"/>
          <w:sz w:val="18"/>
          <w:szCs w:val="18"/>
          <w:kern w:val="12"/>
          <w:spacing w:val="0"/>
        </w:rPr>
      </w:pPr>
      <w:r>
        <w:rPr>
          <w:lang w:val="en-US" w:eastAsia="ko-KR"/>
          <w:rFonts w:ascii="한컴 고딕" w:eastAsia="한컴 고딕" w:cs="한컴 고딕"/>
          <w:b/>
          <w:color w:val="000000"/>
          <w:sz w:val="18"/>
          <w:szCs w:val="18"/>
          <w:kern w:val="12"/>
          <w:spacing w:val="0"/>
          <w:rtl w:val="off"/>
        </w:rPr>
        <w:t xml:space="preserve">- </w:t>
      </w:r>
      <w:r>
        <w:rPr>
          <w:lang w:val="en-US" w:eastAsia="ko-KR"/>
          <w:rFonts w:ascii="한컴 고딕" w:eastAsia="한컴 고딕" w:cs="한컴 고딕" w:hint="eastAsia"/>
          <w:b/>
          <w:color w:val="000000"/>
          <w:sz w:val="18"/>
          <w:szCs w:val="18"/>
          <w:kern w:val="12"/>
          <w:spacing w:val="0"/>
          <w:rtl w:val="off"/>
        </w:rPr>
        <w:tab/>
      </w:r>
      <w:r>
        <w:rPr>
          <w:lang w:val="en-US" w:eastAsia="ko-KR"/>
          <w:rFonts w:ascii="한컴 고딕" w:eastAsia="한컴 고딕" w:cs="한컴 고딕"/>
          <w:b/>
          <w:color w:val="000000"/>
          <w:sz w:val="18"/>
          <w:szCs w:val="18"/>
          <w:kern w:val="12"/>
          <w:spacing w:val="0"/>
        </w:rPr>
        <w:t>2(self</w:t>
      </w:r>
      <w:r>
        <w:rPr>
          <w:lang w:val="ko-KR"/>
          <w:rFonts w:ascii="한컴 고딕" w:eastAsia="한컴 고딕" w:cs="한컴 고딕"/>
          <w:b/>
          <w:color w:val="000000"/>
          <w:sz w:val="18"/>
          <w:szCs w:val="18"/>
          <w:kern w:val="12"/>
          <w:spacing w:val="0"/>
        </w:rPr>
        <w:t xml:space="preserve"> </w:t>
      </w:r>
      <w:r>
        <w:rPr>
          <w:lang w:val="en-US" w:eastAsia="ko-KR"/>
          <w:rFonts w:ascii="한컴 고딕" w:eastAsia="한컴 고딕" w:cs="한컴 고딕"/>
          <w:b/>
          <w:color w:val="000000"/>
          <w:sz w:val="18"/>
          <w:szCs w:val="18"/>
          <w:kern w:val="12"/>
          <w:spacing w:val="0"/>
        </w:rPr>
        <w:t>vs</w:t>
      </w:r>
      <w:r>
        <w:rPr>
          <w:lang w:val="en-US" w:eastAsia="ko-KR"/>
          <w:rFonts w:ascii="한컴 고딕" w:eastAsia="한컴 고딕" w:cs="한컴 고딕"/>
          <w:b/>
          <w:color w:val="000000"/>
          <w:sz w:val="18"/>
          <w:szCs w:val="18"/>
          <w:kern w:val="12"/>
          <w:spacing w:val="0"/>
        </w:rPr>
        <w:t>.</w:t>
      </w:r>
      <w:r>
        <w:rPr>
          <w:lang w:val="ko-KR"/>
          <w:rFonts w:ascii="한컴 고딕" w:eastAsia="한컴 고딕" w:cs="한컴 고딕"/>
          <w:b/>
          <w:color w:val="000000"/>
          <w:sz w:val="18"/>
          <w:szCs w:val="18"/>
          <w:kern w:val="12"/>
          <w:spacing w:val="0"/>
        </w:rPr>
        <w:t xml:space="preserve"> </w:t>
      </w:r>
      <w:r>
        <w:rPr>
          <w:lang w:val="en-US" w:eastAsia="ko-KR"/>
          <w:rFonts w:ascii="한컴 고딕" w:eastAsia="한컴 고딕" w:cs="한컴 고딕"/>
          <w:b/>
          <w:color w:val="000000"/>
          <w:sz w:val="18"/>
          <w:szCs w:val="18"/>
          <w:kern w:val="12"/>
          <w:spacing w:val="0"/>
        </w:rPr>
        <w:t>other)</w:t>
      </w:r>
      <w:r>
        <w:rPr>
          <w:lang w:val="ko-KR"/>
          <w:rFonts w:ascii="한컴 고딕" w:eastAsia="한컴 고딕" w:cs="한컴 고딕"/>
          <w:b/>
          <w:color w:val="000000"/>
          <w:sz w:val="18"/>
          <w:szCs w:val="18"/>
          <w:kern w:val="12"/>
          <w:spacing w:val="0"/>
        </w:rPr>
        <w:t xml:space="preserve"> </w:t>
      </w:r>
      <w:r>
        <w:rPr>
          <w:lang w:val="en-US" w:eastAsia="ko-KR"/>
          <w:rFonts w:ascii="한컴 고딕" w:eastAsia="한컴 고딕" w:cs="한컴 고딕"/>
          <w:b/>
          <w:color w:val="000000"/>
          <w:sz w:val="18"/>
          <w:szCs w:val="18"/>
          <w:kern w:val="12"/>
          <w:spacing w:val="0"/>
        </w:rPr>
        <w:t>x 3(like, dislike, neutral)</w:t>
      </w:r>
    </w:p>
    <w:p>
      <w:pPr>
        <w:ind w:leftChars="0" w:left="450" w:rightChars="0" w:right="0" w:firstLineChars="0" w:firstLine="-45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en-US" w:eastAsia="ko-KR"/>
          <w:rFonts w:ascii="한컴 고딕" w:eastAsia="한컴 고딕" w:cs="한컴 고딕"/>
          <w:color w:val="000000"/>
          <w:sz w:val="18"/>
          <w:szCs w:val="18"/>
          <w:kern w:val="12"/>
          <w:spacing w:val="0"/>
        </w:rPr>
        <w:t xml:space="preserve">Self </w:t>
      </w:r>
      <w:r>
        <w:rPr>
          <w:lang w:val="ko-KR"/>
          <w:rFonts w:ascii="한컴 고딕" w:eastAsia="한컴 고딕" w:cs="한컴 고딕"/>
          <w:color w:val="000000"/>
          <w:sz w:val="18"/>
          <w:szCs w:val="18"/>
          <w:kern w:val="12"/>
          <w:spacing w:val="0"/>
        </w:rPr>
        <w:t xml:space="preserve">조건 </w:t>
      </w:r>
      <w:r>
        <w:rPr>
          <w:lang w:val="en-US" w:eastAsia="ko-KR"/>
          <w:rFonts w:ascii="한컴 고딕" w:eastAsia="한컴 고딕" w:cs="한컴 고딕"/>
          <w:color w:val="000000"/>
          <w:sz w:val="18"/>
          <w:szCs w:val="18"/>
          <w:kern w:val="12"/>
          <w:spacing w:val="0"/>
        </w:rPr>
        <w:t>(96</w:t>
      </w:r>
      <w:r>
        <w:rPr>
          <w:lang w:val="ko-KR"/>
          <w:rFonts w:ascii="한컴 고딕" w:eastAsia="한컴 고딕" w:cs="한컴 고딕"/>
          <w:color w:val="000000"/>
          <w:sz w:val="18"/>
          <w:szCs w:val="18"/>
          <w:kern w:val="12"/>
          <w:spacing w:val="0"/>
        </w:rPr>
        <w:t xml:space="preserve"> </w:t>
      </w:r>
      <w:r>
        <w:rPr>
          <w:lang w:val="en-US" w:eastAsia="ko-KR"/>
          <w:rFonts w:ascii="한컴 고딕" w:eastAsia="한컴 고딕" w:cs="한컴 고딕"/>
          <w:color w:val="000000"/>
          <w:sz w:val="18"/>
          <w:szCs w:val="18"/>
          <w:kern w:val="12"/>
          <w:spacing w:val="0"/>
        </w:rPr>
        <w:t>trials)</w:t>
      </w:r>
      <w:r>
        <w:rPr>
          <w:lang w:val="en-US" w:eastAsia="ko-KR"/>
          <w:rFonts w:ascii="한컴 고딕" w:eastAsia="한컴 고딕" w:cs="한컴 고딕"/>
          <w:color w:val="000000"/>
          <w:sz w:val="18"/>
          <w:szCs w:val="18"/>
          <w:kern w:val="12"/>
          <w:spacing w:val="0"/>
          <w:rtl w:val="off"/>
        </w:rPr>
        <w:t>은 l</w:t>
      </w:r>
      <w:r>
        <w:rPr>
          <w:lang w:val="en-US" w:eastAsia="ko-KR"/>
          <w:rFonts w:ascii="한컴 고딕" w:eastAsia="한컴 고딕" w:cs="한컴 고딕"/>
          <w:color w:val="000000"/>
          <w:sz w:val="18"/>
          <w:szCs w:val="18"/>
          <w:kern w:val="12"/>
          <w:spacing w:val="0"/>
        </w:rPr>
        <w:t>ike : 80%(</w:t>
      </w:r>
      <w:r>
        <w:rPr>
          <w:lang w:val="ko-KR"/>
          <w:rFonts w:ascii="한컴 고딕" w:eastAsia="한컴 고딕" w:cs="한컴 고딕"/>
          <w:color w:val="000000"/>
          <w:sz w:val="18"/>
          <w:szCs w:val="18"/>
          <w:kern w:val="12"/>
          <w:spacing w:val="0"/>
        </w:rPr>
        <w:t xml:space="preserve">캐릭터가 </w:t>
      </w:r>
      <w:r>
        <w:rPr>
          <w:lang w:val="en-US" w:eastAsia="ko-KR"/>
          <w:rFonts w:ascii="한컴 고딕" w:eastAsia="한컴 고딕" w:cs="한컴 고딕"/>
          <w:color w:val="000000"/>
          <w:sz w:val="18"/>
          <w:szCs w:val="18"/>
          <w:kern w:val="12"/>
          <w:spacing w:val="0"/>
        </w:rPr>
        <w:t xml:space="preserve">80% </w:t>
      </w:r>
      <w:r>
        <w:rPr>
          <w:lang w:val="ko-KR"/>
          <w:rFonts w:ascii="한컴 고딕" w:eastAsia="한컴 고딕" w:cs="한컴 고딕"/>
          <w:color w:val="000000"/>
          <w:sz w:val="18"/>
          <w:szCs w:val="18"/>
          <w:kern w:val="12"/>
          <w:spacing w:val="0"/>
        </w:rPr>
        <w:t xml:space="preserve">확률로 </w:t>
      </w:r>
      <w:r>
        <w:rPr>
          <w:lang w:val="ko-KR"/>
          <w:rFonts w:ascii="한컴 고딕" w:eastAsia="한컴 고딕" w:cs="한컴 고딕"/>
          <w:color w:val="000000"/>
          <w:sz w:val="18"/>
          <w:szCs w:val="18"/>
          <w:kern w:val="12"/>
          <w:spacing w:val="0"/>
        </w:rPr>
        <w:t xml:space="preserve">본인 </w:t>
      </w:r>
      <w:r>
        <w:rPr>
          <w:lang w:val="ko-KR"/>
          <w:rFonts w:ascii="한컴 고딕" w:eastAsia="한컴 고딕" w:cs="한컴 고딕"/>
          <w:color w:val="000000"/>
          <w:sz w:val="18"/>
          <w:szCs w:val="18"/>
          <w:kern w:val="12"/>
          <w:spacing w:val="0"/>
        </w:rPr>
        <w:t>좋아함</w:t>
      </w:r>
      <w:r>
        <w:rPr>
          <w:lang w:val="en-US" w:eastAsia="ko-KR"/>
          <w:rFonts w:ascii="한컴 고딕" w:eastAsia="한컴 고딕" w:cs="한컴 고딕"/>
          <w:color w:val="000000"/>
          <w:sz w:val="18"/>
          <w:szCs w:val="18"/>
          <w:kern w:val="12"/>
          <w:spacing w:val="0"/>
        </w:rPr>
        <w:t>) 32 trial</w:t>
      </w:r>
      <w:r>
        <w:rPr>
          <w:lang w:val="en-US" w:eastAsia="ko-KR"/>
          <w:rFonts w:ascii="한컴 고딕" w:eastAsia="한컴 고딕" w:cs="한컴 고딕"/>
          <w:color w:val="000000"/>
          <w:sz w:val="18"/>
          <w:szCs w:val="18"/>
          <w:kern w:val="12"/>
          <w:spacing w:val="0"/>
          <w:rtl w:val="off"/>
        </w:rPr>
        <w:t xml:space="preserve">, </w:t>
      </w:r>
      <w:r>
        <w:rPr>
          <w:lang w:val="en-US" w:eastAsia="ko-KR"/>
          <w:rFonts w:ascii="한컴 고딕" w:eastAsia="한컴 고딕" w:cs="한컴 고딕"/>
          <w:color w:val="000000"/>
          <w:sz w:val="18"/>
          <w:szCs w:val="18"/>
          <w:kern w:val="12"/>
          <w:spacing w:val="0"/>
        </w:rPr>
        <w:t>Dislike: 20%</w:t>
      </w:r>
      <w:r>
        <w:rPr>
          <w:lang w:val="en-US" w:eastAsia="ko-KR"/>
          <w:rFonts w:ascii="한컴 고딕" w:eastAsia="한컴 고딕" w:cs="한컴 고딕"/>
          <w:color w:val="000000"/>
          <w:sz w:val="18"/>
          <w:szCs w:val="18"/>
          <w:kern w:val="12"/>
          <w:spacing w:val="0"/>
          <w:rtl w:val="off"/>
        </w:rPr>
        <w:t xml:space="preserve">, </w:t>
      </w:r>
      <w:r>
        <w:rPr>
          <w:lang w:val="en-US" w:eastAsia="ko-KR"/>
          <w:rFonts w:ascii="한컴 고딕" w:eastAsia="한컴 고딕" w:cs="한컴 고딕"/>
          <w:color w:val="000000"/>
          <w:sz w:val="18"/>
          <w:szCs w:val="18"/>
          <w:kern w:val="12"/>
          <w:spacing w:val="0"/>
        </w:rPr>
        <w:t>Neutral : 50%</w:t>
      </w:r>
      <w:r>
        <w:rPr>
          <w:lang w:val="en-US" w:eastAsia="ko-KR"/>
          <w:rFonts w:ascii="한컴 고딕" w:eastAsia="한컴 고딕" w:cs="한컴 고딕"/>
          <w:color w:val="000000"/>
          <w:sz w:val="18"/>
          <w:szCs w:val="18"/>
          <w:kern w:val="12"/>
          <w:spacing w:val="0"/>
          <w:rtl w:val="off"/>
        </w:rPr>
        <w:t xml:space="preserve"> 조건으로 구성되었다. %는 contingency로, 참가자가 긍정 단어를 눌렀을 때 해당 %로 correct 피드백이 제시됨을 의미한다. </w:t>
      </w:r>
    </w:p>
    <w:p>
      <w:pPr>
        <w:ind w:leftChars="0" w:left="450" w:rightChars="0" w:right="0" w:firstLineChars="0" w:firstLine="-45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en-US" w:eastAsia="ko-KR"/>
          <w:rFonts w:ascii="한컴 고딕" w:eastAsia="한컴 고딕" w:cs="한컴 고딕"/>
          <w:color w:val="000000"/>
          <w:sz w:val="18"/>
          <w:szCs w:val="18"/>
          <w:kern w:val="12"/>
          <w:spacing w:val="0"/>
        </w:rPr>
        <w:t>Other</w:t>
      </w:r>
      <w:r>
        <w:rPr>
          <w:lang w:val="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조건 </w:t>
      </w:r>
      <w:r>
        <w:rPr>
          <w:lang w:val="en-US" w:eastAsia="ko-KR"/>
          <w:rFonts w:ascii="한컴 고딕" w:eastAsia="한컴 고딕" w:cs="한컴 고딕"/>
          <w:color w:val="000000"/>
          <w:sz w:val="18"/>
          <w:szCs w:val="18"/>
          <w:kern w:val="12"/>
          <w:spacing w:val="0"/>
        </w:rPr>
        <w:t>(96 trials)</w:t>
      </w:r>
      <w:r>
        <w:rPr>
          <w:lang w:val="en-US" w:eastAsia="ko-KR"/>
          <w:rFonts w:ascii="한컴 고딕" w:eastAsia="한컴 고딕" w:cs="한컴 고딕"/>
          <w:color w:val="000000"/>
          <w:sz w:val="18"/>
          <w:szCs w:val="18"/>
          <w:kern w:val="12"/>
          <w:spacing w:val="0"/>
          <w:rtl w:val="off"/>
        </w:rPr>
        <w:t xml:space="preserve"> 역시 동일한 구조로 구성되었다. </w:t>
      </w:r>
    </w:p>
    <w:p>
      <w:pPr>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eastAsia="ko-KR"/>
          <w:rFonts w:ascii="한컴 고딕" w:eastAsia="한컴 고딕" w:cs="한컴 고딕"/>
          <w:b/>
          <w:color w:val="000000"/>
          <w:sz w:val="18"/>
          <w:szCs w:val="18"/>
          <w:kern w:val="12"/>
          <w:spacing w:val="0"/>
          <w:rtl w:val="off"/>
        </w:rPr>
        <w:t xml:space="preserve">- </w:t>
      </w:r>
      <w:r>
        <w:rPr>
          <w:lang w:val="ko-KR"/>
          <w:rFonts w:ascii="한컴 고딕" w:eastAsia="한컴 고딕" w:cs="한컴 고딕"/>
          <w:b/>
          <w:color w:val="000000"/>
          <w:sz w:val="18"/>
          <w:szCs w:val="18"/>
          <w:kern w:val="12"/>
          <w:spacing w:val="0"/>
        </w:rPr>
        <w:t xml:space="preserve">총 </w:t>
      </w:r>
      <w:r>
        <w:rPr>
          <w:lang w:val="en-US" w:eastAsia="ko-KR"/>
          <w:rFonts w:ascii="한컴 고딕" w:eastAsia="한컴 고딕" w:cs="한컴 고딕"/>
          <w:b/>
          <w:color w:val="000000"/>
          <w:sz w:val="18"/>
          <w:szCs w:val="18"/>
          <w:kern w:val="12"/>
          <w:spacing w:val="0"/>
        </w:rPr>
        <w:t>192 trials</w:t>
      </w:r>
      <w:r>
        <w:rPr>
          <w:lang w:val="en-US" w:eastAsia="ko-KR"/>
          <w:rFonts w:ascii="한컴 고딕" w:eastAsia="한컴 고딕" w:cs="한컴 고딕"/>
          <w:b/>
          <w:color w:val="000000"/>
          <w:sz w:val="18"/>
          <w:szCs w:val="18"/>
          <w:kern w:val="12"/>
          <w:spacing w:val="0"/>
          <w:rtl w:val="off"/>
        </w:rPr>
        <w:t xml:space="preserve">이었으며, </w:t>
      </w:r>
      <w:r>
        <w:rPr>
          <w:lang w:val="ko-KR"/>
          <w:rFonts w:ascii="한컴 고딕" w:eastAsia="한컴 고딕" w:cs="한컴 고딕"/>
          <w:color w:val="000000"/>
          <w:sz w:val="18"/>
          <w:szCs w:val="18"/>
          <w:kern w:val="12"/>
          <w:spacing w:val="0"/>
        </w:rPr>
        <w:t xml:space="preserve">각 </w:t>
      </w:r>
      <w:r>
        <w:rPr>
          <w:lang w:val="ko-KR"/>
          <w:rFonts w:ascii="한컴 고딕" w:eastAsia="한컴 고딕" w:cs="한컴 고딕"/>
          <w:color w:val="000000"/>
          <w:sz w:val="18"/>
          <w:szCs w:val="18"/>
          <w:kern w:val="12"/>
          <w:spacing w:val="0"/>
        </w:rPr>
        <w:t xml:space="preserve">조건의 </w:t>
      </w:r>
      <w:r>
        <w:rPr>
          <w:lang w:val="ko-KR"/>
          <w:rFonts w:ascii="한컴 고딕" w:eastAsia="한컴 고딕" w:cs="한컴 고딕"/>
          <w:color w:val="000000"/>
          <w:sz w:val="18"/>
          <w:szCs w:val="18"/>
          <w:kern w:val="12"/>
          <w:spacing w:val="0"/>
        </w:rPr>
        <w:t>순서</w:t>
      </w:r>
      <w:r>
        <w:rPr>
          <w:lang w:val="en-US" w:eastAsia="ko-KR"/>
          <w:rFonts w:ascii="한컴 고딕" w:eastAsia="한컴 고딕" w:cs="한컴 고딕"/>
          <w:color w:val="000000"/>
          <w:sz w:val="18"/>
          <w:szCs w:val="18"/>
          <w:kern w:val="12"/>
          <w:spacing w:val="0"/>
        </w:rPr>
        <w:t xml:space="preserve">, </w:t>
      </w:r>
      <w:r>
        <w:rPr>
          <w:lang w:val="ko-KR"/>
          <w:rFonts w:ascii="한컴 고딕" w:eastAsia="한컴 고딕" w:cs="한컴 고딕"/>
          <w:color w:val="000000"/>
          <w:sz w:val="18"/>
          <w:szCs w:val="18"/>
          <w:kern w:val="12"/>
          <w:spacing w:val="0"/>
        </w:rPr>
        <w:t xml:space="preserve">제시되는 </w:t>
      </w:r>
      <w:r>
        <w:rPr>
          <w:lang w:val="ko-KR"/>
          <w:rFonts w:ascii="한컴 고딕" w:eastAsia="한컴 고딕" w:cs="한컴 고딕"/>
          <w:color w:val="000000"/>
          <w:sz w:val="18"/>
          <w:szCs w:val="18"/>
          <w:kern w:val="12"/>
          <w:spacing w:val="0"/>
        </w:rPr>
        <w:t xml:space="preserve">단어는 </w:t>
      </w:r>
      <w:r>
        <w:rPr>
          <w:lang w:val="ko-KR"/>
          <w:rFonts w:ascii="한컴 고딕" w:eastAsia="한컴 고딕" w:cs="한컴 고딕"/>
          <w:color w:val="000000"/>
          <w:sz w:val="18"/>
          <w:szCs w:val="18"/>
          <w:kern w:val="12"/>
          <w:spacing w:val="0"/>
        </w:rPr>
        <w:t xml:space="preserve">모두 </w:t>
      </w:r>
      <w:r>
        <w:rPr>
          <w:lang w:val="ko-KR"/>
          <w:rFonts w:ascii="한컴 고딕" w:eastAsia="한컴 고딕" w:cs="한컴 고딕"/>
          <w:color w:val="000000"/>
          <w:sz w:val="18"/>
          <w:szCs w:val="18"/>
          <w:kern w:val="12"/>
          <w:spacing w:val="0"/>
        </w:rPr>
        <w:t xml:space="preserve">랜덤하게 </w:t>
      </w:r>
      <w:r>
        <w:rPr>
          <w:lang w:val="ko-KR"/>
          <w:rFonts w:ascii="한컴 고딕" w:eastAsia="한컴 고딕" w:cs="한컴 고딕"/>
          <w:color w:val="000000"/>
          <w:sz w:val="18"/>
          <w:szCs w:val="18"/>
          <w:kern w:val="12"/>
          <w:spacing w:val="0"/>
        </w:rPr>
        <w:t>제시</w:t>
      </w:r>
      <w:r>
        <w:rPr>
          <w:lang w:val="ko-KR" w:eastAsia="ko-KR"/>
          <w:rFonts w:ascii="한컴 고딕" w:eastAsia="한컴 고딕" w:cs="한컴 고딕"/>
          <w:color w:val="000000"/>
          <w:sz w:val="18"/>
          <w:szCs w:val="18"/>
          <w:kern w:val="12"/>
          <w:spacing w:val="0"/>
          <w:rtl w:val="off"/>
        </w:rPr>
        <w:t xml:space="preserve">되었다. </w:t>
      </w:r>
    </w:p>
    <w:p>
      <w:pPr>
        <w:ind w:leftChars="0" w:left="1170" w:rightChars="0" w:right="0" w:firstLineChars="0" w:firstLine="-45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rFonts w:ascii="한컴 고딕" w:eastAsia="한컴 고딕" w:cs="한컴 고딕"/>
          <w:color w:val="000000"/>
          <w:sz w:val="18"/>
          <w:szCs w:val="18"/>
          <w:kern w:val="12"/>
          <w:spacing w:val="0"/>
        </w:rPr>
        <w:t xml:space="preserve">각 </w:t>
      </w:r>
      <w:r>
        <w:rPr>
          <w:lang w:val="en-US" w:eastAsia="ko-KR"/>
          <w:rFonts w:ascii="한컴 고딕" w:eastAsia="한컴 고딕" w:cs="한컴 고딕"/>
          <w:color w:val="000000"/>
          <w:sz w:val="18"/>
          <w:szCs w:val="18"/>
          <w:kern w:val="12"/>
          <w:spacing w:val="0"/>
        </w:rPr>
        <w:t xml:space="preserve">block </w:t>
      </w:r>
      <w:r>
        <w:rPr>
          <w:lang w:val="ko-KR"/>
          <w:rFonts w:ascii="한컴 고딕" w:eastAsia="한컴 고딕" w:cs="한컴 고딕"/>
          <w:color w:val="000000"/>
          <w:sz w:val="18"/>
          <w:szCs w:val="18"/>
          <w:kern w:val="12"/>
          <w:spacing w:val="0"/>
        </w:rPr>
        <w:t xml:space="preserve">시작 </w:t>
      </w:r>
      <w:r>
        <w:rPr>
          <w:lang w:val="ko-KR"/>
          <w:rFonts w:ascii="한컴 고딕" w:eastAsia="한컴 고딕" w:cs="한컴 고딕"/>
          <w:color w:val="000000"/>
          <w:sz w:val="18"/>
          <w:szCs w:val="18"/>
          <w:kern w:val="12"/>
          <w:spacing w:val="0"/>
        </w:rPr>
        <w:t>전</w:t>
      </w:r>
      <w:r>
        <w:rPr>
          <w:lang w:val="ko-KR" w:eastAsia="ko-KR"/>
          <w:rFonts w:ascii="한컴 고딕" w:eastAsia="한컴 고딕" w:cs="한컴 고딕"/>
          <w:color w:val="000000"/>
          <w:sz w:val="18"/>
          <w:szCs w:val="18"/>
          <w:kern w:val="12"/>
          <w:spacing w:val="0"/>
          <w:rtl w:val="off"/>
        </w:rPr>
        <w:t xml:space="preserve"> </w:t>
      </w:r>
      <w:r>
        <w:rPr>
          <w:lang w:val="en-US" w:eastAsia="ko-KR"/>
          <w:rFonts w:ascii="한컴 고딕" w:eastAsia="한컴 고딕" w:cs="한컴 고딕"/>
          <w:color w:val="000000"/>
          <w:sz w:val="18"/>
          <w:szCs w:val="18"/>
          <w:kern w:val="12"/>
          <w:spacing w:val="0"/>
        </w:rPr>
        <w:t>baseline rating(</w:t>
      </w:r>
      <w:r>
        <w:rPr>
          <w:lang w:val="ko-KR"/>
          <w:rFonts w:ascii="한컴 고딕" w:eastAsia="한컴 고딕" w:cs="한컴 고딕"/>
          <w:color w:val="000000"/>
          <w:sz w:val="18"/>
          <w:szCs w:val="18"/>
          <w:kern w:val="12"/>
          <w:spacing w:val="0"/>
        </w:rPr>
        <w:t xml:space="preserve">현재 </w:t>
      </w:r>
      <w:r>
        <w:rPr>
          <w:lang w:val="ko-KR"/>
          <w:rFonts w:ascii="한컴 고딕" w:eastAsia="한컴 고딕" w:cs="한컴 고딕"/>
          <w:color w:val="000000"/>
          <w:sz w:val="18"/>
          <w:szCs w:val="18"/>
          <w:kern w:val="12"/>
          <w:spacing w:val="0"/>
        </w:rPr>
        <w:t>자신</w:t>
      </w:r>
      <w:r>
        <w:rPr>
          <w:lang w:val="en-US" w:eastAsia="ko-KR"/>
          <w:rFonts w:ascii="한컴 고딕" w:eastAsia="한컴 고딕" w:cs="한컴 고딕"/>
          <w:color w:val="000000"/>
          <w:sz w:val="18"/>
          <w:szCs w:val="18"/>
          <w:kern w:val="12"/>
          <w:spacing w:val="0"/>
        </w:rPr>
        <w:t>/</w:t>
      </w:r>
      <w:r>
        <w:rPr>
          <w:lang w:val="ko-KR"/>
          <w:rFonts w:ascii="한컴 고딕" w:eastAsia="한컴 고딕" w:cs="한컴 고딕"/>
          <w:color w:val="000000"/>
          <w:sz w:val="18"/>
          <w:szCs w:val="18"/>
          <w:kern w:val="12"/>
          <w:spacing w:val="0"/>
        </w:rPr>
        <w:t xml:space="preserve">타인에 </w:t>
      </w:r>
      <w:r>
        <w:rPr>
          <w:lang w:val="ko-KR"/>
          <w:rFonts w:ascii="한컴 고딕" w:eastAsia="한컴 고딕" w:cs="한컴 고딕"/>
          <w:color w:val="000000"/>
          <w:sz w:val="18"/>
          <w:szCs w:val="18"/>
          <w:kern w:val="12"/>
          <w:spacing w:val="0"/>
        </w:rPr>
        <w:t xml:space="preserve">대해 </w:t>
      </w:r>
      <w:r>
        <w:rPr>
          <w:lang w:val="ko-KR"/>
          <w:rFonts w:ascii="한컴 고딕" w:eastAsia="한컴 고딕" w:cs="한컴 고딕"/>
          <w:color w:val="000000"/>
          <w:sz w:val="18"/>
          <w:szCs w:val="18"/>
          <w:kern w:val="12"/>
          <w:spacing w:val="0"/>
        </w:rPr>
        <w:t xml:space="preserve">어떤 </w:t>
      </w:r>
      <w:r>
        <w:rPr>
          <w:lang w:val="ko-KR"/>
          <w:rFonts w:ascii="한컴 고딕" w:eastAsia="한컴 고딕" w:cs="한컴 고딕"/>
          <w:color w:val="000000"/>
          <w:sz w:val="18"/>
          <w:szCs w:val="18"/>
          <w:kern w:val="12"/>
          <w:spacing w:val="0"/>
        </w:rPr>
        <w:t xml:space="preserve">생각이 </w:t>
      </w:r>
      <w:r>
        <w:rPr>
          <w:lang w:val="ko-KR"/>
          <w:rFonts w:ascii="한컴 고딕" w:eastAsia="한컴 고딕" w:cs="한컴 고딕"/>
          <w:color w:val="000000"/>
          <w:sz w:val="18"/>
          <w:szCs w:val="18"/>
          <w:kern w:val="12"/>
          <w:spacing w:val="0"/>
        </w:rPr>
        <w:t>드는지</w:t>
      </w:r>
      <w:r>
        <w:rPr>
          <w:lang w:val="en-US" w:eastAsia="ko-KR"/>
          <w:rFonts w:ascii="한컴 고딕" w:eastAsia="한컴 고딕" w:cs="한컴 고딕"/>
          <w:color w:val="000000"/>
          <w:sz w:val="18"/>
          <w:szCs w:val="18"/>
          <w:kern w:val="12"/>
          <w:spacing w:val="0"/>
        </w:rPr>
        <w:t>(0-10)</w:t>
      </w:r>
      <w:r>
        <w:rPr>
          <w:lang w:val="en-US" w:eastAsia="ko-KR"/>
          <w:rFonts w:ascii="한컴 고딕" w:eastAsia="한컴 고딕" w:cs="한컴 고딕"/>
          <w:color w:val="000000"/>
          <w:sz w:val="18"/>
          <w:szCs w:val="18"/>
          <w:kern w:val="12"/>
          <w:spacing w:val="0"/>
          <w:rtl w:val="off"/>
        </w:rPr>
        <w:t>과,</w:t>
      </w:r>
    </w:p>
    <w:p>
      <w:pPr>
        <w:ind w:leftChars="0" w:left="1170" w:rightChars="0" w:right="0" w:firstLineChars="0" w:firstLine="-45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ko-KR"/>
          <w:rFonts w:ascii="한컴 고딕" w:eastAsia="한컴 고딕" w:cs="한컴 고딕"/>
          <w:color w:val="000000"/>
          <w:sz w:val="18"/>
          <w:szCs w:val="18"/>
          <w:kern w:val="12"/>
          <w:spacing w:val="0"/>
        </w:rPr>
        <w:t xml:space="preserve">각 </w:t>
      </w:r>
      <w:r>
        <w:rPr>
          <w:lang w:val="en-US" w:eastAsia="ko-KR"/>
          <w:rFonts w:ascii="한컴 고딕" w:eastAsia="한컴 고딕" w:cs="한컴 고딕"/>
          <w:color w:val="000000"/>
          <w:sz w:val="18"/>
          <w:szCs w:val="18"/>
          <w:kern w:val="12"/>
          <w:spacing w:val="0"/>
        </w:rPr>
        <w:t>block</w:t>
      </w:r>
      <w:r>
        <w:rPr>
          <w:lang w:val="en-US" w:eastAsia="ko-KR"/>
          <w:rFonts w:ascii="한컴 고딕" w:eastAsia="한컴 고딕" w:cs="한컴 고딕"/>
          <w:color w:val="000000"/>
          <w:sz w:val="18"/>
          <w:szCs w:val="18"/>
          <w:kern w:val="12"/>
          <w:spacing w:val="0"/>
          <w:rtl w:val="off"/>
        </w:rPr>
        <w:t xml:space="preserve">이 </w:t>
      </w:r>
      <w:r>
        <w:rPr>
          <w:lang w:val="ko-KR"/>
          <w:rFonts w:ascii="한컴 고딕" w:eastAsia="한컴 고딕" w:cs="한컴 고딕"/>
          <w:color w:val="000000"/>
          <w:sz w:val="18"/>
          <w:szCs w:val="18"/>
          <w:kern w:val="12"/>
          <w:spacing w:val="0"/>
        </w:rPr>
        <w:t xml:space="preserve">끝나고 </w:t>
      </w:r>
      <w:r>
        <w:rPr>
          <w:lang w:val="en-US" w:eastAsia="ko-KR"/>
          <w:rFonts w:ascii="한컴 고딕" w:eastAsia="한컴 고딕" w:cs="한컴 고딕"/>
          <w:color w:val="000000"/>
          <w:sz w:val="18"/>
          <w:szCs w:val="18"/>
          <w:kern w:val="12"/>
          <w:spacing w:val="0"/>
        </w:rPr>
        <w:t>: global rating(</w:t>
      </w:r>
      <w:r>
        <w:rPr>
          <w:lang w:val="ko-KR"/>
          <w:rFonts w:ascii="한컴 고딕" w:eastAsia="한컴 고딕" w:cs="한컴 고딕"/>
          <w:color w:val="000000"/>
          <w:sz w:val="18"/>
          <w:szCs w:val="18"/>
          <w:kern w:val="12"/>
          <w:spacing w:val="0"/>
        </w:rPr>
        <w:t xml:space="preserve">전반적으로 </w:t>
      </w:r>
      <w:r>
        <w:rPr>
          <w:lang w:val="ko-KR"/>
          <w:rFonts w:ascii="한컴 고딕" w:eastAsia="한컴 고딕" w:cs="한컴 고딕"/>
          <w:color w:val="000000"/>
          <w:sz w:val="18"/>
          <w:szCs w:val="18"/>
          <w:kern w:val="12"/>
          <w:spacing w:val="0"/>
        </w:rPr>
        <w:t xml:space="preserve">캐릭터가 </w:t>
      </w:r>
      <w:r>
        <w:rPr>
          <w:lang w:val="ko-KR"/>
          <w:rFonts w:ascii="한컴 고딕" w:eastAsia="한컴 고딕" w:cs="한컴 고딕"/>
          <w:color w:val="000000"/>
          <w:sz w:val="18"/>
          <w:szCs w:val="18"/>
          <w:kern w:val="12"/>
          <w:spacing w:val="0"/>
        </w:rPr>
        <w:t xml:space="preserve">자신을 </w:t>
      </w:r>
      <w:r>
        <w:rPr>
          <w:lang w:val="ko-KR"/>
          <w:rFonts w:ascii="한컴 고딕" w:eastAsia="한컴 고딕" w:cs="한컴 고딕"/>
          <w:color w:val="000000"/>
          <w:sz w:val="18"/>
          <w:szCs w:val="18"/>
          <w:kern w:val="12"/>
          <w:spacing w:val="0"/>
        </w:rPr>
        <w:t xml:space="preserve">얼마나 </w:t>
      </w:r>
      <w:r>
        <w:rPr>
          <w:lang w:val="ko-KR"/>
          <w:rFonts w:ascii="한컴 고딕" w:eastAsia="한컴 고딕" w:cs="한컴 고딕"/>
          <w:color w:val="000000"/>
          <w:sz w:val="18"/>
          <w:szCs w:val="18"/>
          <w:kern w:val="12"/>
          <w:spacing w:val="0"/>
        </w:rPr>
        <w:t xml:space="preserve">좋아하는 </w:t>
      </w:r>
      <w:r>
        <w:rPr>
          <w:lang w:val="ko-KR"/>
          <w:rFonts w:ascii="한컴 고딕" w:eastAsia="한컴 고딕" w:cs="한컴 고딕"/>
          <w:color w:val="000000"/>
          <w:sz w:val="18"/>
          <w:szCs w:val="18"/>
          <w:kern w:val="12"/>
          <w:spacing w:val="0"/>
        </w:rPr>
        <w:t xml:space="preserve">것 </w:t>
      </w:r>
      <w:r>
        <w:rPr>
          <w:lang w:val="ko-KR"/>
          <w:rFonts w:ascii="한컴 고딕" w:eastAsia="한컴 고딕" w:cs="한컴 고딕"/>
          <w:color w:val="000000"/>
          <w:sz w:val="18"/>
          <w:szCs w:val="18"/>
          <w:kern w:val="12"/>
          <w:spacing w:val="0"/>
        </w:rPr>
        <w:t>같은지</w:t>
      </w:r>
      <w:r>
        <w:rPr>
          <w:lang w:val="en-US" w:eastAsia="ko-KR"/>
          <w:rFonts w:ascii="한컴 고딕" w:eastAsia="한컴 고딕" w:cs="한컴 고딕"/>
          <w:color w:val="000000"/>
          <w:sz w:val="18"/>
          <w:szCs w:val="18"/>
          <w:kern w:val="12"/>
          <w:spacing w:val="0"/>
        </w:rPr>
        <w:t>), persona effect(</w:t>
      </w:r>
      <w:r>
        <w:rPr>
          <w:lang w:val="ko-KR"/>
          <w:rFonts w:ascii="한컴 고딕" w:eastAsia="한컴 고딕" w:cs="한컴 고딕"/>
          <w:color w:val="000000"/>
          <w:sz w:val="18"/>
          <w:szCs w:val="18"/>
          <w:kern w:val="12"/>
          <w:spacing w:val="0"/>
        </w:rPr>
        <w:t xml:space="preserve">과제를 </w:t>
      </w:r>
      <w:r>
        <w:rPr>
          <w:lang w:val="ko-KR"/>
          <w:rFonts w:ascii="한컴 고딕" w:eastAsia="한컴 고딕" w:cs="한컴 고딕"/>
          <w:color w:val="000000"/>
          <w:sz w:val="18"/>
          <w:szCs w:val="18"/>
          <w:kern w:val="12"/>
          <w:spacing w:val="0"/>
        </w:rPr>
        <w:t xml:space="preserve">통해 </w:t>
      </w:r>
      <w:r>
        <w:rPr>
          <w:lang w:val="ko-KR"/>
          <w:rFonts w:ascii="한컴 고딕" w:eastAsia="한컴 고딕" w:cs="한컴 고딕"/>
          <w:color w:val="000000"/>
          <w:sz w:val="18"/>
          <w:szCs w:val="18"/>
          <w:kern w:val="12"/>
          <w:spacing w:val="0"/>
        </w:rPr>
        <w:t>자신</w:t>
      </w:r>
      <w:r>
        <w:rPr>
          <w:lang w:val="en-US" w:eastAsia="ko-KR"/>
          <w:rFonts w:ascii="한컴 고딕" w:eastAsia="한컴 고딕" w:cs="한컴 고딕"/>
          <w:color w:val="000000"/>
          <w:sz w:val="18"/>
          <w:szCs w:val="18"/>
          <w:kern w:val="12"/>
          <w:spacing w:val="0"/>
        </w:rPr>
        <w:t>/</w:t>
      </w:r>
      <w:r>
        <w:rPr>
          <w:lang w:val="ko-KR"/>
          <w:rFonts w:ascii="한컴 고딕" w:eastAsia="한컴 고딕" w:cs="한컴 고딕"/>
          <w:color w:val="000000"/>
          <w:sz w:val="18"/>
          <w:szCs w:val="18"/>
          <w:kern w:val="12"/>
          <w:spacing w:val="0"/>
        </w:rPr>
        <w:t xml:space="preserve">타인에 </w:t>
      </w:r>
      <w:r>
        <w:rPr>
          <w:lang w:val="ko-KR"/>
          <w:rFonts w:ascii="한컴 고딕" w:eastAsia="한컴 고딕" w:cs="한컴 고딕"/>
          <w:color w:val="000000"/>
          <w:sz w:val="18"/>
          <w:szCs w:val="18"/>
          <w:kern w:val="12"/>
          <w:spacing w:val="0"/>
        </w:rPr>
        <w:t xml:space="preserve">대한 </w:t>
      </w:r>
      <w:r>
        <w:rPr>
          <w:lang w:val="ko-KR"/>
          <w:rFonts w:ascii="한컴 고딕" w:eastAsia="한컴 고딕" w:cs="한컴 고딕"/>
          <w:color w:val="000000"/>
          <w:sz w:val="18"/>
          <w:szCs w:val="18"/>
          <w:kern w:val="12"/>
          <w:spacing w:val="0"/>
        </w:rPr>
        <w:t xml:space="preserve">생각이 </w:t>
      </w:r>
      <w:r>
        <w:rPr>
          <w:lang w:val="ko-KR"/>
          <w:rFonts w:ascii="한컴 고딕" w:eastAsia="한컴 고딕" w:cs="한컴 고딕"/>
          <w:color w:val="000000"/>
          <w:sz w:val="18"/>
          <w:szCs w:val="18"/>
          <w:kern w:val="12"/>
          <w:spacing w:val="0"/>
        </w:rPr>
        <w:t xml:space="preserve">어떻게 </w:t>
      </w:r>
      <w:r>
        <w:rPr>
          <w:lang w:val="ko-KR"/>
          <w:rFonts w:ascii="한컴 고딕" w:eastAsia="한컴 고딕" w:cs="한컴 고딕"/>
          <w:color w:val="000000"/>
          <w:sz w:val="18"/>
          <w:szCs w:val="18"/>
          <w:kern w:val="12"/>
          <w:spacing w:val="0"/>
        </w:rPr>
        <w:t>바뀌었는지</w:t>
      </w:r>
      <w:r>
        <w:rPr>
          <w:lang w:val="en-US" w:eastAsia="ko-KR"/>
          <w:rFonts w:ascii="한컴 고딕" w:eastAsia="한컴 고딕" w:cs="한컴 고딕"/>
          <w:color w:val="000000"/>
          <w:sz w:val="18"/>
          <w:szCs w:val="18"/>
          <w:kern w:val="12"/>
          <w:spacing w:val="0"/>
        </w:rPr>
        <w:t>)</w:t>
      </w:r>
      <w:r>
        <w:rPr>
          <w:lang w:val="en-US" w:eastAsia="ko-KR"/>
          <w:rFonts w:ascii="한컴 고딕" w:eastAsia="한컴 고딕" w:cs="한컴 고딕"/>
          <w:color w:val="000000"/>
          <w:sz w:val="18"/>
          <w:szCs w:val="18"/>
          <w:kern w:val="12"/>
          <w:spacing w:val="0"/>
          <w:rtl w:val="off"/>
        </w:rPr>
        <w:t>를 측정하였다.</w:t>
      </w:r>
    </w:p>
    <w:p>
      <w:pPr>
        <w:ind w:firstLine="220"/>
        <w:autoSpaceDE/>
        <w:autoSpaceDN/>
        <w:widowControl/>
        <w:wordWrap/>
        <w:rPr>
          <w:lang w:eastAsia="ko-KR"/>
          <w:rFonts w:hint="eastAsia"/>
          <w:sz w:val="18"/>
          <w:szCs w:val="18"/>
          <w:rtl w:val="off"/>
        </w:rPr>
      </w:pPr>
      <w:r>
        <w:rPr>
          <w:lang w:eastAsia="ko-KR"/>
          <w:rFonts w:hint="eastAsia"/>
          <w:sz w:val="18"/>
          <w:szCs w:val="18"/>
          <w:rtl w:val="off"/>
        </w:rPr>
        <w:t xml:space="preserve"> - model specification : 2-level Hierarchical Gaussian Filter (Mathys, 2014) 모델을 사용하였다. </w:t>
      </w:r>
    </w:p>
    <w:p>
      <w:pPr>
        <w:autoSpaceDE/>
        <w:autoSpaceDN/>
        <w:widowControl/>
        <w:wordWrap/>
        <w:rPr>
          <w:lang w:eastAsia="ko-KR"/>
          <w:rFonts w:hint="eastAsia"/>
          <w:sz w:val="18"/>
          <w:szCs w:val="18"/>
          <w:rtl w:val="off"/>
        </w:rPr>
      </w:pPr>
      <w:r>
        <w:rPr>
          <w:lang w:eastAsia="ko-KR"/>
          <w:b/>
          <w:bCs/>
          <w:sz w:val="18"/>
          <w:szCs w:val="18"/>
          <w:rtl w:val="off"/>
        </w:rPr>
        <w:t xml:space="preserve"> 2) 연구 가설 </w:t>
      </w:r>
    </w:p>
    <w:p>
      <w:pPr>
        <w:ind w:leftChars="0" w:left="0" w:rightChars="0" w:right="0" w:firstLineChars="0" w:firstLine="0"/>
        <w:autoSpaceDE w:val="off"/>
        <w:autoSpaceDN w:val="off"/>
        <w:bidi w:val="off"/>
        <w:wordWrap/>
        <w:spacing w:after="0" w:before="0" w:line="240" w:lineRule="auto"/>
        <w:rPr>
          <w:lang w:val="en-US" w:eastAsia="ko-KR"/>
          <w:rFonts w:ascii="한컴 고딕" w:eastAsia="한컴 고딕" w:cs="한컴 고딕" w:hint="eastAsia"/>
          <w:b w:val="0"/>
          <w:bCs w:val="0"/>
          <w:color w:val="000000"/>
          <w:sz w:val="18"/>
          <w:szCs w:val="18"/>
          <w:kern w:val="12"/>
          <w:spacing w:val="0"/>
          <w:rtl w:val="off"/>
        </w:rPr>
      </w:pPr>
      <w:r>
        <w:rPr>
          <w:lang w:val="en-US" w:eastAsia="ko-KR"/>
          <w:rFonts w:ascii="한컴 고딕" w:eastAsia="한컴 고딕" w:cs="한컴 고딕"/>
          <w:b/>
          <w:bCs/>
          <w:color w:val="000000"/>
          <w:sz w:val="18"/>
          <w:szCs w:val="18"/>
          <w:kern w:val="12"/>
          <w:spacing w:val="0"/>
        </w:rPr>
        <w:t xml:space="preserve">H1 </w:t>
      </w:r>
      <w:r>
        <w:rPr>
          <w:lang w:val="en-US" w:eastAsia="ko-KR"/>
          <w:rFonts w:ascii="한컴 고딕" w:eastAsia="한컴 고딕" w:cs="한컴 고딕"/>
          <w:b w:val="0"/>
          <w:bCs w:val="0"/>
          <w:color w:val="000000"/>
          <w:sz w:val="18"/>
          <w:szCs w:val="18"/>
          <w:kern w:val="12"/>
          <w:spacing w:val="0"/>
        </w:rPr>
        <w:t xml:space="preserve">: </w:t>
      </w:r>
      <w:r>
        <w:rPr>
          <w:lang w:val="ko-KR"/>
          <w:rFonts w:ascii="한컴 고딕" w:eastAsia="한컴 고딕" w:cs="한컴 고딕"/>
          <w:b w:val="0"/>
          <w:bCs w:val="0"/>
          <w:color w:val="000000"/>
          <w:sz w:val="18"/>
          <w:szCs w:val="18"/>
          <w:kern w:val="12"/>
          <w:spacing w:val="0"/>
        </w:rPr>
        <w:t>자기개념명확성이</w:t>
      </w:r>
      <w:r>
        <w:rPr>
          <w:lang w:val="ko-KR"/>
          <w:rFonts w:ascii="한컴 고딕" w:eastAsia="한컴 고딕" w:cs="한컴 고딕"/>
          <w:b w:val="0"/>
          <w:bCs w:val="0"/>
          <w:color w:val="000000"/>
          <w:sz w:val="18"/>
          <w:szCs w:val="18"/>
          <w:kern w:val="12"/>
          <w:spacing w:val="0"/>
        </w:rPr>
        <w:t xml:space="preserve"> </w:t>
      </w:r>
      <w:r>
        <w:rPr>
          <w:lang w:val="ko-KR"/>
          <w:rFonts w:ascii="한컴 고딕" w:eastAsia="한컴 고딕" w:cs="한컴 고딕"/>
          <w:b w:val="0"/>
          <w:bCs w:val="0"/>
          <w:color w:val="000000"/>
          <w:sz w:val="18"/>
          <w:szCs w:val="18"/>
          <w:kern w:val="12"/>
          <w:spacing w:val="0"/>
        </w:rPr>
        <w:t xml:space="preserve">낮을수록 </w:t>
      </w:r>
      <w:r>
        <w:rPr>
          <w:lang w:val="en-US" w:eastAsia="ko-KR"/>
          <w:rFonts w:ascii="한컴 고딕" w:eastAsia="한컴 고딕" w:cs="한컴 고딕"/>
          <w:b w:val="0"/>
          <w:bCs w:val="0"/>
          <w:color w:val="000000"/>
          <w:sz w:val="18"/>
          <w:szCs w:val="18"/>
          <w:kern w:val="12"/>
          <w:spacing w:val="0"/>
        </w:rPr>
        <w:t xml:space="preserve">Self </w:t>
      </w:r>
      <w:r>
        <w:rPr>
          <w:lang w:val="ko-KR"/>
          <w:rFonts w:ascii="한컴 고딕" w:eastAsia="한컴 고딕" w:cs="한컴 고딕"/>
          <w:b w:val="0"/>
          <w:bCs w:val="0"/>
          <w:color w:val="000000"/>
          <w:sz w:val="18"/>
          <w:szCs w:val="18"/>
          <w:kern w:val="12"/>
          <w:spacing w:val="0"/>
        </w:rPr>
        <w:t xml:space="preserve">조건에서 </w:t>
      </w:r>
      <w:r>
        <w:rPr>
          <w:lang w:val="ko-KR"/>
          <w:rFonts w:ascii="한컴 고딕" w:eastAsia="한컴 고딕" w:cs="한컴 고딕"/>
          <w:b w:val="0"/>
          <w:bCs w:val="0"/>
          <w:color w:val="000000"/>
          <w:sz w:val="18"/>
          <w:szCs w:val="18"/>
          <w:kern w:val="12"/>
          <w:spacing w:val="0"/>
        </w:rPr>
        <w:t xml:space="preserve">각 </w:t>
      </w:r>
      <w:r>
        <w:rPr>
          <w:lang w:val="ko-KR"/>
          <w:rFonts w:ascii="한컴 고딕" w:eastAsia="한컴 고딕" w:cs="한컴 고딕"/>
          <w:b w:val="0"/>
          <w:bCs w:val="0"/>
          <w:color w:val="000000"/>
          <w:sz w:val="18"/>
          <w:szCs w:val="18"/>
          <w:kern w:val="12"/>
          <w:spacing w:val="0"/>
        </w:rPr>
        <w:t xml:space="preserve">조건의 </w:t>
      </w:r>
      <w:r>
        <w:rPr>
          <w:lang w:val="en-US" w:eastAsia="ko-KR"/>
          <w:rFonts w:ascii="한컴 고딕" w:eastAsia="한컴 고딕" w:cs="한컴 고딕"/>
          <w:b w:val="0"/>
          <w:bCs w:val="0"/>
          <w:color w:val="000000"/>
          <w:sz w:val="18"/>
          <w:szCs w:val="18"/>
          <w:kern w:val="12"/>
          <w:spacing w:val="0"/>
        </w:rPr>
        <w:t>contingency</w:t>
      </w:r>
      <w:r>
        <w:rPr>
          <w:lang w:val="ko-KR"/>
          <w:rFonts w:ascii="한컴 고딕" w:eastAsia="한컴 고딕" w:cs="한컴 고딕"/>
          <w:b w:val="0"/>
          <w:bCs w:val="0"/>
          <w:color w:val="000000"/>
          <w:sz w:val="18"/>
          <w:szCs w:val="18"/>
          <w:kern w:val="12"/>
          <w:spacing w:val="0"/>
        </w:rPr>
        <w:t xml:space="preserve">에 </w:t>
      </w:r>
      <w:r>
        <w:rPr>
          <w:lang w:val="ko-KR"/>
          <w:rFonts w:ascii="한컴 고딕" w:eastAsia="한컴 고딕" w:cs="한컴 고딕"/>
          <w:b w:val="0"/>
          <w:bCs w:val="0"/>
          <w:color w:val="000000"/>
          <w:sz w:val="18"/>
          <w:szCs w:val="18"/>
          <w:kern w:val="12"/>
          <w:spacing w:val="0"/>
        </w:rPr>
        <w:t xml:space="preserve">맞추어 </w:t>
      </w:r>
      <w:r>
        <w:rPr>
          <w:lang w:val="ko-KR"/>
          <w:rFonts w:ascii="한컴 고딕" w:eastAsia="한컴 고딕" w:cs="한컴 고딕"/>
          <w:b w:val="0"/>
          <w:bCs w:val="0"/>
          <w:color w:val="000000"/>
          <w:sz w:val="18"/>
          <w:szCs w:val="18"/>
          <w:kern w:val="12"/>
          <w:spacing w:val="0"/>
        </w:rPr>
        <w:t xml:space="preserve">학습을 </w:t>
      </w:r>
      <w:r>
        <w:rPr>
          <w:lang w:val="ko-KR"/>
          <w:rFonts w:ascii="한컴 고딕" w:eastAsia="한컴 고딕" w:cs="한컴 고딕"/>
          <w:b w:val="0"/>
          <w:bCs w:val="0"/>
          <w:color w:val="000000"/>
          <w:sz w:val="18"/>
          <w:szCs w:val="18"/>
          <w:kern w:val="12"/>
          <w:spacing w:val="0"/>
        </w:rPr>
        <w:t xml:space="preserve">더 </w:t>
      </w:r>
      <w:r>
        <w:rPr>
          <w:lang w:val="ko-KR"/>
          <w:rFonts w:ascii="한컴 고딕" w:eastAsia="한컴 고딕" w:cs="한컴 고딕"/>
          <w:b w:val="0"/>
          <w:bCs w:val="0"/>
          <w:color w:val="000000"/>
          <w:sz w:val="18"/>
          <w:szCs w:val="18"/>
          <w:kern w:val="12"/>
          <w:spacing w:val="0"/>
        </w:rPr>
        <w:t xml:space="preserve">잘할 </w:t>
      </w:r>
      <w:r>
        <w:rPr>
          <w:lang w:val="ko-KR"/>
          <w:rFonts w:ascii="한컴 고딕" w:eastAsia="한컴 고딕" w:cs="한컴 고딕"/>
          <w:b w:val="0"/>
          <w:bCs w:val="0"/>
          <w:color w:val="000000"/>
          <w:sz w:val="18"/>
          <w:szCs w:val="18"/>
          <w:kern w:val="12"/>
          <w:spacing w:val="0"/>
        </w:rPr>
        <w:t>것이다</w:t>
      </w:r>
      <w:r>
        <w:rPr>
          <w:lang w:val="en-US" w:eastAsia="ko-KR"/>
          <w:rFonts w:ascii="한컴 고딕" w:eastAsia="한컴 고딕" w:cs="한컴 고딕"/>
          <w:b w:val="0"/>
          <w:bCs w:val="0"/>
          <w:color w:val="000000"/>
          <w:sz w:val="18"/>
          <w:szCs w:val="18"/>
          <w:kern w:val="12"/>
          <w:spacing w:val="0"/>
        </w:rPr>
        <w:t xml:space="preserve">. </w:t>
      </w:r>
    </w:p>
    <w:p>
      <w:pPr>
        <w:ind w:leftChars="0" w:left="0" w:rightChars="0" w:right="0" w:firstLineChars="0" w:firstLine="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en-US" w:eastAsia="ko-KR"/>
          <w:rFonts w:ascii="한컴 고딕" w:eastAsia="한컴 고딕" w:cs="한컴 고딕"/>
          <w:b/>
          <w:bCs/>
          <w:color w:val="000000"/>
          <w:sz w:val="18"/>
          <w:szCs w:val="18"/>
          <w:kern w:val="12"/>
          <w:spacing w:val="0"/>
        </w:rPr>
        <w:t xml:space="preserve">H2 </w:t>
      </w:r>
      <w:r>
        <w:rPr>
          <w:lang w:val="en-US" w:eastAsia="ko-KR"/>
          <w:rFonts w:ascii="한컴 고딕" w:eastAsia="한컴 고딕" w:cs="한컴 고딕"/>
          <w:b w:val="0"/>
          <w:bCs w:val="0"/>
          <w:color w:val="000000"/>
          <w:sz w:val="18"/>
          <w:szCs w:val="18"/>
          <w:kern w:val="12"/>
          <w:spacing w:val="0"/>
        </w:rPr>
        <w:t xml:space="preserve">: </w:t>
      </w:r>
      <w:r>
        <w:rPr>
          <w:lang w:val="ko-KR"/>
          <w:rFonts w:ascii="한컴 고딕" w:eastAsia="한컴 고딕" w:cs="한컴 고딕"/>
          <w:b w:val="0"/>
          <w:bCs w:val="0"/>
          <w:color w:val="000000"/>
          <w:sz w:val="18"/>
          <w:szCs w:val="18"/>
          <w:kern w:val="12"/>
          <w:spacing w:val="0"/>
        </w:rPr>
        <w:t xml:space="preserve"> </w:t>
      </w:r>
      <w:r>
        <w:rPr>
          <w:lang w:val="ko-KR"/>
          <w:rFonts w:ascii="한컴 고딕" w:eastAsia="한컴 고딕" w:cs="한컴 고딕"/>
          <w:b w:val="0"/>
          <w:bCs w:val="0"/>
          <w:color w:val="000000"/>
          <w:sz w:val="18"/>
          <w:szCs w:val="18"/>
          <w:kern w:val="12"/>
          <w:spacing w:val="0"/>
        </w:rPr>
        <w:t>자기개념명확성</w:t>
      </w:r>
      <w:r>
        <w:rPr>
          <w:lang w:val="ko-KR" w:eastAsia="ko-KR"/>
          <w:rFonts w:ascii="한컴 고딕" w:eastAsia="한컴 고딕" w:cs="한컴 고딕"/>
          <w:b w:val="0"/>
          <w:bCs w:val="0"/>
          <w:color w:val="000000"/>
          <w:sz w:val="18"/>
          <w:szCs w:val="18"/>
          <w:kern w:val="12"/>
          <w:spacing w:val="0"/>
          <w:rtl w:val="off"/>
        </w:rPr>
        <w:t xml:space="preserve">이 낮은 집단이 높은 집단보다 </w:t>
      </w:r>
      <w:r>
        <w:rPr>
          <w:lang w:val="ko-KR"/>
          <w:rFonts w:ascii="한컴 고딕" w:eastAsia="한컴 고딕" w:cs="한컴 고딕"/>
          <w:b w:val="0"/>
          <w:bCs w:val="0"/>
          <w:color w:val="000000"/>
          <w:sz w:val="18"/>
          <w:szCs w:val="18"/>
          <w:kern w:val="12"/>
          <w:spacing w:val="0"/>
        </w:rPr>
        <w:t xml:space="preserve">사회적 </w:t>
      </w:r>
      <w:r>
        <w:rPr>
          <w:lang w:val="ko-KR"/>
          <w:rFonts w:ascii="한컴 고딕" w:eastAsia="한컴 고딕" w:cs="한컴 고딕"/>
          <w:b w:val="0"/>
          <w:bCs w:val="0"/>
          <w:color w:val="000000"/>
          <w:sz w:val="18"/>
          <w:szCs w:val="18"/>
          <w:kern w:val="12"/>
          <w:spacing w:val="0"/>
        </w:rPr>
        <w:t xml:space="preserve">상호작용 </w:t>
      </w:r>
      <w:r>
        <w:rPr>
          <w:lang w:val="ko-KR"/>
          <w:rFonts w:ascii="한컴 고딕" w:eastAsia="한컴 고딕" w:cs="한컴 고딕"/>
          <w:b w:val="0"/>
          <w:bCs w:val="0"/>
          <w:color w:val="000000"/>
          <w:sz w:val="18"/>
          <w:szCs w:val="18"/>
          <w:kern w:val="12"/>
          <w:spacing w:val="0"/>
        </w:rPr>
        <w:t xml:space="preserve">상황에서 </w:t>
      </w:r>
      <w:r>
        <w:rPr>
          <w:lang w:val="ko-KR"/>
          <w:rFonts w:ascii="한컴 고딕" w:eastAsia="한컴 고딕" w:cs="한컴 고딕"/>
          <w:b w:val="0"/>
          <w:bCs w:val="0"/>
          <w:color w:val="000000"/>
          <w:sz w:val="18"/>
          <w:szCs w:val="18"/>
          <w:kern w:val="12"/>
          <w:spacing w:val="0"/>
        </w:rPr>
        <w:t xml:space="preserve">큰 </w:t>
      </w:r>
      <w:r>
        <w:rPr>
          <w:lang w:val="ko-KR"/>
          <w:rFonts w:ascii="한컴 고딕" w:eastAsia="한컴 고딕" w:cs="한컴 고딕"/>
          <w:b w:val="0"/>
          <w:bCs w:val="0"/>
          <w:color w:val="000000"/>
          <w:sz w:val="18"/>
          <w:szCs w:val="18"/>
          <w:kern w:val="12"/>
          <w:spacing w:val="0"/>
        </w:rPr>
        <w:t xml:space="preserve">믿음의 </w:t>
      </w:r>
      <w:r>
        <w:rPr>
          <w:lang w:val="ko-KR"/>
          <w:rFonts w:ascii="한컴 고딕" w:eastAsia="한컴 고딕" w:cs="한컴 고딕"/>
          <w:b w:val="0"/>
          <w:bCs w:val="0"/>
          <w:color w:val="000000"/>
          <w:sz w:val="18"/>
          <w:szCs w:val="18"/>
          <w:kern w:val="12"/>
          <w:spacing w:val="0"/>
        </w:rPr>
        <w:t>변동성</w:t>
      </w:r>
      <w:r>
        <w:rPr>
          <w:lang w:val="en-US" w:eastAsia="ko-KR"/>
          <w:rFonts w:ascii="한컴 고딕" w:eastAsia="한컴 고딕" w:cs="한컴 고딕"/>
          <w:b w:val="0"/>
          <w:bCs w:val="0"/>
          <w:color w:val="000000"/>
          <w:sz w:val="18"/>
          <w:szCs w:val="18"/>
          <w:kern w:val="12"/>
          <w:spacing w:val="0"/>
        </w:rPr>
        <w:t>(</w:t>
      </w:r>
      <w:r>
        <w:rPr>
          <w:lang w:val="el-GR" w:eastAsia="ko-KR"/>
          <w:rFonts w:ascii="한컴 고딕" w:eastAsia="한컴 고딕" w:hAnsi="한컴 고딕" w:cs="한컴 고딕"/>
          <w:b w:val="0"/>
          <w:bCs w:val="0"/>
          <w:color w:val="000000"/>
          <w:sz w:val="18"/>
          <w:szCs w:val="18"/>
          <w:kern w:val="12"/>
          <w:spacing w:val="0"/>
        </w:rPr>
        <w:t>ω</w:t>
      </w:r>
      <w:r>
        <w:rPr>
          <w:lang w:val="en-US" w:eastAsia="ko-KR"/>
          <w:rFonts w:ascii="한컴 고딕" w:eastAsia="한컴 고딕" w:cs="한컴 고딕"/>
          <w:b w:val="0"/>
          <w:bCs w:val="0"/>
          <w:color w:val="000000"/>
          <w:sz w:val="18"/>
          <w:szCs w:val="18"/>
          <w:kern w:val="12"/>
          <w:spacing w:val="0"/>
          <w:vertAlign w:val="subscript"/>
        </w:rPr>
        <w:t>2</w:t>
      </w:r>
      <w:r>
        <w:rPr>
          <w:lang w:val="en-US" w:eastAsia="ko-KR"/>
          <w:rFonts w:ascii="한컴 고딕" w:eastAsia="한컴 고딕" w:cs="한컴 고딕"/>
          <w:b w:val="0"/>
          <w:bCs w:val="0"/>
          <w:color w:val="000000"/>
          <w:sz w:val="18"/>
          <w:szCs w:val="18"/>
          <w:kern w:val="12"/>
          <w:spacing w:val="0"/>
        </w:rPr>
        <w:t>)</w:t>
      </w:r>
      <w:r>
        <w:rPr>
          <w:lang w:val="ko-KR"/>
          <w:rFonts w:ascii="한컴 고딕" w:eastAsia="한컴 고딕" w:cs="한컴 고딕"/>
          <w:b w:val="0"/>
          <w:bCs w:val="0"/>
          <w:color w:val="000000"/>
          <w:sz w:val="18"/>
          <w:szCs w:val="18"/>
          <w:kern w:val="12"/>
          <w:spacing w:val="0"/>
        </w:rPr>
        <w:t>을</w:t>
      </w:r>
      <w:r>
        <w:rPr>
          <w:lang w:val="ko-KR" w:eastAsia="ko-KR"/>
          <w:rFonts w:ascii="한컴 고딕" w:eastAsia="한컴 고딕" w:cs="한컴 고딕"/>
          <w:b w:val="0"/>
          <w:bCs w:val="0"/>
          <w:color w:val="000000"/>
          <w:sz w:val="18"/>
          <w:szCs w:val="18"/>
          <w:kern w:val="12"/>
          <w:spacing w:val="0"/>
          <w:rtl w:val="off"/>
        </w:rPr>
        <w:t xml:space="preserve"> 나타낼 것이다. </w:t>
      </w:r>
    </w:p>
    <w:p>
      <w:pPr>
        <w:ind w:leftChars="0" w:left="0" w:rightChars="0" w:right="0" w:firstLineChars="0" w:firstLine="0"/>
        <w:autoSpaceDE w:val="off"/>
        <w:autoSpaceDN w:val="off"/>
        <w:bidi w:val="off"/>
        <w:wordWrap/>
        <w:spacing w:after="0" w:before="0" w:line="240" w:lineRule="auto"/>
        <w:rPr>
          <w:lang w:val="en-US" w:eastAsia="ko-KR"/>
          <w:rFonts w:ascii="한컴 고딕" w:eastAsia="한컴 고딕" w:cs="한컴 고딕"/>
          <w:color w:val="000000"/>
          <w:sz w:val="18"/>
          <w:szCs w:val="18"/>
          <w:kern w:val="12"/>
          <w:spacing w:val="0"/>
        </w:rPr>
      </w:pPr>
      <w:r>
        <w:rPr>
          <w:lang w:val="en-US" w:eastAsia="ko-KR"/>
          <w:rFonts w:ascii="한컴 고딕" w:eastAsia="한컴 고딕" w:cs="한컴 고딕"/>
          <w:color w:val="000000"/>
          <w:sz w:val="18"/>
          <w:szCs w:val="18"/>
          <w:kern w:val="12"/>
          <w:spacing w:val="0"/>
          <w:rtl w:val="off"/>
        </w:rPr>
        <w:t xml:space="preserve">H3 : 높은 </w:t>
      </w:r>
      <w:r>
        <w:rPr>
          <w:lang w:val="en-US" w:eastAsia="ko-KR"/>
          <w:rFonts w:ascii="한컴 고딕" w:eastAsia="한컴 고딕" w:cs="한컴 고딕"/>
          <w:b w:val="0"/>
          <w:bCs w:val="0"/>
          <w:color w:val="000000"/>
          <w:sz w:val="18"/>
          <w:szCs w:val="18"/>
          <w:kern w:val="12"/>
          <w:spacing w:val="0"/>
        </w:rPr>
        <w:t>(</w:t>
      </w:r>
      <w:r>
        <w:rPr>
          <w:lang w:val="el-GR" w:eastAsia="ko-KR"/>
          <w:rFonts w:ascii="한컴 고딕" w:eastAsia="한컴 고딕" w:hAnsi="한컴 고딕" w:cs="한컴 고딕"/>
          <w:b w:val="0"/>
          <w:bCs w:val="0"/>
          <w:color w:val="000000"/>
          <w:sz w:val="18"/>
          <w:szCs w:val="18"/>
          <w:kern w:val="12"/>
          <w:spacing w:val="0"/>
        </w:rPr>
        <w:t>ω</w:t>
      </w:r>
      <w:r>
        <w:rPr>
          <w:lang w:val="en-US" w:eastAsia="ko-KR"/>
          <w:rFonts w:ascii="한컴 고딕" w:eastAsia="한컴 고딕" w:cs="한컴 고딕"/>
          <w:b w:val="0"/>
          <w:bCs w:val="0"/>
          <w:color w:val="000000"/>
          <w:sz w:val="18"/>
          <w:szCs w:val="18"/>
          <w:kern w:val="12"/>
          <w:spacing w:val="0"/>
          <w:vertAlign w:val="subscript"/>
        </w:rPr>
        <w:t>2</w:t>
      </w:r>
      <w:r>
        <w:rPr>
          <w:lang w:val="en-US" w:eastAsia="ko-KR"/>
          <w:rFonts w:ascii="한컴 고딕" w:eastAsia="한컴 고딕" w:cs="한컴 고딕"/>
          <w:b w:val="0"/>
          <w:bCs w:val="0"/>
          <w:color w:val="000000"/>
          <w:sz w:val="18"/>
          <w:szCs w:val="18"/>
          <w:kern w:val="12"/>
          <w:spacing w:val="0"/>
        </w:rPr>
        <w:t>)</w:t>
      </w:r>
      <w:r>
        <w:rPr>
          <w:lang w:val="en-US" w:eastAsia="ko-KR"/>
          <w:rFonts w:ascii="한컴 고딕" w:eastAsia="한컴 고딕" w:cs="한컴 고딕"/>
          <w:b w:val="0"/>
          <w:bCs w:val="0"/>
          <w:color w:val="000000"/>
          <w:sz w:val="18"/>
          <w:szCs w:val="18"/>
          <w:kern w:val="12"/>
          <w:spacing w:val="0"/>
          <w:rtl w:val="off"/>
        </w:rPr>
        <w:t xml:space="preserve">는 사회불안 증상 (FNE, SIAS)를 예측할 것이다. </w:t>
      </w:r>
    </w:p>
    <w:p>
      <w:pPr>
        <w:ind w:leftChars="0" w:left="0" w:rightChars="0" w:right="0" w:firstLineChars="0" w:firstLine="0"/>
        <w:autoSpaceDE w:val="off"/>
        <w:autoSpaceDN w:val="off"/>
        <w:bidi w:val="off"/>
        <w:wordWrap/>
        <w:spacing w:after="0" w:before="0" w:line="240" w:lineRule="auto"/>
        <w:rPr>
          <w:lang w:eastAsia="ko-KR"/>
          <w:rFonts w:hint="eastAsia"/>
          <w:sz w:val="18"/>
          <w:szCs w:val="18"/>
          <w:rtl w:val="off"/>
        </w:rPr>
      </w:pPr>
      <w:r>
        <w:rPr>
          <w:lang w:val="en-US" w:eastAsia="ko-KR"/>
          <w:rFonts w:ascii="한컴 고딕" w:eastAsia="한컴 고딕" w:cs="한컴 고딕"/>
          <w:color w:val="000000"/>
          <w:sz w:val="18"/>
          <w:szCs w:val="18"/>
          <w:kern w:val="12"/>
          <w:spacing w:val="0"/>
        </w:rPr>
        <w:t xml:space="preserve"> </w:t>
      </w:r>
    </w:p>
    <w:p>
      <w:pPr>
        <w:autoSpaceDE/>
        <w:autoSpaceDN/>
        <w:widowControl/>
        <w:wordWrap/>
        <w:rPr>
          <w:sz w:val="18"/>
          <w:szCs w:val="18"/>
        </w:rPr>
      </w:pPr>
      <w:r>
        <w:rPr>
          <w:lang w:eastAsia="ko-KR"/>
          <w:b/>
          <w:bCs/>
          <w:sz w:val="18"/>
          <w:szCs w:val="18"/>
          <w:rtl w:val="off"/>
        </w:rPr>
        <w:t xml:space="preserve">3) 연구 결과  </w:t>
      </w:r>
    </w:p>
    <w:p>
      <w:pPr>
        <w:autoSpaceDE/>
        <w:autoSpaceDN/>
        <w:widowControl/>
        <w:wordWrap/>
        <w:rPr>
          <w:lang w:eastAsia="ko-KR"/>
          <w:rFonts w:hint="eastAsia"/>
          <w:sz w:val="18"/>
          <w:szCs w:val="18"/>
          <w:rtl w:val="off"/>
        </w:rPr>
      </w:pPr>
      <w:r>
        <w:rPr>
          <w:lang w:eastAsia="ko-KR"/>
          <w:rFonts w:hint="eastAsia"/>
          <w:b/>
          <w:bCs/>
          <w:sz w:val="18"/>
          <w:szCs w:val="18"/>
          <w:rtl w:val="off"/>
        </w:rPr>
        <w:t>Behavioral analysis</w:t>
      </w:r>
    </w:p>
    <w:p>
      <w:pPr>
        <w:autoSpaceDE/>
        <w:autoSpaceDN/>
        <w:widowControl/>
        <w:wordWrap/>
        <w:rPr>
          <w:lang w:eastAsia="ko-KR"/>
          <w:rFonts w:hint="eastAsia"/>
          <w:sz w:val="18"/>
          <w:szCs w:val="18"/>
          <w:rtl w:val="off"/>
        </w:rPr>
      </w:pPr>
      <w:r>
        <w:rPr>
          <w:lang w:eastAsia="ko-KR"/>
          <w:rFonts w:hint="eastAsia"/>
          <w:b/>
          <w:bCs/>
          <w:sz w:val="18"/>
          <w:szCs w:val="18"/>
          <w:rtl w:val="off"/>
        </w:rPr>
        <w:t>1 실험 조건</w:t>
      </w:r>
      <w:r>
        <w:rPr>
          <w:lang w:eastAsia="ko-KR"/>
          <w:rFonts w:hint="eastAsia"/>
          <w:sz w:val="18"/>
          <w:szCs w:val="18"/>
          <w:rtl w:val="off"/>
        </w:rPr>
        <w:t xml:space="preserve"> 2(self-evaluated vs. other-evaluated)x3(like vs. neutral vs. dislike)</w:t>
      </w:r>
      <w:r>
        <w:rPr>
          <w:lang w:eastAsia="ko-KR"/>
          <w:rFonts w:hint="eastAsia"/>
          <w:b/>
          <w:bCs/>
          <w:sz w:val="18"/>
          <w:szCs w:val="18"/>
          <w:rtl w:val="off"/>
        </w:rPr>
        <w:t xml:space="preserve">에 따른 누적 긍정 단어 응답 수 차이 분석 </w:t>
      </w:r>
    </w:p>
    <w:p>
      <w:pPr>
        <w:autoSpaceDE/>
        <w:autoSpaceDN/>
        <w:widowControl/>
        <w:wordWrap/>
        <w:rPr>
          <w:lang w:eastAsia="ko-KR"/>
          <w:rFonts w:hint="eastAsia"/>
          <w:sz w:val="18"/>
          <w:szCs w:val="18"/>
          <w:rtl w:val="off"/>
        </w:rPr>
      </w:pPr>
      <w:r>
        <w:rPr>
          <w:lang w:eastAsia="ko-KR"/>
          <w:rFonts w:hint="eastAsia"/>
          <w:b/>
          <w:bCs/>
          <w:sz w:val="18"/>
          <w:szCs w:val="18"/>
          <w:rtl w:val="off"/>
        </w:rPr>
        <w:t xml:space="preserve">1-1 Self condition vs. Other condition  </w:t>
      </w:r>
    </w:p>
    <w:p>
      <w:pPr>
        <w:autoSpaceDE/>
        <w:autoSpaceDN/>
        <w:widowControl/>
        <w:wordWrap/>
        <w:rPr>
          <w:lang w:eastAsia="ko-KR"/>
          <w:rFonts w:hint="eastAsia"/>
          <w:sz w:val="18"/>
          <w:szCs w:val="18"/>
          <w:rtl w:val="off"/>
        </w:rPr>
      </w:pPr>
      <w:r>
        <w:rPr>
          <w:lang w:eastAsia="ko-KR"/>
          <w:rFonts w:hint="eastAsia"/>
          <w:sz w:val="18"/>
          <w:szCs w:val="18"/>
          <w:rtl w:val="off"/>
        </w:rPr>
        <w:t>- 대응 표본</w:t>
      </w:r>
      <w:r>
        <w:rPr>
          <w:lang w:eastAsia="ko-KR"/>
          <w:rFonts w:hint="eastAsia"/>
          <w:i/>
          <w:iCs/>
          <w:sz w:val="18"/>
          <w:szCs w:val="18"/>
          <w:rtl w:val="off"/>
        </w:rPr>
        <w:t xml:space="preserve"> t</w:t>
      </w:r>
      <w:r>
        <w:rPr>
          <w:lang w:eastAsia="ko-KR"/>
          <w:rFonts w:hint="eastAsia"/>
          <w:sz w:val="18"/>
          <w:szCs w:val="18"/>
          <w:rtl w:val="off"/>
        </w:rPr>
        <w:t xml:space="preserve">-test를 수행하였다. </w:t>
      </w:r>
    </w:p>
    <w:p>
      <w:pPr>
        <w:autoSpaceDE/>
        <w:autoSpaceDN/>
        <w:widowControl/>
        <w:wordWrap/>
        <w:rPr>
          <w:lang w:eastAsia="ko-KR"/>
          <w:rFonts w:hint="eastAsia"/>
          <w:sz w:val="18"/>
          <w:szCs w:val="18"/>
          <w:rtl w:val="off"/>
        </w:rPr>
      </w:pPr>
      <w:r>
        <w:rPr>
          <w:lang w:eastAsia="ko-KR"/>
          <w:rFonts w:hint="eastAsia"/>
          <w:sz w:val="18"/>
          <w:szCs w:val="18"/>
          <w:rtl w:val="off"/>
        </w:rPr>
        <w:t xml:space="preserve">- 자신이 평가되는 조건(M=18.80 , SD=4.10)일 때 타인이 평가되는 조건(M=13.47, SD=4.74 )일 때보다 누적 긍정 단어 응답의 수가 더 크게 나타났다 </w:t>
      </w:r>
      <w:r>
        <w:rPr>
          <w:lang w:eastAsia="ko-KR"/>
          <w:i/>
          <w:iCs/>
          <w:sz w:val="18"/>
          <w:szCs w:val="18"/>
          <w:rtl w:val="off"/>
        </w:rPr>
        <w:t>t</w:t>
      </w:r>
      <w:r>
        <w:rPr>
          <w:b w:val="0"/>
          <w:sz w:val="18"/>
          <w:szCs w:val="18"/>
        </w:rPr>
        <w:t>(</w:t>
      </w:r>
      <w:r>
        <w:rPr>
          <w:lang w:eastAsia="ko-KR"/>
          <w:b w:val="0"/>
          <w:sz w:val="18"/>
          <w:szCs w:val="18"/>
          <w:rtl w:val="off"/>
        </w:rPr>
        <w:t>37</w:t>
      </w:r>
      <w:r>
        <w:rPr>
          <w:b w:val="0"/>
          <w:sz w:val="18"/>
          <w:szCs w:val="18"/>
        </w:rPr>
        <w:t>)</w:t>
      </w:r>
      <w:r>
        <w:rPr>
          <w:b w:val="0"/>
          <w:sz w:val="18"/>
          <w:szCs w:val="18"/>
        </w:rPr>
        <w:t>=</w:t>
      </w:r>
      <w:r>
        <w:rPr>
          <w:lang w:eastAsia="ko-KR"/>
          <w:b w:val="0"/>
          <w:sz w:val="18"/>
          <w:szCs w:val="18"/>
          <w:rtl w:val="off"/>
        </w:rPr>
        <w:t>5.972</w:t>
      </w:r>
      <w:r>
        <w:rPr>
          <w:b w:val="0"/>
          <w:sz w:val="18"/>
          <w:szCs w:val="18"/>
        </w:rPr>
        <w:t>,</w:t>
      </w:r>
      <w:r>
        <w:rPr>
          <w:lang w:eastAsia="ko-KR"/>
          <w:b w:val="0"/>
          <w:sz w:val="18"/>
          <w:szCs w:val="18"/>
          <w:rtl w:val="off"/>
        </w:rPr>
        <w:t xml:space="preserve"> </w:t>
      </w:r>
      <w:r>
        <w:rPr>
          <w:b w:val="0"/>
          <w:i/>
          <w:iCs/>
          <w:sz w:val="18"/>
          <w:szCs w:val="18"/>
        </w:rPr>
        <w:t>p</w:t>
      </w:r>
      <w:r>
        <w:rPr>
          <w:lang w:eastAsia="ko-KR"/>
          <w:b w:val="0"/>
          <w:i/>
          <w:iCs/>
          <w:sz w:val="18"/>
          <w:szCs w:val="18"/>
          <w:rtl w:val="off"/>
        </w:rPr>
        <w:t xml:space="preserve"> &lt; .</w:t>
      </w:r>
      <w:r>
        <w:rPr>
          <w:lang w:eastAsia="ko-KR"/>
          <w:b w:val="0"/>
          <w:i w:val="0"/>
          <w:iCs w:val="0"/>
          <w:sz w:val="18"/>
          <w:szCs w:val="18"/>
          <w:rtl w:val="off"/>
        </w:rPr>
        <w:t>0001</w:t>
      </w:r>
      <w:r>
        <w:rPr>
          <w:lang w:eastAsia="ko-KR"/>
          <w:b w:val="0"/>
          <w:sz w:val="18"/>
          <w:szCs w:val="18"/>
          <w:rtl w:val="off"/>
        </w:rPr>
        <w:t xml:space="preserve"> ***</w:t>
      </w:r>
      <w:r>
        <w:rPr>
          <w:lang w:eastAsia="ko-KR"/>
          <w:rFonts w:hint="eastAsia"/>
          <w:sz w:val="18"/>
          <w:szCs w:val="18"/>
          <w:rtl w:val="off"/>
        </w:rPr>
        <w:t xml:space="preserve">). </w:t>
      </w:r>
    </w:p>
    <w:p>
      <w:pPr>
        <w:autoSpaceDE/>
        <w:autoSpaceDN/>
        <w:widowControl/>
        <w:wordWrap/>
        <w:rPr>
          <w:lang w:eastAsia="ko-KR"/>
          <w:rFonts w:hint="eastAsia"/>
          <w:sz w:val="18"/>
          <w:szCs w:val="18"/>
          <w:rtl w:val="off"/>
        </w:rPr>
      </w:pPr>
      <w:r>
        <w:rPr>
          <w:lang w:eastAsia="ko-KR"/>
          <w:rFonts w:hint="eastAsia"/>
          <w:sz w:val="18"/>
          <w:szCs w:val="18"/>
          <w:rtl w:val="off"/>
        </w:rPr>
        <w:t xml:space="preserve">- 이는 자신에 대한 사회적 평가 정보의 처리와 타인에 대한 사회적 평가 정보의 처리가 구분될 수 있는 과정이며, 자신에 대한 평가 정보를 처리에서의 긍정 편향을 확인한 연구들과 일치하는 결과이다(Button et al., 2015). </w:t>
      </w:r>
    </w:p>
    <w:p>
      <w:pPr>
        <w:autoSpaceDE/>
        <w:autoSpaceDN/>
        <w:widowControl/>
        <w:wordWrap/>
        <w:rPr>
          <w:lang w:eastAsia="ko-KR"/>
          <w:rFonts w:hint="eastAsia"/>
          <w:sz w:val="18"/>
          <w:szCs w:val="18"/>
          <w:rtl w:val="off"/>
        </w:rPr>
      </w:pPr>
      <w:r>
        <w:rPr>
          <w:lang w:eastAsia="ko-KR"/>
          <w:rFonts w:hint="eastAsia"/>
          <w:b/>
          <w:bCs/>
          <w:sz w:val="18"/>
          <w:szCs w:val="18"/>
          <w:rtl w:val="off"/>
        </w:rPr>
        <w:t xml:space="preserve">1-2) SCC에 따른 누적 긍정 단어 응답의 차이 </w:t>
      </w:r>
    </w:p>
    <w:p>
      <w:pPr>
        <w:autoSpaceDE/>
        <w:autoSpaceDN/>
        <w:widowControl/>
        <w:wordWrap/>
        <w:rPr>
          <w:lang w:eastAsia="ko-KR"/>
          <w:rFonts w:hint="eastAsia"/>
          <w:color w:val="A6A6A6"/>
          <w:sz w:val="18"/>
          <w:szCs w:val="18"/>
          <w:rtl w:val="off"/>
        </w:rPr>
      </w:pPr>
      <w:r>
        <w:rPr>
          <w:lang w:eastAsia="ko-KR"/>
          <w:rFonts w:hint="eastAsia"/>
          <w:sz w:val="18"/>
          <w:szCs w:val="18"/>
          <w:rtl w:val="off"/>
        </w:rPr>
        <w:t xml:space="preserve">- learning curve를 보면 low SCC group이 contingency에 더 가깝게 학습하나 통계적으로 유의미하지는 않았다. </w:t>
      </w:r>
    </w:p>
    <w:p>
      <w:pPr>
        <w:autoSpaceDE/>
        <w:autoSpaceDN/>
        <w:widowControl/>
        <w:wordWrap/>
        <w:rPr>
          <w:lang w:eastAsia="ko-KR"/>
          <w:rFonts w:hint="eastAsia"/>
          <w:sz w:val="18"/>
          <w:szCs w:val="18"/>
          <w:rtl w:val="off"/>
        </w:rPr>
      </w:pPr>
      <w:r>
        <w:rPr>
          <w:lang w:eastAsia="ko-KR"/>
          <w:rFonts w:hint="eastAsia"/>
          <w:b/>
          <w:bCs/>
          <w:sz w:val="18"/>
          <w:szCs w:val="18"/>
          <w:rtl w:val="off"/>
        </w:rPr>
        <w:t xml:space="preserve">Computational modeling </w:t>
      </w:r>
    </w:p>
    <w:p>
      <w:pPr>
        <w:autoSpaceDE/>
        <w:autoSpaceDN/>
        <w:widowControl/>
        <w:wordWrap/>
        <w:rPr>
          <w:lang w:eastAsia="ko-KR"/>
          <w:rFonts w:hint="eastAsia"/>
          <w:b/>
          <w:bCs/>
          <w:sz w:val="18"/>
          <w:szCs w:val="18"/>
          <w:rtl w:val="off"/>
        </w:rPr>
      </w:pPr>
      <w:r>
        <w:rPr>
          <w:lang w:eastAsia="ko-KR"/>
          <w:rFonts w:hint="eastAsia"/>
          <w:sz w:val="18"/>
          <w:szCs w:val="18"/>
          <w:rtl w:val="off"/>
        </w:rPr>
        <w:t>-</w:t>
      </w:r>
      <w:r>
        <w:rPr>
          <w:lang w:eastAsia="ko-KR"/>
          <w:rFonts w:hint="eastAsia"/>
          <w:b/>
          <w:bCs/>
          <w:sz w:val="18"/>
          <w:szCs w:val="18"/>
          <w:rtl w:val="off"/>
        </w:rPr>
        <w:t xml:space="preserve"> Model Validation </w:t>
      </w:r>
    </w:p>
    <w:p>
      <w:pPr>
        <w:autoSpaceDE/>
        <w:autoSpaceDN/>
        <w:widowControl/>
        <w:wordWrap/>
        <w:rPr>
          <w:lang w:eastAsia="ko-KR"/>
          <w:rFonts w:hint="eastAsia"/>
          <w:sz w:val="18"/>
          <w:szCs w:val="18"/>
          <w:rtl w:val="off"/>
        </w:rPr>
      </w:pPr>
      <w:r>
        <w:rPr>
          <w:lang w:eastAsia="ko-KR"/>
          <w:rFonts w:hint="eastAsia"/>
          <w:b/>
          <w:bCs/>
          <w:sz w:val="18"/>
          <w:szCs w:val="18"/>
          <w:rtl w:val="off"/>
        </w:rPr>
        <w:tab/>
      </w:r>
      <w:r>
        <w:rPr>
          <w:lang w:eastAsia="ko-KR"/>
          <w:rFonts w:hint="eastAsia"/>
          <w:b/>
          <w:bCs/>
          <w:sz w:val="18"/>
          <w:szCs w:val="18"/>
          <w:rtl w:val="off"/>
        </w:rPr>
        <w:t>- (1) Model Comparison</w:t>
      </w:r>
      <w:r>
        <w:rPr>
          <w:lang w:eastAsia="ko-KR"/>
          <w:rFonts w:hint="eastAsia"/>
          <w:sz w:val="18"/>
          <w:szCs w:val="18"/>
          <w:rtl w:val="off"/>
        </w:rPr>
        <w:t xml:space="preserve"> </w:t>
      </w:r>
    </w:p>
    <w:tbl>
      <w:tblPr>
        <w:tblStyle w:val="TableGrid"/>
        <w:tblLook w:val="04A0" w:firstRow="1" w:lastRow="0" w:firstColumn="1" w:lastColumn="0" w:noHBand="0" w:noVBand="1"/>
        <w:tblLayout w:type="autofit"/>
      </w:tblPr>
      <w:tblGrid>
        <w:gridCol w:w="2544"/>
        <w:gridCol w:w="2227"/>
        <w:gridCol w:w="1996"/>
        <w:gridCol w:w="2630"/>
      </w:tblGrid>
      <w:tr>
        <w:tc>
          <w:tcPr>
            <w:tcW w:w="2544" w:type="dxa"/>
          </w:tcPr>
          <w:p>
            <w:pPr>
              <w:autoSpaceDE/>
              <w:autoSpaceDN/>
              <w:widowControl/>
              <w:wordWrap/>
              <w:rPr>
                <w:lang w:eastAsia="ko-KR"/>
                <w:rFonts w:hint="eastAsia"/>
                <w:sz w:val="18"/>
                <w:szCs w:val="18"/>
                <w:rtl w:val="off"/>
              </w:rPr>
            </w:pPr>
          </w:p>
        </w:tc>
        <w:tc>
          <w:tcPr>
            <w:tcW w:w="2227" w:type="dxa"/>
          </w:tcPr>
          <w:p>
            <w:pPr>
              <w:autoSpaceDE/>
              <w:autoSpaceDN/>
              <w:widowControl/>
              <w:wordWrap/>
              <w:jc w:val="center"/>
              <w:rPr>
                <w:lang w:eastAsia="ko-KR"/>
                <w:rFonts w:hint="eastAsia"/>
                <w:b/>
                <w:bCs/>
                <w:sz w:val="18"/>
                <w:szCs w:val="18"/>
                <w:rtl w:val="off"/>
              </w:rPr>
            </w:pPr>
            <w:r>
              <w:rPr>
                <w:lang w:eastAsia="ko-KR"/>
                <w:rFonts w:hint="eastAsia"/>
                <w:b/>
                <w:bCs/>
                <w:sz w:val="18"/>
                <w:szCs w:val="18"/>
                <w:rtl w:val="off"/>
              </w:rPr>
              <w:t>LME</w:t>
            </w:r>
          </w:p>
        </w:tc>
        <w:tc>
          <w:tcPr>
            <w:tcW w:w="1996" w:type="dxa"/>
          </w:tcPr>
          <w:p>
            <w:pPr>
              <w:autoSpaceDE/>
              <w:autoSpaceDN/>
              <w:widowControl/>
              <w:wordWrap/>
              <w:jc w:val="center"/>
              <w:rPr>
                <w:lang w:eastAsia="ko-KR"/>
                <w:rFonts w:hint="eastAsia"/>
                <w:b/>
                <w:bCs/>
                <w:sz w:val="18"/>
                <w:szCs w:val="18"/>
                <w:rtl w:val="off"/>
              </w:rPr>
            </w:pPr>
            <w:r>
              <w:rPr>
                <w:lang w:eastAsia="ko-KR"/>
                <w:rFonts w:hint="eastAsia"/>
                <w:b/>
                <w:bCs/>
                <w:sz w:val="18"/>
                <w:szCs w:val="18"/>
                <w:rtl w:val="off"/>
              </w:rPr>
              <w:t>AIC</w:t>
            </w:r>
          </w:p>
        </w:tc>
        <w:tc>
          <w:tcPr>
            <w:tcW w:w="2630" w:type="dxa"/>
          </w:tcPr>
          <w:p>
            <w:pPr>
              <w:autoSpaceDE/>
              <w:autoSpaceDN/>
              <w:widowControl/>
              <w:wordWrap/>
              <w:jc w:val="center"/>
              <w:rPr>
                <w:lang w:eastAsia="ko-KR"/>
                <w:rFonts w:hint="eastAsia"/>
                <w:b/>
                <w:bCs/>
                <w:sz w:val="18"/>
                <w:szCs w:val="18"/>
                <w:rtl w:val="off"/>
              </w:rPr>
            </w:pPr>
            <w:r>
              <w:rPr>
                <w:lang w:eastAsia="ko-KR"/>
                <w:rFonts w:hint="eastAsia"/>
                <w:b/>
                <w:bCs/>
                <w:sz w:val="18"/>
                <w:szCs w:val="18"/>
                <w:rtl w:val="off"/>
              </w:rPr>
              <w:t>BIC</w:t>
            </w:r>
          </w:p>
        </w:tc>
      </w:tr>
      <w:tr>
        <w:tc>
          <w:tcPr>
            <w:tcW w:w="2544" w:type="dxa"/>
          </w:tcPr>
          <w:p>
            <w:pPr>
              <w:autoSpaceDE/>
              <w:autoSpaceDN/>
              <w:widowControl/>
              <w:wordWrap/>
              <w:rPr>
                <w:lang w:eastAsia="ko-KR"/>
                <w:rFonts w:hint="eastAsia"/>
                <w:b/>
                <w:bCs/>
                <w:sz w:val="18"/>
                <w:szCs w:val="18"/>
                <w:rtl w:val="off"/>
              </w:rPr>
            </w:pPr>
            <w:r>
              <w:rPr>
                <w:lang w:eastAsia="ko-KR"/>
                <w:rFonts w:hint="eastAsia"/>
                <w:b/>
                <w:bCs/>
                <w:sz w:val="18"/>
                <w:szCs w:val="18"/>
                <w:rtl w:val="off"/>
              </w:rPr>
              <w:t>2 Level HGF</w:t>
            </w:r>
          </w:p>
        </w:tc>
        <w:tc>
          <w:tcPr>
            <w:tcW w:w="2227" w:type="dxa"/>
          </w:tcPr>
          <w:p>
            <w:pPr>
              <w:autoSpaceDE/>
              <w:autoSpaceDN/>
              <w:widowControl/>
              <w:wordWrap/>
              <w:jc w:val="center"/>
              <w:rPr>
                <w:lang w:eastAsia="ko-KR"/>
                <w:rFonts w:hint="eastAsia"/>
                <w:sz w:val="18"/>
                <w:szCs w:val="18"/>
                <w:rtl w:val="off"/>
              </w:rPr>
            </w:pPr>
            <w:r>
              <w:rPr>
                <w:rFonts w:ascii="Consolas Courier" w:eastAsia="Consolas Courier" w:hAnsi="Consolas Courier" w:cs="Consolas Courier"/>
                <w:color w:val="auto"/>
                <w:sz w:val="18"/>
                <w:szCs w:val="18"/>
                <w:spacing w:val="0"/>
              </w:rPr>
              <w:t>-214</w:t>
            </w:r>
            <w:r>
              <w:rPr>
                <w:lang w:eastAsia="ko-KR"/>
                <w:rFonts w:ascii="Consolas Courier" w:eastAsia="Consolas Courier" w:hAnsi="Consolas Courier" w:cs="Consolas Courier"/>
                <w:color w:val="auto"/>
                <w:sz w:val="18"/>
                <w:szCs w:val="18"/>
                <w:spacing w:val="0"/>
                <w:rtl w:val="off"/>
              </w:rPr>
              <w:t>5</w:t>
            </w:r>
          </w:p>
        </w:tc>
        <w:tc>
          <w:tcPr>
            <w:tcW w:w="1996" w:type="dxa"/>
          </w:tcPr>
          <w:p>
            <w:pPr>
              <w:autoSpaceDE/>
              <w:autoSpaceDN/>
              <w:widowControl/>
              <w:wordWrap/>
              <w:jc w:val="center"/>
              <w:rPr>
                <w:lang w:eastAsia="ko-KR"/>
                <w:rFonts w:hint="eastAsia"/>
                <w:sz w:val="18"/>
                <w:szCs w:val="18"/>
                <w:rtl w:val="off"/>
              </w:rPr>
            </w:pPr>
            <w:r>
              <w:rPr>
                <w:lang w:eastAsia="ko-KR"/>
                <w:rFonts w:hint="eastAsia"/>
                <w:sz w:val="18"/>
                <w:szCs w:val="18"/>
                <w:rtl w:val="off"/>
              </w:rPr>
              <w:t>3922.14</w:t>
            </w:r>
          </w:p>
        </w:tc>
        <w:tc>
          <w:tcPr>
            <w:tcW w:w="2630" w:type="dxa"/>
          </w:tcPr>
          <w:p>
            <w:pPr>
              <w:autoSpaceDE/>
              <w:autoSpaceDN/>
              <w:widowControl/>
              <w:wordWrap/>
              <w:jc w:val="center"/>
              <w:rPr>
                <w:lang w:eastAsia="ko-KR"/>
                <w:rFonts w:hint="eastAsia"/>
                <w:sz w:val="18"/>
                <w:szCs w:val="18"/>
                <w:rtl w:val="off"/>
              </w:rPr>
            </w:pPr>
            <w:r>
              <w:rPr>
                <w:lang w:eastAsia="ko-KR"/>
                <w:rFonts w:hint="eastAsia"/>
                <w:sz w:val="18"/>
                <w:szCs w:val="18"/>
                <w:rtl w:val="off"/>
              </w:rPr>
              <w:t>4117.03</w:t>
            </w:r>
          </w:p>
        </w:tc>
      </w:tr>
      <w:tr>
        <w:tc>
          <w:tcPr>
            <w:tcW w:w="2544" w:type="dxa"/>
          </w:tcPr>
          <w:p>
            <w:pPr>
              <w:autoSpaceDE/>
              <w:autoSpaceDN/>
              <w:widowControl/>
              <w:wordWrap/>
              <w:rPr>
                <w:lang w:eastAsia="ko-KR"/>
                <w:rFonts w:hint="eastAsia"/>
                <w:b/>
                <w:bCs/>
                <w:sz w:val="18"/>
                <w:szCs w:val="18"/>
                <w:rtl w:val="off"/>
              </w:rPr>
            </w:pPr>
            <w:r>
              <w:rPr>
                <w:lang w:eastAsia="ko-KR"/>
                <w:rFonts w:hint="eastAsia"/>
                <w:b/>
                <w:bCs/>
                <w:sz w:val="18"/>
                <w:szCs w:val="18"/>
                <w:rtl w:val="off"/>
              </w:rPr>
              <w:t>3 Level HGF</w:t>
            </w:r>
          </w:p>
        </w:tc>
        <w:tc>
          <w:tcPr>
            <w:tcW w:w="2227" w:type="dxa"/>
          </w:tcPr>
          <w:p>
            <w:pPr>
              <w:autoSpaceDE/>
              <w:autoSpaceDN/>
              <w:widowControl/>
              <w:wordWrap/>
              <w:jc w:val="center"/>
              <w:rPr>
                <w:lang w:eastAsia="ko-KR"/>
                <w:rFonts w:hint="eastAsia"/>
                <w:sz w:val="18"/>
                <w:szCs w:val="18"/>
                <w:rtl w:val="off"/>
              </w:rPr>
            </w:pPr>
            <w:r>
              <w:rPr>
                <w:rFonts w:ascii="Consolas Courier" w:eastAsia="Consolas Courier" w:hAnsi="Consolas Courier" w:cs="Consolas Courier"/>
                <w:color w:val="auto"/>
                <w:sz w:val="18"/>
                <w:szCs w:val="18"/>
                <w:spacing w:val="0"/>
              </w:rPr>
              <w:t>-2158</w:t>
            </w:r>
            <w:r>
              <w:rPr>
                <w:rFonts w:ascii="Consolas Courier" w:eastAsia="Consolas Courier" w:hAnsi="Consolas Courier" w:cs="Consolas Courier"/>
                <w:color w:val="auto"/>
                <w:sz w:val="18"/>
                <w:szCs w:val="18"/>
                <w:spacing w:val="0"/>
              </w:rPr>
              <w:t>.28</w:t>
            </w:r>
          </w:p>
        </w:tc>
        <w:tc>
          <w:tcPr>
            <w:tcW w:w="1996" w:type="dxa"/>
          </w:tcPr>
          <w:p>
            <w:pPr>
              <w:autoSpaceDE/>
              <w:autoSpaceDN/>
              <w:widowControl/>
              <w:wordWrap/>
              <w:jc w:val="center"/>
              <w:rPr>
                <w:lang w:eastAsia="ko-KR"/>
                <w:rFonts w:hint="eastAsia"/>
                <w:sz w:val="18"/>
                <w:szCs w:val="18"/>
                <w:rtl w:val="off"/>
              </w:rPr>
            </w:pPr>
            <w:r>
              <w:rPr>
                <w:rFonts w:ascii="Consolas Courier" w:eastAsia="Consolas Courier" w:hAnsi="Consolas Courier" w:cs="Consolas Courier"/>
                <w:color w:val="auto"/>
                <w:sz w:val="18"/>
                <w:szCs w:val="18"/>
                <w:spacing w:val="0"/>
              </w:rPr>
              <w:t>4021</w:t>
            </w:r>
            <w:r>
              <w:rPr>
                <w:rFonts w:ascii="Consolas Courier" w:eastAsia="Consolas Courier" w:hAnsi="Consolas Courier" w:cs="Consolas Courier"/>
                <w:color w:val="auto"/>
                <w:sz w:val="18"/>
                <w:szCs w:val="18"/>
                <w:spacing w:val="0"/>
              </w:rPr>
              <w:t>.7</w:t>
            </w:r>
            <w:r>
              <w:rPr>
                <w:lang w:eastAsia="ko-KR"/>
                <w:rFonts w:ascii="Consolas Courier" w:eastAsia="Consolas Courier" w:hAnsi="Consolas Courier" w:cs="Consolas Courier"/>
                <w:color w:val="auto"/>
                <w:sz w:val="18"/>
                <w:szCs w:val="18"/>
                <w:spacing w:val="0"/>
                <w:rtl w:val="off"/>
              </w:rPr>
              <w:t>5</w:t>
            </w:r>
          </w:p>
        </w:tc>
        <w:tc>
          <w:tcPr>
            <w:tcW w:w="2630" w:type="dxa"/>
          </w:tcPr>
          <w:p>
            <w:pPr>
              <w:autoSpaceDE/>
              <w:autoSpaceDN/>
              <w:widowControl/>
              <w:wordWrap/>
              <w:jc w:val="center"/>
              <w:rPr>
                <w:lang w:eastAsia="ko-KR"/>
                <w:rFonts w:hint="eastAsia"/>
                <w:sz w:val="18"/>
                <w:szCs w:val="18"/>
                <w:rtl w:val="off"/>
              </w:rPr>
            </w:pPr>
            <w:r>
              <w:rPr>
                <w:rFonts w:ascii="Consolas Courier" w:eastAsia="Consolas Courier" w:hAnsi="Consolas Courier" w:cs="Consolas Courier"/>
                <w:color w:val="auto"/>
                <w:sz w:val="18"/>
                <w:szCs w:val="18"/>
                <w:spacing w:val="0"/>
              </w:rPr>
              <w:t>4314</w:t>
            </w:r>
            <w:r>
              <w:rPr>
                <w:rFonts w:ascii="Consolas Courier" w:eastAsia="Consolas Courier" w:hAnsi="Consolas Courier" w:cs="Consolas Courier"/>
                <w:color w:val="auto"/>
                <w:sz w:val="18"/>
                <w:szCs w:val="18"/>
                <w:spacing w:val="0"/>
              </w:rPr>
              <w:t>.08</w:t>
            </w:r>
          </w:p>
        </w:tc>
      </w:tr>
      <w:tr>
        <w:tc>
          <w:tcPr>
            <w:tcW w:w="2544" w:type="dxa"/>
          </w:tcPr>
          <w:p>
            <w:pPr>
              <w:autoSpaceDE/>
              <w:autoSpaceDN/>
              <w:widowControl/>
              <w:wordWrap/>
              <w:rPr>
                <w:lang w:eastAsia="ko-KR"/>
                <w:rFonts w:hint="eastAsia"/>
                <w:b/>
                <w:bCs/>
                <w:sz w:val="18"/>
                <w:szCs w:val="18"/>
                <w:rtl w:val="off"/>
              </w:rPr>
            </w:pPr>
            <w:r>
              <w:rPr>
                <w:lang w:eastAsia="ko-KR"/>
                <w:rFonts w:hint="eastAsia"/>
                <w:b/>
                <w:bCs/>
                <w:sz w:val="18"/>
                <w:szCs w:val="18"/>
                <w:rtl w:val="off"/>
              </w:rPr>
              <w:t>3 Level HGF theta fixed</w:t>
            </w:r>
          </w:p>
        </w:tc>
        <w:tc>
          <w:tcPr>
            <w:tcW w:w="2227" w:type="dxa"/>
          </w:tcPr>
          <w:p>
            <w:pPr>
              <w:autoSpaceDE/>
              <w:autoSpaceDN/>
              <w:widowControl/>
              <w:wordWrap/>
              <w:jc w:val="center"/>
              <w:rPr>
                <w:lang w:eastAsia="ko-KR"/>
                <w:rFonts w:hint="eastAsia"/>
                <w:sz w:val="18"/>
                <w:szCs w:val="18"/>
                <w:rtl w:val="off"/>
              </w:rPr>
            </w:pPr>
            <w:r>
              <w:rPr>
                <w:lang w:eastAsia="ko-KR"/>
                <w:rFonts w:hint="eastAsia"/>
                <w:sz w:val="18"/>
                <w:szCs w:val="18"/>
                <w:rtl w:val="off"/>
              </w:rPr>
              <w:t>-2151.38</w:t>
            </w:r>
          </w:p>
        </w:tc>
        <w:tc>
          <w:tcPr>
            <w:tcW w:w="1996" w:type="dxa"/>
          </w:tcPr>
          <w:p>
            <w:pPr>
              <w:autoSpaceDE/>
              <w:autoSpaceDN/>
              <w:widowControl/>
              <w:wordWrap/>
              <w:jc w:val="center"/>
              <w:rPr>
                <w:lang w:eastAsia="ko-KR"/>
                <w:rFonts w:hint="eastAsia"/>
                <w:sz w:val="18"/>
                <w:szCs w:val="18"/>
                <w:rtl w:val="off"/>
              </w:rPr>
            </w:pPr>
            <w:r>
              <w:rPr>
                <w:lang w:eastAsia="ko-KR"/>
                <w:rFonts w:hint="eastAsia"/>
                <w:sz w:val="18"/>
                <w:szCs w:val="18"/>
                <w:rtl w:val="off"/>
              </w:rPr>
              <w:t>3942.06</w:t>
            </w:r>
          </w:p>
        </w:tc>
        <w:tc>
          <w:tcPr>
            <w:tcW w:w="2630" w:type="dxa"/>
          </w:tcPr>
          <w:p>
            <w:pPr>
              <w:autoSpaceDE/>
              <w:autoSpaceDN/>
              <w:widowControl/>
              <w:wordWrap/>
              <w:jc w:val="center"/>
              <w:rPr>
                <w:lang w:eastAsia="ko-KR"/>
                <w:rFonts w:hint="eastAsia"/>
                <w:sz w:val="18"/>
                <w:szCs w:val="18"/>
                <w:rtl w:val="off"/>
              </w:rPr>
            </w:pPr>
            <w:r>
              <w:rPr>
                <w:lang w:eastAsia="ko-KR"/>
                <w:rFonts w:hint="eastAsia"/>
                <w:sz w:val="18"/>
                <w:szCs w:val="18"/>
                <w:rtl w:val="off"/>
              </w:rPr>
              <w:t>4136.95</w:t>
            </w:r>
          </w:p>
        </w:tc>
      </w:tr>
    </w:tbl>
    <w:p>
      <w:pPr>
        <w:autoSpaceDE/>
        <w:autoSpaceDN/>
        <w:widowControl/>
        <w:wordWrap/>
        <w:rPr>
          <w:lang w:eastAsia="ko-KR"/>
          <w:rFonts w:hint="eastAsia"/>
          <w:sz w:val="18"/>
          <w:szCs w:val="18"/>
          <w:rtl w:val="off"/>
        </w:rPr>
      </w:pPr>
    </w:p>
    <w:p>
      <w:pPr>
        <w:autoSpaceDE/>
        <w:autoSpaceDN/>
        <w:widowControl/>
        <w:wordWrap/>
        <w:rPr>
          <w:lang w:eastAsia="ko-KR"/>
          <w:rFonts w:hint="eastAsia"/>
          <w:sz w:val="18"/>
          <w:szCs w:val="18"/>
          <w:rtl w:val="off"/>
        </w:rPr>
      </w:pPr>
      <w:r>
        <w:rPr>
          <w:lang w:eastAsia="ko-KR"/>
          <w:rFonts w:hint="eastAsia"/>
          <w:sz w:val="18"/>
          <w:szCs w:val="18"/>
          <w:rtl w:val="off"/>
        </w:rPr>
        <w:tab/>
      </w:r>
      <w:r>
        <w:rPr>
          <w:lang w:eastAsia="ko-KR"/>
          <w:rFonts w:hint="eastAsia"/>
          <w:sz w:val="18"/>
          <w:szCs w:val="18"/>
          <w:rtl w:val="off"/>
        </w:rPr>
        <w:t xml:space="preserve">- </w:t>
      </w:r>
      <w:r>
        <w:rPr>
          <w:lang w:eastAsia="ko-KR"/>
          <w:rFonts w:hint="eastAsia"/>
          <w:b/>
          <w:bCs/>
          <w:sz w:val="18"/>
          <w:szCs w:val="18"/>
          <w:rtl w:val="off"/>
        </w:rPr>
        <w:t xml:space="preserve">(2) Parameter Recovery : </w:t>
      </w:r>
      <w:r>
        <w:rPr>
          <w:lang w:eastAsia="ko-KR"/>
          <w:rFonts w:hint="eastAsia"/>
          <w:b w:val="0"/>
          <w:bCs w:val="0"/>
          <w:sz w:val="18"/>
          <w:szCs w:val="18"/>
          <w:rtl w:val="off"/>
        </w:rPr>
        <w:t>ω2 파라미터에서 parameter recovery가 잘 되는 것을 확인하였다.</w:t>
      </w:r>
    </w:p>
    <w:p>
      <w:pPr>
        <w:autoSpaceDE/>
        <w:autoSpaceDN/>
        <w:widowControl/>
        <w:wordWrap/>
        <w:rPr>
          <w:lang w:eastAsia="ko-KR"/>
          <w:rFonts w:hint="eastAsia"/>
          <w:b/>
          <w:bCs/>
          <w:sz w:val="18"/>
          <w:szCs w:val="18"/>
          <w:rtl w:val="off"/>
        </w:rPr>
      </w:pPr>
      <w:r>
        <w:rPr>
          <w:lang w:eastAsia="ko-KR"/>
          <w:rFonts w:hint="eastAsia"/>
          <w:b/>
          <w:bCs/>
          <w:sz w:val="18"/>
          <w:szCs w:val="18"/>
          <w:rtl w:val="off"/>
        </w:rPr>
        <w:t>- 결과 (1) 자기개념명확성(SCC)이 subject-specific volatility (ω2)에 미치는 영향</w:t>
      </w:r>
    </w:p>
    <w:p>
      <w:pPr>
        <w:autoSpaceDE/>
        <w:autoSpaceDN/>
        <w:widowControl/>
        <w:wordWrap/>
        <w:jc w:val="both"/>
        <w:rPr>
          <w:lang w:eastAsia="ko-KR"/>
          <w:rFonts w:hint="eastAsia"/>
          <w:sz w:val="18"/>
          <w:szCs w:val="18"/>
          <w:rtl w:val="off"/>
        </w:rPr>
      </w:pPr>
      <w:r>
        <w:rPr>
          <w:lang w:eastAsia="ko-KR"/>
          <w:rFonts w:hint="eastAsia"/>
          <w:sz w:val="18"/>
          <w:szCs w:val="18"/>
          <w:rtl w:val="off"/>
        </w:rPr>
        <w:t xml:space="preserve">    낮은 자기개념명확성(SCC)이 Self condition에서 높은 subject-specific volatility (ω2)와 연관되는지 확인하기 위해 자기개념명확성의 중앙값(36.5)을 기준으로 참가자를 두 그룹으로 나누고, </w:t>
      </w:r>
      <w:r>
        <w:rPr>
          <w:lang w:eastAsia="ko-KR"/>
          <w:rFonts w:ascii="맑은 고딕" w:eastAsia="맑은 고딕" w:hAnsi="맑은 고딕" w:cs="맑은 고딕" w:hint="eastAsia"/>
          <w:sz w:val="18"/>
          <w:szCs w:val="18"/>
          <w:u w:color="auto"/>
          <w:rtl w:val="off"/>
        </w:rPr>
        <w:t xml:space="preserve">독립표본 </w:t>
      </w:r>
      <w:r>
        <w:rPr>
          <w:lang w:eastAsia="ko-KR"/>
          <w:rFonts w:ascii="맑은 고딕" w:eastAsia="맑은 고딕" w:hAnsi="맑은 고딕" w:cs="맑은 고딕" w:hint="eastAsia"/>
          <w:i/>
          <w:iCs/>
          <w:sz w:val="18"/>
          <w:szCs w:val="18"/>
          <w:u w:color="auto"/>
          <w:rtl w:val="off"/>
        </w:rPr>
        <w:t>t</w:t>
      </w:r>
      <w:r>
        <w:rPr>
          <w:lang w:eastAsia="ko-KR"/>
          <w:rFonts w:ascii="맑은 고딕" w:eastAsia="맑은 고딕" w:hAnsi="맑은 고딕" w:cs="맑은 고딕" w:hint="eastAsia"/>
          <w:sz w:val="18"/>
          <w:szCs w:val="18"/>
          <w:u w:color="auto"/>
          <w:rtl w:val="off"/>
        </w:rPr>
        <w:t xml:space="preserve">-test를 수행하여 </w:t>
      </w:r>
      <w:r>
        <w:rPr>
          <w:lang w:eastAsia="ko-KR"/>
          <w:rFonts w:hint="eastAsia"/>
          <w:sz w:val="18"/>
          <w:szCs w:val="18"/>
          <w:rtl w:val="off"/>
        </w:rPr>
        <w:t>자기개념명확성이 낮은 집단과 높은 집단의</w:t>
      </w:r>
      <w:r>
        <w:rPr>
          <w:lang w:eastAsia="ko-KR"/>
          <w:rFonts w:ascii="맑은 고딕" w:eastAsia="맑은 고딕" w:hAnsi="맑은 고딕" w:cs="맑은 고딕" w:hint="eastAsia"/>
          <w:sz w:val="18"/>
          <w:szCs w:val="18"/>
          <w:u w:color="auto"/>
          <w:rtl w:val="off"/>
        </w:rPr>
        <w:t xml:space="preserve"> </w:t>
      </w:r>
      <w:r>
        <w:rPr>
          <w:lang w:eastAsia="ko-KR"/>
          <w:rFonts w:ascii="맑은 고딕" w:eastAsia="맑은 고딕" w:hAnsi="맑은 고딕" w:cs="맑은 고딕" w:hint="eastAsia"/>
          <w:sz w:val="18"/>
          <w:szCs w:val="18"/>
          <w:u w:color="auto"/>
          <w:rtl w:val="off"/>
        </w:rPr>
        <w:t xml:space="preserve">ω2를 비교하였다. </w:t>
      </w:r>
      <w:r>
        <w:rPr>
          <w:lang w:eastAsia="ko-KR"/>
          <w:rFonts w:ascii="맑은 고딕" w:eastAsia="맑은 고딕" w:hAnsi="맑은 고딕" w:cs="맑은 고딕" w:hint="eastAsia"/>
          <w:i/>
          <w:iCs/>
          <w:sz w:val="18"/>
          <w:szCs w:val="18"/>
          <w:u w:color="auto"/>
          <w:rtl w:val="off"/>
        </w:rPr>
        <w:t>t</w:t>
      </w:r>
      <w:r>
        <w:rPr>
          <w:lang w:eastAsia="ko-KR"/>
          <w:rFonts w:ascii="맑은 고딕" w:eastAsia="맑은 고딕" w:hAnsi="맑은 고딕" w:cs="맑은 고딕" w:hint="eastAsia"/>
          <w:sz w:val="18"/>
          <w:szCs w:val="18"/>
          <w:u w:color="auto"/>
          <w:rtl w:val="off"/>
        </w:rPr>
        <w:t>-test 결과 자기개념명확성이 낮은 집단의 ω2가 (</w:t>
      </w:r>
      <w:r>
        <w:rPr>
          <w:b w:val="0"/>
          <w:i/>
          <w:iCs/>
          <w:sz w:val="18"/>
          <w:szCs w:val="18"/>
        </w:rPr>
        <w:t>M</w:t>
      </w:r>
      <w:r>
        <w:rPr>
          <w:b w:val="0"/>
          <w:sz w:val="18"/>
          <w:szCs w:val="18"/>
        </w:rPr>
        <w:t>=</w:t>
      </w:r>
      <w:r>
        <w:rPr>
          <w:b w:val="0"/>
          <w:sz w:val="18"/>
          <w:szCs w:val="18"/>
        </w:rPr>
        <w:t>−</w:t>
      </w:r>
      <w:r>
        <w:rPr>
          <w:b w:val="0"/>
          <w:sz w:val="18"/>
          <w:szCs w:val="18"/>
        </w:rPr>
        <w:t>1.47</w:t>
      </w:r>
      <w:r>
        <w:rPr>
          <w:b w:val="0"/>
          <w:sz w:val="18"/>
          <w:szCs w:val="18"/>
        </w:rPr>
        <w:t>,</w:t>
      </w:r>
      <w:r>
        <w:rPr>
          <w:lang w:eastAsia="ko-KR"/>
          <w:b w:val="0"/>
          <w:sz w:val="18"/>
          <w:szCs w:val="18"/>
          <w:rtl w:val="off"/>
        </w:rPr>
        <w:t xml:space="preserve"> </w:t>
      </w:r>
      <w:r>
        <w:rPr>
          <w:b w:val="0"/>
          <w:i/>
          <w:iCs/>
          <w:sz w:val="18"/>
          <w:szCs w:val="18"/>
        </w:rPr>
        <w:t>S</w:t>
      </w:r>
      <w:r>
        <w:rPr>
          <w:b w:val="0"/>
          <w:i/>
          <w:iCs/>
          <w:sz w:val="18"/>
          <w:szCs w:val="18"/>
        </w:rPr>
        <w:t>D</w:t>
      </w:r>
      <w:r>
        <w:rPr>
          <w:b w:val="0"/>
          <w:sz w:val="18"/>
          <w:szCs w:val="18"/>
        </w:rPr>
        <w:t>=</w:t>
      </w:r>
      <w:r>
        <w:rPr>
          <w:b w:val="0"/>
          <w:sz w:val="18"/>
          <w:szCs w:val="18"/>
        </w:rPr>
        <w:t>1.20</w:t>
      </w:r>
      <w:r>
        <w:rPr>
          <w:lang w:eastAsia="ko-KR"/>
          <w:b w:val="0"/>
          <w:sz w:val="18"/>
          <w:szCs w:val="18"/>
          <w:rtl w:val="off"/>
        </w:rPr>
        <w:t xml:space="preserve">) </w:t>
      </w:r>
      <w:r>
        <w:rPr>
          <w:lang w:eastAsia="ko-KR"/>
          <w:rFonts w:ascii="맑은 고딕" w:eastAsia="맑은 고딕" w:hAnsi="맑은 고딕" w:cs="맑은 고딕" w:hint="eastAsia"/>
          <w:sz w:val="18"/>
          <w:szCs w:val="18"/>
          <w:u w:color="auto"/>
          <w:rtl w:val="off"/>
        </w:rPr>
        <w:t>자기개념명확성이 낮은 집단보다 (</w:t>
      </w:r>
      <w:r>
        <w:rPr>
          <w:b w:val="0"/>
          <w:i/>
          <w:iCs/>
          <w:sz w:val="18"/>
          <w:szCs w:val="18"/>
        </w:rPr>
        <w:t>M</w:t>
      </w:r>
      <w:r>
        <w:rPr>
          <w:b w:val="0"/>
          <w:sz w:val="18"/>
          <w:szCs w:val="18"/>
        </w:rPr>
        <w:t>=</w:t>
      </w:r>
      <w:r>
        <w:rPr>
          <w:b w:val="0"/>
          <w:sz w:val="18"/>
          <w:szCs w:val="18"/>
        </w:rPr>
        <w:t>−</w:t>
      </w:r>
      <w:r>
        <w:rPr>
          <w:b w:val="0"/>
          <w:sz w:val="18"/>
          <w:szCs w:val="18"/>
        </w:rPr>
        <w:t>2.70</w:t>
      </w:r>
      <w:r>
        <w:rPr>
          <w:b w:val="0"/>
          <w:sz w:val="18"/>
          <w:szCs w:val="18"/>
        </w:rPr>
        <w:t>,</w:t>
      </w:r>
      <w:r>
        <w:rPr>
          <w:lang w:eastAsia="ko-KR"/>
          <w:b w:val="0"/>
          <w:sz w:val="18"/>
          <w:szCs w:val="18"/>
          <w:rtl w:val="off"/>
        </w:rPr>
        <w:t xml:space="preserve"> </w:t>
      </w:r>
      <w:r>
        <w:rPr>
          <w:b w:val="0"/>
          <w:i/>
          <w:iCs/>
          <w:sz w:val="18"/>
          <w:szCs w:val="18"/>
        </w:rPr>
        <w:t>S</w:t>
      </w:r>
      <w:r>
        <w:rPr>
          <w:b w:val="0"/>
          <w:i/>
          <w:iCs/>
          <w:sz w:val="18"/>
          <w:szCs w:val="18"/>
        </w:rPr>
        <w:t>D</w:t>
      </w:r>
      <w:r>
        <w:rPr>
          <w:b w:val="0"/>
          <w:sz w:val="18"/>
          <w:szCs w:val="18"/>
        </w:rPr>
        <w:t>=</w:t>
      </w:r>
      <w:r>
        <w:rPr>
          <w:b w:val="0"/>
          <w:sz w:val="18"/>
          <w:szCs w:val="18"/>
        </w:rPr>
        <w:t>1.86</w:t>
      </w:r>
      <w:r>
        <w:rPr>
          <w:lang w:eastAsia="ko-KR"/>
          <w:b w:val="0"/>
          <w:sz w:val="18"/>
          <w:szCs w:val="18"/>
          <w:rtl w:val="off"/>
        </w:rPr>
        <w:t>)</w:t>
      </w:r>
      <w:r>
        <w:rPr>
          <w:lang w:eastAsia="ko-KR"/>
          <w:rFonts w:ascii="맑은 고딕" w:eastAsia="맑은 고딕" w:hAnsi="맑은 고딕" w:cs="맑은 고딕" w:hint="eastAsia"/>
          <w:sz w:val="18"/>
          <w:szCs w:val="18"/>
          <w:u w:color="auto"/>
          <w:rtl w:val="off"/>
        </w:rPr>
        <w:t xml:space="preserve"> 높았다.</w:t>
      </w:r>
      <w:r>
        <w:rPr>
          <w:sz w:val="18"/>
          <w:szCs w:val="18"/>
        </w:rPr>
        <w:t xml:space="preserve"> </w:t>
      </w:r>
      <w:r>
        <w:rPr>
          <w:lang w:eastAsia="ko-KR"/>
          <w:i/>
          <w:iCs/>
          <w:sz w:val="18"/>
          <w:szCs w:val="18"/>
          <w:rtl w:val="off"/>
        </w:rPr>
        <w:t>t</w:t>
      </w:r>
      <w:r>
        <w:rPr>
          <w:b w:val="0"/>
          <w:sz w:val="18"/>
          <w:szCs w:val="18"/>
        </w:rPr>
        <w:t>(</w:t>
      </w:r>
      <w:r>
        <w:rPr>
          <w:b w:val="0"/>
          <w:sz w:val="18"/>
          <w:szCs w:val="18"/>
        </w:rPr>
        <w:t>25.69</w:t>
      </w:r>
      <w:r>
        <w:rPr>
          <w:b w:val="0"/>
          <w:sz w:val="18"/>
          <w:szCs w:val="18"/>
        </w:rPr>
        <w:t>)</w:t>
      </w:r>
      <w:r>
        <w:rPr>
          <w:b w:val="0"/>
          <w:sz w:val="18"/>
          <w:szCs w:val="18"/>
        </w:rPr>
        <w:t>=</w:t>
      </w:r>
      <w:r>
        <w:rPr>
          <w:b w:val="0"/>
          <w:sz w:val="18"/>
          <w:szCs w:val="18"/>
        </w:rPr>
        <w:t>−</w:t>
      </w:r>
      <w:r>
        <w:rPr>
          <w:b w:val="0"/>
          <w:sz w:val="18"/>
          <w:szCs w:val="18"/>
        </w:rPr>
        <w:t>2.23</w:t>
      </w:r>
      <w:r>
        <w:rPr>
          <w:b w:val="0"/>
          <w:sz w:val="18"/>
          <w:szCs w:val="18"/>
        </w:rPr>
        <w:t>,</w:t>
      </w:r>
      <w:r>
        <w:rPr>
          <w:lang w:eastAsia="ko-KR"/>
          <w:b w:val="0"/>
          <w:sz w:val="18"/>
          <w:szCs w:val="18"/>
          <w:rtl w:val="off"/>
        </w:rPr>
        <w:t xml:space="preserve"> </w:t>
      </w:r>
      <w:r>
        <w:rPr>
          <w:b w:val="0"/>
          <w:i/>
          <w:iCs/>
          <w:sz w:val="18"/>
          <w:szCs w:val="18"/>
        </w:rPr>
        <w:t>p</w:t>
      </w:r>
      <w:r>
        <w:rPr>
          <w:b w:val="0"/>
          <w:sz w:val="18"/>
          <w:szCs w:val="18"/>
        </w:rPr>
        <w:t>=</w:t>
      </w:r>
      <w:r>
        <w:rPr>
          <w:b w:val="0"/>
          <w:sz w:val="18"/>
          <w:szCs w:val="18"/>
        </w:rPr>
        <w:t>.</w:t>
      </w:r>
      <w:r>
        <w:rPr>
          <w:b w:val="0"/>
          <w:sz w:val="18"/>
          <w:szCs w:val="18"/>
        </w:rPr>
        <w:t>035</w:t>
      </w:r>
      <w:r>
        <w:rPr>
          <w:lang w:eastAsia="ko-KR"/>
          <w:b w:val="0"/>
          <w:sz w:val="18"/>
          <w:szCs w:val="18"/>
          <w:rtl w:val="off"/>
        </w:rPr>
        <w:t>. 반면 Other condition에서는 자기개념명확성이 낮은 집단과 (</w:t>
      </w:r>
      <w:r>
        <w:rPr>
          <w:lang w:eastAsia="ko-KR"/>
          <w:b w:val="0"/>
          <w:i/>
          <w:iCs/>
          <w:sz w:val="18"/>
          <w:szCs w:val="18"/>
          <w:rtl w:val="off"/>
        </w:rPr>
        <w:t>M</w:t>
      </w:r>
      <w:r>
        <w:rPr>
          <w:lang w:eastAsia="ko-KR"/>
          <w:b w:val="0"/>
          <w:sz w:val="18"/>
          <w:szCs w:val="18"/>
          <w:rtl w:val="off"/>
        </w:rPr>
        <w:t xml:space="preserve">=-2.31, </w:t>
      </w:r>
      <w:r>
        <w:rPr>
          <w:lang w:eastAsia="ko-KR"/>
          <w:b w:val="0"/>
          <w:i/>
          <w:iCs/>
          <w:sz w:val="18"/>
          <w:szCs w:val="18"/>
          <w:rtl w:val="off"/>
        </w:rPr>
        <w:t>SD</w:t>
      </w:r>
      <w:r>
        <w:rPr>
          <w:lang w:eastAsia="ko-KR"/>
          <w:b w:val="0"/>
          <w:sz w:val="18"/>
          <w:szCs w:val="18"/>
          <w:rtl w:val="off"/>
        </w:rPr>
        <w:t xml:space="preserve"> =-1.47 ) 자기개념명확성이 높은 집단 (</w:t>
      </w:r>
      <w:r>
        <w:rPr>
          <w:lang w:eastAsia="ko-KR"/>
          <w:b w:val="0"/>
          <w:i/>
          <w:iCs/>
          <w:sz w:val="18"/>
          <w:szCs w:val="18"/>
          <w:rtl w:val="off"/>
        </w:rPr>
        <w:t>M</w:t>
      </w:r>
      <w:r>
        <w:rPr>
          <w:lang w:eastAsia="ko-KR"/>
          <w:b w:val="0"/>
          <w:sz w:val="18"/>
          <w:szCs w:val="18"/>
          <w:rtl w:val="off"/>
        </w:rPr>
        <w:t xml:space="preserve">=-3.22, </w:t>
      </w:r>
      <w:r>
        <w:rPr>
          <w:lang w:eastAsia="ko-KR"/>
          <w:b w:val="0"/>
          <w:i/>
          <w:iCs/>
          <w:sz w:val="18"/>
          <w:szCs w:val="18"/>
          <w:rtl w:val="off"/>
        </w:rPr>
        <w:t>SD</w:t>
      </w:r>
      <w:r>
        <w:rPr>
          <w:lang w:eastAsia="ko-KR"/>
          <w:b w:val="0"/>
          <w:sz w:val="18"/>
          <w:szCs w:val="18"/>
          <w:rtl w:val="off"/>
        </w:rPr>
        <w:t xml:space="preserve"> =1.20 ) 간 </w:t>
      </w:r>
      <w:r>
        <w:rPr>
          <w:lang w:eastAsia="ko-KR"/>
          <w:rFonts w:ascii="맑은 고딕" w:eastAsia="맑은 고딕" w:hAnsi="맑은 고딕" w:cs="맑은 고딕" w:hint="eastAsia"/>
          <w:sz w:val="18"/>
          <w:szCs w:val="18"/>
          <w:u w:color="auto"/>
          <w:rtl w:val="off"/>
        </w:rPr>
        <w:t xml:space="preserve">ω2에서 유의미한 차이가 나타나지 않았다. </w:t>
      </w:r>
      <w:r>
        <w:rPr>
          <w:lang w:eastAsia="ko-KR"/>
          <w:rFonts w:ascii="맑은 고딕" w:eastAsia="맑은 고딕" w:hAnsi="맑은 고딕" w:cs="맑은 고딕" w:hint="eastAsia"/>
          <w:i/>
          <w:iCs/>
          <w:sz w:val="18"/>
          <w:szCs w:val="18"/>
          <w:u w:color="auto"/>
          <w:rtl w:val="off"/>
        </w:rPr>
        <w:t>t</w:t>
      </w:r>
      <w:r>
        <w:rPr>
          <w:lang w:eastAsia="ko-KR"/>
          <w:rFonts w:ascii="맑은 고딕" w:eastAsia="맑은 고딕" w:hAnsi="맑은 고딕" w:cs="맑은 고딕" w:hint="eastAsia"/>
          <w:sz w:val="18"/>
          <w:szCs w:val="18"/>
          <w:u w:color="auto"/>
          <w:rtl w:val="off"/>
        </w:rPr>
        <w:t xml:space="preserve">(28.76) = -1.08,  </w:t>
      </w:r>
      <w:r>
        <w:rPr>
          <w:lang w:eastAsia="ko-KR"/>
          <w:rFonts w:ascii="맑은 고딕" w:eastAsia="맑은 고딕" w:hAnsi="맑은 고딕" w:cs="맑은 고딕" w:hint="eastAsia"/>
          <w:i/>
          <w:iCs/>
          <w:sz w:val="18"/>
          <w:szCs w:val="18"/>
          <w:u w:color="auto"/>
          <w:rtl w:val="off"/>
        </w:rPr>
        <w:t>p</w:t>
      </w:r>
      <w:r>
        <w:rPr>
          <w:lang w:eastAsia="ko-KR"/>
          <w:rFonts w:ascii="맑은 고딕" w:eastAsia="맑은 고딕" w:hAnsi="맑은 고딕" w:cs="맑은 고딕" w:hint="eastAsia"/>
          <w:sz w:val="18"/>
          <w:szCs w:val="18"/>
          <w:u w:color="auto"/>
          <w:rtl w:val="off"/>
        </w:rPr>
        <w:t xml:space="preserve"> = 0.2899. 이는 </w:t>
      </w:r>
      <w:r>
        <w:rPr>
          <w:lang w:eastAsia="ko-KR"/>
          <w:rFonts w:ascii="맑은 고딕" w:eastAsia="맑은 고딕" w:hAnsi="맑은 고딕" w:cs="맑은 고딕" w:hint="eastAsia"/>
          <w:sz w:val="18"/>
          <w:szCs w:val="18"/>
          <w:u w:val="single" w:color="auto"/>
          <w:rtl w:val="off"/>
        </w:rPr>
        <w:t>자신과 연관된</w:t>
      </w:r>
      <w:r>
        <w:rPr>
          <w:lang w:eastAsia="ko-KR"/>
          <w:rFonts w:ascii="맑은 고딕" w:eastAsia="맑은 고딕" w:hAnsi="맑은 고딕" w:cs="맑은 고딕" w:hint="eastAsia"/>
          <w:sz w:val="18"/>
          <w:szCs w:val="18"/>
          <w:u w:color="auto"/>
          <w:rtl w:val="off"/>
        </w:rPr>
        <w:t xml:space="preserve"> 사회적 평가 정보를 처리하는 과정에서 낮은 자기개념명확성이 높은 수준의 믿음의 변동성과 연관되어 영향을 미침을 의미한다.  </w:t>
      </w:r>
      <w:r>
        <w:rPr>
          <w:sz w:val="18"/>
          <w:szCs w:val="18"/>
        </w:rPr>
        <w:drawing>
          <wp:anchor distT="0" distB="0" distL="114300" distR="114300" behindDoc="0" locked="0" layoutInCell="1" simplePos="0" relativeHeight="251663360" allowOverlap="1" hidden="0">
            <wp:simplePos x="0" y="0"/>
            <wp:positionH relativeFrom="column">
              <wp:posOffset>21228436</wp:posOffset>
            </wp:positionH>
            <wp:positionV relativeFrom="paragraph">
              <wp:posOffset>24033456</wp:posOffset>
            </wp:positionV>
            <wp:extent cx="7865104" cy="5643526"/>
            <wp:effectExtent l="0" t="0" r="0" b="0"/>
            <wp:wrapNone/>
            <wp:docPr id="10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그림 1"/>
                    <pic:cNvPicPr>
                      <a:picLocks noChangeAspect="1" noUngrp="1"/>
                    </pic:cNvPicPr>
                  </pic:nvPicPr>
                  <pic:blipFill>
                    <a:blip r:embed="rId1">
                      <a:extLst>
                        <a:ext uri="{28A0092B-C50C-407E-A947-70E740481C1C}">
                          <a14:useLocalDpi xmlns:a14="http://schemas.microsoft.com/office/drawing/2010/main" val="0"/>
                        </a:ext>
                      </a:extLst>
                    </a:blip>
                    <a:stretch>
                      <a:fillRect/>
                    </a:stretch>
                  </pic:blipFill>
                  <pic:spPr>
                    <a:xfrm>
                      <a:off x="0" y="0"/>
                      <a:ext cx="7865104" cy="5643526"/>
                    </a:xfrm>
                    <a:prstGeom prst="rect">
                      <a:avLst/>
                    </a:prstGeom>
                  </pic:spPr>
                </pic:pic>
              </a:graphicData>
            </a:graphic>
          </wp:anchor>
        </w:drawing>
      </w:r>
    </w:p>
    <w:p>
      <w:pPr>
        <w:autoSpaceDE/>
        <w:autoSpaceDN/>
        <w:widowControl/>
        <w:wordWrap/>
        <w:rPr>
          <w:lang w:eastAsia="ko-KR"/>
          <w:rFonts w:hint="eastAsia"/>
          <w:b/>
          <w:bCs/>
          <w:sz w:val="18"/>
          <w:szCs w:val="18"/>
          <w:rtl w:val="off"/>
        </w:rPr>
      </w:pPr>
      <w:r>
        <w:rPr>
          <w:lang w:eastAsia="ko-KR"/>
          <w:rFonts w:hint="eastAsia"/>
          <w:b/>
          <w:bCs/>
          <w:sz w:val="18"/>
          <w:szCs w:val="18"/>
          <w:rtl w:val="off"/>
        </w:rPr>
        <w:t xml:space="preserve">결과 (2) 높은 </w:t>
      </w:r>
      <w:r>
        <w:rPr>
          <w:lang w:eastAsia="ko-KR"/>
          <w:rFonts w:ascii="맑은 고딕" w:eastAsia="맑은 고딕" w:hAnsi="맑은 고딕" w:cs="맑은 고딕" w:hint="eastAsia"/>
          <w:sz w:val="18"/>
          <w:szCs w:val="18"/>
          <w:u w:color="auto"/>
          <w:rtl w:val="off"/>
        </w:rPr>
        <w:t>ω2</w:t>
      </w:r>
      <w:r>
        <w:rPr>
          <w:lang w:eastAsia="ko-KR"/>
          <w:rFonts w:hint="eastAsia"/>
          <w:b/>
          <w:bCs/>
          <w:sz w:val="18"/>
          <w:szCs w:val="18"/>
          <w:rtl w:val="off"/>
        </w:rPr>
        <w:t xml:space="preserve">가 사회불안 증상을 예측하는가? </w:t>
      </w:r>
    </w:p>
    <w:p>
      <w:pPr>
        <w:autoSpaceDE/>
        <w:autoSpaceDN/>
        <w:widowControl/>
        <w:wordWrap/>
        <w:rPr>
          <w:rFonts w:hint="eastAsia"/>
          <w:sz w:val="18"/>
          <w:szCs w:val="18"/>
        </w:rPr>
      </w:pPr>
      <w:r>
        <w:rPr>
          <w:lang w:eastAsia="ko-KR"/>
          <w:rFonts w:hint="eastAsia"/>
          <w:sz w:val="18"/>
          <w:szCs w:val="18"/>
          <w:rtl w:val="off"/>
        </w:rPr>
        <w:t xml:space="preserve">- </w:t>
      </w:r>
      <w:r>
        <w:rPr>
          <w:lang w:eastAsia="ko-KR"/>
          <w:rFonts w:ascii="맑은 고딕" w:eastAsia="맑은 고딕" w:hAnsi="맑은 고딕" w:cs="맑은 고딕" w:hint="eastAsia"/>
          <w:sz w:val="18"/>
          <w:szCs w:val="18"/>
          <w:u w:color="auto"/>
          <w:rtl w:val="off"/>
        </w:rPr>
        <w:t>ω2가</w:t>
      </w:r>
      <w:r>
        <w:rPr>
          <w:lang w:eastAsia="ko-KR"/>
          <w:rFonts w:hint="eastAsia"/>
          <w:sz w:val="18"/>
          <w:szCs w:val="18"/>
          <w:rtl w:val="off"/>
        </w:rPr>
        <w:t xml:space="preserve"> 사회불안의 인지적 증상인 FNE를 유의미하게 예측했다. : </w:t>
      </w:r>
      <w:r>
        <w:rPr>
          <w:sz w:val="18"/>
          <w:szCs w:val="18"/>
        </w:rPr>
        <w:t>(β = 2.30,</w:t>
      </w:r>
      <w:r>
        <w:rPr>
          <w:i/>
          <w:iCs/>
          <w:sz w:val="18"/>
          <w:szCs w:val="18"/>
        </w:rPr>
        <w:t xml:space="preserve"> t</w:t>
      </w:r>
      <w:r>
        <w:rPr>
          <w:sz w:val="18"/>
          <w:szCs w:val="18"/>
        </w:rPr>
        <w:t xml:space="preserve">(30) = 2.79, </w:t>
      </w:r>
      <w:r>
        <w:rPr>
          <w:i/>
          <w:iCs/>
          <w:sz w:val="18"/>
          <w:szCs w:val="18"/>
        </w:rPr>
        <w:t>p</w:t>
      </w:r>
      <w:r>
        <w:rPr>
          <w:sz w:val="18"/>
          <w:szCs w:val="18"/>
        </w:rPr>
        <w:t xml:space="preserve"> = .009). </w:t>
      </w:r>
      <w:r>
        <w:rPr>
          <w:lang w:eastAsia="ko-KR"/>
          <w:sz w:val="18"/>
          <w:szCs w:val="18"/>
          <w:rtl w:val="off"/>
        </w:rPr>
        <w:t xml:space="preserve">회귀모델 : </w:t>
      </w:r>
      <w:r>
        <w:rPr>
          <w:sz w:val="18"/>
          <w:szCs w:val="18"/>
        </w:rPr>
        <w:t xml:space="preserve">(F(1, 30) = 7.79, </w:t>
      </w:r>
      <w:r>
        <w:rPr>
          <w:i/>
          <w:iCs/>
          <w:sz w:val="18"/>
          <w:szCs w:val="18"/>
        </w:rPr>
        <w:t>p</w:t>
      </w:r>
      <w:r>
        <w:rPr>
          <w:sz w:val="18"/>
          <w:szCs w:val="18"/>
        </w:rPr>
        <w:t xml:space="preserve"> = .009)</w:t>
      </w:r>
      <w:r>
        <w:rPr>
          <w:lang w:eastAsia="ko-KR"/>
          <w:sz w:val="18"/>
          <w:szCs w:val="18"/>
          <w:rtl w:val="off"/>
        </w:rPr>
        <w:t xml:space="preserve">. </w:t>
      </w:r>
      <w:r>
        <w:rPr>
          <w:lang w:eastAsia="ko-KR"/>
          <w:rFonts w:hint="eastAsia"/>
          <w:sz w:val="18"/>
          <w:szCs w:val="18"/>
          <w:rtl w:val="off"/>
        </w:rPr>
        <w:t xml:space="preserve">반면 사회불안의 행동과 연관된 증상인 SIAS는 유의미하게 예측하지 않았다. </w:t>
      </w:r>
      <w:r>
        <w:rPr>
          <w:lang w:eastAsia="ko-KR"/>
          <w:sz w:val="18"/>
          <w:szCs w:val="18"/>
          <w:rtl w:val="off"/>
        </w:rPr>
        <w:t>(</w:t>
      </w:r>
      <w:r>
        <w:rPr>
          <w:sz w:val="18"/>
          <w:szCs w:val="18"/>
        </w:rPr>
        <w:t xml:space="preserve">β = </w:t>
      </w:r>
      <w:r>
        <w:rPr>
          <w:lang w:eastAsia="ko-KR"/>
          <w:sz w:val="18"/>
          <w:szCs w:val="18"/>
          <w:rtl w:val="off"/>
        </w:rPr>
        <w:t>1.67</w:t>
      </w:r>
      <w:r>
        <w:rPr>
          <w:sz w:val="18"/>
          <w:szCs w:val="18"/>
        </w:rPr>
        <w:t xml:space="preserve">, </w:t>
      </w:r>
      <w:r>
        <w:rPr>
          <w:i/>
          <w:iCs/>
          <w:sz w:val="18"/>
          <w:szCs w:val="18"/>
        </w:rPr>
        <w:t>t</w:t>
      </w:r>
      <w:r>
        <w:rPr>
          <w:sz w:val="18"/>
          <w:szCs w:val="18"/>
        </w:rPr>
        <w:t xml:space="preserve">(30) = </w:t>
      </w:r>
      <w:r>
        <w:rPr>
          <w:lang w:eastAsia="ko-KR"/>
          <w:sz w:val="18"/>
          <w:szCs w:val="18"/>
          <w:rtl w:val="off"/>
        </w:rPr>
        <w:t>1.86</w:t>
      </w:r>
      <w:r>
        <w:rPr>
          <w:sz w:val="18"/>
          <w:szCs w:val="18"/>
        </w:rPr>
        <w:t xml:space="preserve">, </w:t>
      </w:r>
      <w:r>
        <w:rPr>
          <w:i/>
          <w:iCs/>
          <w:sz w:val="18"/>
          <w:szCs w:val="18"/>
        </w:rPr>
        <w:t>p</w:t>
      </w:r>
      <w:r>
        <w:rPr>
          <w:sz w:val="18"/>
          <w:szCs w:val="18"/>
        </w:rPr>
        <w:t xml:space="preserve"> = </w:t>
      </w:r>
      <w:r>
        <w:rPr>
          <w:lang w:eastAsia="ko-KR"/>
          <w:sz w:val="18"/>
          <w:szCs w:val="18"/>
          <w:rtl w:val="off"/>
        </w:rPr>
        <w:t>0.0731</w:t>
      </w:r>
      <w:r>
        <w:rPr>
          <w:sz w:val="18"/>
          <w:szCs w:val="18"/>
        </w:rPr>
        <w:t>)</w:t>
      </w:r>
      <w:r>
        <w:rPr>
          <w:lang w:eastAsia="ko-KR"/>
          <w:sz w:val="18"/>
          <w:szCs w:val="18"/>
          <w:rtl w:val="off"/>
        </w:rPr>
        <w:t xml:space="preserve"> 회귀모델 : F(1, 30) = 3.45, </w:t>
      </w:r>
      <w:r>
        <w:rPr>
          <w:lang w:eastAsia="ko-KR"/>
          <w:i/>
          <w:iCs/>
          <w:sz w:val="18"/>
          <w:szCs w:val="18"/>
          <w:rtl w:val="off"/>
        </w:rPr>
        <w:t>p</w:t>
      </w:r>
      <w:r>
        <w:rPr>
          <w:lang w:eastAsia="ko-KR"/>
          <w:sz w:val="18"/>
          <w:szCs w:val="18"/>
          <w:rtl w:val="off"/>
        </w:rPr>
        <w:t xml:space="preserve">=0.07306. 이는 SCC가 사회불안의 행동 증상이 아닌 인지적 증상과만 연관됨을 발견한 Stopa et al.(2010)의 연구와 일치하는 결과이다. </w:t>
      </w:r>
    </w:p>
    <w:p>
      <w:pPr>
        <w:autoSpaceDE/>
        <w:autoSpaceDN/>
        <w:widowControl/>
        <w:wordWrap/>
        <w:rPr>
          <w:rFonts w:hint="eastAsia"/>
          <w:b/>
          <w:bCs/>
          <w:sz w:val="18"/>
          <w:szCs w:val="18"/>
        </w:rPr>
      </w:pPr>
      <w:r>
        <w:rPr>
          <w:rFonts w:hint="eastAsia"/>
          <w:b/>
          <w:bCs/>
          <w:sz w:val="18"/>
          <w:szCs w:val="18"/>
        </w:rPr>
        <w:t>3. 연구의 의</w:t>
      </w:r>
      <w:r>
        <w:rPr>
          <w:rFonts w:hint="eastAsia"/>
          <w:b/>
          <w:bCs/>
          <w:sz w:val="18"/>
          <w:szCs w:val="18"/>
        </w:rPr>
        <w:t>미</w:t>
      </w:r>
    </w:p>
    <w:p>
      <w:pPr>
        <w:autoSpaceDE/>
        <w:autoSpaceDN/>
        <w:widowControl/>
        <w:wordWrap/>
        <w:rPr>
          <w:lang w:eastAsia="ko-KR"/>
          <w:rFonts w:hint="eastAsia"/>
          <w:sz w:val="18"/>
          <w:szCs w:val="18"/>
          <w:rtl w:val="off"/>
        </w:rPr>
      </w:pPr>
      <w:r>
        <w:rPr>
          <w:rFonts w:hint="eastAsia"/>
          <w:sz w:val="18"/>
          <w:szCs w:val="18"/>
        </w:rPr>
        <w:t>1)</w:t>
      </w:r>
      <w:r>
        <w:rPr>
          <w:lang w:eastAsia="ko-KR"/>
          <w:rFonts w:hint="eastAsia"/>
          <w:sz w:val="18"/>
          <w:szCs w:val="18"/>
          <w:rtl w:val="off"/>
        </w:rPr>
        <w:t xml:space="preserve"> 본 연구는 처음으로 자기개념명확성이 사회불안으로 이어지는 경로를 행동 과제와 계산모델링을 통해 경험적으로 검증하였다. 자기개념명확성과 사회불안의 관계에 대하여 제안되었던 기존의 설명-외부 자극에 대한 증가된 내면화 경향-을 계산모델링을 통한 개인의 인지적 특성(파라미터)-믿음의 변동성 탐색과, 해당 파라미터가 실제로 사회불안 증상을 예측함을 확인하여 경험적으로 지지하였다. </w:t>
      </w:r>
    </w:p>
    <w:p>
      <w:pPr>
        <w:autoSpaceDE/>
        <w:autoSpaceDN/>
        <w:widowControl/>
        <w:wordWrap/>
        <w:rPr>
          <w:sz w:val="18"/>
          <w:szCs w:val="18"/>
        </w:rPr>
      </w:pPr>
      <w:r>
        <w:rPr>
          <w:lang w:eastAsia="ko-KR"/>
          <w:rFonts w:hint="eastAsia"/>
          <w:sz w:val="18"/>
          <w:szCs w:val="18"/>
          <w:rtl w:val="off"/>
        </w:rPr>
        <w:t xml:space="preserve">2) 본 연구에서는 믿음의 변동성 파라미터가 사회불안의 인지적 증상(부정적 평가에 대한 두려움)만 유의미하게 예측하고, 행동과 연관된 증상(사회적 상호작용 불안)은 유의미하게 예측하지 않았다. 이는 자기개념명확성이 모든 사회불안 증상과 연관되기보다는, 사회불안의 특정한 증상에만 국한되어 영향을 미칠 가능성을 암시한다. 추후 연구에서는 이러한 사회불안의 증상 특이적인 자기개념명확성의 영향을 고려하여, 보다 정교한 자기개념명확성-사회불안 경로를 검증하고 제안할 수 있을 것이다.   </w:t>
      </w:r>
    </w:p>
    <w:p>
      <w:pPr>
        <w:autoSpaceDE/>
        <w:autoSpaceDN/>
        <w:widowControl/>
        <w:wordWrap/>
        <w:rPr>
          <w:sz w:val="18"/>
          <w:szCs w:val="18"/>
        </w:rPr>
      </w:pPr>
    </w:p>
    <w:p>
      <w:pPr>
        <w:autoSpaceDE/>
        <w:autoSpaceDN/>
        <w:widowControl/>
        <w:wordWrap/>
        <w:jc w:val="center"/>
        <w:rPr>
          <w:rFonts w:hint="eastAsia"/>
          <w:b/>
          <w:bCs/>
          <w:sz w:val="18"/>
          <w:szCs w:val="18"/>
        </w:rPr>
      </w:pPr>
      <w:r>
        <w:rPr>
          <w:rFonts w:hint="eastAsia"/>
          <w:b/>
          <w:bCs/>
          <w:sz w:val="18"/>
          <w:szCs w:val="18"/>
        </w:rPr>
        <w:t>참고 문헌</w:t>
      </w:r>
    </w:p>
    <w:p>
      <w:pPr>
        <w:pStyle w:val="a0"/>
        <w:ind w:left="0" w:firstLine="0"/>
        <w:widowControl w:val="off"/>
        <w:spacing w:line="288" w:lineRule="auto"/>
        <w:rPr>
          <w:lang w:eastAsia="ko-KR"/>
          <w:rFonts w:ascii="함초롬돋움" w:eastAsia="함초롬돋움" w:hint="eastAsia"/>
          <w:color w:val="333333"/>
          <w:sz w:val="14"/>
          <w:shd w:val="clear" w:color="000000" w:fill="auto"/>
          <w:rtl w:val="off"/>
        </w:rPr>
      </w:pPr>
      <w:r>
        <w:rPr>
          <w:rFonts w:ascii="함초롬돋움" w:eastAsia="함초롬돋움"/>
          <w:color w:val="333333"/>
          <w:sz w:val="14"/>
          <w:shd w:val="clear" w:color="000000" w:fill="auto"/>
        </w:rPr>
        <w:t>김소정, 윤혜영 &amp; 권정혜. (2013). 한국판 사회적 상호작용 불안척도(K-SIAS)와 한국판 사회공포증 척도(K-SPS)의 단축형 타당화 연구. 인지행</w:t>
      </w:r>
      <w:r>
        <w:rPr>
          <w:lang w:eastAsia="ko-KR"/>
          <w:rFonts w:ascii="함초롬돋움" w:eastAsia="함초롬돋움"/>
          <w:color w:val="333333"/>
          <w:sz w:val="14"/>
          <w:shd w:val="clear" w:color="000000" w:fill="auto"/>
          <w:rtl w:val="off"/>
        </w:rPr>
        <w:t xml:space="preserve">    </w:t>
      </w:r>
    </w:p>
    <w:p>
      <w:pPr>
        <w:pStyle w:val="a0"/>
        <w:ind w:left="880" w:firstLine="0"/>
        <w:widowControl w:val="off"/>
        <w:spacing w:line="288" w:lineRule="auto"/>
        <w:rPr>
          <w:lang w:eastAsia="ko-KR"/>
          <w:rFonts w:ascii="함초롬돋움" w:eastAsia="함초롬돋움" w:hint="eastAsia"/>
          <w:color w:val="333333"/>
          <w:sz w:val="14"/>
          <w:shd w:val="clear" w:color="000000" w:fill="auto"/>
          <w:rtl w:val="off"/>
        </w:rPr>
      </w:pPr>
      <w:r>
        <w:rPr>
          <w:rFonts w:ascii="함초롬돋움" w:eastAsia="함초롬돋움"/>
          <w:color w:val="333333"/>
          <w:sz w:val="14"/>
          <w:shd w:val="clear" w:color="000000" w:fill="auto"/>
        </w:rPr>
        <w:t>동치료, 13(3), 511-535.</w:t>
      </w:r>
    </w:p>
    <w:p>
      <w:pPr>
        <w:pStyle w:val="a0"/>
        <w:ind w:left="0" w:firstLine="0"/>
        <w:widowControl w:val="off"/>
        <w:spacing w:line="288" w:lineRule="auto"/>
        <w:rPr>
          <w:lang w:eastAsia="ko-KR"/>
          <w:rFonts w:ascii="함초롬돋움" w:hint="eastAsia"/>
          <w:sz w:val="14"/>
          <w:rtl w:val="off"/>
        </w:rPr>
      </w:pPr>
      <w:r>
        <w:rPr>
          <w:rFonts w:ascii="함초롬돋움"/>
          <w:sz w:val="14"/>
        </w:rPr>
        <w:t xml:space="preserve">Anna-Lena Frey, Ciara McCabe, Impaired social learning predicts reduced real-life motivation in individuals with depression: A </w:t>
      </w:r>
    </w:p>
    <w:p>
      <w:pPr>
        <w:pStyle w:val="a0"/>
        <w:ind w:left="880" w:firstLine="0"/>
        <w:widowControl w:val="off"/>
        <w:spacing w:line="288" w:lineRule="auto"/>
        <w:rPr>
          <w:lang w:eastAsia="ko-KR"/>
          <w:rFonts w:ascii="함초롬돋움" w:hint="eastAsia"/>
          <w:sz w:val="14"/>
          <w:rtl w:val="off"/>
        </w:rPr>
      </w:pPr>
      <w:r>
        <w:rPr>
          <w:rFonts w:ascii="함초롬돋움"/>
          <w:sz w:val="14"/>
        </w:rPr>
        <w:t xml:space="preserve">computational fMRI study, Journal of Affective Disorders, Volume 263, 2020, Pages 698-706, ISSN 0165-0327, </w:t>
      </w:r>
      <w:r>
        <w:rPr>
          <w:rFonts w:ascii="함초롬돋움"/>
          <w:sz w:val="14"/>
        </w:rPr>
        <w:fldChar w:fldCharType="begin"/>
      </w:r>
      <w:r>
        <w:rPr>
          <w:rFonts w:ascii="함초롬돋움"/>
          <w:sz w:val="14"/>
        </w:rPr>
        <w:instrText xml:space="preserve"> HYPERLINK "https://doi.org/10.1016/j.jad.2019.11.049." </w:instrText>
      </w:r>
      <w:r>
        <w:rPr>
          <w:rFonts w:ascii="함초롬돋움"/>
          <w:sz w:val="14"/>
        </w:rPr>
        <w:fldChar w:fldCharType="separate"/>
      </w:r>
      <w:r>
        <w:rPr>
          <w:rStyle w:val="affff8"/>
          <w:rFonts w:ascii="함초롬돋움"/>
          <w:sz w:val="14"/>
        </w:rPr>
        <w:t>https://doi.org/10.1016/j.jad.2019.11.049.</w:t>
      </w:r>
      <w:r>
        <w:rPr>
          <w:rFonts w:ascii="함초롬돋움"/>
          <w:sz w:val="14"/>
        </w:rPr>
        <w:fldChar w:fldCharType="end"/>
      </w:r>
    </w:p>
    <w:p>
      <w:pPr>
        <w:pStyle w:val="a0"/>
        <w:ind w:left="0" w:firstLine="0"/>
        <w:widowControl w:val="off"/>
        <w:spacing w:line="288" w:lineRule="auto"/>
        <w:rPr>
          <w:lang w:eastAsia="ko-KR"/>
          <w:rFonts w:ascii="함초롬돋움" w:hint="eastAsia"/>
          <w:color w:val="212121"/>
          <w:sz w:val="14"/>
          <w:shd w:val="clear" w:color="000000" w:fill="auto"/>
          <w:rtl w:val="off"/>
        </w:rPr>
      </w:pPr>
      <w:r>
        <w:rPr>
          <w:rFonts w:ascii="함초롬돋움"/>
          <w:color w:val="212121"/>
          <w:sz w:val="14"/>
          <w:shd w:val="clear" w:color="000000" w:fill="auto"/>
        </w:rPr>
        <w:t xml:space="preserve">Button, KS, Kounali, D., Stapinski, L., Rapee, RM, Lewis, G., Munafò, MR. (2015) Fear of Negative Evaluation Biases Social Evaluation </w:t>
      </w:r>
    </w:p>
    <w:p>
      <w:pPr>
        <w:pStyle w:val="a0"/>
        <w:ind w:left="880" w:firstLine="0"/>
        <w:widowControl w:val="off"/>
        <w:spacing w:line="288" w:lineRule="auto"/>
        <w:rPr>
          <w:lang w:eastAsia="ko-KR"/>
          <w:rFonts w:ascii="함초롬돋움" w:hint="eastAsia"/>
          <w:color w:val="212121"/>
          <w:sz w:val="14"/>
          <w:shd w:val="clear" w:color="000000" w:fill="auto"/>
          <w:rtl w:val="off"/>
        </w:rPr>
      </w:pPr>
      <w:r>
        <w:rPr>
          <w:rFonts w:ascii="함초롬돋움"/>
          <w:color w:val="212121"/>
          <w:sz w:val="14"/>
          <w:shd w:val="clear" w:color="000000" w:fill="auto"/>
        </w:rPr>
        <w:t xml:space="preserve">Inference: Evidence from a Probabilistic Learning Task. PLoSONE 10(4): e0119456. doi:10.1371/journal.pone.0119456 </w:t>
      </w:r>
    </w:p>
    <w:p>
      <w:pPr>
        <w:pStyle w:val="a0"/>
        <w:ind w:left="0" w:firstLine="0"/>
        <w:widowControl w:val="off"/>
        <w:spacing w:line="288" w:lineRule="auto"/>
        <w:rPr>
          <w:lang w:eastAsia="ko-KR"/>
          <w:rFonts w:ascii="함초롬돋움" w:hint="eastAsia"/>
          <w:color w:val="212121"/>
          <w:sz w:val="14"/>
          <w:shd w:val="clear" w:color="000000" w:fill="auto"/>
          <w:rtl w:val="off"/>
        </w:rPr>
      </w:pPr>
      <w:r>
        <w:rPr>
          <w:rFonts w:ascii="함초롬돋움"/>
          <w:color w:val="212121"/>
          <w:sz w:val="14"/>
          <w:shd w:val="clear" w:color="000000" w:fill="auto"/>
        </w:rPr>
        <w:t xml:space="preserve">Campbell, J., Trapnell, P., Heine, S., Katz, I., Lavallee, L., &amp; Lehman, D. (1996). Self-concept clarity: Measurement, personality correlates, and </w:t>
      </w:r>
    </w:p>
    <w:p>
      <w:pPr>
        <w:pStyle w:val="a0"/>
        <w:ind w:left="880" w:firstLine="0"/>
        <w:widowControl w:val="off"/>
        <w:spacing w:line="288" w:lineRule="auto"/>
      </w:pPr>
      <w:r>
        <w:rPr>
          <w:rFonts w:ascii="함초롬돋움"/>
          <w:color w:val="212121"/>
          <w:sz w:val="14"/>
          <w:shd w:val="clear" w:color="000000" w:fill="auto"/>
        </w:rPr>
        <w:t xml:space="preserve">cultural boundaries. </w:t>
      </w:r>
      <w:r>
        <w:rPr>
          <w:rFonts w:ascii="함초롬돋움"/>
          <w:i/>
          <w:color w:val="212121"/>
          <w:sz w:val="14"/>
          <w:shd w:val="clear" w:color="000000" w:fill="auto"/>
        </w:rPr>
        <w:t>Journal of Personality and Social Psychology</w:t>
      </w:r>
      <w:r>
        <w:rPr>
          <w:rFonts w:ascii="함초롬돋움"/>
          <w:color w:val="212121"/>
          <w:sz w:val="14"/>
          <w:shd w:val="clear" w:color="000000" w:fill="auto"/>
        </w:rPr>
        <w:t>, 70(1), 141</w:t>
      </w:r>
      <w:r>
        <w:rPr>
          <w:rFonts w:ascii="함초롬돋움"/>
          <w:color w:val="212121"/>
          <w:sz w:val="14"/>
          <w:shd w:val="clear" w:color="000000" w:fill="auto"/>
        </w:rPr>
        <w:t>–</w:t>
      </w:r>
      <w:r>
        <w:rPr>
          <w:rFonts w:ascii="함초롬돋움"/>
          <w:color w:val="212121"/>
          <w:sz w:val="14"/>
          <w:shd w:val="clear" w:color="000000" w:fill="auto"/>
        </w:rPr>
        <w:t>156. https:// doi.org/10.1037/0022-3514.70.1.141</w:t>
      </w:r>
    </w:p>
    <w:p>
      <w:pPr>
        <w:pStyle w:val="a0"/>
        <w:ind w:left="0" w:firstLine="0"/>
        <w:widowControl w:val="off"/>
        <w:rPr>
          <w:lang w:eastAsia="ko-KR"/>
          <w:rFonts w:ascii="함초롬돋움" w:hint="eastAsia"/>
          <w:color w:val="212121"/>
          <w:sz w:val="14"/>
          <w:shd w:val="clear" w:color="000000" w:fill="auto"/>
          <w:rtl w:val="off"/>
        </w:rPr>
      </w:pPr>
      <w:r>
        <w:rPr>
          <w:rFonts w:ascii="함초롬돋움"/>
          <w:color w:val="212121"/>
          <w:sz w:val="14"/>
          <w:shd w:val="clear" w:color="000000" w:fill="auto"/>
        </w:rPr>
        <w:t xml:space="preserve">Klia Glezakis, Amy L. Burton, Maree J. Abbott &amp; Alice R. Norton (2024) Self concept clarity in social anxiety: psychometric properties and </w:t>
      </w:r>
    </w:p>
    <w:p>
      <w:pPr>
        <w:pStyle w:val="a0"/>
        <w:ind w:left="880" w:firstLine="0"/>
        <w:widowControl w:val="off"/>
        <w:rPr>
          <w:lang w:eastAsia="ko-KR"/>
          <w:rFonts w:ascii="함초롬돋움" w:hint="eastAsia"/>
          <w:color w:val="212121"/>
          <w:sz w:val="14"/>
          <w:shd w:val="clear" w:color="000000" w:fill="auto"/>
          <w:rtl w:val="off"/>
        </w:rPr>
      </w:pPr>
      <w:r>
        <w:rPr>
          <w:rFonts w:ascii="함초롬돋움"/>
          <w:color w:val="212121"/>
          <w:sz w:val="14"/>
          <w:shd w:val="clear" w:color="000000" w:fill="auto"/>
        </w:rPr>
        <w:t xml:space="preserve">factor structure of the Self Concept Clarity Scale in a social anxiety disorder sample, </w:t>
      </w:r>
      <w:r>
        <w:rPr>
          <w:rFonts w:ascii="함초롬돋움"/>
          <w:i/>
          <w:color w:val="212121"/>
          <w:sz w:val="14"/>
          <w:shd w:val="clear" w:color="000000" w:fill="auto"/>
        </w:rPr>
        <w:t>Clinical Psychologist</w:t>
      </w:r>
      <w:r>
        <w:rPr>
          <w:rFonts w:ascii="함초롬돋움"/>
          <w:color w:val="212121"/>
          <w:sz w:val="14"/>
          <w:shd w:val="clear" w:color="000000" w:fill="auto"/>
        </w:rPr>
        <w:t>, 28:2, 111-121, DOI: 10.1080/13284207.2024.2311104</w:t>
      </w:r>
    </w:p>
    <w:p>
      <w:pPr>
        <w:pStyle w:val="a0"/>
        <w:ind w:left="0" w:firstLine="0"/>
        <w:widowControl w:val="off"/>
        <w:rPr>
          <w:lang w:eastAsia="ko-KR"/>
          <w:rFonts w:ascii="한컴 윤고딕 740" w:eastAsia="한컴 윤고딕 740" w:hAnsi="한컴 윤고딕 740" w:cs="한컴 윤고딕 740" w:hint="eastAsia"/>
          <w:sz w:val="12"/>
          <w:szCs w:val="12"/>
          <w:u w:color="auto"/>
          <w:rtl w:val="off"/>
        </w:rPr>
      </w:pPr>
      <w:r>
        <w:rPr>
          <w:rFonts w:ascii="한컴 윤고딕 740" w:eastAsia="한컴 윤고딕 740" w:hAnsi="한컴 윤고딕 740" w:cs="한컴 윤고딕 740" w:hint="default"/>
          <w:sz w:val="12"/>
          <w:szCs w:val="12"/>
          <w:u w:color="auto"/>
        </w:rPr>
        <w:t xml:space="preserve">Mathys, C. D., Lomakina, E. I., Daunizeau, J., Iglesias, S., Brodersen, K. H., Friston, K. J., &amp; </w:t>
      </w:r>
    </w:p>
    <w:p>
      <w:pPr>
        <w:pStyle w:val="a0"/>
        <w:ind w:left="880" w:firstLine="0"/>
        <w:widowControl w:val="off"/>
        <w:rPr>
          <w:rFonts w:ascii="한컴 윤고딕 740" w:eastAsia="한컴 윤고딕 740" w:hAnsi="한컴 윤고딕 740" w:cs="한컴 윤고딕 740" w:hint="default"/>
          <w:sz w:val="12"/>
          <w:szCs w:val="12"/>
          <w:u w:color="auto"/>
        </w:rPr>
      </w:pPr>
      <w:r>
        <w:rPr>
          <w:rFonts w:ascii="한컴 윤고딕 740" w:eastAsia="한컴 윤고딕 740" w:hAnsi="한컴 윤고딕 740" w:cs="한컴 윤고딕 740" w:hint="default"/>
          <w:sz w:val="12"/>
          <w:szCs w:val="12"/>
          <w:u w:color="auto"/>
        </w:rPr>
        <w:t>Stephan, K. E. (2014). Uncertainty in</w:t>
      </w:r>
      <w:r>
        <w:rPr>
          <w:lang w:eastAsia="ko-KR"/>
          <w:rFonts w:ascii="한컴 윤고딕 740" w:eastAsia="한컴 윤고딕 740" w:hAnsi="한컴 윤고딕 740" w:cs="한컴 윤고딕 740" w:hint="default"/>
          <w:sz w:val="12"/>
          <w:szCs w:val="12"/>
          <w:u w:color="auto"/>
          <w:rtl w:val="off"/>
        </w:rPr>
        <w:t xml:space="preserve"> </w:t>
      </w:r>
      <w:r>
        <w:rPr>
          <w:rFonts w:ascii="한컴 윤고딕 740" w:eastAsia="한컴 윤고딕 740" w:hAnsi="한컴 윤고딕 740" w:cs="한컴 윤고딕 740" w:hint="default"/>
          <w:sz w:val="12"/>
          <w:szCs w:val="12"/>
          <w:u w:color="auto"/>
        </w:rPr>
        <w:t>perception and the hierarchical Gaussian filter. Frontiers in Human Neuroscience, 8, 825.</w:t>
      </w:r>
      <w:r>
        <w:rPr>
          <w:lang w:eastAsia="ko-KR"/>
          <w:rFonts w:ascii="한컴 윤고딕 740" w:eastAsia="한컴 윤고딕 740" w:hAnsi="한컴 윤고딕 740" w:cs="한컴 윤고딕 740" w:hint="default"/>
          <w:sz w:val="12"/>
          <w:szCs w:val="12"/>
          <w:u w:color="auto"/>
          <w:rtl w:val="off"/>
        </w:rPr>
        <w:t xml:space="preserve"> </w:t>
      </w:r>
      <w:r>
        <w:rPr>
          <w:rFonts w:ascii="한컴 윤고딕 740" w:eastAsia="한컴 윤고딕 740" w:hAnsi="한컴 윤고딕 740" w:cs="한컴 윤고딕 740" w:hint="default"/>
          <w:sz w:val="12"/>
          <w:szCs w:val="12"/>
          <w:u w:color="auto"/>
        </w:rPr>
        <w:t>https://doi.org/10.3389/fnhum.2014.00825</w:t>
      </w:r>
    </w:p>
    <w:p>
      <w:pPr>
        <w:pStyle w:val="a0"/>
        <w:widowControl w:val="off"/>
        <w:rPr>
          <w:lang w:eastAsia="ko-KR"/>
          <w:rFonts w:ascii="함초롬돋움" w:hint="eastAsia"/>
          <w:color w:val="212121"/>
          <w:sz w:val="14"/>
          <w:shd w:val="clear" w:color="000000" w:fill="auto"/>
          <w:rtl w:val="off"/>
        </w:rPr>
      </w:pPr>
      <w:r>
        <w:rPr>
          <w:rFonts w:ascii="함초롬돋움"/>
          <w:color w:val="212121"/>
          <w:sz w:val="14"/>
          <w:shd w:val="clear" w:color="000000" w:fill="auto"/>
        </w:rPr>
        <w:t xml:space="preserve">Showers C.J., Zeigler-Hill V. Pathways among self-knowledge and self-esteem: how are self-esteem and self-knowledge linked? Are these </w:t>
      </w:r>
    </w:p>
    <w:p>
      <w:pPr>
        <w:pStyle w:val="a0"/>
        <w:ind w:left="880"/>
        <w:widowControl w:val="off"/>
      </w:pPr>
      <w:r>
        <w:rPr>
          <w:rFonts w:ascii="함초롬돋움"/>
          <w:color w:val="212121"/>
          <w:sz w:val="14"/>
          <w:shd w:val="clear" w:color="000000" w:fill="auto"/>
        </w:rPr>
        <w:t>links direct or indirect? In: Kernis M.H., editor. </w:t>
      </w:r>
      <w:r>
        <w:rPr>
          <w:rFonts w:ascii="함초롬돋움"/>
          <w:i/>
          <w:color w:val="212121"/>
          <w:sz w:val="14"/>
          <w:shd w:val="clear" w:color="000000" w:fill="auto"/>
        </w:rPr>
        <w:t>Self-esteem issues and answers: A source book of current perspectives.</w:t>
      </w:r>
      <w:r>
        <w:rPr>
          <w:rFonts w:ascii="함초롬돋움"/>
          <w:color w:val="212121"/>
          <w:sz w:val="14"/>
          <w:shd w:val="clear" w:color="000000" w:fill="auto"/>
        </w:rPr>
        <w:t> Psychology Press; New York: 2006. pp. 216</w:t>
      </w:r>
      <w:r>
        <w:rPr>
          <w:rFonts w:ascii="함초롬돋움"/>
          <w:color w:val="212121"/>
          <w:sz w:val="14"/>
          <w:shd w:val="clear" w:color="000000" w:fill="auto"/>
        </w:rPr>
        <w:t>–</w:t>
      </w:r>
      <w:r>
        <w:rPr>
          <w:rFonts w:ascii="함초롬돋움"/>
          <w:color w:val="212121"/>
          <w:sz w:val="14"/>
          <w:shd w:val="clear" w:color="000000" w:fill="auto"/>
        </w:rPr>
        <w:t>223. </w:t>
      </w:r>
    </w:p>
    <w:p>
      <w:pPr>
        <w:pStyle w:val="a0"/>
        <w:widowControl w:val="off"/>
        <w:rPr>
          <w:lang w:eastAsia="ko-KR"/>
          <w:rFonts w:ascii="함초롬돋움" w:hint="eastAsia"/>
          <w:color w:val="212121"/>
          <w:sz w:val="14"/>
          <w:shd w:val="clear" w:color="000000" w:fill="auto"/>
          <w:rtl w:val="off"/>
        </w:rPr>
      </w:pPr>
      <w:r>
        <w:rPr>
          <w:rFonts w:ascii="함초롬돋움"/>
          <w:color w:val="212121"/>
          <w:sz w:val="14"/>
          <w:shd w:val="clear" w:color="000000" w:fill="auto"/>
        </w:rPr>
        <w:t xml:space="preserve">Stopa L, Brown MA, Luke MA, Hirsch CR. Constructing a self: the role of self-structure and self-certainty in social anxiety. </w:t>
      </w:r>
      <w:r>
        <w:rPr>
          <w:rFonts w:ascii="함초롬돋움"/>
          <w:i/>
          <w:color w:val="212121"/>
          <w:sz w:val="14"/>
          <w:shd w:val="clear" w:color="000000" w:fill="auto"/>
        </w:rPr>
        <w:t>Behav Res Ther</w:t>
      </w:r>
      <w:r>
        <w:rPr>
          <w:rFonts w:ascii="함초롬돋움"/>
          <w:color w:val="212121"/>
          <w:sz w:val="14"/>
          <w:shd w:val="clear" w:color="000000" w:fill="auto"/>
        </w:rPr>
        <w:t xml:space="preserve">. </w:t>
      </w:r>
    </w:p>
    <w:p>
      <w:pPr>
        <w:pStyle w:val="a0"/>
        <w:ind w:left="880"/>
        <w:widowControl w:val="off"/>
      </w:pPr>
      <w:r>
        <w:rPr>
          <w:rFonts w:ascii="함초롬돋움"/>
          <w:color w:val="212121"/>
          <w:sz w:val="14"/>
          <w:shd w:val="clear" w:color="000000" w:fill="auto"/>
        </w:rPr>
        <w:t>2010 Oct;48(10):955-65. doi: 10.1016/j.brat.2010.05.028. Epub 2010 Jun 1. PMID: 20800751; PMCID: PMC3778978.</w:t>
      </w:r>
    </w:p>
    <w:p>
      <w:pPr>
        <w:autoSpaceDE/>
        <w:autoSpaceDN/>
        <w:widowControl/>
        <w:wordWrap/>
        <w:jc w:val="both"/>
        <w:rPr>
          <w:rFonts w:hint="eastAsia"/>
          <w:color w:val="FF0000"/>
          <w:sz w:val="18"/>
          <w:szCs w:val="18"/>
        </w:rPr>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돋움">
    <w:panose1 w:val="020B0604000101010101"/>
    <w:family w:val="HCR Dotum"/>
    <w:charset w:val="00"/>
    <w:notTrueType w:val="false"/>
    <w:sig w:usb0="7FFFFFFF" w:usb1="11DFFFFF" w:usb2="001BFDD7" w:usb3="00000001" w:csb0="001F007F" w:csb1="00000001"/>
  </w:font>
  <w:font w:name="한컴 고딕">
    <w:panose1 w:val="02000500000000000000"/>
    <w:family w:val="Hancom Gothic"/>
    <w:charset w:val="00"/>
    <w:notTrueType w:val="false"/>
    <w:sig w:usb0="7FFFFFFF" w:usb1="39D7FCFB" w:usb2="00000010" w:usb3="00000001" w:csb0="00080001" w:csb1="00000001"/>
  </w:font>
  <w:font w:name="Noto Sans">
    <w:charset w:val="00"/>
    <w:notTrueType w:val="false"/>
  </w:font>
  <w:font w:name="맑은 고딕">
    <w:panose1 w:val="020B0503020000020004"/>
    <w:family w:val="Malgun Gothic"/>
    <w:charset w:val="00"/>
    <w:notTrueType w:val="false"/>
    <w:sig w:usb0="7FFFFFFF" w:usb1="29D77CFB" w:usb2="00000012" w:usb3="00000001" w:csb0="00080001" w:csb1="00000001"/>
  </w:font>
  <w:font w:name="Open Sans">
    <w:charset w:val="00"/>
    <w:notTrueType w:val="false"/>
  </w:font>
  <w:font w:name="함초롬바탕">
    <w:panose1 w:val="02030604000101010101"/>
    <w:family w:val="HCR Batang"/>
    <w:charset w:val="00"/>
    <w:notTrueType w:val="false"/>
    <w:sig w:usb0="7FFFFFFF" w:usb1="19DFFFFF" w:usb2="001BFDD7" w:usb3="00000001" w:csb0="001F01FF" w:csb1="00000001"/>
  </w:font>
  <w:font w:name="Consolas Courier">
    <w:notTrueType w:val="false"/>
    <w:pitch w:val="variable"/>
  </w:font>
  <w:font w:name="한컴 윤고딕 740">
    <w:panose1 w:val="02000503000000000000"/>
    <w:notTrueType w:val="false"/>
    <w:sig w:usb0="7FFFFFFF" w:usb1="39D7FCFB" w:usb2="00000010" w:usb3="00000001" w:csb0="00080001"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241e5ad1"/>
    <w:multiLevelType w:val="multilevel"/>
    <w:tmpl w:val="c48cb160"/>
    <w:styleLink w:val="CurrentList1"/>
    <w:lvl w:ilvl="0">
      <w:start w:val="1"/>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4270b17"/>
    <w:multiLevelType w:val="multilevel"/>
    <w:tmpl w:val="63ee684"/>
    <w:styleLink w:val="CurrentList2"/>
    <w:lvl w:ilvl="0">
      <w:start w:val="1"/>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238"/>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2"/>
        <w:szCs w:val="24"/>
        <w:kern w:val="2"/>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off"/>
      <w:autoSpaceDN w:val="off"/>
      <w:widowControl w:val="off"/>
      <w:wordWrap w:val="off"/>
    </w:pPr>
  </w:style>
  <w:style w:type="paragraph" w:styleId="Heading1">
    <w:name w:val="heading 1"/>
    <w:uiPriority w:val="9"/>
    <w:basedOn w:val="Normal"/>
    <w:next w:val="Normal"/>
    <w:link w:val="Heading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Heading2">
    <w:name w:val="heading 2"/>
    <w:uiPriority w:val="9"/>
    <w:basedOn w:val="Normal"/>
    <w:next w:val="Normal"/>
    <w:link w:val="Heading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Heading3">
    <w:name w:val="heading 3"/>
    <w:uiPriority w:val="9"/>
    <w:basedOn w:val="Normal"/>
    <w:next w:val="Normal"/>
    <w:link w:val="Heading3Char"/>
    <w:qFormat/>
    <w:semiHidden/>
    <w:unhideWhenUsed/>
    <w:pPr>
      <w:keepNext/>
      <w:keepLines/>
      <w:outlineLvl w:val="2"/>
      <w:spacing w:after="80" w:before="160"/>
    </w:pPr>
    <w:rPr>
      <w:rFonts w:asciiTheme="majorHAnsi" w:eastAsiaTheme="majorEastAsia" w:hAnsiTheme="majorHAnsi" w:cstheme="majorBidi"/>
      <w:color w:val="000000"/>
      <w:sz w:val="24"/>
    </w:rPr>
  </w:style>
  <w:style w:type="paragraph" w:styleId="Heading4">
    <w:name w:val="heading 4"/>
    <w:uiPriority w:val="9"/>
    <w:basedOn w:val="Normal"/>
    <w:next w:val="Normal"/>
    <w:link w:val="Heading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Heading5">
    <w:name w:val="heading 5"/>
    <w:uiPriority w:val="9"/>
    <w:basedOn w:val="Normal"/>
    <w:next w:val="Normal"/>
    <w:link w:val="Heading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Heading6">
    <w:name w:val="heading 6"/>
    <w:uiPriority w:val="9"/>
    <w:basedOn w:val="Normal"/>
    <w:next w:val="Normal"/>
    <w:link w:val="Heading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Heading7">
    <w:name w:val="heading 7"/>
    <w:uiPriority w:val="9"/>
    <w:basedOn w:val="Normal"/>
    <w:next w:val="Normal"/>
    <w:link w:val="Heading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Heading8">
    <w:name w:val="heading 8"/>
    <w:uiPriority w:val="9"/>
    <w:basedOn w:val="Normal"/>
    <w:next w:val="Normal"/>
    <w:link w:val="Heading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Heading9">
    <w:name w:val="heading 9"/>
    <w:uiPriority w:val="9"/>
    <w:basedOn w:val="Normal"/>
    <w:next w:val="Normal"/>
    <w:link w:val="Heading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
    <w:basedOn w:val="DefaultParagraphFont"/>
    <w:link w:val="Heading1"/>
    <w:rPr>
      <w:rFonts w:asciiTheme="majorHAnsi" w:eastAsiaTheme="majorEastAsia" w:hAnsiTheme="majorHAnsi" w:cstheme="majorBidi"/>
      <w:color w:val="000000"/>
      <w:sz w:val="32"/>
      <w:szCs w:val="32"/>
    </w:rPr>
  </w:style>
  <w:style w:type="character" w:customStyle="1" w:styleId="Heading2Char">
    <w:name w:val="Heading 2 Char"/>
    <w:uiPriority w:val="9"/>
    <w:basedOn w:val="DefaultParagraphFont"/>
    <w:link w:val="Heading2"/>
    <w:semiHidden/>
    <w:rPr>
      <w:rFonts w:asciiTheme="majorHAnsi" w:eastAsiaTheme="majorEastAsia" w:hAnsiTheme="majorHAnsi" w:cstheme="majorBidi"/>
      <w:color w:val="000000"/>
      <w:sz w:val="28"/>
      <w:szCs w:val="28"/>
    </w:rPr>
  </w:style>
  <w:style w:type="character" w:customStyle="1" w:styleId="Heading3Char">
    <w:name w:val="Heading 3 Char"/>
    <w:uiPriority w:val="9"/>
    <w:basedOn w:val="DefaultParagraphFont"/>
    <w:link w:val="Heading3"/>
    <w:semiHidden/>
    <w:rPr>
      <w:rFonts w:asciiTheme="majorHAnsi" w:eastAsiaTheme="majorEastAsia" w:hAnsiTheme="majorHAnsi" w:cstheme="majorBidi"/>
      <w:color w:val="000000"/>
      <w:sz w:val="24"/>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color w:val="000000"/>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000000"/>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color w:val="000000"/>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color w:val="000000"/>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00000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color w:val="000000"/>
    </w:rPr>
  </w:style>
  <w:style w:type="paragraph" w:styleId="Title">
    <w:name w:val="Title"/>
    <w:uiPriority w:val="10"/>
    <w:basedOn w:val="Normal"/>
    <w:next w:val="Normal"/>
    <w:link w:val="TitleChar"/>
    <w:qFormat/>
    <w:pPr>
      <w:contextualSpacing/>
      <w:jc w:val="center"/>
      <w:spacing w:after="80"/>
    </w:pPr>
    <w:rPr>
      <w:rFonts w:asciiTheme="majorHAnsi" w:eastAsiaTheme="majorEastAsia" w:hAnsiTheme="majorHAnsi" w:cstheme="majorBidi"/>
      <w:sz w:val="56"/>
      <w:szCs w:val="56"/>
      <w:kern w:val="28"/>
      <w:spacing w:val="-10"/>
    </w:rPr>
  </w:style>
  <w:style w:type="character" w:customStyle="1" w:styleId="TitleChar">
    <w:name w:val="Title Char"/>
    <w:uiPriority w:val="10"/>
    <w:basedOn w:val="DefaultParagraphFont"/>
    <w:link w:val="Title"/>
    <w:rPr>
      <w:rFonts w:asciiTheme="majorHAnsi" w:eastAsiaTheme="majorEastAsia" w:hAnsiTheme="majorHAnsi" w:cstheme="majorBidi"/>
      <w:sz w:val="56"/>
      <w:szCs w:val="56"/>
      <w:kern w:val="28"/>
      <w:spacing w:val="-10"/>
    </w:rPr>
  </w:style>
  <w:style w:type="paragraph" w:styleId="Subtitle">
    <w:name w:val="Subtitle"/>
    <w:uiPriority w:val="11"/>
    <w:basedOn w:val="Normal"/>
    <w:next w:val="Normal"/>
    <w:link w:val="SubtitleChar"/>
    <w:qFormat/>
    <w:pPr>
      <w:jc w:val="center"/>
      <w:numPr>
        <w:ilvl w:val="1"/>
      </w:numPr>
    </w:pPr>
    <w:rPr>
      <w:rFonts w:asciiTheme="majorHAnsi" w:eastAsiaTheme="majorEastAsia" w:hAnsiTheme="majorHAnsi" w:cstheme="majorBidi"/>
      <w:color w:val="A1A1A1"/>
      <w:sz w:val="28"/>
      <w:szCs w:val="28"/>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color w:val="A1A1A1"/>
      <w:sz w:val="28"/>
      <w:szCs w:val="28"/>
      <w:spacing w:val="15"/>
    </w:rPr>
  </w:style>
  <w:style w:type="paragraph" w:styleId="Quote">
    <w:name w:val="Quote"/>
    <w:uiPriority w:val="29"/>
    <w:basedOn w:val="Normal"/>
    <w:next w:val="Normal"/>
    <w:link w:val="QuoteChar"/>
    <w:qFormat/>
    <w:pPr>
      <w:jc w:val="center"/>
      <w:spacing w:before="160"/>
    </w:pPr>
    <w:rPr>
      <w:i/>
      <w:iCs/>
      <w:color w:val="8C8C8C"/>
    </w:rPr>
  </w:style>
  <w:style w:type="character" w:customStyle="1" w:styleId="QuoteChar">
    <w:name w:val="Quote Char"/>
    <w:uiPriority w:val="29"/>
    <w:basedOn w:val="DefaultParagraphFont"/>
    <w:link w:val="Quote"/>
    <w:rPr>
      <w:i/>
      <w:iCs/>
      <w:color w:val="8C8C8C"/>
    </w:rPr>
  </w:style>
  <w:style w:type="paragraph" w:styleId="ListParagraph">
    <w:name w:val="List Paragraph"/>
    <w:uiPriority w:val="34"/>
    <w:basedOn w:val="Normal"/>
    <w:qFormat/>
    <w:pPr>
      <w:ind w:left="720"/>
      <w:contextualSpacing/>
    </w:pPr>
  </w:style>
  <w:style w:type="character" w:styleId="IntenseEmphasis">
    <w:name w:val="Intense Emphasis"/>
    <w:uiPriority w:val="21"/>
    <w:basedOn w:val="DefaultParagraphFont"/>
    <w:qFormat/>
    <w:rPr>
      <w:i/>
      <w:iCs/>
      <w:color w:val="104861"/>
    </w:rPr>
  </w:style>
  <w:style w:type="paragraph" w:styleId="IntenseQuote">
    <w:name w:val="Intense Quote"/>
    <w:uiPriority w:val="30"/>
    <w:basedOn w:val="Normal"/>
    <w:next w:val="Normal"/>
    <w:link w:val="IntenseQuoteChar"/>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IntenseQuoteChar">
    <w:name w:val="Intense Quote Char"/>
    <w:uiPriority w:val="30"/>
    <w:basedOn w:val="DefaultParagraphFont"/>
    <w:link w:val="IntenseQuote"/>
    <w:rPr>
      <w:i/>
      <w:iCs/>
      <w:color w:val="104861"/>
    </w:rPr>
  </w:style>
  <w:style w:type="character" w:styleId="IntenseReference">
    <w:name w:val="Intense Reference"/>
    <w:uiPriority w:val="32"/>
    <w:basedOn w:val="DefaultParagraphFont"/>
    <w:qFormat/>
    <w:rPr>
      <w:b/>
      <w:bCs/>
      <w:smallCaps/>
      <w:color w:val="104861"/>
      <w:spacing w:val="5"/>
    </w:rPr>
  </w:style>
  <w:style w:type="table" w:styleId="TableGrid">
    <w:name w:val="Table Grid"/>
    <w:uiPriority w:val="39"/>
    <w:basedOn w:val="TableNormal"/>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pPr>
      <w:numPr>
        <w:numId w:val="1"/>
      </w:numPr>
    </w:pPr>
  </w:style>
  <w:style w:type="numbering" w:customStyle="1" w:styleId="CurrentList2">
    <w:name w:val="Current List2"/>
    <w:uiPriority w:val="99"/>
    <w:pPr>
      <w:numPr>
        <w:numId w:val="2"/>
      </w:numPr>
    </w:pPr>
  </w:style>
  <w:style w:type="paragraph" w:customStyle="1" w:styleId="a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000000" w:fill="auto"/>
    </w:rPr>
  </w:style>
  <w:style w:type="character" w:styleId="affff8">
    <w:name w:val="Hyperlink"/>
    <w:uiPriority w:val="99"/>
    <w:basedOn w:val="DefaultParagraphFont"/>
    <w:unhideWhenUsed/>
    <w:rPr>
      <w:color w:val="467886"/>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재원 한</dc:creator>
  <cp:keywords/>
  <dc:description/>
  <cp:lastModifiedBy>juhaj</cp:lastModifiedBy>
  <cp:revision>1</cp:revision>
  <dcterms:created xsi:type="dcterms:W3CDTF">2024-11-20T06:06:00Z</dcterms:created>
  <dcterms:modified xsi:type="dcterms:W3CDTF">2024-12-13T11:12:36Z</dcterms:modified>
  <cp:version>1300.0100.01</cp:version>
</cp:coreProperties>
</file>