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" w:cs="Nanum Gothic" w:eastAsia="Nanum Gothic" w:hAnsi="Nanum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7887"/>
        <w:tblGridChange w:id="0">
          <w:tblGrid>
            <w:gridCol w:w="1129"/>
            <w:gridCol w:w="7887"/>
          </w:tblGrid>
        </w:tblGridChange>
      </w:tblGrid>
      <w:tr>
        <w:trPr>
          <w:cantSplit w:val="0"/>
          <w:trHeight w:val="1550" w:hRule="atLeast"/>
          <w:tblHeader w:val="0"/>
        </w:trPr>
        <w:tc>
          <w:tcPr>
            <w:gridSpan w:val="2"/>
            <w:shd w:fill="e8e8e8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Nanum Gothic" w:cs="Nanum Gothic" w:eastAsia="Nanum Gothic" w:hAnsi="Nanum Gothic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sz w:val="36"/>
                <w:szCs w:val="36"/>
                <w:rtl w:val="0"/>
              </w:rPr>
              <w:t xml:space="preserve">뇌-마음-행동 연계전공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Nanum Gothic" w:cs="Nanum Gothic" w:eastAsia="Nanum Gothic" w:hAnsi="Nanum Gothic"/>
                <w:sz w:val="36"/>
                <w:szCs w:val="36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36"/>
                <w:szCs w:val="36"/>
                <w:rtl w:val="0"/>
              </w:rPr>
              <w:t xml:space="preserve">회의록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2026년 01월 28일 수요일 11:30-13:00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서울대학교 사르샤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62,000(원)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참석자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조수빈, 류이정, 장준호 총 3인</w:t>
            </w:r>
          </w:p>
        </w:tc>
      </w:tr>
      <w:tr>
        <w:trPr>
          <w:cantSplit w:val="0"/>
          <w:trHeight w:val="8138.250399999998" w:hRule="atLeast"/>
          <w:tblHeader w:val="0"/>
        </w:trPr>
        <w:tc>
          <w:tcPr>
            <w:gridSpan w:val="2"/>
            <w:tcMar>
              <w:top w:w="226.7716535433071" w:type="dxa"/>
              <w:left w:w="226.7716535433071" w:type="dxa"/>
              <w:bottom w:w="226.7716535433071" w:type="dxa"/>
              <w:right w:w="226.7716535433071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240" w:before="240" w:line="276" w:lineRule="auto"/>
              <w:ind w:left="0" w:firstLine="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「뇌-마음-행동 개별연구 발표회」 및 연계전공(뇌-마음-행동) 운영 관련 학기말 결산 회의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학기말까지 처리해야 할 잔여 업무를 목록화하고 담당/기한을 정리함.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조교 업무 수행 내용과 진행 과정의 이슈를 공유함.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2"/>
                <w:szCs w:val="22"/>
                <w:rtl w:val="0"/>
              </w:rPr>
              <w:t xml:space="preserve">차년도 연계전공 운영 관련 개선 필요 사항을 논의함.</w:t>
            </w:r>
          </w:p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>
                <w:rFonts w:ascii="Nanum Gothic" w:cs="Nanum Gothic" w:eastAsia="Nanum Gothic" w:hAnsi="Nanum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4B4850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4B4850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4B4850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annotation text"/>
    <w:basedOn w:val="a"/>
    <w:link w:val="Char"/>
    <w:uiPriority w:val="99"/>
    <w:semiHidden w:val="1"/>
    <w:unhideWhenUsed w:val="1"/>
    <w:rsid w:val="00AE6B4B"/>
    <w:pPr>
      <w:spacing w:line="259" w:lineRule="auto"/>
    </w:pPr>
    <w:rPr>
      <w:rFonts w:ascii="Arial" w:cs="Arial" w:eastAsia="Arial Unicode MS" w:hAnsi="Arial"/>
      <w:sz w:val="20"/>
      <w:szCs w:val="22"/>
    </w:rPr>
  </w:style>
  <w:style w:type="character" w:styleId="Char" w:customStyle="1">
    <w:name w:val="메모 텍스트 Char"/>
    <w:basedOn w:val="a0"/>
    <w:link w:val="a3"/>
    <w:uiPriority w:val="99"/>
    <w:semiHidden w:val="1"/>
    <w:rsid w:val="00AE6B4B"/>
    <w:rPr>
      <w:rFonts w:ascii="Arial" w:cs="Arial" w:eastAsia="Arial Unicode MS" w:hAnsi="Arial"/>
      <w:sz w:val="20"/>
      <w:szCs w:val="22"/>
    </w:rPr>
  </w:style>
  <w:style w:type="character" w:styleId="1Char" w:customStyle="1">
    <w:name w:val="제목 1 Char"/>
    <w:basedOn w:val="a0"/>
    <w:link w:val="1"/>
    <w:uiPriority w:val="9"/>
    <w:rsid w:val="004B4850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4Char" w:customStyle="1">
    <w:name w:val="제목 4 Char"/>
    <w:basedOn w:val="a0"/>
    <w:link w:val="4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4B4850"/>
    <w:rPr>
      <w:rFonts w:asciiTheme="majorHAnsi" w:cstheme="majorBidi" w:eastAsiaTheme="majorEastAsia" w:hAnsiTheme="majorHAnsi"/>
      <w:color w:val="000000" w:themeColor="text1"/>
    </w:rPr>
  </w:style>
  <w:style w:type="character" w:styleId="Char0" w:customStyle="1">
    <w:name w:val="제목 Char"/>
    <w:basedOn w:val="a0"/>
    <w:link w:val="a4"/>
    <w:uiPriority w:val="10"/>
    <w:rsid w:val="004B48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1" w:customStyle="1">
    <w:name w:val="부제 Char"/>
    <w:basedOn w:val="a0"/>
    <w:link w:val="a5"/>
    <w:uiPriority w:val="11"/>
    <w:rsid w:val="004B485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 w:val="1"/>
    <w:rsid w:val="004B48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2" w:customStyle="1">
    <w:name w:val="인용 Char"/>
    <w:basedOn w:val="a0"/>
    <w:link w:val="a6"/>
    <w:uiPriority w:val="29"/>
    <w:rsid w:val="004B4850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4B4850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4B4850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Char3"/>
    <w:uiPriority w:val="30"/>
    <w:qFormat w:val="1"/>
    <w:rsid w:val="004B48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3" w:customStyle="1">
    <w:name w:val="강한 인용 Char"/>
    <w:basedOn w:val="a0"/>
    <w:link w:val="a9"/>
    <w:uiPriority w:val="30"/>
    <w:rsid w:val="004B4850"/>
    <w:rPr>
      <w:i w:val="1"/>
      <w:iCs w:val="1"/>
      <w:color w:val="0f4761" w:themeColor="accent1" w:themeShade="0000BF"/>
    </w:rPr>
  </w:style>
  <w:style w:type="character" w:styleId="aa">
    <w:name w:val="Intense Reference"/>
    <w:basedOn w:val="a0"/>
    <w:uiPriority w:val="32"/>
    <w:qFormat w:val="1"/>
    <w:rsid w:val="004B4850"/>
    <w:rPr>
      <w:b w:val="1"/>
      <w:bCs w:val="1"/>
      <w:smallCaps w:val="1"/>
      <w:color w:val="0f4761" w:themeColor="accent1" w:themeShade="0000BF"/>
      <w:spacing w:val="5"/>
    </w:rPr>
  </w:style>
  <w:style w:type="table" w:styleId="ab">
    <w:name w:val="Table Grid"/>
    <w:basedOn w:val="a1"/>
    <w:uiPriority w:val="39"/>
    <w:rsid w:val="004B4850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nivq+IdmdjcelRQ6eEBKz8jkA==">CgMxLjA4AHIhMTdxM2lUY1Q1REo2cFExcWtYVTVpa0RuT1hhUm03X25R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2025-08-13T04:14:00Z</dcterms:created>
  <dc:creator>Subin Jo</dc:creator>
</cp:coreProperties>
</file>