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4A97D" w14:textId="77777777" w:rsidR="0003422F" w:rsidRPr="0003422F" w:rsidRDefault="0003422F" w:rsidP="0003422F">
      <w:pPr>
        <w:rPr>
          <w:rFonts w:cs="Arial"/>
          <w:sz w:val="28"/>
          <w:szCs w:val="28"/>
        </w:rPr>
      </w:pPr>
      <w:bookmarkStart w:id="0" w:name="_Toc367709737"/>
    </w:p>
    <w:p w14:paraId="17571719" w14:textId="77777777" w:rsidR="0003422F" w:rsidRPr="0003422F" w:rsidRDefault="0003422F" w:rsidP="0003422F">
      <w:pPr>
        <w:ind w:left="2977"/>
        <w:rPr>
          <w:rFonts w:cs="Arial"/>
          <w:b/>
          <w:caps/>
          <w:sz w:val="52"/>
          <w:szCs w:val="64"/>
        </w:rPr>
      </w:pPr>
    </w:p>
    <w:p w14:paraId="031DE923" w14:textId="1F3EE6D1" w:rsidR="0003422F" w:rsidRPr="00264E54" w:rsidRDefault="007B3CC8" w:rsidP="0003422F">
      <w:pPr>
        <w:ind w:left="993"/>
        <w:jc w:val="right"/>
        <w:rPr>
          <w:rFonts w:cs="Arial"/>
          <w:b/>
          <w:color w:val="008640"/>
          <w:sz w:val="52"/>
          <w:szCs w:val="64"/>
        </w:rPr>
      </w:pPr>
      <w:r>
        <w:rPr>
          <w:rFonts w:cs="Arial"/>
          <w:b/>
          <w:color w:val="008640"/>
          <w:sz w:val="52"/>
          <w:szCs w:val="64"/>
        </w:rPr>
        <w:t>Fuentes de Datos -BAC</w:t>
      </w:r>
      <w:r w:rsidR="00AD02D5">
        <w:rPr>
          <w:rFonts w:cs="Arial"/>
          <w:b/>
          <w:color w:val="008640"/>
          <w:sz w:val="52"/>
          <w:szCs w:val="64"/>
        </w:rPr>
        <w:t xml:space="preserve"> </w:t>
      </w:r>
      <w:r w:rsidR="00264E54">
        <w:rPr>
          <w:rFonts w:cs="Arial"/>
          <w:b/>
          <w:color w:val="008640"/>
          <w:sz w:val="52"/>
          <w:szCs w:val="64"/>
        </w:rPr>
        <w:t>YoCampo</w:t>
      </w:r>
      <w:r w:rsidR="00033C02">
        <w:rPr>
          <w:rFonts w:cs="Arial"/>
          <w:b/>
          <w:color w:val="008640"/>
          <w:sz w:val="52"/>
          <w:szCs w:val="64"/>
        </w:rPr>
        <w:t xml:space="preserve"> Prototipo</w:t>
      </w:r>
    </w:p>
    <w:p w14:paraId="2D858908" w14:textId="77777777" w:rsidR="0003422F" w:rsidRPr="0003422F" w:rsidRDefault="0003422F" w:rsidP="0003422F">
      <w:pPr>
        <w:spacing w:after="0"/>
        <w:ind w:left="993"/>
        <w:jc w:val="right"/>
        <w:rPr>
          <w:rFonts w:cs="Arial"/>
          <w:b/>
          <w:sz w:val="32"/>
          <w:szCs w:val="28"/>
        </w:rPr>
      </w:pPr>
    </w:p>
    <w:p w14:paraId="1EC35EEF" w14:textId="71CDEC78" w:rsidR="007B3CC8" w:rsidRPr="0003422F" w:rsidRDefault="007B3CC8" w:rsidP="0003422F">
      <w:pPr>
        <w:spacing w:after="0"/>
        <w:ind w:left="993"/>
        <w:jc w:val="right"/>
        <w:rPr>
          <w:rFonts w:cs="Arial"/>
          <w:b/>
          <w:sz w:val="32"/>
          <w:szCs w:val="28"/>
        </w:rPr>
      </w:pPr>
      <w:r>
        <w:rPr>
          <w:rFonts w:cs="Arial"/>
          <w:b/>
          <w:sz w:val="32"/>
          <w:szCs w:val="28"/>
        </w:rPr>
        <w:t>Obtención de información de la Biblioteca Agropecuaria Colombiana BAC para alimentar el modelo RGA – YoCampo</w:t>
      </w:r>
    </w:p>
    <w:p w14:paraId="59085566" w14:textId="77777777" w:rsidR="0003422F" w:rsidRPr="0003422F" w:rsidRDefault="0003422F" w:rsidP="0003422F">
      <w:pPr>
        <w:spacing w:after="0"/>
        <w:ind w:left="4253"/>
        <w:jc w:val="right"/>
        <w:rPr>
          <w:rFonts w:cs="Arial"/>
          <w:sz w:val="28"/>
          <w:szCs w:val="28"/>
        </w:rPr>
      </w:pPr>
    </w:p>
    <w:p w14:paraId="2FC0FC7A" w14:textId="77777777" w:rsidR="0003422F" w:rsidRPr="0003422F" w:rsidRDefault="0003422F" w:rsidP="0003422F">
      <w:pPr>
        <w:spacing w:after="0"/>
        <w:ind w:left="4253"/>
        <w:jc w:val="right"/>
        <w:rPr>
          <w:rFonts w:cs="Arial"/>
          <w:sz w:val="28"/>
          <w:szCs w:val="28"/>
        </w:rPr>
      </w:pPr>
    </w:p>
    <w:p w14:paraId="19A2A6AB" w14:textId="77777777" w:rsidR="0003422F" w:rsidRPr="0003422F" w:rsidRDefault="0003422F" w:rsidP="0003422F">
      <w:pPr>
        <w:spacing w:after="0"/>
        <w:ind w:left="4253"/>
        <w:jc w:val="right"/>
        <w:rPr>
          <w:rFonts w:cs="Arial"/>
          <w:sz w:val="28"/>
          <w:szCs w:val="28"/>
        </w:rPr>
      </w:pPr>
    </w:p>
    <w:p w14:paraId="0FE0B981" w14:textId="4DE20EA9" w:rsidR="0003422F" w:rsidRPr="00AD02D5" w:rsidRDefault="0003422F" w:rsidP="0003422F">
      <w:pPr>
        <w:spacing w:after="0"/>
        <w:ind w:left="3969"/>
        <w:rPr>
          <w:rFonts w:cs="Arial"/>
          <w:sz w:val="24"/>
          <w:szCs w:val="24"/>
        </w:rPr>
      </w:pPr>
      <w:r w:rsidRPr="0003422F">
        <w:rPr>
          <w:rFonts w:cs="Arial"/>
          <w:sz w:val="28"/>
          <w:szCs w:val="28"/>
        </w:rPr>
        <w:t xml:space="preserve">Autores: </w:t>
      </w:r>
      <w:r w:rsidRPr="0003422F">
        <w:rPr>
          <w:rFonts w:cs="Arial"/>
          <w:sz w:val="28"/>
          <w:szCs w:val="28"/>
        </w:rPr>
        <w:tab/>
      </w:r>
      <w:r w:rsidR="00264E54" w:rsidRPr="00AD02D5">
        <w:rPr>
          <w:rFonts w:cs="Arial"/>
          <w:sz w:val="24"/>
          <w:szCs w:val="24"/>
        </w:rPr>
        <w:t>Victor Manuel Mondragon Maca</w:t>
      </w:r>
      <w:r w:rsidR="00AD02D5">
        <w:rPr>
          <w:rFonts w:cs="Arial"/>
          <w:sz w:val="24"/>
          <w:szCs w:val="24"/>
        </w:rPr>
        <w:t xml:space="preserve"> – Laboratorio de Datos SNUIRA</w:t>
      </w:r>
    </w:p>
    <w:p w14:paraId="3B393300" w14:textId="55C2E5D1" w:rsidR="0003422F" w:rsidRPr="0003422F" w:rsidRDefault="0003422F" w:rsidP="0003422F">
      <w:pPr>
        <w:spacing w:after="0"/>
        <w:ind w:left="3969"/>
        <w:rPr>
          <w:sz w:val="28"/>
          <w:szCs w:val="28"/>
        </w:rPr>
      </w:pPr>
      <w:r w:rsidRPr="0003422F">
        <w:rPr>
          <w:sz w:val="28"/>
          <w:szCs w:val="28"/>
        </w:rPr>
        <w:t>Versión:</w:t>
      </w:r>
      <w:r w:rsidR="00264E54">
        <w:rPr>
          <w:sz w:val="28"/>
          <w:szCs w:val="28"/>
        </w:rPr>
        <w:t>1.0</w:t>
      </w:r>
    </w:p>
    <w:p w14:paraId="1C665620" w14:textId="3949E04B" w:rsidR="0003422F" w:rsidRPr="0003422F" w:rsidRDefault="0003422F" w:rsidP="0003422F">
      <w:pPr>
        <w:ind w:left="3969"/>
        <w:rPr>
          <w:sz w:val="28"/>
          <w:szCs w:val="28"/>
        </w:rPr>
      </w:pPr>
      <w:r w:rsidRPr="0003422F">
        <w:rPr>
          <w:sz w:val="28"/>
          <w:szCs w:val="28"/>
        </w:rPr>
        <w:t xml:space="preserve">Fecha: </w:t>
      </w:r>
      <w:r w:rsidR="00361D2D">
        <w:rPr>
          <w:sz w:val="28"/>
          <w:szCs w:val="28"/>
        </w:rPr>
        <w:t>19</w:t>
      </w:r>
      <w:r w:rsidR="00264E54">
        <w:rPr>
          <w:sz w:val="28"/>
          <w:szCs w:val="28"/>
        </w:rPr>
        <w:t xml:space="preserve"> de </w:t>
      </w:r>
      <w:r w:rsidR="00361D2D">
        <w:rPr>
          <w:sz w:val="28"/>
          <w:szCs w:val="28"/>
        </w:rPr>
        <w:t>septiembre</w:t>
      </w:r>
      <w:r w:rsidR="00264E54">
        <w:rPr>
          <w:sz w:val="28"/>
          <w:szCs w:val="28"/>
        </w:rPr>
        <w:t xml:space="preserve"> de 2024</w:t>
      </w:r>
    </w:p>
    <w:p w14:paraId="1D02DC46" w14:textId="77777777" w:rsidR="0003422F" w:rsidRPr="0003422F" w:rsidRDefault="0003422F" w:rsidP="0003422F">
      <w:pPr>
        <w:ind w:left="4956" w:firstLine="708"/>
        <w:rPr>
          <w:sz w:val="28"/>
          <w:szCs w:val="28"/>
        </w:rPr>
      </w:pPr>
    </w:p>
    <w:p w14:paraId="11C92A52" w14:textId="77777777" w:rsidR="0003422F" w:rsidRPr="0003422F" w:rsidRDefault="0003422F" w:rsidP="0003422F">
      <w:pPr>
        <w:ind w:left="4956" w:firstLine="708"/>
        <w:rPr>
          <w:sz w:val="28"/>
          <w:szCs w:val="28"/>
        </w:rPr>
      </w:pPr>
    </w:p>
    <w:p w14:paraId="6D694ACD" w14:textId="653636AC" w:rsidR="0003422F" w:rsidRPr="0003422F" w:rsidRDefault="0003422F" w:rsidP="0003422F">
      <w:pPr>
        <w:pStyle w:val="p0"/>
        <w:spacing w:before="0" w:beforeAutospacing="0" w:after="0" w:afterAutospacing="0" w:line="225" w:lineRule="atLeast"/>
        <w:ind w:right="49"/>
        <w:rPr>
          <w:rStyle w:val="Ttulodecuadroyfigura"/>
          <w:rFonts w:asciiTheme="minorHAnsi" w:hAnsiTheme="minorHAnsi" w:cs="Arial"/>
          <w:iCs/>
          <w:color w:val="000000"/>
          <w:sz w:val="16"/>
          <w:szCs w:val="18"/>
        </w:rPr>
      </w:pPr>
      <w:bookmarkStart w:id="1" w:name="_Toc367709738"/>
      <w:bookmarkStart w:id="2" w:name="_Toc372727494"/>
      <w:bookmarkStart w:id="3" w:name="_Toc379801655"/>
      <w:bookmarkEnd w:id="0"/>
      <w:r w:rsidRPr="0003422F">
        <w:rPr>
          <w:rFonts w:asciiTheme="minorHAnsi" w:hAnsiTheme="minorHAnsi" w:cs="Arial"/>
          <w:color w:val="000000"/>
          <w:sz w:val="16"/>
          <w:szCs w:val="18"/>
        </w:rPr>
        <w:t>Este documento es propiedad intelectual de la Unidad de Planificación Rural Agropecuaria (UPRA). Solo se permite su reproducción parcial, cuando no se use con fines comerciales, citando este documento así: Apellido del autor, Inicial del nombre. (202</w:t>
      </w:r>
      <w:r>
        <w:rPr>
          <w:rFonts w:asciiTheme="minorHAnsi" w:hAnsiTheme="minorHAnsi" w:cs="Arial"/>
          <w:color w:val="000000"/>
          <w:sz w:val="16"/>
          <w:szCs w:val="18"/>
        </w:rPr>
        <w:t>4</w:t>
      </w:r>
      <w:r w:rsidRPr="0003422F">
        <w:rPr>
          <w:rFonts w:asciiTheme="minorHAnsi" w:hAnsiTheme="minorHAnsi" w:cs="Arial"/>
          <w:color w:val="000000"/>
          <w:sz w:val="16"/>
          <w:szCs w:val="18"/>
        </w:rPr>
        <w:t>). Título del documento. Bogotá: UPRA. Recuperado de &lt;URL de ubicación del documento&gt;.</w:t>
      </w:r>
    </w:p>
    <w:p w14:paraId="7B679175" w14:textId="77777777" w:rsidR="0003422F" w:rsidRPr="0003422F" w:rsidRDefault="0003422F" w:rsidP="0003422F">
      <w:pPr>
        <w:pStyle w:val="p0"/>
        <w:spacing w:before="0" w:beforeAutospacing="0" w:after="0" w:afterAutospacing="0" w:line="225" w:lineRule="atLeast"/>
        <w:ind w:right="49"/>
        <w:rPr>
          <w:rStyle w:val="Ttulodecuadroyfigura"/>
          <w:rFonts w:asciiTheme="minorHAnsi" w:hAnsiTheme="minorHAnsi" w:cs="Arial"/>
          <w:iCs/>
          <w:color w:val="000000"/>
          <w:sz w:val="16"/>
          <w:szCs w:val="18"/>
        </w:rPr>
      </w:pPr>
    </w:p>
    <w:p w14:paraId="4F44206D" w14:textId="77777777" w:rsidR="0003422F" w:rsidRPr="0003422F" w:rsidRDefault="0003422F" w:rsidP="0003422F">
      <w:pPr>
        <w:pStyle w:val="Ttulo1"/>
        <w:numPr>
          <w:ilvl w:val="0"/>
          <w:numId w:val="0"/>
        </w:numPr>
      </w:pPr>
      <w:bookmarkStart w:id="4" w:name="_Toc9583886"/>
      <w:bookmarkStart w:id="5" w:name="_Toc15567958"/>
      <w:bookmarkStart w:id="6" w:name="_Toc15568230"/>
      <w:bookmarkStart w:id="7" w:name="_Toc15568429"/>
      <w:bookmarkStart w:id="8" w:name="_Toc178045249"/>
      <w:r w:rsidRPr="0003422F">
        <w:lastRenderedPageBreak/>
        <w:t>Resumen</w:t>
      </w:r>
      <w:bookmarkEnd w:id="1"/>
      <w:bookmarkEnd w:id="2"/>
      <w:bookmarkEnd w:id="3"/>
      <w:bookmarkEnd w:id="4"/>
      <w:bookmarkEnd w:id="5"/>
      <w:bookmarkEnd w:id="6"/>
      <w:bookmarkEnd w:id="7"/>
      <w:bookmarkEnd w:id="8"/>
      <w:r w:rsidRPr="0003422F">
        <w:t xml:space="preserve"> </w:t>
      </w:r>
    </w:p>
    <w:p w14:paraId="3CCAAFC0" w14:textId="0B14104D" w:rsidR="00E4580A" w:rsidRDefault="00361D2D" w:rsidP="000470B6">
      <w:bookmarkStart w:id="9" w:name="_Toc9583887"/>
      <w:bookmarkStart w:id="10" w:name="_Toc15567959"/>
      <w:bookmarkStart w:id="11" w:name="_Toc15568231"/>
      <w:bookmarkStart w:id="12" w:name="_Toc15568430"/>
      <w:r>
        <w:t>Este documento</w:t>
      </w:r>
      <w:r w:rsidRPr="00361D2D">
        <w:t xml:space="preserve"> presenta una solución de interoperabilidad que integra la Biblioteca Agropecuaria de Colombia (BAC)</w:t>
      </w:r>
      <w:sdt>
        <w:sdtPr>
          <w:id w:val="-1425866132"/>
          <w:citation/>
        </w:sdtPr>
        <w:sdtContent>
          <w:r>
            <w:fldChar w:fldCharType="begin"/>
          </w:r>
          <w:r>
            <w:rPr>
              <w:lang w:val="es-US"/>
            </w:rPr>
            <w:instrText xml:space="preserve"> CITATION ExL24 \l 21514 </w:instrText>
          </w:r>
          <w:r>
            <w:fldChar w:fldCharType="separate"/>
          </w:r>
          <w:r w:rsidR="00D2579F">
            <w:rPr>
              <w:noProof/>
              <w:lang w:val="es-US"/>
            </w:rPr>
            <w:t xml:space="preserve"> </w:t>
          </w:r>
          <w:r w:rsidR="00D2579F" w:rsidRPr="00D2579F">
            <w:rPr>
              <w:noProof/>
              <w:lang w:val="es-US"/>
            </w:rPr>
            <w:t>[1]</w:t>
          </w:r>
          <w:r>
            <w:fldChar w:fldCharType="end"/>
          </w:r>
        </w:sdtContent>
      </w:sdt>
      <w:r w:rsidRPr="00361D2D">
        <w:t xml:space="preserve"> con la plataforma SIEMBRA a través de la API de PRIMO y Azure Blob Storage. La finalidad es automatizar la consulta, descarga, y almacenamiento de documentos científicos del sector agropecuario para su posterior procesamiento y análisis en el proyecto YoCampo, un modelo basado en inteligencia artificial con tecnología GPT-4o. La API de PRIMO</w:t>
      </w:r>
      <w:sdt>
        <w:sdtPr>
          <w:id w:val="-841093805"/>
          <w:citation/>
        </w:sdtPr>
        <w:sdtContent>
          <w:r>
            <w:fldChar w:fldCharType="begin"/>
          </w:r>
          <w:r>
            <w:rPr>
              <w:lang w:val="es-US"/>
            </w:rPr>
            <w:instrText xml:space="preserve"> CITATION ExL24 \l 21514 </w:instrText>
          </w:r>
          <w:r>
            <w:fldChar w:fldCharType="separate"/>
          </w:r>
          <w:r w:rsidR="00D2579F">
            <w:rPr>
              <w:noProof/>
              <w:lang w:val="es-US"/>
            </w:rPr>
            <w:t xml:space="preserve"> </w:t>
          </w:r>
          <w:r w:rsidR="00D2579F" w:rsidRPr="00D2579F">
            <w:rPr>
              <w:noProof/>
              <w:lang w:val="es-US"/>
            </w:rPr>
            <w:t>[1]</w:t>
          </w:r>
          <w:r>
            <w:fldChar w:fldCharType="end"/>
          </w:r>
        </w:sdtContent>
      </w:sdt>
      <w:r w:rsidRPr="00361D2D">
        <w:t xml:space="preserve"> permite realizar búsquedas precisas de documentos utilizando parámetros como autor, tema y fecha, mientras que Azure Blob Storage</w:t>
      </w:r>
      <w:sdt>
        <w:sdtPr>
          <w:id w:val="144552702"/>
          <w:citation/>
        </w:sdtPr>
        <w:sdtContent>
          <w:r>
            <w:fldChar w:fldCharType="begin"/>
          </w:r>
          <w:r>
            <w:rPr>
              <w:lang w:val="es-US"/>
            </w:rPr>
            <w:instrText xml:space="preserve"> CITATION mic23 \l 21514 </w:instrText>
          </w:r>
          <w:r>
            <w:fldChar w:fldCharType="separate"/>
          </w:r>
          <w:r w:rsidR="00D2579F">
            <w:rPr>
              <w:noProof/>
              <w:lang w:val="es-US"/>
            </w:rPr>
            <w:t xml:space="preserve"> </w:t>
          </w:r>
          <w:r w:rsidR="00D2579F" w:rsidRPr="00D2579F">
            <w:rPr>
              <w:noProof/>
              <w:lang w:val="es-US"/>
            </w:rPr>
            <w:t>[2]</w:t>
          </w:r>
          <w:r>
            <w:fldChar w:fldCharType="end"/>
          </w:r>
        </w:sdtContent>
      </w:sdt>
      <w:r w:rsidRPr="00361D2D">
        <w:t xml:space="preserve"> se utiliza para el almacenamiento de los archivos recuperados. Además, se aplica un análisis a los archivos PDF para determinar si contienen texto legible o requieren procesamiento OCR</w:t>
      </w:r>
      <w:sdt>
        <w:sdtPr>
          <w:id w:val="-749654311"/>
          <w:citation/>
        </w:sdtPr>
        <w:sdtContent>
          <w:r>
            <w:fldChar w:fldCharType="begin"/>
          </w:r>
          <w:r>
            <w:rPr>
              <w:lang w:val="es-US"/>
            </w:rPr>
            <w:instrText xml:space="preserve"> CITATION Mon \l 21514 </w:instrText>
          </w:r>
          <w:r>
            <w:fldChar w:fldCharType="separate"/>
          </w:r>
          <w:r w:rsidR="00D2579F">
            <w:rPr>
              <w:noProof/>
              <w:lang w:val="es-US"/>
            </w:rPr>
            <w:t xml:space="preserve"> </w:t>
          </w:r>
          <w:r w:rsidR="00D2579F" w:rsidRPr="00D2579F">
            <w:rPr>
              <w:noProof/>
              <w:lang w:val="es-US"/>
            </w:rPr>
            <w:t>[3]</w:t>
          </w:r>
          <w:r>
            <w:fldChar w:fldCharType="end"/>
          </w:r>
        </w:sdtContent>
      </w:sdt>
      <w:r w:rsidRPr="00361D2D">
        <w:t xml:space="preserve">. Esta arquitectura de interoperabilidad asegura la disponibilidad y organización eficiente de los documentos, facilitando su uso en el modelo YoCampo, que utiliza técnicas de </w:t>
      </w:r>
      <w:proofErr w:type="spellStart"/>
      <w:r w:rsidRPr="00361D2D">
        <w:t>retrieval-augmented</w:t>
      </w:r>
      <w:proofErr w:type="spellEnd"/>
      <w:r w:rsidRPr="00361D2D">
        <w:t xml:space="preserve"> </w:t>
      </w:r>
      <w:proofErr w:type="spellStart"/>
      <w:r w:rsidRPr="00361D2D">
        <w:t>generation</w:t>
      </w:r>
      <w:proofErr w:type="spellEnd"/>
      <w:r w:rsidRPr="00361D2D">
        <w:t xml:space="preserve"> (RAG)</w:t>
      </w:r>
      <w:sdt>
        <w:sdtPr>
          <w:id w:val="1104228669"/>
          <w:citation/>
        </w:sdtPr>
        <w:sdtContent>
          <w:r>
            <w:fldChar w:fldCharType="begin"/>
          </w:r>
          <w:r>
            <w:rPr>
              <w:lang w:val="es-US"/>
            </w:rPr>
            <w:instrText xml:space="preserve"> CITATION Pen23 \l 21514 </w:instrText>
          </w:r>
          <w:r>
            <w:fldChar w:fldCharType="separate"/>
          </w:r>
          <w:r w:rsidR="00D2579F">
            <w:rPr>
              <w:noProof/>
              <w:lang w:val="es-US"/>
            </w:rPr>
            <w:t xml:space="preserve"> </w:t>
          </w:r>
          <w:r w:rsidR="00D2579F" w:rsidRPr="00D2579F">
            <w:rPr>
              <w:noProof/>
              <w:lang w:val="es-US"/>
            </w:rPr>
            <w:t>[4]</w:t>
          </w:r>
          <w:r>
            <w:fldChar w:fldCharType="end"/>
          </w:r>
        </w:sdtContent>
      </w:sdt>
      <w:r w:rsidRPr="00361D2D">
        <w:t xml:space="preserve"> para mejorar las respuestas automatizadas a preguntas del sector agropecuario. El estudio concluye que esta integración proporciona una solución escalable para la gestión de grandes volúmenes de información técnica y científica, optimizando el acceso y la utilización de estos datos para la innovación agropecuaria</w:t>
      </w:r>
    </w:p>
    <w:bookmarkEnd w:id="9"/>
    <w:bookmarkEnd w:id="10"/>
    <w:bookmarkEnd w:id="11"/>
    <w:bookmarkEnd w:id="12"/>
    <w:p w14:paraId="416BB173" w14:textId="77777777" w:rsidR="0003422F" w:rsidRPr="0003422F" w:rsidRDefault="0003422F" w:rsidP="0003422F">
      <w:pPr>
        <w:pStyle w:val="TDC1"/>
        <w:rPr>
          <w:rStyle w:val="Ttulodecuadroyfigura"/>
          <w:rFonts w:asciiTheme="minorHAnsi" w:hAnsiTheme="minorHAnsi"/>
          <w:bCs w:val="0"/>
          <w:iCs w:val="0"/>
          <w:noProof w:val="0"/>
          <w:color w:val="008640"/>
          <w:sz w:val="32"/>
          <w:szCs w:val="32"/>
        </w:rPr>
      </w:pPr>
      <w:r w:rsidRPr="0003422F">
        <w:rPr>
          <w:rStyle w:val="Ttulodecuadroyfigura"/>
          <w:rFonts w:asciiTheme="minorHAnsi" w:hAnsiTheme="minorHAnsi"/>
          <w:bCs w:val="0"/>
          <w:iCs w:val="0"/>
          <w:noProof w:val="0"/>
          <w:color w:val="008640"/>
          <w:sz w:val="32"/>
          <w:szCs w:val="32"/>
        </w:rPr>
        <w:t>Tabla de contenido</w:t>
      </w:r>
    </w:p>
    <w:p w14:paraId="52209E13" w14:textId="6D2EE71B" w:rsidR="00D2579F" w:rsidRDefault="0003422F">
      <w:pPr>
        <w:pStyle w:val="TDC1"/>
        <w:rPr>
          <w:rFonts w:eastAsiaTheme="minorEastAsia" w:cstheme="minorBidi"/>
          <w:b w:val="0"/>
          <w:bCs w:val="0"/>
          <w:iCs w:val="0"/>
          <w:color w:val="auto"/>
          <w:kern w:val="2"/>
          <w:sz w:val="24"/>
          <w:szCs w:val="24"/>
          <w14:ligatures w14:val="standardContextual"/>
        </w:rPr>
      </w:pPr>
      <w:r w:rsidRPr="0003422F">
        <w:rPr>
          <w:rStyle w:val="Ttulodecuadroyfigura"/>
          <w:rFonts w:asciiTheme="minorHAnsi" w:hAnsiTheme="minorHAnsi"/>
          <w:bCs w:val="0"/>
          <w:noProof w:val="0"/>
          <w:sz w:val="23"/>
        </w:rPr>
        <w:fldChar w:fldCharType="begin"/>
      </w:r>
      <w:r w:rsidRPr="0003422F">
        <w:rPr>
          <w:rStyle w:val="Ttulodecuadroyfigura"/>
          <w:rFonts w:asciiTheme="minorHAnsi" w:hAnsiTheme="minorHAnsi"/>
          <w:bCs w:val="0"/>
          <w:noProof w:val="0"/>
          <w:sz w:val="23"/>
        </w:rPr>
        <w:instrText xml:space="preserve"> TOC \o "1-3" \h \z \u </w:instrText>
      </w:r>
      <w:r w:rsidRPr="0003422F">
        <w:rPr>
          <w:rStyle w:val="Ttulodecuadroyfigura"/>
          <w:rFonts w:asciiTheme="minorHAnsi" w:hAnsiTheme="minorHAnsi"/>
          <w:bCs w:val="0"/>
          <w:noProof w:val="0"/>
          <w:sz w:val="23"/>
        </w:rPr>
        <w:fldChar w:fldCharType="separate"/>
      </w:r>
      <w:hyperlink w:anchor="_Toc178045249" w:history="1">
        <w:r w:rsidR="00D2579F" w:rsidRPr="00EB45B6">
          <w:rPr>
            <w:rStyle w:val="Hipervnculo"/>
          </w:rPr>
          <w:t>Resumen</w:t>
        </w:r>
        <w:r w:rsidR="00D2579F">
          <w:rPr>
            <w:webHidden/>
          </w:rPr>
          <w:tab/>
        </w:r>
        <w:r w:rsidR="00D2579F">
          <w:rPr>
            <w:webHidden/>
          </w:rPr>
          <w:fldChar w:fldCharType="begin"/>
        </w:r>
        <w:r w:rsidR="00D2579F">
          <w:rPr>
            <w:webHidden/>
          </w:rPr>
          <w:instrText xml:space="preserve"> PAGEREF _Toc178045249 \h </w:instrText>
        </w:r>
        <w:r w:rsidR="00D2579F">
          <w:rPr>
            <w:webHidden/>
          </w:rPr>
        </w:r>
        <w:r w:rsidR="00D2579F">
          <w:rPr>
            <w:webHidden/>
          </w:rPr>
          <w:fldChar w:fldCharType="separate"/>
        </w:r>
        <w:r w:rsidR="00D2579F">
          <w:rPr>
            <w:webHidden/>
          </w:rPr>
          <w:t>2</w:t>
        </w:r>
        <w:r w:rsidR="00D2579F">
          <w:rPr>
            <w:webHidden/>
          </w:rPr>
          <w:fldChar w:fldCharType="end"/>
        </w:r>
      </w:hyperlink>
    </w:p>
    <w:p w14:paraId="485D13DF" w14:textId="3F1759CD" w:rsidR="00D2579F" w:rsidRDefault="00D2579F">
      <w:pPr>
        <w:pStyle w:val="TDC1"/>
        <w:rPr>
          <w:rFonts w:eastAsiaTheme="minorEastAsia" w:cstheme="minorBidi"/>
          <w:b w:val="0"/>
          <w:bCs w:val="0"/>
          <w:iCs w:val="0"/>
          <w:color w:val="auto"/>
          <w:kern w:val="2"/>
          <w:sz w:val="24"/>
          <w:szCs w:val="24"/>
          <w14:ligatures w14:val="standardContextual"/>
        </w:rPr>
      </w:pPr>
      <w:hyperlink w:anchor="_Toc178045250" w:history="1">
        <w:r w:rsidRPr="00EB45B6">
          <w:rPr>
            <w:rStyle w:val="Hipervnculo"/>
          </w:rPr>
          <w:t>Índice de tablas</w:t>
        </w:r>
        <w:r>
          <w:rPr>
            <w:webHidden/>
          </w:rPr>
          <w:tab/>
        </w:r>
        <w:r>
          <w:rPr>
            <w:webHidden/>
          </w:rPr>
          <w:fldChar w:fldCharType="begin"/>
        </w:r>
        <w:r>
          <w:rPr>
            <w:webHidden/>
          </w:rPr>
          <w:instrText xml:space="preserve"> PAGEREF _Toc178045250 \h </w:instrText>
        </w:r>
        <w:r>
          <w:rPr>
            <w:webHidden/>
          </w:rPr>
        </w:r>
        <w:r>
          <w:rPr>
            <w:webHidden/>
          </w:rPr>
          <w:fldChar w:fldCharType="separate"/>
        </w:r>
        <w:r>
          <w:rPr>
            <w:webHidden/>
          </w:rPr>
          <w:t>5</w:t>
        </w:r>
        <w:r>
          <w:rPr>
            <w:webHidden/>
          </w:rPr>
          <w:fldChar w:fldCharType="end"/>
        </w:r>
      </w:hyperlink>
    </w:p>
    <w:p w14:paraId="35D02B1A" w14:textId="507917D5" w:rsidR="00D2579F" w:rsidRDefault="00D2579F">
      <w:pPr>
        <w:pStyle w:val="TDC1"/>
        <w:rPr>
          <w:rFonts w:eastAsiaTheme="minorEastAsia" w:cstheme="minorBidi"/>
          <w:b w:val="0"/>
          <w:bCs w:val="0"/>
          <w:iCs w:val="0"/>
          <w:color w:val="auto"/>
          <w:kern w:val="2"/>
          <w:sz w:val="24"/>
          <w:szCs w:val="24"/>
          <w14:ligatures w14:val="standardContextual"/>
        </w:rPr>
      </w:pPr>
      <w:hyperlink w:anchor="_Toc178045251" w:history="1">
        <w:r w:rsidRPr="00EB45B6">
          <w:rPr>
            <w:rStyle w:val="Hipervnculo"/>
          </w:rPr>
          <w:t>Índice de figuras</w:t>
        </w:r>
        <w:r>
          <w:rPr>
            <w:webHidden/>
          </w:rPr>
          <w:tab/>
        </w:r>
        <w:r>
          <w:rPr>
            <w:webHidden/>
          </w:rPr>
          <w:fldChar w:fldCharType="begin"/>
        </w:r>
        <w:r>
          <w:rPr>
            <w:webHidden/>
          </w:rPr>
          <w:instrText xml:space="preserve"> PAGEREF _Toc178045251 \h </w:instrText>
        </w:r>
        <w:r>
          <w:rPr>
            <w:webHidden/>
          </w:rPr>
        </w:r>
        <w:r>
          <w:rPr>
            <w:webHidden/>
          </w:rPr>
          <w:fldChar w:fldCharType="separate"/>
        </w:r>
        <w:r>
          <w:rPr>
            <w:webHidden/>
          </w:rPr>
          <w:t>6</w:t>
        </w:r>
        <w:r>
          <w:rPr>
            <w:webHidden/>
          </w:rPr>
          <w:fldChar w:fldCharType="end"/>
        </w:r>
      </w:hyperlink>
    </w:p>
    <w:p w14:paraId="0E125D2A" w14:textId="193CBD97" w:rsidR="00D2579F" w:rsidRDefault="00D2579F">
      <w:pPr>
        <w:pStyle w:val="TDC1"/>
        <w:rPr>
          <w:rFonts w:eastAsiaTheme="minorEastAsia" w:cstheme="minorBidi"/>
          <w:b w:val="0"/>
          <w:bCs w:val="0"/>
          <w:iCs w:val="0"/>
          <w:color w:val="auto"/>
          <w:kern w:val="2"/>
          <w:sz w:val="24"/>
          <w:szCs w:val="24"/>
          <w14:ligatures w14:val="standardContextual"/>
        </w:rPr>
      </w:pPr>
      <w:hyperlink w:anchor="_Toc178045252" w:history="1">
        <w:r w:rsidRPr="00EB45B6">
          <w:rPr>
            <w:rStyle w:val="Hipervnculo"/>
          </w:rPr>
          <w:t>Lista de siglas y abreviaturas</w:t>
        </w:r>
        <w:r>
          <w:rPr>
            <w:webHidden/>
          </w:rPr>
          <w:tab/>
        </w:r>
        <w:r>
          <w:rPr>
            <w:webHidden/>
          </w:rPr>
          <w:fldChar w:fldCharType="begin"/>
        </w:r>
        <w:r>
          <w:rPr>
            <w:webHidden/>
          </w:rPr>
          <w:instrText xml:space="preserve"> PAGEREF _Toc178045252 \h </w:instrText>
        </w:r>
        <w:r>
          <w:rPr>
            <w:webHidden/>
          </w:rPr>
        </w:r>
        <w:r>
          <w:rPr>
            <w:webHidden/>
          </w:rPr>
          <w:fldChar w:fldCharType="separate"/>
        </w:r>
        <w:r>
          <w:rPr>
            <w:webHidden/>
          </w:rPr>
          <w:t>7</w:t>
        </w:r>
        <w:r>
          <w:rPr>
            <w:webHidden/>
          </w:rPr>
          <w:fldChar w:fldCharType="end"/>
        </w:r>
      </w:hyperlink>
    </w:p>
    <w:p w14:paraId="718CCA21" w14:textId="307D483D" w:rsidR="00D2579F" w:rsidRDefault="00D2579F">
      <w:pPr>
        <w:pStyle w:val="TDC1"/>
        <w:rPr>
          <w:rFonts w:eastAsiaTheme="minorEastAsia" w:cstheme="minorBidi"/>
          <w:b w:val="0"/>
          <w:bCs w:val="0"/>
          <w:iCs w:val="0"/>
          <w:color w:val="auto"/>
          <w:kern w:val="2"/>
          <w:sz w:val="24"/>
          <w:szCs w:val="24"/>
          <w14:ligatures w14:val="standardContextual"/>
        </w:rPr>
      </w:pPr>
      <w:hyperlink w:anchor="_Toc178045253" w:history="1">
        <w:r w:rsidRPr="00EB45B6">
          <w:rPr>
            <w:rStyle w:val="Hipervnculo"/>
          </w:rPr>
          <w:t>Glosario</w:t>
        </w:r>
        <w:r>
          <w:rPr>
            <w:webHidden/>
          </w:rPr>
          <w:tab/>
        </w:r>
        <w:r>
          <w:rPr>
            <w:webHidden/>
          </w:rPr>
          <w:fldChar w:fldCharType="begin"/>
        </w:r>
        <w:r>
          <w:rPr>
            <w:webHidden/>
          </w:rPr>
          <w:instrText xml:space="preserve"> PAGEREF _Toc178045253 \h </w:instrText>
        </w:r>
        <w:r>
          <w:rPr>
            <w:webHidden/>
          </w:rPr>
        </w:r>
        <w:r>
          <w:rPr>
            <w:webHidden/>
          </w:rPr>
          <w:fldChar w:fldCharType="separate"/>
        </w:r>
        <w:r>
          <w:rPr>
            <w:webHidden/>
          </w:rPr>
          <w:t>8</w:t>
        </w:r>
        <w:r>
          <w:rPr>
            <w:webHidden/>
          </w:rPr>
          <w:fldChar w:fldCharType="end"/>
        </w:r>
      </w:hyperlink>
    </w:p>
    <w:p w14:paraId="413344D5" w14:textId="0DADA2F2" w:rsidR="00D2579F" w:rsidRDefault="00D2579F">
      <w:pPr>
        <w:pStyle w:val="TDC1"/>
        <w:rPr>
          <w:rFonts w:eastAsiaTheme="minorEastAsia" w:cstheme="minorBidi"/>
          <w:b w:val="0"/>
          <w:bCs w:val="0"/>
          <w:iCs w:val="0"/>
          <w:color w:val="auto"/>
          <w:kern w:val="2"/>
          <w:sz w:val="24"/>
          <w:szCs w:val="24"/>
          <w14:ligatures w14:val="standardContextual"/>
        </w:rPr>
      </w:pPr>
      <w:hyperlink w:anchor="_Toc178045254" w:history="1">
        <w:r w:rsidRPr="00EB45B6">
          <w:rPr>
            <w:rStyle w:val="Hipervnculo"/>
          </w:rPr>
          <w:t>Introducción</w:t>
        </w:r>
        <w:r>
          <w:rPr>
            <w:webHidden/>
          </w:rPr>
          <w:tab/>
        </w:r>
        <w:r>
          <w:rPr>
            <w:webHidden/>
          </w:rPr>
          <w:fldChar w:fldCharType="begin"/>
        </w:r>
        <w:r>
          <w:rPr>
            <w:webHidden/>
          </w:rPr>
          <w:instrText xml:space="preserve"> PAGEREF _Toc178045254 \h </w:instrText>
        </w:r>
        <w:r>
          <w:rPr>
            <w:webHidden/>
          </w:rPr>
        </w:r>
        <w:r>
          <w:rPr>
            <w:webHidden/>
          </w:rPr>
          <w:fldChar w:fldCharType="separate"/>
        </w:r>
        <w:r>
          <w:rPr>
            <w:webHidden/>
          </w:rPr>
          <w:t>10</w:t>
        </w:r>
        <w:r>
          <w:rPr>
            <w:webHidden/>
          </w:rPr>
          <w:fldChar w:fldCharType="end"/>
        </w:r>
      </w:hyperlink>
    </w:p>
    <w:p w14:paraId="66E46822" w14:textId="40AF1784" w:rsidR="00D2579F" w:rsidRDefault="00D2579F">
      <w:pPr>
        <w:pStyle w:val="TDC2"/>
        <w:tabs>
          <w:tab w:val="right" w:leader="dot" w:pos="8828"/>
        </w:tabs>
        <w:rPr>
          <w:rFonts w:eastAsiaTheme="minorEastAsia" w:cstheme="minorBidi"/>
          <w:noProof/>
          <w:kern w:val="2"/>
          <w:sz w:val="24"/>
          <w:szCs w:val="24"/>
          <w:lang w:eastAsia="es-CO"/>
          <w14:ligatures w14:val="standardContextual"/>
        </w:rPr>
      </w:pPr>
      <w:hyperlink w:anchor="_Toc178045255" w:history="1">
        <w:r w:rsidRPr="00EB45B6">
          <w:rPr>
            <w:rStyle w:val="Hipervnculo"/>
            <w:noProof/>
          </w:rPr>
          <w:t>Objetivos</w:t>
        </w:r>
        <w:r>
          <w:rPr>
            <w:noProof/>
            <w:webHidden/>
          </w:rPr>
          <w:tab/>
        </w:r>
        <w:r>
          <w:rPr>
            <w:noProof/>
            <w:webHidden/>
          </w:rPr>
          <w:fldChar w:fldCharType="begin"/>
        </w:r>
        <w:r>
          <w:rPr>
            <w:noProof/>
            <w:webHidden/>
          </w:rPr>
          <w:instrText xml:space="preserve"> PAGEREF _Toc178045255 \h </w:instrText>
        </w:r>
        <w:r>
          <w:rPr>
            <w:noProof/>
            <w:webHidden/>
          </w:rPr>
        </w:r>
        <w:r>
          <w:rPr>
            <w:noProof/>
            <w:webHidden/>
          </w:rPr>
          <w:fldChar w:fldCharType="separate"/>
        </w:r>
        <w:r>
          <w:rPr>
            <w:noProof/>
            <w:webHidden/>
          </w:rPr>
          <w:t>10</w:t>
        </w:r>
        <w:r>
          <w:rPr>
            <w:noProof/>
            <w:webHidden/>
          </w:rPr>
          <w:fldChar w:fldCharType="end"/>
        </w:r>
      </w:hyperlink>
    </w:p>
    <w:p w14:paraId="637BC880" w14:textId="601D55D5" w:rsidR="00D2579F" w:rsidRDefault="00D2579F">
      <w:pPr>
        <w:pStyle w:val="TDC2"/>
        <w:tabs>
          <w:tab w:val="right" w:leader="dot" w:pos="8828"/>
        </w:tabs>
        <w:rPr>
          <w:rFonts w:eastAsiaTheme="minorEastAsia" w:cstheme="minorBidi"/>
          <w:noProof/>
          <w:kern w:val="2"/>
          <w:sz w:val="24"/>
          <w:szCs w:val="24"/>
          <w:lang w:eastAsia="es-CO"/>
          <w14:ligatures w14:val="standardContextual"/>
        </w:rPr>
      </w:pPr>
      <w:hyperlink w:anchor="_Toc178045256" w:history="1">
        <w:r w:rsidRPr="00EB45B6">
          <w:rPr>
            <w:rStyle w:val="Hipervnculo"/>
            <w:noProof/>
          </w:rPr>
          <w:t>Alcance</w:t>
        </w:r>
        <w:r>
          <w:rPr>
            <w:noProof/>
            <w:webHidden/>
          </w:rPr>
          <w:tab/>
        </w:r>
        <w:r>
          <w:rPr>
            <w:noProof/>
            <w:webHidden/>
          </w:rPr>
          <w:fldChar w:fldCharType="begin"/>
        </w:r>
        <w:r>
          <w:rPr>
            <w:noProof/>
            <w:webHidden/>
          </w:rPr>
          <w:instrText xml:space="preserve"> PAGEREF _Toc178045256 \h </w:instrText>
        </w:r>
        <w:r>
          <w:rPr>
            <w:noProof/>
            <w:webHidden/>
          </w:rPr>
        </w:r>
        <w:r>
          <w:rPr>
            <w:noProof/>
            <w:webHidden/>
          </w:rPr>
          <w:fldChar w:fldCharType="separate"/>
        </w:r>
        <w:r>
          <w:rPr>
            <w:noProof/>
            <w:webHidden/>
          </w:rPr>
          <w:t>10</w:t>
        </w:r>
        <w:r>
          <w:rPr>
            <w:noProof/>
            <w:webHidden/>
          </w:rPr>
          <w:fldChar w:fldCharType="end"/>
        </w:r>
      </w:hyperlink>
    </w:p>
    <w:p w14:paraId="1EC7C2C6" w14:textId="78A87AFE" w:rsidR="00D2579F" w:rsidRDefault="00D2579F">
      <w:pPr>
        <w:pStyle w:val="TDC1"/>
        <w:rPr>
          <w:rFonts w:eastAsiaTheme="minorEastAsia" w:cstheme="minorBidi"/>
          <w:b w:val="0"/>
          <w:bCs w:val="0"/>
          <w:iCs w:val="0"/>
          <w:color w:val="auto"/>
          <w:kern w:val="2"/>
          <w:sz w:val="24"/>
          <w:szCs w:val="24"/>
          <w14:ligatures w14:val="standardContextual"/>
        </w:rPr>
      </w:pPr>
      <w:hyperlink w:anchor="_Toc178045257" w:history="1">
        <w:r w:rsidRPr="00EB45B6">
          <w:rPr>
            <w:rStyle w:val="Hipervnculo"/>
            <w:rFonts w:ascii="Arial" w:hAnsi="Arial"/>
          </w:rPr>
          <w:t>1.</w:t>
        </w:r>
        <w:r w:rsidRPr="00EB45B6">
          <w:rPr>
            <w:rStyle w:val="Hipervnculo"/>
          </w:rPr>
          <w:t xml:space="preserve"> Interoperabilidad BAC</w:t>
        </w:r>
        <w:r>
          <w:rPr>
            <w:webHidden/>
          </w:rPr>
          <w:tab/>
        </w:r>
        <w:r>
          <w:rPr>
            <w:webHidden/>
          </w:rPr>
          <w:fldChar w:fldCharType="begin"/>
        </w:r>
        <w:r>
          <w:rPr>
            <w:webHidden/>
          </w:rPr>
          <w:instrText xml:space="preserve"> PAGEREF _Toc178045257 \h </w:instrText>
        </w:r>
        <w:r>
          <w:rPr>
            <w:webHidden/>
          </w:rPr>
        </w:r>
        <w:r>
          <w:rPr>
            <w:webHidden/>
          </w:rPr>
          <w:fldChar w:fldCharType="separate"/>
        </w:r>
        <w:r>
          <w:rPr>
            <w:webHidden/>
          </w:rPr>
          <w:t>12</w:t>
        </w:r>
        <w:r>
          <w:rPr>
            <w:webHidden/>
          </w:rPr>
          <w:fldChar w:fldCharType="end"/>
        </w:r>
      </w:hyperlink>
    </w:p>
    <w:p w14:paraId="7087EB76" w14:textId="23F6F392" w:rsidR="00D2579F" w:rsidRDefault="00D2579F">
      <w:pPr>
        <w:pStyle w:val="TDC2"/>
        <w:tabs>
          <w:tab w:val="right" w:leader="dot" w:pos="8828"/>
        </w:tabs>
        <w:rPr>
          <w:rFonts w:eastAsiaTheme="minorEastAsia" w:cstheme="minorBidi"/>
          <w:noProof/>
          <w:kern w:val="2"/>
          <w:sz w:val="24"/>
          <w:szCs w:val="24"/>
          <w:lang w:eastAsia="es-CO"/>
          <w14:ligatures w14:val="standardContextual"/>
        </w:rPr>
      </w:pPr>
      <w:hyperlink w:anchor="_Toc178045258" w:history="1">
        <w:r w:rsidRPr="00EB45B6">
          <w:rPr>
            <w:rStyle w:val="Hipervnculo"/>
            <w:rFonts w:ascii="Arial" w:hAnsi="Arial"/>
            <w:noProof/>
          </w:rPr>
          <w:t>1.1.</w:t>
        </w:r>
        <w:r w:rsidRPr="00EB45B6">
          <w:rPr>
            <w:rStyle w:val="Hipervnculo"/>
            <w:noProof/>
          </w:rPr>
          <w:t xml:space="preserve"> Arquitectura de Solución</w:t>
        </w:r>
        <w:r>
          <w:rPr>
            <w:noProof/>
            <w:webHidden/>
          </w:rPr>
          <w:tab/>
        </w:r>
        <w:r>
          <w:rPr>
            <w:noProof/>
            <w:webHidden/>
          </w:rPr>
          <w:fldChar w:fldCharType="begin"/>
        </w:r>
        <w:r>
          <w:rPr>
            <w:noProof/>
            <w:webHidden/>
          </w:rPr>
          <w:instrText xml:space="preserve"> PAGEREF _Toc178045258 \h </w:instrText>
        </w:r>
        <w:r>
          <w:rPr>
            <w:noProof/>
            <w:webHidden/>
          </w:rPr>
        </w:r>
        <w:r>
          <w:rPr>
            <w:noProof/>
            <w:webHidden/>
          </w:rPr>
          <w:fldChar w:fldCharType="separate"/>
        </w:r>
        <w:r>
          <w:rPr>
            <w:noProof/>
            <w:webHidden/>
          </w:rPr>
          <w:t>13</w:t>
        </w:r>
        <w:r>
          <w:rPr>
            <w:noProof/>
            <w:webHidden/>
          </w:rPr>
          <w:fldChar w:fldCharType="end"/>
        </w:r>
      </w:hyperlink>
    </w:p>
    <w:p w14:paraId="2960FD4A" w14:textId="6C45FD2B" w:rsidR="00D2579F" w:rsidRDefault="00D2579F">
      <w:pPr>
        <w:pStyle w:val="TDC2"/>
        <w:tabs>
          <w:tab w:val="right" w:leader="dot" w:pos="8828"/>
        </w:tabs>
        <w:rPr>
          <w:rFonts w:eastAsiaTheme="minorEastAsia" w:cstheme="minorBidi"/>
          <w:noProof/>
          <w:kern w:val="2"/>
          <w:sz w:val="24"/>
          <w:szCs w:val="24"/>
          <w:lang w:eastAsia="es-CO"/>
          <w14:ligatures w14:val="standardContextual"/>
        </w:rPr>
      </w:pPr>
      <w:hyperlink w:anchor="_Toc178045259" w:history="1">
        <w:r w:rsidRPr="00EB45B6">
          <w:rPr>
            <w:rStyle w:val="Hipervnculo"/>
            <w:rFonts w:ascii="Arial" w:hAnsi="Arial"/>
            <w:noProof/>
          </w:rPr>
          <w:t>1.2.</w:t>
        </w:r>
        <w:r w:rsidRPr="00EB45B6">
          <w:rPr>
            <w:rStyle w:val="Hipervnculo"/>
            <w:noProof/>
          </w:rPr>
          <w:t xml:space="preserve"> Descripción del Flujo de Interoperabilidad</w:t>
        </w:r>
        <w:r>
          <w:rPr>
            <w:noProof/>
            <w:webHidden/>
          </w:rPr>
          <w:tab/>
        </w:r>
        <w:r>
          <w:rPr>
            <w:noProof/>
            <w:webHidden/>
          </w:rPr>
          <w:fldChar w:fldCharType="begin"/>
        </w:r>
        <w:r>
          <w:rPr>
            <w:noProof/>
            <w:webHidden/>
          </w:rPr>
          <w:instrText xml:space="preserve"> PAGEREF _Toc178045259 \h </w:instrText>
        </w:r>
        <w:r>
          <w:rPr>
            <w:noProof/>
            <w:webHidden/>
          </w:rPr>
        </w:r>
        <w:r>
          <w:rPr>
            <w:noProof/>
            <w:webHidden/>
          </w:rPr>
          <w:fldChar w:fldCharType="separate"/>
        </w:r>
        <w:r>
          <w:rPr>
            <w:noProof/>
            <w:webHidden/>
          </w:rPr>
          <w:t>14</w:t>
        </w:r>
        <w:r>
          <w:rPr>
            <w:noProof/>
            <w:webHidden/>
          </w:rPr>
          <w:fldChar w:fldCharType="end"/>
        </w:r>
      </w:hyperlink>
    </w:p>
    <w:p w14:paraId="08E1B742" w14:textId="76AC4255" w:rsidR="00D2579F" w:rsidRDefault="00D2579F">
      <w:pPr>
        <w:pStyle w:val="TDC3"/>
        <w:tabs>
          <w:tab w:val="right" w:leader="dot" w:pos="8828"/>
        </w:tabs>
        <w:rPr>
          <w:rFonts w:eastAsiaTheme="minorEastAsia" w:cstheme="minorBidi"/>
          <w:noProof/>
          <w:kern w:val="2"/>
          <w:sz w:val="24"/>
          <w:szCs w:val="24"/>
          <w14:ligatures w14:val="standardContextual"/>
        </w:rPr>
      </w:pPr>
      <w:hyperlink w:anchor="_Toc178045260" w:history="1">
        <w:r w:rsidRPr="00EB45B6">
          <w:rPr>
            <w:rStyle w:val="Hipervnculo"/>
            <w:rFonts w:ascii="Arial" w:hAnsi="Arial"/>
            <w:noProof/>
          </w:rPr>
          <w:t>1.2.1.</w:t>
        </w:r>
        <w:r w:rsidRPr="00EB45B6">
          <w:rPr>
            <w:rStyle w:val="Hipervnculo"/>
            <w:noProof/>
          </w:rPr>
          <w:t xml:space="preserve"> Fuentes de Datos (Data Sources)</w:t>
        </w:r>
        <w:r>
          <w:rPr>
            <w:noProof/>
            <w:webHidden/>
          </w:rPr>
          <w:tab/>
        </w:r>
        <w:r>
          <w:rPr>
            <w:noProof/>
            <w:webHidden/>
          </w:rPr>
          <w:fldChar w:fldCharType="begin"/>
        </w:r>
        <w:r>
          <w:rPr>
            <w:noProof/>
            <w:webHidden/>
          </w:rPr>
          <w:instrText xml:space="preserve"> PAGEREF _Toc178045260 \h </w:instrText>
        </w:r>
        <w:r>
          <w:rPr>
            <w:noProof/>
            <w:webHidden/>
          </w:rPr>
        </w:r>
        <w:r>
          <w:rPr>
            <w:noProof/>
            <w:webHidden/>
          </w:rPr>
          <w:fldChar w:fldCharType="separate"/>
        </w:r>
        <w:r>
          <w:rPr>
            <w:noProof/>
            <w:webHidden/>
          </w:rPr>
          <w:t>14</w:t>
        </w:r>
        <w:r>
          <w:rPr>
            <w:noProof/>
            <w:webHidden/>
          </w:rPr>
          <w:fldChar w:fldCharType="end"/>
        </w:r>
      </w:hyperlink>
    </w:p>
    <w:p w14:paraId="56401B5E" w14:textId="6031AAE4" w:rsidR="00D2579F" w:rsidRDefault="00D2579F">
      <w:pPr>
        <w:pStyle w:val="TDC3"/>
        <w:tabs>
          <w:tab w:val="right" w:leader="dot" w:pos="8828"/>
        </w:tabs>
        <w:rPr>
          <w:rFonts w:eastAsiaTheme="minorEastAsia" w:cstheme="minorBidi"/>
          <w:noProof/>
          <w:kern w:val="2"/>
          <w:sz w:val="24"/>
          <w:szCs w:val="24"/>
          <w14:ligatures w14:val="standardContextual"/>
        </w:rPr>
      </w:pPr>
      <w:hyperlink w:anchor="_Toc178045261" w:history="1">
        <w:r w:rsidRPr="00EB45B6">
          <w:rPr>
            <w:rStyle w:val="Hipervnculo"/>
            <w:rFonts w:ascii="Arial" w:hAnsi="Arial"/>
            <w:noProof/>
          </w:rPr>
          <w:t>1.2.2.</w:t>
        </w:r>
        <w:r w:rsidRPr="00EB45B6">
          <w:rPr>
            <w:rStyle w:val="Hipervnculo"/>
            <w:noProof/>
          </w:rPr>
          <w:t xml:space="preserve"> Procesamiento de Datos</w:t>
        </w:r>
        <w:r>
          <w:rPr>
            <w:noProof/>
            <w:webHidden/>
          </w:rPr>
          <w:tab/>
        </w:r>
        <w:r>
          <w:rPr>
            <w:noProof/>
            <w:webHidden/>
          </w:rPr>
          <w:fldChar w:fldCharType="begin"/>
        </w:r>
        <w:r>
          <w:rPr>
            <w:noProof/>
            <w:webHidden/>
          </w:rPr>
          <w:instrText xml:space="preserve"> PAGEREF _Toc178045261 \h </w:instrText>
        </w:r>
        <w:r>
          <w:rPr>
            <w:noProof/>
            <w:webHidden/>
          </w:rPr>
        </w:r>
        <w:r>
          <w:rPr>
            <w:noProof/>
            <w:webHidden/>
          </w:rPr>
          <w:fldChar w:fldCharType="separate"/>
        </w:r>
        <w:r>
          <w:rPr>
            <w:noProof/>
            <w:webHidden/>
          </w:rPr>
          <w:t>14</w:t>
        </w:r>
        <w:r>
          <w:rPr>
            <w:noProof/>
            <w:webHidden/>
          </w:rPr>
          <w:fldChar w:fldCharType="end"/>
        </w:r>
      </w:hyperlink>
    </w:p>
    <w:p w14:paraId="7466CE6B" w14:textId="788FDF89" w:rsidR="00D2579F" w:rsidRDefault="00D2579F">
      <w:pPr>
        <w:pStyle w:val="TDC3"/>
        <w:tabs>
          <w:tab w:val="right" w:leader="dot" w:pos="8828"/>
        </w:tabs>
        <w:rPr>
          <w:rFonts w:eastAsiaTheme="minorEastAsia" w:cstheme="minorBidi"/>
          <w:noProof/>
          <w:kern w:val="2"/>
          <w:sz w:val="24"/>
          <w:szCs w:val="24"/>
          <w14:ligatures w14:val="standardContextual"/>
        </w:rPr>
      </w:pPr>
      <w:hyperlink w:anchor="_Toc178045262" w:history="1">
        <w:r w:rsidRPr="00EB45B6">
          <w:rPr>
            <w:rStyle w:val="Hipervnculo"/>
            <w:rFonts w:ascii="Arial" w:hAnsi="Arial"/>
            <w:noProof/>
          </w:rPr>
          <w:t>1.2.3.</w:t>
        </w:r>
        <w:r w:rsidRPr="00EB45B6">
          <w:rPr>
            <w:rStyle w:val="Hipervnculo"/>
            <w:noProof/>
          </w:rPr>
          <w:t xml:space="preserve"> Indexación de Documentos y Vectores de Embedding</w:t>
        </w:r>
        <w:r>
          <w:rPr>
            <w:noProof/>
            <w:webHidden/>
          </w:rPr>
          <w:tab/>
        </w:r>
        <w:r>
          <w:rPr>
            <w:noProof/>
            <w:webHidden/>
          </w:rPr>
          <w:fldChar w:fldCharType="begin"/>
        </w:r>
        <w:r>
          <w:rPr>
            <w:noProof/>
            <w:webHidden/>
          </w:rPr>
          <w:instrText xml:space="preserve"> PAGEREF _Toc178045262 \h </w:instrText>
        </w:r>
        <w:r>
          <w:rPr>
            <w:noProof/>
            <w:webHidden/>
          </w:rPr>
        </w:r>
        <w:r>
          <w:rPr>
            <w:noProof/>
            <w:webHidden/>
          </w:rPr>
          <w:fldChar w:fldCharType="separate"/>
        </w:r>
        <w:r>
          <w:rPr>
            <w:noProof/>
            <w:webHidden/>
          </w:rPr>
          <w:t>14</w:t>
        </w:r>
        <w:r>
          <w:rPr>
            <w:noProof/>
            <w:webHidden/>
          </w:rPr>
          <w:fldChar w:fldCharType="end"/>
        </w:r>
      </w:hyperlink>
    </w:p>
    <w:p w14:paraId="2709E6F1" w14:textId="4C5B47FF" w:rsidR="00D2579F" w:rsidRDefault="00D2579F">
      <w:pPr>
        <w:pStyle w:val="TDC3"/>
        <w:tabs>
          <w:tab w:val="right" w:leader="dot" w:pos="8828"/>
        </w:tabs>
        <w:rPr>
          <w:rFonts w:eastAsiaTheme="minorEastAsia" w:cstheme="minorBidi"/>
          <w:noProof/>
          <w:kern w:val="2"/>
          <w:sz w:val="24"/>
          <w:szCs w:val="24"/>
          <w14:ligatures w14:val="standardContextual"/>
        </w:rPr>
      </w:pPr>
      <w:hyperlink w:anchor="_Toc178045263" w:history="1">
        <w:r w:rsidRPr="00EB45B6">
          <w:rPr>
            <w:rStyle w:val="Hipervnculo"/>
            <w:rFonts w:ascii="Arial" w:hAnsi="Arial"/>
            <w:noProof/>
          </w:rPr>
          <w:t>1.2.4.</w:t>
        </w:r>
        <w:r w:rsidRPr="00EB45B6">
          <w:rPr>
            <w:rStyle w:val="Hipervnculo"/>
            <w:noProof/>
          </w:rPr>
          <w:t xml:space="preserve"> Generación de Respuestas Basadas en IA</w:t>
        </w:r>
        <w:r>
          <w:rPr>
            <w:noProof/>
            <w:webHidden/>
          </w:rPr>
          <w:tab/>
        </w:r>
        <w:r>
          <w:rPr>
            <w:noProof/>
            <w:webHidden/>
          </w:rPr>
          <w:fldChar w:fldCharType="begin"/>
        </w:r>
        <w:r>
          <w:rPr>
            <w:noProof/>
            <w:webHidden/>
          </w:rPr>
          <w:instrText xml:space="preserve"> PAGEREF _Toc178045263 \h </w:instrText>
        </w:r>
        <w:r>
          <w:rPr>
            <w:noProof/>
            <w:webHidden/>
          </w:rPr>
        </w:r>
        <w:r>
          <w:rPr>
            <w:noProof/>
            <w:webHidden/>
          </w:rPr>
          <w:fldChar w:fldCharType="separate"/>
        </w:r>
        <w:r>
          <w:rPr>
            <w:noProof/>
            <w:webHidden/>
          </w:rPr>
          <w:t>15</w:t>
        </w:r>
        <w:r>
          <w:rPr>
            <w:noProof/>
            <w:webHidden/>
          </w:rPr>
          <w:fldChar w:fldCharType="end"/>
        </w:r>
      </w:hyperlink>
    </w:p>
    <w:p w14:paraId="41ED7FFF" w14:textId="2C686861" w:rsidR="00D2579F" w:rsidRDefault="00D2579F">
      <w:pPr>
        <w:pStyle w:val="TDC3"/>
        <w:tabs>
          <w:tab w:val="right" w:leader="dot" w:pos="8828"/>
        </w:tabs>
        <w:rPr>
          <w:rFonts w:eastAsiaTheme="minorEastAsia" w:cstheme="minorBidi"/>
          <w:noProof/>
          <w:kern w:val="2"/>
          <w:sz w:val="24"/>
          <w:szCs w:val="24"/>
          <w14:ligatures w14:val="standardContextual"/>
        </w:rPr>
      </w:pPr>
      <w:hyperlink w:anchor="_Toc178045264" w:history="1">
        <w:r w:rsidRPr="00EB45B6">
          <w:rPr>
            <w:rStyle w:val="Hipervnculo"/>
            <w:rFonts w:ascii="Arial" w:hAnsi="Arial"/>
            <w:noProof/>
          </w:rPr>
          <w:t>1.2.5.</w:t>
        </w:r>
        <w:r w:rsidRPr="00EB45B6">
          <w:rPr>
            <w:rStyle w:val="Hipervnculo"/>
            <w:noProof/>
          </w:rPr>
          <w:t xml:space="preserve"> Interacción con los Consumidores</w:t>
        </w:r>
        <w:r>
          <w:rPr>
            <w:noProof/>
            <w:webHidden/>
          </w:rPr>
          <w:tab/>
        </w:r>
        <w:r>
          <w:rPr>
            <w:noProof/>
            <w:webHidden/>
          </w:rPr>
          <w:fldChar w:fldCharType="begin"/>
        </w:r>
        <w:r>
          <w:rPr>
            <w:noProof/>
            <w:webHidden/>
          </w:rPr>
          <w:instrText xml:space="preserve"> PAGEREF _Toc178045264 \h </w:instrText>
        </w:r>
        <w:r>
          <w:rPr>
            <w:noProof/>
            <w:webHidden/>
          </w:rPr>
        </w:r>
        <w:r>
          <w:rPr>
            <w:noProof/>
            <w:webHidden/>
          </w:rPr>
          <w:fldChar w:fldCharType="separate"/>
        </w:r>
        <w:r>
          <w:rPr>
            <w:noProof/>
            <w:webHidden/>
          </w:rPr>
          <w:t>15</w:t>
        </w:r>
        <w:r>
          <w:rPr>
            <w:noProof/>
            <w:webHidden/>
          </w:rPr>
          <w:fldChar w:fldCharType="end"/>
        </w:r>
      </w:hyperlink>
    </w:p>
    <w:p w14:paraId="4F542850" w14:textId="031C201F" w:rsidR="00D2579F" w:rsidRDefault="00D2579F">
      <w:pPr>
        <w:pStyle w:val="TDC1"/>
        <w:rPr>
          <w:rFonts w:eastAsiaTheme="minorEastAsia" w:cstheme="minorBidi"/>
          <w:b w:val="0"/>
          <w:bCs w:val="0"/>
          <w:iCs w:val="0"/>
          <w:color w:val="auto"/>
          <w:kern w:val="2"/>
          <w:sz w:val="24"/>
          <w:szCs w:val="24"/>
          <w14:ligatures w14:val="standardContextual"/>
        </w:rPr>
      </w:pPr>
      <w:hyperlink w:anchor="_Toc178045265" w:history="1">
        <w:r w:rsidRPr="00EB45B6">
          <w:rPr>
            <w:rStyle w:val="Hipervnculo"/>
            <w:rFonts w:ascii="Arial" w:hAnsi="Arial"/>
          </w:rPr>
          <w:t>2.</w:t>
        </w:r>
        <w:r w:rsidRPr="00EB45B6">
          <w:rPr>
            <w:rStyle w:val="Hipervnculo"/>
          </w:rPr>
          <w:t xml:space="preserve"> Flujo de Inter-operabilidad</w:t>
        </w:r>
        <w:r>
          <w:rPr>
            <w:webHidden/>
          </w:rPr>
          <w:tab/>
        </w:r>
        <w:r>
          <w:rPr>
            <w:webHidden/>
          </w:rPr>
          <w:fldChar w:fldCharType="begin"/>
        </w:r>
        <w:r>
          <w:rPr>
            <w:webHidden/>
          </w:rPr>
          <w:instrText xml:space="preserve"> PAGEREF _Toc178045265 \h </w:instrText>
        </w:r>
        <w:r>
          <w:rPr>
            <w:webHidden/>
          </w:rPr>
        </w:r>
        <w:r>
          <w:rPr>
            <w:webHidden/>
          </w:rPr>
          <w:fldChar w:fldCharType="separate"/>
        </w:r>
        <w:r>
          <w:rPr>
            <w:webHidden/>
          </w:rPr>
          <w:t>16</w:t>
        </w:r>
        <w:r>
          <w:rPr>
            <w:webHidden/>
          </w:rPr>
          <w:fldChar w:fldCharType="end"/>
        </w:r>
      </w:hyperlink>
    </w:p>
    <w:p w14:paraId="6A9B5442" w14:textId="13A2DAF8" w:rsidR="00D2579F" w:rsidRDefault="00D2579F">
      <w:pPr>
        <w:pStyle w:val="TDC2"/>
        <w:tabs>
          <w:tab w:val="right" w:leader="dot" w:pos="8828"/>
        </w:tabs>
        <w:rPr>
          <w:rFonts w:eastAsiaTheme="minorEastAsia" w:cstheme="minorBidi"/>
          <w:noProof/>
          <w:kern w:val="2"/>
          <w:sz w:val="24"/>
          <w:szCs w:val="24"/>
          <w:lang w:eastAsia="es-CO"/>
          <w14:ligatures w14:val="standardContextual"/>
        </w:rPr>
      </w:pPr>
      <w:hyperlink w:anchor="_Toc178045266" w:history="1">
        <w:r w:rsidRPr="00EB45B6">
          <w:rPr>
            <w:rStyle w:val="Hipervnculo"/>
            <w:rFonts w:ascii="Arial" w:hAnsi="Arial"/>
            <w:noProof/>
          </w:rPr>
          <w:t>2.1.</w:t>
        </w:r>
        <w:r w:rsidRPr="00EB45B6">
          <w:rPr>
            <w:rStyle w:val="Hipervnculo"/>
            <w:noProof/>
          </w:rPr>
          <w:t xml:space="preserve"> Ingesta de Datos desde Fuentes Externas (BAC)</w:t>
        </w:r>
        <w:r>
          <w:rPr>
            <w:noProof/>
            <w:webHidden/>
          </w:rPr>
          <w:tab/>
        </w:r>
        <w:r>
          <w:rPr>
            <w:noProof/>
            <w:webHidden/>
          </w:rPr>
          <w:fldChar w:fldCharType="begin"/>
        </w:r>
        <w:r>
          <w:rPr>
            <w:noProof/>
            <w:webHidden/>
          </w:rPr>
          <w:instrText xml:space="preserve"> PAGEREF _Toc178045266 \h </w:instrText>
        </w:r>
        <w:r>
          <w:rPr>
            <w:noProof/>
            <w:webHidden/>
          </w:rPr>
        </w:r>
        <w:r>
          <w:rPr>
            <w:noProof/>
            <w:webHidden/>
          </w:rPr>
          <w:fldChar w:fldCharType="separate"/>
        </w:r>
        <w:r>
          <w:rPr>
            <w:noProof/>
            <w:webHidden/>
          </w:rPr>
          <w:t>16</w:t>
        </w:r>
        <w:r>
          <w:rPr>
            <w:noProof/>
            <w:webHidden/>
          </w:rPr>
          <w:fldChar w:fldCharType="end"/>
        </w:r>
      </w:hyperlink>
    </w:p>
    <w:p w14:paraId="63FC67F4" w14:textId="64CC8723" w:rsidR="00D2579F" w:rsidRDefault="00D2579F">
      <w:pPr>
        <w:pStyle w:val="TDC2"/>
        <w:tabs>
          <w:tab w:val="right" w:leader="dot" w:pos="8828"/>
        </w:tabs>
        <w:rPr>
          <w:rFonts w:eastAsiaTheme="minorEastAsia" w:cstheme="minorBidi"/>
          <w:noProof/>
          <w:kern w:val="2"/>
          <w:sz w:val="24"/>
          <w:szCs w:val="24"/>
          <w:lang w:eastAsia="es-CO"/>
          <w14:ligatures w14:val="standardContextual"/>
        </w:rPr>
      </w:pPr>
      <w:hyperlink w:anchor="_Toc178045267" w:history="1">
        <w:r w:rsidRPr="00EB45B6">
          <w:rPr>
            <w:rStyle w:val="Hipervnculo"/>
            <w:rFonts w:ascii="Arial" w:hAnsi="Arial"/>
            <w:noProof/>
          </w:rPr>
          <w:t>2.2.</w:t>
        </w:r>
        <w:r w:rsidRPr="00EB45B6">
          <w:rPr>
            <w:rStyle w:val="Hipervnculo"/>
            <w:noProof/>
          </w:rPr>
          <w:t xml:space="preserve"> Consolidación de Datos en Azure</w:t>
        </w:r>
        <w:r>
          <w:rPr>
            <w:noProof/>
            <w:webHidden/>
          </w:rPr>
          <w:tab/>
        </w:r>
        <w:r>
          <w:rPr>
            <w:noProof/>
            <w:webHidden/>
          </w:rPr>
          <w:fldChar w:fldCharType="begin"/>
        </w:r>
        <w:r>
          <w:rPr>
            <w:noProof/>
            <w:webHidden/>
          </w:rPr>
          <w:instrText xml:space="preserve"> PAGEREF _Toc178045267 \h </w:instrText>
        </w:r>
        <w:r>
          <w:rPr>
            <w:noProof/>
            <w:webHidden/>
          </w:rPr>
        </w:r>
        <w:r>
          <w:rPr>
            <w:noProof/>
            <w:webHidden/>
          </w:rPr>
          <w:fldChar w:fldCharType="separate"/>
        </w:r>
        <w:r>
          <w:rPr>
            <w:noProof/>
            <w:webHidden/>
          </w:rPr>
          <w:t>17</w:t>
        </w:r>
        <w:r>
          <w:rPr>
            <w:noProof/>
            <w:webHidden/>
          </w:rPr>
          <w:fldChar w:fldCharType="end"/>
        </w:r>
      </w:hyperlink>
    </w:p>
    <w:p w14:paraId="652CDEC5" w14:textId="6F2D3976" w:rsidR="00D2579F" w:rsidRDefault="00D2579F">
      <w:pPr>
        <w:pStyle w:val="TDC2"/>
        <w:tabs>
          <w:tab w:val="right" w:leader="dot" w:pos="8828"/>
        </w:tabs>
        <w:rPr>
          <w:rFonts w:eastAsiaTheme="minorEastAsia" w:cstheme="minorBidi"/>
          <w:noProof/>
          <w:kern w:val="2"/>
          <w:sz w:val="24"/>
          <w:szCs w:val="24"/>
          <w:lang w:eastAsia="es-CO"/>
          <w14:ligatures w14:val="standardContextual"/>
        </w:rPr>
      </w:pPr>
      <w:hyperlink w:anchor="_Toc178045268" w:history="1">
        <w:r w:rsidRPr="00EB45B6">
          <w:rPr>
            <w:rStyle w:val="Hipervnculo"/>
            <w:rFonts w:ascii="Arial" w:hAnsi="Arial"/>
            <w:noProof/>
          </w:rPr>
          <w:t>2.3.</w:t>
        </w:r>
        <w:r w:rsidRPr="00EB45B6">
          <w:rPr>
            <w:rStyle w:val="Hipervnculo"/>
            <w:noProof/>
          </w:rPr>
          <w:t xml:space="preserve"> Configuración de la API de PRIMO para Consultas en BAC</w:t>
        </w:r>
        <w:r>
          <w:rPr>
            <w:noProof/>
            <w:webHidden/>
          </w:rPr>
          <w:tab/>
        </w:r>
        <w:r>
          <w:rPr>
            <w:noProof/>
            <w:webHidden/>
          </w:rPr>
          <w:fldChar w:fldCharType="begin"/>
        </w:r>
        <w:r>
          <w:rPr>
            <w:noProof/>
            <w:webHidden/>
          </w:rPr>
          <w:instrText xml:space="preserve"> PAGEREF _Toc178045268 \h </w:instrText>
        </w:r>
        <w:r>
          <w:rPr>
            <w:noProof/>
            <w:webHidden/>
          </w:rPr>
        </w:r>
        <w:r>
          <w:rPr>
            <w:noProof/>
            <w:webHidden/>
          </w:rPr>
          <w:fldChar w:fldCharType="separate"/>
        </w:r>
        <w:r>
          <w:rPr>
            <w:noProof/>
            <w:webHidden/>
          </w:rPr>
          <w:t>17</w:t>
        </w:r>
        <w:r>
          <w:rPr>
            <w:noProof/>
            <w:webHidden/>
          </w:rPr>
          <w:fldChar w:fldCharType="end"/>
        </w:r>
      </w:hyperlink>
    </w:p>
    <w:p w14:paraId="056B1153" w14:textId="0EB378A4" w:rsidR="00D2579F" w:rsidRDefault="00D2579F">
      <w:pPr>
        <w:pStyle w:val="TDC2"/>
        <w:tabs>
          <w:tab w:val="right" w:leader="dot" w:pos="8828"/>
        </w:tabs>
        <w:rPr>
          <w:rFonts w:eastAsiaTheme="minorEastAsia" w:cstheme="minorBidi"/>
          <w:noProof/>
          <w:kern w:val="2"/>
          <w:sz w:val="24"/>
          <w:szCs w:val="24"/>
          <w:lang w:eastAsia="es-CO"/>
          <w14:ligatures w14:val="standardContextual"/>
        </w:rPr>
      </w:pPr>
      <w:hyperlink w:anchor="_Toc178045269" w:history="1">
        <w:r w:rsidRPr="00EB45B6">
          <w:rPr>
            <w:rStyle w:val="Hipervnculo"/>
            <w:rFonts w:ascii="Arial" w:hAnsi="Arial"/>
            <w:noProof/>
          </w:rPr>
          <w:t>2.4.</w:t>
        </w:r>
        <w:r w:rsidRPr="00EB45B6">
          <w:rPr>
            <w:rStyle w:val="Hipervnculo"/>
            <w:noProof/>
          </w:rPr>
          <w:t xml:space="preserve"> Parámetros de Búsqueda en BAC</w:t>
        </w:r>
        <w:r>
          <w:rPr>
            <w:noProof/>
            <w:webHidden/>
          </w:rPr>
          <w:tab/>
        </w:r>
        <w:r>
          <w:rPr>
            <w:noProof/>
            <w:webHidden/>
          </w:rPr>
          <w:fldChar w:fldCharType="begin"/>
        </w:r>
        <w:r>
          <w:rPr>
            <w:noProof/>
            <w:webHidden/>
          </w:rPr>
          <w:instrText xml:space="preserve"> PAGEREF _Toc178045269 \h </w:instrText>
        </w:r>
        <w:r>
          <w:rPr>
            <w:noProof/>
            <w:webHidden/>
          </w:rPr>
        </w:r>
        <w:r>
          <w:rPr>
            <w:noProof/>
            <w:webHidden/>
          </w:rPr>
          <w:fldChar w:fldCharType="separate"/>
        </w:r>
        <w:r>
          <w:rPr>
            <w:noProof/>
            <w:webHidden/>
          </w:rPr>
          <w:t>18</w:t>
        </w:r>
        <w:r>
          <w:rPr>
            <w:noProof/>
            <w:webHidden/>
          </w:rPr>
          <w:fldChar w:fldCharType="end"/>
        </w:r>
      </w:hyperlink>
    </w:p>
    <w:p w14:paraId="778443E3" w14:textId="0750C158" w:rsidR="00D2579F" w:rsidRDefault="00D2579F">
      <w:pPr>
        <w:pStyle w:val="TDC2"/>
        <w:tabs>
          <w:tab w:val="right" w:leader="dot" w:pos="8828"/>
        </w:tabs>
        <w:rPr>
          <w:rFonts w:eastAsiaTheme="minorEastAsia" w:cstheme="minorBidi"/>
          <w:noProof/>
          <w:kern w:val="2"/>
          <w:sz w:val="24"/>
          <w:szCs w:val="24"/>
          <w:lang w:eastAsia="es-CO"/>
          <w14:ligatures w14:val="standardContextual"/>
        </w:rPr>
      </w:pPr>
      <w:hyperlink w:anchor="_Toc178045270" w:history="1">
        <w:r w:rsidRPr="00EB45B6">
          <w:rPr>
            <w:rStyle w:val="Hipervnculo"/>
            <w:rFonts w:ascii="Arial" w:hAnsi="Arial"/>
            <w:noProof/>
          </w:rPr>
          <w:t>2.5.</w:t>
        </w:r>
        <w:r w:rsidRPr="00EB45B6">
          <w:rPr>
            <w:rStyle w:val="Hipervnculo"/>
            <w:noProof/>
          </w:rPr>
          <w:t xml:space="preserve"> Filtros y Tipologías de Documentos</w:t>
        </w:r>
        <w:r>
          <w:rPr>
            <w:noProof/>
            <w:webHidden/>
          </w:rPr>
          <w:tab/>
        </w:r>
        <w:r>
          <w:rPr>
            <w:noProof/>
            <w:webHidden/>
          </w:rPr>
          <w:fldChar w:fldCharType="begin"/>
        </w:r>
        <w:r>
          <w:rPr>
            <w:noProof/>
            <w:webHidden/>
          </w:rPr>
          <w:instrText xml:space="preserve"> PAGEREF _Toc178045270 \h </w:instrText>
        </w:r>
        <w:r>
          <w:rPr>
            <w:noProof/>
            <w:webHidden/>
          </w:rPr>
        </w:r>
        <w:r>
          <w:rPr>
            <w:noProof/>
            <w:webHidden/>
          </w:rPr>
          <w:fldChar w:fldCharType="separate"/>
        </w:r>
        <w:r>
          <w:rPr>
            <w:noProof/>
            <w:webHidden/>
          </w:rPr>
          <w:t>19</w:t>
        </w:r>
        <w:r>
          <w:rPr>
            <w:noProof/>
            <w:webHidden/>
          </w:rPr>
          <w:fldChar w:fldCharType="end"/>
        </w:r>
      </w:hyperlink>
    </w:p>
    <w:p w14:paraId="282D5826" w14:textId="7A50D9AD" w:rsidR="00D2579F" w:rsidRDefault="00D2579F">
      <w:pPr>
        <w:pStyle w:val="TDC2"/>
        <w:tabs>
          <w:tab w:val="right" w:leader="dot" w:pos="8828"/>
        </w:tabs>
        <w:rPr>
          <w:rFonts w:eastAsiaTheme="minorEastAsia" w:cstheme="minorBidi"/>
          <w:noProof/>
          <w:kern w:val="2"/>
          <w:sz w:val="24"/>
          <w:szCs w:val="24"/>
          <w:lang w:eastAsia="es-CO"/>
          <w14:ligatures w14:val="standardContextual"/>
        </w:rPr>
      </w:pPr>
      <w:hyperlink w:anchor="_Toc178045271" w:history="1">
        <w:r w:rsidRPr="00EB45B6">
          <w:rPr>
            <w:rStyle w:val="Hipervnculo"/>
            <w:rFonts w:ascii="Arial" w:hAnsi="Arial"/>
            <w:noProof/>
          </w:rPr>
          <w:t>2.6.</w:t>
        </w:r>
        <w:r w:rsidRPr="00EB45B6">
          <w:rPr>
            <w:rStyle w:val="Hipervnculo"/>
            <w:noProof/>
          </w:rPr>
          <w:t xml:space="preserve"> Limitaciones en la Recuperación de Datos</w:t>
        </w:r>
        <w:r>
          <w:rPr>
            <w:noProof/>
            <w:webHidden/>
          </w:rPr>
          <w:tab/>
        </w:r>
        <w:r>
          <w:rPr>
            <w:noProof/>
            <w:webHidden/>
          </w:rPr>
          <w:fldChar w:fldCharType="begin"/>
        </w:r>
        <w:r>
          <w:rPr>
            <w:noProof/>
            <w:webHidden/>
          </w:rPr>
          <w:instrText xml:space="preserve"> PAGEREF _Toc178045271 \h </w:instrText>
        </w:r>
        <w:r>
          <w:rPr>
            <w:noProof/>
            <w:webHidden/>
          </w:rPr>
        </w:r>
        <w:r>
          <w:rPr>
            <w:noProof/>
            <w:webHidden/>
          </w:rPr>
          <w:fldChar w:fldCharType="separate"/>
        </w:r>
        <w:r>
          <w:rPr>
            <w:noProof/>
            <w:webHidden/>
          </w:rPr>
          <w:t>20</w:t>
        </w:r>
        <w:r>
          <w:rPr>
            <w:noProof/>
            <w:webHidden/>
          </w:rPr>
          <w:fldChar w:fldCharType="end"/>
        </w:r>
      </w:hyperlink>
    </w:p>
    <w:p w14:paraId="6E9B66DE" w14:textId="42BA3364" w:rsidR="00D2579F" w:rsidRDefault="00D2579F">
      <w:pPr>
        <w:pStyle w:val="TDC1"/>
        <w:rPr>
          <w:rFonts w:eastAsiaTheme="minorEastAsia" w:cstheme="minorBidi"/>
          <w:b w:val="0"/>
          <w:bCs w:val="0"/>
          <w:iCs w:val="0"/>
          <w:color w:val="auto"/>
          <w:kern w:val="2"/>
          <w:sz w:val="24"/>
          <w:szCs w:val="24"/>
          <w14:ligatures w14:val="standardContextual"/>
        </w:rPr>
      </w:pPr>
      <w:hyperlink w:anchor="_Toc178045272" w:history="1">
        <w:r w:rsidRPr="00EB45B6">
          <w:rPr>
            <w:rStyle w:val="Hipervnculo"/>
            <w:rFonts w:ascii="Arial" w:hAnsi="Arial"/>
          </w:rPr>
          <w:t>3.</w:t>
        </w:r>
        <w:r w:rsidRPr="00EB45B6">
          <w:rPr>
            <w:rStyle w:val="Hipervnculo"/>
          </w:rPr>
          <w:t xml:space="preserve"> Implementación API BAC – Azure Storage</w:t>
        </w:r>
        <w:r>
          <w:rPr>
            <w:webHidden/>
          </w:rPr>
          <w:tab/>
        </w:r>
        <w:r>
          <w:rPr>
            <w:webHidden/>
          </w:rPr>
          <w:fldChar w:fldCharType="begin"/>
        </w:r>
        <w:r>
          <w:rPr>
            <w:webHidden/>
          </w:rPr>
          <w:instrText xml:space="preserve"> PAGEREF _Toc178045272 \h </w:instrText>
        </w:r>
        <w:r>
          <w:rPr>
            <w:webHidden/>
          </w:rPr>
        </w:r>
        <w:r>
          <w:rPr>
            <w:webHidden/>
          </w:rPr>
          <w:fldChar w:fldCharType="separate"/>
        </w:r>
        <w:r>
          <w:rPr>
            <w:webHidden/>
          </w:rPr>
          <w:t>21</w:t>
        </w:r>
        <w:r>
          <w:rPr>
            <w:webHidden/>
          </w:rPr>
          <w:fldChar w:fldCharType="end"/>
        </w:r>
      </w:hyperlink>
    </w:p>
    <w:p w14:paraId="5AC65446" w14:textId="601EACCB" w:rsidR="00D2579F" w:rsidRDefault="00D2579F">
      <w:pPr>
        <w:pStyle w:val="TDC2"/>
        <w:tabs>
          <w:tab w:val="right" w:leader="dot" w:pos="8828"/>
        </w:tabs>
        <w:rPr>
          <w:rFonts w:eastAsiaTheme="minorEastAsia" w:cstheme="minorBidi"/>
          <w:noProof/>
          <w:kern w:val="2"/>
          <w:sz w:val="24"/>
          <w:szCs w:val="24"/>
          <w:lang w:eastAsia="es-CO"/>
          <w14:ligatures w14:val="standardContextual"/>
        </w:rPr>
      </w:pPr>
      <w:hyperlink w:anchor="_Toc178045273" w:history="1">
        <w:r w:rsidRPr="00EB45B6">
          <w:rPr>
            <w:rStyle w:val="Hipervnculo"/>
            <w:rFonts w:ascii="Arial" w:hAnsi="Arial"/>
            <w:noProof/>
          </w:rPr>
          <w:t>3.1.</w:t>
        </w:r>
        <w:r w:rsidRPr="00EB45B6">
          <w:rPr>
            <w:rStyle w:val="Hipervnculo"/>
            <w:noProof/>
          </w:rPr>
          <w:t xml:space="preserve"> Instalación de bibliotecas</w:t>
        </w:r>
        <w:r>
          <w:rPr>
            <w:noProof/>
            <w:webHidden/>
          </w:rPr>
          <w:tab/>
        </w:r>
        <w:r>
          <w:rPr>
            <w:noProof/>
            <w:webHidden/>
          </w:rPr>
          <w:fldChar w:fldCharType="begin"/>
        </w:r>
        <w:r>
          <w:rPr>
            <w:noProof/>
            <w:webHidden/>
          </w:rPr>
          <w:instrText xml:space="preserve"> PAGEREF _Toc178045273 \h </w:instrText>
        </w:r>
        <w:r>
          <w:rPr>
            <w:noProof/>
            <w:webHidden/>
          </w:rPr>
        </w:r>
        <w:r>
          <w:rPr>
            <w:noProof/>
            <w:webHidden/>
          </w:rPr>
          <w:fldChar w:fldCharType="separate"/>
        </w:r>
        <w:r>
          <w:rPr>
            <w:noProof/>
            <w:webHidden/>
          </w:rPr>
          <w:t>21</w:t>
        </w:r>
        <w:r>
          <w:rPr>
            <w:noProof/>
            <w:webHidden/>
          </w:rPr>
          <w:fldChar w:fldCharType="end"/>
        </w:r>
      </w:hyperlink>
    </w:p>
    <w:p w14:paraId="059BE490" w14:textId="127BB949" w:rsidR="00D2579F" w:rsidRDefault="00D2579F">
      <w:pPr>
        <w:pStyle w:val="TDC2"/>
        <w:tabs>
          <w:tab w:val="right" w:leader="dot" w:pos="8828"/>
        </w:tabs>
        <w:rPr>
          <w:rFonts w:eastAsiaTheme="minorEastAsia" w:cstheme="minorBidi"/>
          <w:noProof/>
          <w:kern w:val="2"/>
          <w:sz w:val="24"/>
          <w:szCs w:val="24"/>
          <w:lang w:eastAsia="es-CO"/>
          <w14:ligatures w14:val="standardContextual"/>
        </w:rPr>
      </w:pPr>
      <w:hyperlink w:anchor="_Toc178045274" w:history="1">
        <w:r w:rsidRPr="00EB45B6">
          <w:rPr>
            <w:rStyle w:val="Hipervnculo"/>
            <w:rFonts w:ascii="Arial" w:hAnsi="Arial"/>
            <w:noProof/>
          </w:rPr>
          <w:t>3.2.</w:t>
        </w:r>
        <w:r w:rsidRPr="00EB45B6">
          <w:rPr>
            <w:rStyle w:val="Hipervnculo"/>
            <w:noProof/>
          </w:rPr>
          <w:t xml:space="preserve"> Comprobación de conectividad</w:t>
        </w:r>
        <w:r>
          <w:rPr>
            <w:noProof/>
            <w:webHidden/>
          </w:rPr>
          <w:tab/>
        </w:r>
        <w:r>
          <w:rPr>
            <w:noProof/>
            <w:webHidden/>
          </w:rPr>
          <w:fldChar w:fldCharType="begin"/>
        </w:r>
        <w:r>
          <w:rPr>
            <w:noProof/>
            <w:webHidden/>
          </w:rPr>
          <w:instrText xml:space="preserve"> PAGEREF _Toc178045274 \h </w:instrText>
        </w:r>
        <w:r>
          <w:rPr>
            <w:noProof/>
            <w:webHidden/>
          </w:rPr>
        </w:r>
        <w:r>
          <w:rPr>
            <w:noProof/>
            <w:webHidden/>
          </w:rPr>
          <w:fldChar w:fldCharType="separate"/>
        </w:r>
        <w:r>
          <w:rPr>
            <w:noProof/>
            <w:webHidden/>
          </w:rPr>
          <w:t>21</w:t>
        </w:r>
        <w:r>
          <w:rPr>
            <w:noProof/>
            <w:webHidden/>
          </w:rPr>
          <w:fldChar w:fldCharType="end"/>
        </w:r>
      </w:hyperlink>
    </w:p>
    <w:p w14:paraId="489C27B4" w14:textId="0E75B12E" w:rsidR="00D2579F" w:rsidRDefault="00D2579F">
      <w:pPr>
        <w:pStyle w:val="TDC2"/>
        <w:tabs>
          <w:tab w:val="right" w:leader="dot" w:pos="8828"/>
        </w:tabs>
        <w:rPr>
          <w:rFonts w:eastAsiaTheme="minorEastAsia" w:cstheme="minorBidi"/>
          <w:noProof/>
          <w:kern w:val="2"/>
          <w:sz w:val="24"/>
          <w:szCs w:val="24"/>
          <w:lang w:eastAsia="es-CO"/>
          <w14:ligatures w14:val="standardContextual"/>
        </w:rPr>
      </w:pPr>
      <w:hyperlink w:anchor="_Toc178045275" w:history="1">
        <w:r w:rsidRPr="00EB45B6">
          <w:rPr>
            <w:rStyle w:val="Hipervnculo"/>
            <w:rFonts w:ascii="Arial" w:hAnsi="Arial"/>
            <w:noProof/>
          </w:rPr>
          <w:t>3.3.</w:t>
        </w:r>
        <w:r w:rsidRPr="00EB45B6">
          <w:rPr>
            <w:rStyle w:val="Hipervnculo"/>
            <w:noProof/>
          </w:rPr>
          <w:t xml:space="preserve"> Importación de módulos y configuración</w:t>
        </w:r>
        <w:r>
          <w:rPr>
            <w:noProof/>
            <w:webHidden/>
          </w:rPr>
          <w:tab/>
        </w:r>
        <w:r>
          <w:rPr>
            <w:noProof/>
            <w:webHidden/>
          </w:rPr>
          <w:fldChar w:fldCharType="begin"/>
        </w:r>
        <w:r>
          <w:rPr>
            <w:noProof/>
            <w:webHidden/>
          </w:rPr>
          <w:instrText xml:space="preserve"> PAGEREF _Toc178045275 \h </w:instrText>
        </w:r>
        <w:r>
          <w:rPr>
            <w:noProof/>
            <w:webHidden/>
          </w:rPr>
        </w:r>
        <w:r>
          <w:rPr>
            <w:noProof/>
            <w:webHidden/>
          </w:rPr>
          <w:fldChar w:fldCharType="separate"/>
        </w:r>
        <w:r>
          <w:rPr>
            <w:noProof/>
            <w:webHidden/>
          </w:rPr>
          <w:t>22</w:t>
        </w:r>
        <w:r>
          <w:rPr>
            <w:noProof/>
            <w:webHidden/>
          </w:rPr>
          <w:fldChar w:fldCharType="end"/>
        </w:r>
      </w:hyperlink>
    </w:p>
    <w:p w14:paraId="29ABF17E" w14:textId="16A1C7EC" w:rsidR="00D2579F" w:rsidRDefault="00D2579F">
      <w:pPr>
        <w:pStyle w:val="TDC2"/>
        <w:tabs>
          <w:tab w:val="right" w:leader="dot" w:pos="8828"/>
        </w:tabs>
        <w:rPr>
          <w:rFonts w:eastAsiaTheme="minorEastAsia" w:cstheme="minorBidi"/>
          <w:noProof/>
          <w:kern w:val="2"/>
          <w:sz w:val="24"/>
          <w:szCs w:val="24"/>
          <w:lang w:eastAsia="es-CO"/>
          <w14:ligatures w14:val="standardContextual"/>
        </w:rPr>
      </w:pPr>
      <w:hyperlink w:anchor="_Toc178045276" w:history="1">
        <w:r w:rsidRPr="00EB45B6">
          <w:rPr>
            <w:rStyle w:val="Hipervnculo"/>
            <w:rFonts w:ascii="Arial" w:hAnsi="Arial"/>
            <w:noProof/>
          </w:rPr>
          <w:t>3.4.</w:t>
        </w:r>
        <w:r w:rsidRPr="00EB45B6">
          <w:rPr>
            <w:rStyle w:val="Hipervnculo"/>
            <w:noProof/>
          </w:rPr>
          <w:t xml:space="preserve"> Configuración de la API y Azure Blob Storage</w:t>
        </w:r>
        <w:r>
          <w:rPr>
            <w:noProof/>
            <w:webHidden/>
          </w:rPr>
          <w:tab/>
        </w:r>
        <w:r>
          <w:rPr>
            <w:noProof/>
            <w:webHidden/>
          </w:rPr>
          <w:fldChar w:fldCharType="begin"/>
        </w:r>
        <w:r>
          <w:rPr>
            <w:noProof/>
            <w:webHidden/>
          </w:rPr>
          <w:instrText xml:space="preserve"> PAGEREF _Toc178045276 \h </w:instrText>
        </w:r>
        <w:r>
          <w:rPr>
            <w:noProof/>
            <w:webHidden/>
          </w:rPr>
        </w:r>
        <w:r>
          <w:rPr>
            <w:noProof/>
            <w:webHidden/>
          </w:rPr>
          <w:fldChar w:fldCharType="separate"/>
        </w:r>
        <w:r>
          <w:rPr>
            <w:noProof/>
            <w:webHidden/>
          </w:rPr>
          <w:t>22</w:t>
        </w:r>
        <w:r>
          <w:rPr>
            <w:noProof/>
            <w:webHidden/>
          </w:rPr>
          <w:fldChar w:fldCharType="end"/>
        </w:r>
      </w:hyperlink>
    </w:p>
    <w:p w14:paraId="445C4517" w14:textId="236A95F2" w:rsidR="00D2579F" w:rsidRDefault="00D2579F">
      <w:pPr>
        <w:pStyle w:val="TDC2"/>
        <w:tabs>
          <w:tab w:val="right" w:leader="dot" w:pos="8828"/>
        </w:tabs>
        <w:rPr>
          <w:rFonts w:eastAsiaTheme="minorEastAsia" w:cstheme="minorBidi"/>
          <w:noProof/>
          <w:kern w:val="2"/>
          <w:sz w:val="24"/>
          <w:szCs w:val="24"/>
          <w:lang w:eastAsia="es-CO"/>
          <w14:ligatures w14:val="standardContextual"/>
        </w:rPr>
      </w:pPr>
      <w:hyperlink w:anchor="_Toc178045277" w:history="1">
        <w:r w:rsidRPr="00EB45B6">
          <w:rPr>
            <w:rStyle w:val="Hipervnculo"/>
            <w:rFonts w:ascii="Arial" w:hAnsi="Arial"/>
            <w:noProof/>
          </w:rPr>
          <w:t>3.5.</w:t>
        </w:r>
        <w:r w:rsidRPr="00EB45B6">
          <w:rPr>
            <w:rStyle w:val="Hipervnculo"/>
            <w:noProof/>
          </w:rPr>
          <w:t xml:space="preserve"> Creación de estructura de carpetas</w:t>
        </w:r>
        <w:r>
          <w:rPr>
            <w:noProof/>
            <w:webHidden/>
          </w:rPr>
          <w:tab/>
        </w:r>
        <w:r>
          <w:rPr>
            <w:noProof/>
            <w:webHidden/>
          </w:rPr>
          <w:fldChar w:fldCharType="begin"/>
        </w:r>
        <w:r>
          <w:rPr>
            <w:noProof/>
            <w:webHidden/>
          </w:rPr>
          <w:instrText xml:space="preserve"> PAGEREF _Toc178045277 \h </w:instrText>
        </w:r>
        <w:r>
          <w:rPr>
            <w:noProof/>
            <w:webHidden/>
          </w:rPr>
        </w:r>
        <w:r>
          <w:rPr>
            <w:noProof/>
            <w:webHidden/>
          </w:rPr>
          <w:fldChar w:fldCharType="separate"/>
        </w:r>
        <w:r>
          <w:rPr>
            <w:noProof/>
            <w:webHidden/>
          </w:rPr>
          <w:t>24</w:t>
        </w:r>
        <w:r>
          <w:rPr>
            <w:noProof/>
            <w:webHidden/>
          </w:rPr>
          <w:fldChar w:fldCharType="end"/>
        </w:r>
      </w:hyperlink>
    </w:p>
    <w:p w14:paraId="22D366CA" w14:textId="085209B5" w:rsidR="00D2579F" w:rsidRDefault="00D2579F">
      <w:pPr>
        <w:pStyle w:val="TDC2"/>
        <w:tabs>
          <w:tab w:val="right" w:leader="dot" w:pos="8828"/>
        </w:tabs>
        <w:rPr>
          <w:rFonts w:eastAsiaTheme="minorEastAsia" w:cstheme="minorBidi"/>
          <w:noProof/>
          <w:kern w:val="2"/>
          <w:sz w:val="24"/>
          <w:szCs w:val="24"/>
          <w:lang w:eastAsia="es-CO"/>
          <w14:ligatures w14:val="standardContextual"/>
        </w:rPr>
      </w:pPr>
      <w:hyperlink w:anchor="_Toc178045278" w:history="1">
        <w:r w:rsidRPr="00EB45B6">
          <w:rPr>
            <w:rStyle w:val="Hipervnculo"/>
            <w:rFonts w:ascii="Arial" w:hAnsi="Arial"/>
            <w:noProof/>
          </w:rPr>
          <w:t>3.6.</w:t>
        </w:r>
        <w:r w:rsidRPr="00EB45B6">
          <w:rPr>
            <w:rStyle w:val="Hipervnculo"/>
            <w:noProof/>
          </w:rPr>
          <w:t xml:space="preserve"> Exploración y descarga de archivos</w:t>
        </w:r>
        <w:r>
          <w:rPr>
            <w:noProof/>
            <w:webHidden/>
          </w:rPr>
          <w:tab/>
        </w:r>
        <w:r>
          <w:rPr>
            <w:noProof/>
            <w:webHidden/>
          </w:rPr>
          <w:fldChar w:fldCharType="begin"/>
        </w:r>
        <w:r>
          <w:rPr>
            <w:noProof/>
            <w:webHidden/>
          </w:rPr>
          <w:instrText xml:space="preserve"> PAGEREF _Toc178045278 \h </w:instrText>
        </w:r>
        <w:r>
          <w:rPr>
            <w:noProof/>
            <w:webHidden/>
          </w:rPr>
        </w:r>
        <w:r>
          <w:rPr>
            <w:noProof/>
            <w:webHidden/>
          </w:rPr>
          <w:fldChar w:fldCharType="separate"/>
        </w:r>
        <w:r>
          <w:rPr>
            <w:noProof/>
            <w:webHidden/>
          </w:rPr>
          <w:t>25</w:t>
        </w:r>
        <w:r>
          <w:rPr>
            <w:noProof/>
            <w:webHidden/>
          </w:rPr>
          <w:fldChar w:fldCharType="end"/>
        </w:r>
      </w:hyperlink>
    </w:p>
    <w:p w14:paraId="231B0849" w14:textId="23DAFA9C" w:rsidR="00D2579F" w:rsidRDefault="00D2579F">
      <w:pPr>
        <w:pStyle w:val="TDC2"/>
        <w:tabs>
          <w:tab w:val="right" w:leader="dot" w:pos="8828"/>
        </w:tabs>
        <w:rPr>
          <w:rFonts w:eastAsiaTheme="minorEastAsia" w:cstheme="minorBidi"/>
          <w:noProof/>
          <w:kern w:val="2"/>
          <w:sz w:val="24"/>
          <w:szCs w:val="24"/>
          <w:lang w:eastAsia="es-CO"/>
          <w14:ligatures w14:val="standardContextual"/>
        </w:rPr>
      </w:pPr>
      <w:hyperlink w:anchor="_Toc178045279" w:history="1">
        <w:r w:rsidRPr="00EB45B6">
          <w:rPr>
            <w:rStyle w:val="Hipervnculo"/>
            <w:rFonts w:ascii="Arial" w:hAnsi="Arial"/>
            <w:noProof/>
          </w:rPr>
          <w:t>3.7.</w:t>
        </w:r>
        <w:r w:rsidRPr="00EB45B6">
          <w:rPr>
            <w:rStyle w:val="Hipervnculo"/>
            <w:noProof/>
          </w:rPr>
          <w:t xml:space="preserve"> Búsqueda y descarga de archivos</w:t>
        </w:r>
        <w:r>
          <w:rPr>
            <w:noProof/>
            <w:webHidden/>
          </w:rPr>
          <w:tab/>
        </w:r>
        <w:r>
          <w:rPr>
            <w:noProof/>
            <w:webHidden/>
          </w:rPr>
          <w:fldChar w:fldCharType="begin"/>
        </w:r>
        <w:r>
          <w:rPr>
            <w:noProof/>
            <w:webHidden/>
          </w:rPr>
          <w:instrText xml:space="preserve"> PAGEREF _Toc178045279 \h </w:instrText>
        </w:r>
        <w:r>
          <w:rPr>
            <w:noProof/>
            <w:webHidden/>
          </w:rPr>
        </w:r>
        <w:r>
          <w:rPr>
            <w:noProof/>
            <w:webHidden/>
          </w:rPr>
          <w:fldChar w:fldCharType="separate"/>
        </w:r>
        <w:r>
          <w:rPr>
            <w:noProof/>
            <w:webHidden/>
          </w:rPr>
          <w:t>26</w:t>
        </w:r>
        <w:r>
          <w:rPr>
            <w:noProof/>
            <w:webHidden/>
          </w:rPr>
          <w:fldChar w:fldCharType="end"/>
        </w:r>
      </w:hyperlink>
    </w:p>
    <w:p w14:paraId="5F199523" w14:textId="6C1E6BB5" w:rsidR="00D2579F" w:rsidRDefault="00D2579F">
      <w:pPr>
        <w:pStyle w:val="TDC2"/>
        <w:tabs>
          <w:tab w:val="right" w:leader="dot" w:pos="8828"/>
        </w:tabs>
        <w:rPr>
          <w:rFonts w:eastAsiaTheme="minorEastAsia" w:cstheme="minorBidi"/>
          <w:noProof/>
          <w:kern w:val="2"/>
          <w:sz w:val="24"/>
          <w:szCs w:val="24"/>
          <w:lang w:eastAsia="es-CO"/>
          <w14:ligatures w14:val="standardContextual"/>
        </w:rPr>
      </w:pPr>
      <w:hyperlink w:anchor="_Toc178045280" w:history="1">
        <w:r w:rsidRPr="00EB45B6">
          <w:rPr>
            <w:rStyle w:val="Hipervnculo"/>
            <w:rFonts w:ascii="Arial" w:hAnsi="Arial"/>
            <w:noProof/>
          </w:rPr>
          <w:t>3.8.</w:t>
        </w:r>
        <w:r w:rsidRPr="00EB45B6">
          <w:rPr>
            <w:rStyle w:val="Hipervnculo"/>
            <w:noProof/>
          </w:rPr>
          <w:t xml:space="preserve"> Guardado y subida de metadatos</w:t>
        </w:r>
        <w:r>
          <w:rPr>
            <w:noProof/>
            <w:webHidden/>
          </w:rPr>
          <w:tab/>
        </w:r>
        <w:r>
          <w:rPr>
            <w:noProof/>
            <w:webHidden/>
          </w:rPr>
          <w:fldChar w:fldCharType="begin"/>
        </w:r>
        <w:r>
          <w:rPr>
            <w:noProof/>
            <w:webHidden/>
          </w:rPr>
          <w:instrText xml:space="preserve"> PAGEREF _Toc178045280 \h </w:instrText>
        </w:r>
        <w:r>
          <w:rPr>
            <w:noProof/>
            <w:webHidden/>
          </w:rPr>
        </w:r>
        <w:r>
          <w:rPr>
            <w:noProof/>
            <w:webHidden/>
          </w:rPr>
          <w:fldChar w:fldCharType="separate"/>
        </w:r>
        <w:r>
          <w:rPr>
            <w:noProof/>
            <w:webHidden/>
          </w:rPr>
          <w:t>29</w:t>
        </w:r>
        <w:r>
          <w:rPr>
            <w:noProof/>
            <w:webHidden/>
          </w:rPr>
          <w:fldChar w:fldCharType="end"/>
        </w:r>
      </w:hyperlink>
    </w:p>
    <w:p w14:paraId="737B3787" w14:textId="2FB3CFF9" w:rsidR="00D2579F" w:rsidRDefault="00D2579F">
      <w:pPr>
        <w:pStyle w:val="TDC2"/>
        <w:tabs>
          <w:tab w:val="right" w:leader="dot" w:pos="8828"/>
        </w:tabs>
        <w:rPr>
          <w:rFonts w:eastAsiaTheme="minorEastAsia" w:cstheme="minorBidi"/>
          <w:noProof/>
          <w:kern w:val="2"/>
          <w:sz w:val="24"/>
          <w:szCs w:val="24"/>
          <w:lang w:eastAsia="es-CO"/>
          <w14:ligatures w14:val="standardContextual"/>
        </w:rPr>
      </w:pPr>
      <w:hyperlink w:anchor="_Toc178045281" w:history="1">
        <w:r w:rsidRPr="00EB45B6">
          <w:rPr>
            <w:rStyle w:val="Hipervnculo"/>
            <w:rFonts w:ascii="Arial" w:hAnsi="Arial"/>
            <w:noProof/>
          </w:rPr>
          <w:t>3.9.</w:t>
        </w:r>
        <w:r w:rsidRPr="00EB45B6">
          <w:rPr>
            <w:rStyle w:val="Hipervnculo"/>
            <w:noProof/>
          </w:rPr>
          <w:t xml:space="preserve"> Identificación de videos</w:t>
        </w:r>
        <w:r>
          <w:rPr>
            <w:noProof/>
            <w:webHidden/>
          </w:rPr>
          <w:tab/>
        </w:r>
        <w:r>
          <w:rPr>
            <w:noProof/>
            <w:webHidden/>
          </w:rPr>
          <w:fldChar w:fldCharType="begin"/>
        </w:r>
        <w:r>
          <w:rPr>
            <w:noProof/>
            <w:webHidden/>
          </w:rPr>
          <w:instrText xml:space="preserve"> PAGEREF _Toc178045281 \h </w:instrText>
        </w:r>
        <w:r>
          <w:rPr>
            <w:noProof/>
            <w:webHidden/>
          </w:rPr>
        </w:r>
        <w:r>
          <w:rPr>
            <w:noProof/>
            <w:webHidden/>
          </w:rPr>
          <w:fldChar w:fldCharType="separate"/>
        </w:r>
        <w:r>
          <w:rPr>
            <w:noProof/>
            <w:webHidden/>
          </w:rPr>
          <w:t>30</w:t>
        </w:r>
        <w:r>
          <w:rPr>
            <w:noProof/>
            <w:webHidden/>
          </w:rPr>
          <w:fldChar w:fldCharType="end"/>
        </w:r>
      </w:hyperlink>
    </w:p>
    <w:p w14:paraId="590E31C0" w14:textId="070307E2" w:rsidR="00D2579F" w:rsidRDefault="00D2579F">
      <w:pPr>
        <w:pStyle w:val="TDC2"/>
        <w:tabs>
          <w:tab w:val="right" w:leader="dot" w:pos="8828"/>
        </w:tabs>
        <w:rPr>
          <w:rFonts w:eastAsiaTheme="minorEastAsia" w:cstheme="minorBidi"/>
          <w:noProof/>
          <w:kern w:val="2"/>
          <w:sz w:val="24"/>
          <w:szCs w:val="24"/>
          <w:lang w:eastAsia="es-CO"/>
          <w14:ligatures w14:val="standardContextual"/>
        </w:rPr>
      </w:pPr>
      <w:hyperlink w:anchor="_Toc178045282" w:history="1">
        <w:r w:rsidRPr="00EB45B6">
          <w:rPr>
            <w:rStyle w:val="Hipervnculo"/>
            <w:rFonts w:ascii="Arial" w:hAnsi="Arial"/>
            <w:noProof/>
          </w:rPr>
          <w:t>3.10.</w:t>
        </w:r>
        <w:r w:rsidRPr="00EB45B6">
          <w:rPr>
            <w:rStyle w:val="Hipervnculo"/>
            <w:noProof/>
          </w:rPr>
          <w:t xml:space="preserve"> Validación de archivos PDF</w:t>
        </w:r>
        <w:r>
          <w:rPr>
            <w:noProof/>
            <w:webHidden/>
          </w:rPr>
          <w:tab/>
        </w:r>
        <w:r>
          <w:rPr>
            <w:noProof/>
            <w:webHidden/>
          </w:rPr>
          <w:fldChar w:fldCharType="begin"/>
        </w:r>
        <w:r>
          <w:rPr>
            <w:noProof/>
            <w:webHidden/>
          </w:rPr>
          <w:instrText xml:space="preserve"> PAGEREF _Toc178045282 \h </w:instrText>
        </w:r>
        <w:r>
          <w:rPr>
            <w:noProof/>
            <w:webHidden/>
          </w:rPr>
        </w:r>
        <w:r>
          <w:rPr>
            <w:noProof/>
            <w:webHidden/>
          </w:rPr>
          <w:fldChar w:fldCharType="separate"/>
        </w:r>
        <w:r>
          <w:rPr>
            <w:noProof/>
            <w:webHidden/>
          </w:rPr>
          <w:t>32</w:t>
        </w:r>
        <w:r>
          <w:rPr>
            <w:noProof/>
            <w:webHidden/>
          </w:rPr>
          <w:fldChar w:fldCharType="end"/>
        </w:r>
      </w:hyperlink>
    </w:p>
    <w:p w14:paraId="10976865" w14:textId="6BD613BD" w:rsidR="00D2579F" w:rsidRDefault="00D2579F">
      <w:pPr>
        <w:pStyle w:val="TDC1"/>
        <w:rPr>
          <w:rFonts w:eastAsiaTheme="minorEastAsia" w:cstheme="minorBidi"/>
          <w:b w:val="0"/>
          <w:bCs w:val="0"/>
          <w:iCs w:val="0"/>
          <w:color w:val="auto"/>
          <w:kern w:val="2"/>
          <w:sz w:val="24"/>
          <w:szCs w:val="24"/>
          <w14:ligatures w14:val="standardContextual"/>
        </w:rPr>
      </w:pPr>
      <w:hyperlink w:anchor="_Toc178045283" w:history="1">
        <w:r w:rsidRPr="00EB45B6">
          <w:rPr>
            <w:rStyle w:val="Hipervnculo"/>
            <w:rFonts w:ascii="Arial" w:hAnsi="Arial"/>
          </w:rPr>
          <w:t>4.</w:t>
        </w:r>
        <w:r w:rsidRPr="00EB45B6">
          <w:rPr>
            <w:rStyle w:val="Hipervnculo"/>
          </w:rPr>
          <w:t xml:space="preserve"> Descripción Detallada del Código</w:t>
        </w:r>
        <w:r>
          <w:rPr>
            <w:webHidden/>
          </w:rPr>
          <w:tab/>
        </w:r>
        <w:r>
          <w:rPr>
            <w:webHidden/>
          </w:rPr>
          <w:fldChar w:fldCharType="begin"/>
        </w:r>
        <w:r>
          <w:rPr>
            <w:webHidden/>
          </w:rPr>
          <w:instrText xml:space="preserve"> PAGEREF _Toc178045283 \h </w:instrText>
        </w:r>
        <w:r>
          <w:rPr>
            <w:webHidden/>
          </w:rPr>
        </w:r>
        <w:r>
          <w:rPr>
            <w:webHidden/>
          </w:rPr>
          <w:fldChar w:fldCharType="separate"/>
        </w:r>
        <w:r>
          <w:rPr>
            <w:webHidden/>
          </w:rPr>
          <w:t>37</w:t>
        </w:r>
        <w:r>
          <w:rPr>
            <w:webHidden/>
          </w:rPr>
          <w:fldChar w:fldCharType="end"/>
        </w:r>
      </w:hyperlink>
    </w:p>
    <w:p w14:paraId="1B8CB5C6" w14:textId="15789494" w:rsidR="00D2579F" w:rsidRDefault="00D2579F">
      <w:pPr>
        <w:pStyle w:val="TDC1"/>
        <w:rPr>
          <w:rFonts w:eastAsiaTheme="minorEastAsia" w:cstheme="minorBidi"/>
          <w:b w:val="0"/>
          <w:bCs w:val="0"/>
          <w:iCs w:val="0"/>
          <w:color w:val="auto"/>
          <w:kern w:val="2"/>
          <w:sz w:val="24"/>
          <w:szCs w:val="24"/>
          <w14:ligatures w14:val="standardContextual"/>
        </w:rPr>
      </w:pPr>
      <w:hyperlink w:anchor="_Toc178045284" w:history="1">
        <w:r w:rsidRPr="00EB45B6">
          <w:rPr>
            <w:rStyle w:val="Hipervnculo"/>
            <w:rFonts w:ascii="Arial" w:hAnsi="Arial"/>
          </w:rPr>
          <w:t>5.</w:t>
        </w:r>
        <w:r w:rsidRPr="00EB45B6">
          <w:rPr>
            <w:rStyle w:val="Hipervnculo"/>
          </w:rPr>
          <w:t xml:space="preserve"> Conclusiones</w:t>
        </w:r>
        <w:r>
          <w:rPr>
            <w:webHidden/>
          </w:rPr>
          <w:tab/>
        </w:r>
        <w:r>
          <w:rPr>
            <w:webHidden/>
          </w:rPr>
          <w:fldChar w:fldCharType="begin"/>
        </w:r>
        <w:r>
          <w:rPr>
            <w:webHidden/>
          </w:rPr>
          <w:instrText xml:space="preserve"> PAGEREF _Toc178045284 \h </w:instrText>
        </w:r>
        <w:r>
          <w:rPr>
            <w:webHidden/>
          </w:rPr>
        </w:r>
        <w:r>
          <w:rPr>
            <w:webHidden/>
          </w:rPr>
          <w:fldChar w:fldCharType="separate"/>
        </w:r>
        <w:r>
          <w:rPr>
            <w:webHidden/>
          </w:rPr>
          <w:t>38</w:t>
        </w:r>
        <w:r>
          <w:rPr>
            <w:webHidden/>
          </w:rPr>
          <w:fldChar w:fldCharType="end"/>
        </w:r>
      </w:hyperlink>
    </w:p>
    <w:p w14:paraId="0026208F" w14:textId="05D7A0DE" w:rsidR="00D2579F" w:rsidRDefault="00D2579F">
      <w:pPr>
        <w:pStyle w:val="TDC1"/>
        <w:rPr>
          <w:rFonts w:eastAsiaTheme="minorEastAsia" w:cstheme="minorBidi"/>
          <w:b w:val="0"/>
          <w:bCs w:val="0"/>
          <w:iCs w:val="0"/>
          <w:color w:val="auto"/>
          <w:kern w:val="2"/>
          <w:sz w:val="24"/>
          <w:szCs w:val="24"/>
          <w14:ligatures w14:val="standardContextual"/>
        </w:rPr>
      </w:pPr>
      <w:hyperlink w:anchor="_Toc178045285" w:history="1">
        <w:r w:rsidRPr="00EB45B6">
          <w:rPr>
            <w:rStyle w:val="Hipervnculo"/>
            <w:rFonts w:ascii="Arial" w:hAnsi="Arial"/>
          </w:rPr>
          <w:t>6.</w:t>
        </w:r>
        <w:r w:rsidRPr="00EB45B6">
          <w:rPr>
            <w:rStyle w:val="Hipervnculo"/>
            <w:rFonts w:eastAsia="Arial"/>
            <w:lang w:val="es-ES"/>
          </w:rPr>
          <w:t xml:space="preserve"> </w:t>
        </w:r>
        <w:r w:rsidRPr="00EB45B6">
          <w:rPr>
            <w:rStyle w:val="Hipervnculo"/>
          </w:rPr>
          <w:t>Referencias</w:t>
        </w:r>
        <w:r>
          <w:rPr>
            <w:webHidden/>
          </w:rPr>
          <w:tab/>
        </w:r>
        <w:r>
          <w:rPr>
            <w:webHidden/>
          </w:rPr>
          <w:fldChar w:fldCharType="begin"/>
        </w:r>
        <w:r>
          <w:rPr>
            <w:webHidden/>
          </w:rPr>
          <w:instrText xml:space="preserve"> PAGEREF _Toc178045285 \h </w:instrText>
        </w:r>
        <w:r>
          <w:rPr>
            <w:webHidden/>
          </w:rPr>
        </w:r>
        <w:r>
          <w:rPr>
            <w:webHidden/>
          </w:rPr>
          <w:fldChar w:fldCharType="separate"/>
        </w:r>
        <w:r>
          <w:rPr>
            <w:webHidden/>
          </w:rPr>
          <w:t>39</w:t>
        </w:r>
        <w:r>
          <w:rPr>
            <w:webHidden/>
          </w:rPr>
          <w:fldChar w:fldCharType="end"/>
        </w:r>
      </w:hyperlink>
    </w:p>
    <w:p w14:paraId="51BBC732" w14:textId="55250467" w:rsidR="00D2579F" w:rsidRDefault="00D2579F">
      <w:pPr>
        <w:pStyle w:val="TDC1"/>
        <w:rPr>
          <w:rFonts w:eastAsiaTheme="minorEastAsia" w:cstheme="minorBidi"/>
          <w:b w:val="0"/>
          <w:bCs w:val="0"/>
          <w:iCs w:val="0"/>
          <w:color w:val="auto"/>
          <w:kern w:val="2"/>
          <w:sz w:val="24"/>
          <w:szCs w:val="24"/>
          <w14:ligatures w14:val="standardContextual"/>
        </w:rPr>
      </w:pPr>
      <w:hyperlink w:anchor="_Toc178045286" w:history="1">
        <w:r w:rsidRPr="00EB45B6">
          <w:rPr>
            <w:rStyle w:val="Hipervnculo"/>
          </w:rPr>
          <w:t>Anexos</w:t>
        </w:r>
        <w:r>
          <w:rPr>
            <w:webHidden/>
          </w:rPr>
          <w:tab/>
        </w:r>
        <w:r>
          <w:rPr>
            <w:webHidden/>
          </w:rPr>
          <w:fldChar w:fldCharType="begin"/>
        </w:r>
        <w:r>
          <w:rPr>
            <w:webHidden/>
          </w:rPr>
          <w:instrText xml:space="preserve"> PAGEREF _Toc178045286 \h </w:instrText>
        </w:r>
        <w:r>
          <w:rPr>
            <w:webHidden/>
          </w:rPr>
        </w:r>
        <w:r>
          <w:rPr>
            <w:webHidden/>
          </w:rPr>
          <w:fldChar w:fldCharType="separate"/>
        </w:r>
        <w:r>
          <w:rPr>
            <w:webHidden/>
          </w:rPr>
          <w:t>40</w:t>
        </w:r>
        <w:r>
          <w:rPr>
            <w:webHidden/>
          </w:rPr>
          <w:fldChar w:fldCharType="end"/>
        </w:r>
      </w:hyperlink>
    </w:p>
    <w:p w14:paraId="2BD59A50" w14:textId="286D7495" w:rsidR="00D2579F" w:rsidRDefault="00D2579F">
      <w:pPr>
        <w:pStyle w:val="TDC2"/>
        <w:tabs>
          <w:tab w:val="right" w:leader="dot" w:pos="8828"/>
        </w:tabs>
        <w:rPr>
          <w:rFonts w:eastAsiaTheme="minorEastAsia" w:cstheme="minorBidi"/>
          <w:noProof/>
          <w:kern w:val="2"/>
          <w:sz w:val="24"/>
          <w:szCs w:val="24"/>
          <w:lang w:eastAsia="es-CO"/>
          <w14:ligatures w14:val="standardContextual"/>
        </w:rPr>
      </w:pPr>
      <w:hyperlink w:anchor="_Toc178045287" w:history="1">
        <w:r w:rsidRPr="00EB45B6">
          <w:rPr>
            <w:rStyle w:val="Hipervnculo"/>
            <w:noProof/>
          </w:rPr>
          <w:t>Anexo 1. MODELO DE INTEROPERABILIDAD BAC-SIEMBRA ( AGROSAVIA)</w:t>
        </w:r>
        <w:r>
          <w:rPr>
            <w:noProof/>
            <w:webHidden/>
          </w:rPr>
          <w:tab/>
        </w:r>
        <w:r>
          <w:rPr>
            <w:noProof/>
            <w:webHidden/>
          </w:rPr>
          <w:fldChar w:fldCharType="begin"/>
        </w:r>
        <w:r>
          <w:rPr>
            <w:noProof/>
            <w:webHidden/>
          </w:rPr>
          <w:instrText xml:space="preserve"> PAGEREF _Toc178045287 \h </w:instrText>
        </w:r>
        <w:r>
          <w:rPr>
            <w:noProof/>
            <w:webHidden/>
          </w:rPr>
        </w:r>
        <w:r>
          <w:rPr>
            <w:noProof/>
            <w:webHidden/>
          </w:rPr>
          <w:fldChar w:fldCharType="separate"/>
        </w:r>
        <w:r>
          <w:rPr>
            <w:noProof/>
            <w:webHidden/>
          </w:rPr>
          <w:t>40</w:t>
        </w:r>
        <w:r>
          <w:rPr>
            <w:noProof/>
            <w:webHidden/>
          </w:rPr>
          <w:fldChar w:fldCharType="end"/>
        </w:r>
      </w:hyperlink>
    </w:p>
    <w:p w14:paraId="31335147" w14:textId="3C8DCC6C" w:rsidR="0003422F" w:rsidRPr="0003422F" w:rsidRDefault="0003422F" w:rsidP="0003422F">
      <w:pPr>
        <w:rPr>
          <w:rStyle w:val="Ttulodecuadroyfigura"/>
          <w:rFonts w:asciiTheme="minorHAnsi" w:eastAsia="Times New Roman" w:hAnsiTheme="minorHAnsi"/>
          <w:iCs/>
          <w:color w:val="000000"/>
          <w:sz w:val="23"/>
          <w:szCs w:val="23"/>
          <w:lang w:eastAsia="es-CO"/>
        </w:rPr>
      </w:pPr>
      <w:r w:rsidRPr="0003422F">
        <w:rPr>
          <w:rStyle w:val="Ttulodecuadroyfigura"/>
          <w:rFonts w:asciiTheme="minorHAnsi" w:eastAsia="Times New Roman" w:hAnsiTheme="minorHAnsi" w:cs="Arial"/>
          <w:bCs/>
          <w:color w:val="000000"/>
          <w:sz w:val="23"/>
          <w:szCs w:val="23"/>
          <w:lang w:eastAsia="es-CO"/>
        </w:rPr>
        <w:fldChar w:fldCharType="end"/>
      </w:r>
    </w:p>
    <w:p w14:paraId="18C1CD90" w14:textId="77777777" w:rsidR="0003422F" w:rsidRPr="0003422F" w:rsidRDefault="0003422F" w:rsidP="0003422F">
      <w:pPr>
        <w:pStyle w:val="Ttulo1"/>
        <w:numPr>
          <w:ilvl w:val="0"/>
          <w:numId w:val="0"/>
        </w:numPr>
      </w:pPr>
      <w:bookmarkStart w:id="13" w:name="_Toc367709739"/>
      <w:bookmarkStart w:id="14" w:name="_Toc372727496"/>
      <w:bookmarkStart w:id="15" w:name="_Toc379801657"/>
      <w:bookmarkStart w:id="16" w:name="_Toc9583888"/>
      <w:bookmarkStart w:id="17" w:name="_Toc15567960"/>
      <w:bookmarkStart w:id="18" w:name="_Toc15568232"/>
      <w:bookmarkStart w:id="19" w:name="_Toc15568431"/>
      <w:bookmarkStart w:id="20" w:name="_Toc178045250"/>
      <w:r w:rsidRPr="0003422F">
        <w:t xml:space="preserve">Índice de </w:t>
      </w:r>
      <w:bookmarkEnd w:id="13"/>
      <w:bookmarkEnd w:id="14"/>
      <w:bookmarkEnd w:id="15"/>
      <w:bookmarkEnd w:id="16"/>
      <w:r w:rsidRPr="0003422F">
        <w:t>tablas</w:t>
      </w:r>
      <w:bookmarkEnd w:id="17"/>
      <w:bookmarkEnd w:id="18"/>
      <w:bookmarkEnd w:id="19"/>
      <w:bookmarkEnd w:id="20"/>
    </w:p>
    <w:p w14:paraId="69D8E539" w14:textId="4EE3BC99" w:rsidR="00D2579F" w:rsidRDefault="0003422F">
      <w:pPr>
        <w:pStyle w:val="Tabladeilustraciones"/>
        <w:tabs>
          <w:tab w:val="right" w:leader="dot" w:pos="8828"/>
        </w:tabs>
        <w:rPr>
          <w:rFonts w:eastAsiaTheme="minorEastAsia" w:cstheme="minorBidi"/>
          <w:noProof/>
          <w:kern w:val="2"/>
          <w:sz w:val="24"/>
          <w:szCs w:val="24"/>
          <w:lang w:eastAsia="es-CO"/>
          <w14:ligatures w14:val="standardContextual"/>
        </w:rPr>
      </w:pPr>
      <w:r w:rsidRPr="0003422F">
        <w:rPr>
          <w:rFonts w:cs="Arial"/>
        </w:rPr>
        <w:fldChar w:fldCharType="begin"/>
      </w:r>
      <w:r w:rsidRPr="0003422F">
        <w:rPr>
          <w:rFonts w:cs="Arial"/>
        </w:rPr>
        <w:instrText xml:space="preserve"> TOC \h \z \c "Tabla" </w:instrText>
      </w:r>
      <w:r w:rsidRPr="0003422F">
        <w:rPr>
          <w:rFonts w:cs="Arial"/>
        </w:rPr>
        <w:fldChar w:fldCharType="separate"/>
      </w:r>
      <w:hyperlink w:anchor="_Toc178045288" w:history="1">
        <w:r w:rsidR="00D2579F" w:rsidRPr="00C563B3">
          <w:rPr>
            <w:rStyle w:val="Hipervnculo"/>
            <w:noProof/>
          </w:rPr>
          <w:t>Tabla 1 Código instalación de librerías</w:t>
        </w:r>
        <w:r w:rsidR="00D2579F">
          <w:rPr>
            <w:noProof/>
            <w:webHidden/>
          </w:rPr>
          <w:tab/>
        </w:r>
        <w:r w:rsidR="00D2579F">
          <w:rPr>
            <w:noProof/>
            <w:webHidden/>
          </w:rPr>
          <w:fldChar w:fldCharType="begin"/>
        </w:r>
        <w:r w:rsidR="00D2579F">
          <w:rPr>
            <w:noProof/>
            <w:webHidden/>
          </w:rPr>
          <w:instrText xml:space="preserve"> PAGEREF _Toc178045288 \h </w:instrText>
        </w:r>
        <w:r w:rsidR="00D2579F">
          <w:rPr>
            <w:noProof/>
            <w:webHidden/>
          </w:rPr>
        </w:r>
        <w:r w:rsidR="00D2579F">
          <w:rPr>
            <w:noProof/>
            <w:webHidden/>
          </w:rPr>
          <w:fldChar w:fldCharType="separate"/>
        </w:r>
        <w:r w:rsidR="00D2579F">
          <w:rPr>
            <w:noProof/>
            <w:webHidden/>
          </w:rPr>
          <w:t>21</w:t>
        </w:r>
        <w:r w:rsidR="00D2579F">
          <w:rPr>
            <w:noProof/>
            <w:webHidden/>
          </w:rPr>
          <w:fldChar w:fldCharType="end"/>
        </w:r>
      </w:hyperlink>
    </w:p>
    <w:p w14:paraId="40DEA7C1" w14:textId="0F4D65C4" w:rsidR="00D2579F" w:rsidRDefault="00D2579F">
      <w:pPr>
        <w:pStyle w:val="Tabladeilustraciones"/>
        <w:tabs>
          <w:tab w:val="right" w:leader="dot" w:pos="8828"/>
        </w:tabs>
        <w:rPr>
          <w:rFonts w:eastAsiaTheme="minorEastAsia" w:cstheme="minorBidi"/>
          <w:noProof/>
          <w:kern w:val="2"/>
          <w:sz w:val="24"/>
          <w:szCs w:val="24"/>
          <w:lang w:eastAsia="es-CO"/>
          <w14:ligatures w14:val="standardContextual"/>
        </w:rPr>
      </w:pPr>
      <w:hyperlink w:anchor="_Toc178045289" w:history="1">
        <w:r w:rsidRPr="00C563B3">
          <w:rPr>
            <w:rStyle w:val="Hipervnculo"/>
            <w:noProof/>
          </w:rPr>
          <w:t>Tabla 2 Código para conectividad</w:t>
        </w:r>
        <w:r>
          <w:rPr>
            <w:noProof/>
            <w:webHidden/>
          </w:rPr>
          <w:tab/>
        </w:r>
        <w:r>
          <w:rPr>
            <w:noProof/>
            <w:webHidden/>
          </w:rPr>
          <w:fldChar w:fldCharType="begin"/>
        </w:r>
        <w:r>
          <w:rPr>
            <w:noProof/>
            <w:webHidden/>
          </w:rPr>
          <w:instrText xml:space="preserve"> PAGEREF _Toc178045289 \h </w:instrText>
        </w:r>
        <w:r>
          <w:rPr>
            <w:noProof/>
            <w:webHidden/>
          </w:rPr>
        </w:r>
        <w:r>
          <w:rPr>
            <w:noProof/>
            <w:webHidden/>
          </w:rPr>
          <w:fldChar w:fldCharType="separate"/>
        </w:r>
        <w:r>
          <w:rPr>
            <w:noProof/>
            <w:webHidden/>
          </w:rPr>
          <w:t>21</w:t>
        </w:r>
        <w:r>
          <w:rPr>
            <w:noProof/>
            <w:webHidden/>
          </w:rPr>
          <w:fldChar w:fldCharType="end"/>
        </w:r>
      </w:hyperlink>
    </w:p>
    <w:p w14:paraId="38D66E1B" w14:textId="5055A2ED" w:rsidR="00D2579F" w:rsidRDefault="00D2579F">
      <w:pPr>
        <w:pStyle w:val="Tabladeilustraciones"/>
        <w:tabs>
          <w:tab w:val="right" w:leader="dot" w:pos="8828"/>
        </w:tabs>
        <w:rPr>
          <w:rFonts w:eastAsiaTheme="minorEastAsia" w:cstheme="minorBidi"/>
          <w:noProof/>
          <w:kern w:val="2"/>
          <w:sz w:val="24"/>
          <w:szCs w:val="24"/>
          <w:lang w:eastAsia="es-CO"/>
          <w14:ligatures w14:val="standardContextual"/>
        </w:rPr>
      </w:pPr>
      <w:hyperlink w:anchor="_Toc178045290" w:history="1">
        <w:r w:rsidRPr="00C563B3">
          <w:rPr>
            <w:rStyle w:val="Hipervnculo"/>
            <w:noProof/>
          </w:rPr>
          <w:t>Tabla 3 Código búsqueda sobre la API</w:t>
        </w:r>
        <w:r>
          <w:rPr>
            <w:noProof/>
            <w:webHidden/>
          </w:rPr>
          <w:tab/>
        </w:r>
        <w:r>
          <w:rPr>
            <w:noProof/>
            <w:webHidden/>
          </w:rPr>
          <w:fldChar w:fldCharType="begin"/>
        </w:r>
        <w:r>
          <w:rPr>
            <w:noProof/>
            <w:webHidden/>
          </w:rPr>
          <w:instrText xml:space="preserve"> PAGEREF _Toc178045290 \h </w:instrText>
        </w:r>
        <w:r>
          <w:rPr>
            <w:noProof/>
            <w:webHidden/>
          </w:rPr>
        </w:r>
        <w:r>
          <w:rPr>
            <w:noProof/>
            <w:webHidden/>
          </w:rPr>
          <w:fldChar w:fldCharType="separate"/>
        </w:r>
        <w:r>
          <w:rPr>
            <w:noProof/>
            <w:webHidden/>
          </w:rPr>
          <w:t>23</w:t>
        </w:r>
        <w:r>
          <w:rPr>
            <w:noProof/>
            <w:webHidden/>
          </w:rPr>
          <w:fldChar w:fldCharType="end"/>
        </w:r>
      </w:hyperlink>
    </w:p>
    <w:p w14:paraId="154AD73B" w14:textId="758C215E" w:rsidR="00D2579F" w:rsidRDefault="00D2579F">
      <w:pPr>
        <w:pStyle w:val="Tabladeilustraciones"/>
        <w:tabs>
          <w:tab w:val="right" w:leader="dot" w:pos="8828"/>
        </w:tabs>
        <w:rPr>
          <w:rFonts w:eastAsiaTheme="minorEastAsia" w:cstheme="minorBidi"/>
          <w:noProof/>
          <w:kern w:val="2"/>
          <w:sz w:val="24"/>
          <w:szCs w:val="24"/>
          <w:lang w:eastAsia="es-CO"/>
          <w14:ligatures w14:val="standardContextual"/>
        </w:rPr>
      </w:pPr>
      <w:hyperlink w:anchor="_Toc178045291" w:history="1">
        <w:r w:rsidRPr="00C563B3">
          <w:rPr>
            <w:rStyle w:val="Hipervnculo"/>
            <w:noProof/>
          </w:rPr>
          <w:t>Tabla 4  Creación de destinos archivos</w:t>
        </w:r>
        <w:r>
          <w:rPr>
            <w:noProof/>
            <w:webHidden/>
          </w:rPr>
          <w:tab/>
        </w:r>
        <w:r>
          <w:rPr>
            <w:noProof/>
            <w:webHidden/>
          </w:rPr>
          <w:fldChar w:fldCharType="begin"/>
        </w:r>
        <w:r>
          <w:rPr>
            <w:noProof/>
            <w:webHidden/>
          </w:rPr>
          <w:instrText xml:space="preserve"> PAGEREF _Toc178045291 \h </w:instrText>
        </w:r>
        <w:r>
          <w:rPr>
            <w:noProof/>
            <w:webHidden/>
          </w:rPr>
        </w:r>
        <w:r>
          <w:rPr>
            <w:noProof/>
            <w:webHidden/>
          </w:rPr>
          <w:fldChar w:fldCharType="separate"/>
        </w:r>
        <w:r>
          <w:rPr>
            <w:noProof/>
            <w:webHidden/>
          </w:rPr>
          <w:t>24</w:t>
        </w:r>
        <w:r>
          <w:rPr>
            <w:noProof/>
            <w:webHidden/>
          </w:rPr>
          <w:fldChar w:fldCharType="end"/>
        </w:r>
      </w:hyperlink>
    </w:p>
    <w:p w14:paraId="732FA89B" w14:textId="03BAA3CC" w:rsidR="00D2579F" w:rsidRDefault="00D2579F">
      <w:pPr>
        <w:pStyle w:val="Tabladeilustraciones"/>
        <w:tabs>
          <w:tab w:val="right" w:leader="dot" w:pos="8828"/>
        </w:tabs>
        <w:rPr>
          <w:rFonts w:eastAsiaTheme="minorEastAsia" w:cstheme="minorBidi"/>
          <w:noProof/>
          <w:kern w:val="2"/>
          <w:sz w:val="24"/>
          <w:szCs w:val="24"/>
          <w:lang w:eastAsia="es-CO"/>
          <w14:ligatures w14:val="standardContextual"/>
        </w:rPr>
      </w:pPr>
      <w:hyperlink w:anchor="_Toc178045292" w:history="1">
        <w:r w:rsidRPr="00C563B3">
          <w:rPr>
            <w:rStyle w:val="Hipervnculo"/>
            <w:noProof/>
          </w:rPr>
          <w:t>Tabla 5  exploración de la API</w:t>
        </w:r>
        <w:r>
          <w:rPr>
            <w:noProof/>
            <w:webHidden/>
          </w:rPr>
          <w:tab/>
        </w:r>
        <w:r>
          <w:rPr>
            <w:noProof/>
            <w:webHidden/>
          </w:rPr>
          <w:fldChar w:fldCharType="begin"/>
        </w:r>
        <w:r>
          <w:rPr>
            <w:noProof/>
            <w:webHidden/>
          </w:rPr>
          <w:instrText xml:space="preserve"> PAGEREF _Toc178045292 \h </w:instrText>
        </w:r>
        <w:r>
          <w:rPr>
            <w:noProof/>
            <w:webHidden/>
          </w:rPr>
        </w:r>
        <w:r>
          <w:rPr>
            <w:noProof/>
            <w:webHidden/>
          </w:rPr>
          <w:fldChar w:fldCharType="separate"/>
        </w:r>
        <w:r>
          <w:rPr>
            <w:noProof/>
            <w:webHidden/>
          </w:rPr>
          <w:t>25</w:t>
        </w:r>
        <w:r>
          <w:rPr>
            <w:noProof/>
            <w:webHidden/>
          </w:rPr>
          <w:fldChar w:fldCharType="end"/>
        </w:r>
      </w:hyperlink>
    </w:p>
    <w:p w14:paraId="066428AA" w14:textId="0B3E97F1" w:rsidR="00D2579F" w:rsidRDefault="00D2579F">
      <w:pPr>
        <w:pStyle w:val="Tabladeilustraciones"/>
        <w:tabs>
          <w:tab w:val="right" w:leader="dot" w:pos="8828"/>
        </w:tabs>
        <w:rPr>
          <w:rFonts w:eastAsiaTheme="minorEastAsia" w:cstheme="minorBidi"/>
          <w:noProof/>
          <w:kern w:val="2"/>
          <w:sz w:val="24"/>
          <w:szCs w:val="24"/>
          <w:lang w:eastAsia="es-CO"/>
          <w14:ligatures w14:val="standardContextual"/>
        </w:rPr>
      </w:pPr>
      <w:hyperlink w:anchor="_Toc178045293" w:history="1">
        <w:r w:rsidRPr="00C563B3">
          <w:rPr>
            <w:rStyle w:val="Hipervnculo"/>
            <w:noProof/>
          </w:rPr>
          <w:t>Tabla 6  Descarga de archivos al Storage</w:t>
        </w:r>
        <w:r>
          <w:rPr>
            <w:noProof/>
            <w:webHidden/>
          </w:rPr>
          <w:tab/>
        </w:r>
        <w:r>
          <w:rPr>
            <w:noProof/>
            <w:webHidden/>
          </w:rPr>
          <w:fldChar w:fldCharType="begin"/>
        </w:r>
        <w:r>
          <w:rPr>
            <w:noProof/>
            <w:webHidden/>
          </w:rPr>
          <w:instrText xml:space="preserve"> PAGEREF _Toc178045293 \h </w:instrText>
        </w:r>
        <w:r>
          <w:rPr>
            <w:noProof/>
            <w:webHidden/>
          </w:rPr>
        </w:r>
        <w:r>
          <w:rPr>
            <w:noProof/>
            <w:webHidden/>
          </w:rPr>
          <w:fldChar w:fldCharType="separate"/>
        </w:r>
        <w:r>
          <w:rPr>
            <w:noProof/>
            <w:webHidden/>
          </w:rPr>
          <w:t>28</w:t>
        </w:r>
        <w:r>
          <w:rPr>
            <w:noProof/>
            <w:webHidden/>
          </w:rPr>
          <w:fldChar w:fldCharType="end"/>
        </w:r>
      </w:hyperlink>
    </w:p>
    <w:p w14:paraId="4B78BA07" w14:textId="486A84CD" w:rsidR="00D2579F" w:rsidRDefault="00D2579F">
      <w:pPr>
        <w:pStyle w:val="Tabladeilustraciones"/>
        <w:tabs>
          <w:tab w:val="right" w:leader="dot" w:pos="8828"/>
        </w:tabs>
        <w:rPr>
          <w:rFonts w:eastAsiaTheme="minorEastAsia" w:cstheme="minorBidi"/>
          <w:noProof/>
          <w:kern w:val="2"/>
          <w:sz w:val="24"/>
          <w:szCs w:val="24"/>
          <w:lang w:eastAsia="es-CO"/>
          <w14:ligatures w14:val="standardContextual"/>
        </w:rPr>
      </w:pPr>
      <w:hyperlink w:anchor="_Toc178045294" w:history="1">
        <w:r w:rsidRPr="00C563B3">
          <w:rPr>
            <w:rStyle w:val="Hipervnculo"/>
            <w:noProof/>
          </w:rPr>
          <w:t>Tabla 7 Validación de archivos de video</w:t>
        </w:r>
        <w:r>
          <w:rPr>
            <w:noProof/>
            <w:webHidden/>
          </w:rPr>
          <w:tab/>
        </w:r>
        <w:r>
          <w:rPr>
            <w:noProof/>
            <w:webHidden/>
          </w:rPr>
          <w:fldChar w:fldCharType="begin"/>
        </w:r>
        <w:r>
          <w:rPr>
            <w:noProof/>
            <w:webHidden/>
          </w:rPr>
          <w:instrText xml:space="preserve"> PAGEREF _Toc178045294 \h </w:instrText>
        </w:r>
        <w:r>
          <w:rPr>
            <w:noProof/>
            <w:webHidden/>
          </w:rPr>
        </w:r>
        <w:r>
          <w:rPr>
            <w:noProof/>
            <w:webHidden/>
          </w:rPr>
          <w:fldChar w:fldCharType="separate"/>
        </w:r>
        <w:r>
          <w:rPr>
            <w:noProof/>
            <w:webHidden/>
          </w:rPr>
          <w:t>30</w:t>
        </w:r>
        <w:r>
          <w:rPr>
            <w:noProof/>
            <w:webHidden/>
          </w:rPr>
          <w:fldChar w:fldCharType="end"/>
        </w:r>
      </w:hyperlink>
    </w:p>
    <w:p w14:paraId="71858830" w14:textId="399D472A" w:rsidR="00D2579F" w:rsidRDefault="00D2579F">
      <w:pPr>
        <w:pStyle w:val="Tabladeilustraciones"/>
        <w:tabs>
          <w:tab w:val="right" w:leader="dot" w:pos="8828"/>
        </w:tabs>
        <w:rPr>
          <w:rFonts w:eastAsiaTheme="minorEastAsia" w:cstheme="minorBidi"/>
          <w:noProof/>
          <w:kern w:val="2"/>
          <w:sz w:val="24"/>
          <w:szCs w:val="24"/>
          <w:lang w:eastAsia="es-CO"/>
          <w14:ligatures w14:val="standardContextual"/>
        </w:rPr>
      </w:pPr>
      <w:hyperlink w:anchor="_Toc178045295" w:history="1">
        <w:r w:rsidRPr="00C563B3">
          <w:rPr>
            <w:rStyle w:val="Hipervnculo"/>
            <w:noProof/>
          </w:rPr>
          <w:t>Tabla 8 Ejemplo de resultados Type PDF</w:t>
        </w:r>
        <w:r>
          <w:rPr>
            <w:noProof/>
            <w:webHidden/>
          </w:rPr>
          <w:tab/>
        </w:r>
        <w:r>
          <w:rPr>
            <w:noProof/>
            <w:webHidden/>
          </w:rPr>
          <w:fldChar w:fldCharType="begin"/>
        </w:r>
        <w:r>
          <w:rPr>
            <w:noProof/>
            <w:webHidden/>
          </w:rPr>
          <w:instrText xml:space="preserve"> PAGEREF _Toc178045295 \h </w:instrText>
        </w:r>
        <w:r>
          <w:rPr>
            <w:noProof/>
            <w:webHidden/>
          </w:rPr>
        </w:r>
        <w:r>
          <w:rPr>
            <w:noProof/>
            <w:webHidden/>
          </w:rPr>
          <w:fldChar w:fldCharType="separate"/>
        </w:r>
        <w:r>
          <w:rPr>
            <w:noProof/>
            <w:webHidden/>
          </w:rPr>
          <w:t>34</w:t>
        </w:r>
        <w:r>
          <w:rPr>
            <w:noProof/>
            <w:webHidden/>
          </w:rPr>
          <w:fldChar w:fldCharType="end"/>
        </w:r>
      </w:hyperlink>
    </w:p>
    <w:p w14:paraId="4D21D217" w14:textId="2AC69DFD" w:rsidR="0003422F" w:rsidRPr="0003422F" w:rsidRDefault="0003422F" w:rsidP="0003422F">
      <w:pPr>
        <w:spacing w:before="120"/>
        <w:rPr>
          <w:rFonts w:cs="Arial"/>
        </w:rPr>
      </w:pPr>
      <w:r w:rsidRPr="0003422F">
        <w:rPr>
          <w:rFonts w:cs="Arial"/>
        </w:rPr>
        <w:fldChar w:fldCharType="end"/>
      </w:r>
    </w:p>
    <w:p w14:paraId="25859FCA" w14:textId="77777777" w:rsidR="0003422F" w:rsidRPr="0003422F" w:rsidRDefault="0003422F" w:rsidP="0003422F">
      <w:pPr>
        <w:spacing w:before="120"/>
        <w:rPr>
          <w:rFonts w:cs="Arial"/>
        </w:rPr>
      </w:pPr>
    </w:p>
    <w:p w14:paraId="124FBD49" w14:textId="77777777" w:rsidR="0003422F" w:rsidRPr="0003422F" w:rsidRDefault="0003422F" w:rsidP="0003422F">
      <w:pPr>
        <w:pStyle w:val="Ttulo1"/>
        <w:numPr>
          <w:ilvl w:val="0"/>
          <w:numId w:val="0"/>
        </w:numPr>
      </w:pPr>
      <w:bookmarkStart w:id="21" w:name="_Toc367709740"/>
      <w:bookmarkStart w:id="22" w:name="_Toc372727497"/>
      <w:bookmarkStart w:id="23" w:name="_Toc379801658"/>
      <w:bookmarkStart w:id="24" w:name="_Toc9583889"/>
      <w:bookmarkStart w:id="25" w:name="_Toc15567961"/>
      <w:bookmarkStart w:id="26" w:name="_Toc15568233"/>
      <w:bookmarkStart w:id="27" w:name="_Toc15568432"/>
      <w:bookmarkStart w:id="28" w:name="_Toc178045251"/>
      <w:r w:rsidRPr="0003422F">
        <w:t xml:space="preserve">Índice de </w:t>
      </w:r>
      <w:bookmarkEnd w:id="21"/>
      <w:bookmarkEnd w:id="22"/>
      <w:bookmarkEnd w:id="23"/>
      <w:r w:rsidRPr="0003422F">
        <w:t>figuras</w:t>
      </w:r>
      <w:bookmarkEnd w:id="24"/>
      <w:bookmarkEnd w:id="25"/>
      <w:bookmarkEnd w:id="26"/>
      <w:bookmarkEnd w:id="27"/>
      <w:bookmarkEnd w:id="28"/>
    </w:p>
    <w:p w14:paraId="06F5E08B" w14:textId="51163EC5" w:rsidR="00D2579F" w:rsidRDefault="0003422F">
      <w:pPr>
        <w:pStyle w:val="Tabladeilustraciones"/>
        <w:tabs>
          <w:tab w:val="right" w:leader="dot" w:pos="8828"/>
        </w:tabs>
        <w:rPr>
          <w:rFonts w:eastAsiaTheme="minorEastAsia" w:cstheme="minorBidi"/>
          <w:noProof/>
          <w:kern w:val="2"/>
          <w:sz w:val="24"/>
          <w:szCs w:val="24"/>
          <w:lang w:eastAsia="es-CO"/>
          <w14:ligatures w14:val="standardContextual"/>
        </w:rPr>
      </w:pPr>
      <w:r w:rsidRPr="0003422F">
        <w:rPr>
          <w:rFonts w:cs="Arial"/>
          <w:sz w:val="24"/>
        </w:rPr>
        <w:fldChar w:fldCharType="begin"/>
      </w:r>
      <w:r w:rsidRPr="0003422F">
        <w:rPr>
          <w:rFonts w:cs="Arial"/>
          <w:sz w:val="24"/>
        </w:rPr>
        <w:instrText xml:space="preserve"> TOC \h \z \t "Figuras,1" \c "Figura" </w:instrText>
      </w:r>
      <w:r w:rsidRPr="0003422F">
        <w:rPr>
          <w:rFonts w:cs="Arial"/>
          <w:sz w:val="24"/>
        </w:rPr>
        <w:fldChar w:fldCharType="separate"/>
      </w:r>
      <w:hyperlink w:anchor="_Toc178045296" w:history="1">
        <w:r w:rsidR="00D2579F" w:rsidRPr="00FC3A44">
          <w:rPr>
            <w:rStyle w:val="Hipervnculo"/>
            <w:noProof/>
          </w:rPr>
          <w:t>Figura 1. Arquitectura YoCampo – inter-operabilidad.</w:t>
        </w:r>
        <w:r w:rsidR="00D2579F">
          <w:rPr>
            <w:noProof/>
            <w:webHidden/>
          </w:rPr>
          <w:tab/>
        </w:r>
        <w:r w:rsidR="00D2579F">
          <w:rPr>
            <w:noProof/>
            <w:webHidden/>
          </w:rPr>
          <w:fldChar w:fldCharType="begin"/>
        </w:r>
        <w:r w:rsidR="00D2579F">
          <w:rPr>
            <w:noProof/>
            <w:webHidden/>
          </w:rPr>
          <w:instrText xml:space="preserve"> PAGEREF _Toc178045296 \h </w:instrText>
        </w:r>
        <w:r w:rsidR="00D2579F">
          <w:rPr>
            <w:noProof/>
            <w:webHidden/>
          </w:rPr>
        </w:r>
        <w:r w:rsidR="00D2579F">
          <w:rPr>
            <w:noProof/>
            <w:webHidden/>
          </w:rPr>
          <w:fldChar w:fldCharType="separate"/>
        </w:r>
        <w:r w:rsidR="00D2579F">
          <w:rPr>
            <w:noProof/>
            <w:webHidden/>
          </w:rPr>
          <w:t>13</w:t>
        </w:r>
        <w:r w:rsidR="00D2579F">
          <w:rPr>
            <w:noProof/>
            <w:webHidden/>
          </w:rPr>
          <w:fldChar w:fldCharType="end"/>
        </w:r>
      </w:hyperlink>
    </w:p>
    <w:p w14:paraId="21B3D9BD" w14:textId="11D066B2" w:rsidR="00D2579F" w:rsidRDefault="00D2579F">
      <w:pPr>
        <w:pStyle w:val="Tabladeilustraciones"/>
        <w:tabs>
          <w:tab w:val="right" w:leader="dot" w:pos="8828"/>
        </w:tabs>
        <w:rPr>
          <w:rFonts w:eastAsiaTheme="minorEastAsia" w:cstheme="minorBidi"/>
          <w:noProof/>
          <w:kern w:val="2"/>
          <w:sz w:val="24"/>
          <w:szCs w:val="24"/>
          <w:lang w:eastAsia="es-CO"/>
          <w14:ligatures w14:val="standardContextual"/>
        </w:rPr>
      </w:pPr>
      <w:hyperlink w:anchor="_Toc178045297" w:history="1">
        <w:r w:rsidRPr="00FC3A44">
          <w:rPr>
            <w:rStyle w:val="Hipervnculo"/>
            <w:noProof/>
          </w:rPr>
          <w:t>Figura 2 Creación del Container con estructura de archivos</w:t>
        </w:r>
        <w:r>
          <w:rPr>
            <w:noProof/>
            <w:webHidden/>
          </w:rPr>
          <w:tab/>
        </w:r>
        <w:r>
          <w:rPr>
            <w:noProof/>
            <w:webHidden/>
          </w:rPr>
          <w:fldChar w:fldCharType="begin"/>
        </w:r>
        <w:r>
          <w:rPr>
            <w:noProof/>
            <w:webHidden/>
          </w:rPr>
          <w:instrText xml:space="preserve"> PAGEREF _Toc178045297 \h </w:instrText>
        </w:r>
        <w:r>
          <w:rPr>
            <w:noProof/>
            <w:webHidden/>
          </w:rPr>
        </w:r>
        <w:r>
          <w:rPr>
            <w:noProof/>
            <w:webHidden/>
          </w:rPr>
          <w:fldChar w:fldCharType="separate"/>
        </w:r>
        <w:r>
          <w:rPr>
            <w:noProof/>
            <w:webHidden/>
          </w:rPr>
          <w:t>24</w:t>
        </w:r>
        <w:r>
          <w:rPr>
            <w:noProof/>
            <w:webHidden/>
          </w:rPr>
          <w:fldChar w:fldCharType="end"/>
        </w:r>
      </w:hyperlink>
    </w:p>
    <w:p w14:paraId="0BB4E5B4" w14:textId="23CE98C0" w:rsidR="00D2579F" w:rsidRDefault="00D2579F">
      <w:pPr>
        <w:pStyle w:val="Tabladeilustraciones"/>
        <w:tabs>
          <w:tab w:val="right" w:leader="dot" w:pos="8828"/>
        </w:tabs>
        <w:rPr>
          <w:rFonts w:eastAsiaTheme="minorEastAsia" w:cstheme="minorBidi"/>
          <w:noProof/>
          <w:kern w:val="2"/>
          <w:sz w:val="24"/>
          <w:szCs w:val="24"/>
          <w:lang w:eastAsia="es-CO"/>
          <w14:ligatures w14:val="standardContextual"/>
        </w:rPr>
      </w:pPr>
      <w:hyperlink w:anchor="_Toc178045298" w:history="1">
        <w:r w:rsidRPr="00FC3A44">
          <w:rPr>
            <w:rStyle w:val="Hipervnculo"/>
            <w:noProof/>
          </w:rPr>
          <w:t>Figura 3 Archivos PDF obtenidos</w:t>
        </w:r>
        <w:r>
          <w:rPr>
            <w:noProof/>
            <w:webHidden/>
          </w:rPr>
          <w:tab/>
        </w:r>
        <w:r>
          <w:rPr>
            <w:noProof/>
            <w:webHidden/>
          </w:rPr>
          <w:fldChar w:fldCharType="begin"/>
        </w:r>
        <w:r>
          <w:rPr>
            <w:noProof/>
            <w:webHidden/>
          </w:rPr>
          <w:instrText xml:space="preserve"> PAGEREF _Toc178045298 \h </w:instrText>
        </w:r>
        <w:r>
          <w:rPr>
            <w:noProof/>
            <w:webHidden/>
          </w:rPr>
        </w:r>
        <w:r>
          <w:rPr>
            <w:noProof/>
            <w:webHidden/>
          </w:rPr>
          <w:fldChar w:fldCharType="separate"/>
        </w:r>
        <w:r>
          <w:rPr>
            <w:noProof/>
            <w:webHidden/>
          </w:rPr>
          <w:t>29</w:t>
        </w:r>
        <w:r>
          <w:rPr>
            <w:noProof/>
            <w:webHidden/>
          </w:rPr>
          <w:fldChar w:fldCharType="end"/>
        </w:r>
      </w:hyperlink>
    </w:p>
    <w:p w14:paraId="35DCED27" w14:textId="539A00C2" w:rsidR="00D2579F" w:rsidRDefault="00D2579F">
      <w:pPr>
        <w:pStyle w:val="Tabladeilustraciones"/>
        <w:tabs>
          <w:tab w:val="right" w:leader="dot" w:pos="8828"/>
        </w:tabs>
        <w:rPr>
          <w:rFonts w:eastAsiaTheme="minorEastAsia" w:cstheme="minorBidi"/>
          <w:noProof/>
          <w:kern w:val="2"/>
          <w:sz w:val="24"/>
          <w:szCs w:val="24"/>
          <w:lang w:eastAsia="es-CO"/>
          <w14:ligatures w14:val="standardContextual"/>
        </w:rPr>
      </w:pPr>
      <w:hyperlink w:anchor="_Toc178045299" w:history="1">
        <w:r w:rsidRPr="00FC3A44">
          <w:rPr>
            <w:rStyle w:val="Hipervnculo"/>
            <w:noProof/>
          </w:rPr>
          <w:t>Figura 4 Archivos de video identificados</w:t>
        </w:r>
        <w:r>
          <w:rPr>
            <w:noProof/>
            <w:webHidden/>
          </w:rPr>
          <w:tab/>
        </w:r>
        <w:r>
          <w:rPr>
            <w:noProof/>
            <w:webHidden/>
          </w:rPr>
          <w:fldChar w:fldCharType="begin"/>
        </w:r>
        <w:r>
          <w:rPr>
            <w:noProof/>
            <w:webHidden/>
          </w:rPr>
          <w:instrText xml:space="preserve"> PAGEREF _Toc178045299 \h </w:instrText>
        </w:r>
        <w:r>
          <w:rPr>
            <w:noProof/>
            <w:webHidden/>
          </w:rPr>
        </w:r>
        <w:r>
          <w:rPr>
            <w:noProof/>
            <w:webHidden/>
          </w:rPr>
          <w:fldChar w:fldCharType="separate"/>
        </w:r>
        <w:r>
          <w:rPr>
            <w:noProof/>
            <w:webHidden/>
          </w:rPr>
          <w:t>31</w:t>
        </w:r>
        <w:r>
          <w:rPr>
            <w:noProof/>
            <w:webHidden/>
          </w:rPr>
          <w:fldChar w:fldCharType="end"/>
        </w:r>
      </w:hyperlink>
    </w:p>
    <w:p w14:paraId="617DBABF" w14:textId="7782C4EF" w:rsidR="0003422F" w:rsidRPr="0003422F" w:rsidRDefault="0003422F" w:rsidP="0003422F">
      <w:pPr>
        <w:spacing w:before="120"/>
        <w:rPr>
          <w:rFonts w:cs="Arial"/>
        </w:rPr>
      </w:pPr>
      <w:r w:rsidRPr="0003422F">
        <w:rPr>
          <w:rFonts w:cs="Arial"/>
          <w:sz w:val="24"/>
        </w:rPr>
        <w:fldChar w:fldCharType="end"/>
      </w:r>
    </w:p>
    <w:p w14:paraId="2F722D52" w14:textId="77777777" w:rsidR="0003422F" w:rsidRPr="0003422F" w:rsidRDefault="0003422F" w:rsidP="0003422F">
      <w:pPr>
        <w:rPr>
          <w:rFonts w:cs="Arial"/>
        </w:rPr>
      </w:pPr>
      <w:r w:rsidRPr="0003422F">
        <w:rPr>
          <w:rFonts w:cs="Arial"/>
        </w:rPr>
        <w:br w:type="page"/>
      </w:r>
    </w:p>
    <w:p w14:paraId="4A4166E6" w14:textId="77777777" w:rsidR="0003422F" w:rsidRPr="0003422F" w:rsidRDefault="0003422F" w:rsidP="0003422F">
      <w:pPr>
        <w:pStyle w:val="Ttulo1"/>
        <w:numPr>
          <w:ilvl w:val="0"/>
          <w:numId w:val="0"/>
        </w:numPr>
      </w:pPr>
      <w:bookmarkStart w:id="29" w:name="_Toc367709741"/>
      <w:bookmarkStart w:id="30" w:name="_Toc372727498"/>
      <w:bookmarkStart w:id="31" w:name="_Toc379801659"/>
      <w:bookmarkStart w:id="32" w:name="_Toc9583890"/>
      <w:bookmarkStart w:id="33" w:name="_Toc15567962"/>
      <w:bookmarkStart w:id="34" w:name="_Toc15568234"/>
      <w:bookmarkStart w:id="35" w:name="_Toc15568433"/>
      <w:bookmarkStart w:id="36" w:name="_Toc178045252"/>
      <w:r w:rsidRPr="0003422F">
        <w:t>Lista de siglas y abreviaturas</w:t>
      </w:r>
      <w:bookmarkEnd w:id="29"/>
      <w:bookmarkEnd w:id="30"/>
      <w:bookmarkEnd w:id="31"/>
      <w:bookmarkEnd w:id="32"/>
      <w:bookmarkEnd w:id="33"/>
      <w:bookmarkEnd w:id="34"/>
      <w:bookmarkEnd w:id="35"/>
      <w:bookmarkEnd w:id="36"/>
    </w:p>
    <w:p w14:paraId="54F8F931" w14:textId="77777777" w:rsidR="00361D2D" w:rsidRPr="00361D2D" w:rsidRDefault="00361D2D" w:rsidP="00361D2D">
      <w:pPr>
        <w:spacing w:before="120"/>
        <w:rPr>
          <w:rFonts w:cs="Arial"/>
        </w:rPr>
      </w:pPr>
      <w:r w:rsidRPr="00361D2D">
        <w:rPr>
          <w:rFonts w:cs="Arial"/>
        </w:rPr>
        <w:t xml:space="preserve">API - </w:t>
      </w:r>
      <w:proofErr w:type="spellStart"/>
      <w:r w:rsidRPr="00361D2D">
        <w:rPr>
          <w:rFonts w:cs="Arial"/>
        </w:rPr>
        <w:t>Application</w:t>
      </w:r>
      <w:proofErr w:type="spellEnd"/>
      <w:r w:rsidRPr="00361D2D">
        <w:rPr>
          <w:rFonts w:cs="Arial"/>
        </w:rPr>
        <w:t xml:space="preserve"> </w:t>
      </w:r>
      <w:proofErr w:type="spellStart"/>
      <w:r w:rsidRPr="00361D2D">
        <w:rPr>
          <w:rFonts w:cs="Arial"/>
        </w:rPr>
        <w:t>Programming</w:t>
      </w:r>
      <w:proofErr w:type="spellEnd"/>
      <w:r w:rsidRPr="00361D2D">
        <w:rPr>
          <w:rFonts w:cs="Arial"/>
        </w:rPr>
        <w:t xml:space="preserve"> </w:t>
      </w:r>
      <w:proofErr w:type="gramStart"/>
      <w:r w:rsidRPr="00361D2D">
        <w:rPr>
          <w:rFonts w:cs="Arial"/>
        </w:rPr>
        <w:t>Interface</w:t>
      </w:r>
      <w:proofErr w:type="gramEnd"/>
    </w:p>
    <w:p w14:paraId="61DECA4C" w14:textId="77777777" w:rsidR="00361D2D" w:rsidRPr="00361D2D" w:rsidRDefault="00361D2D" w:rsidP="00361D2D">
      <w:pPr>
        <w:spacing w:before="120"/>
        <w:rPr>
          <w:rFonts w:cs="Arial"/>
        </w:rPr>
      </w:pPr>
      <w:r w:rsidRPr="00361D2D">
        <w:rPr>
          <w:rFonts w:cs="Arial"/>
        </w:rPr>
        <w:t>BAC - Biblioteca Agropecuaria de Colombia</w:t>
      </w:r>
    </w:p>
    <w:p w14:paraId="7C39D4D7" w14:textId="77777777" w:rsidR="00361D2D" w:rsidRPr="00361D2D" w:rsidRDefault="00361D2D" w:rsidP="00361D2D">
      <w:pPr>
        <w:spacing w:before="120"/>
        <w:rPr>
          <w:rFonts w:cs="Arial"/>
        </w:rPr>
      </w:pPr>
      <w:r w:rsidRPr="00361D2D">
        <w:rPr>
          <w:rFonts w:cs="Arial"/>
        </w:rPr>
        <w:t>SNIA - Sistema Nacional de Innovación Agropecuaria</w:t>
      </w:r>
    </w:p>
    <w:p w14:paraId="48502315" w14:textId="77777777" w:rsidR="00361D2D" w:rsidRPr="00361D2D" w:rsidRDefault="00361D2D" w:rsidP="00361D2D">
      <w:pPr>
        <w:spacing w:before="120"/>
        <w:rPr>
          <w:rFonts w:cs="Arial"/>
        </w:rPr>
      </w:pPr>
      <w:r w:rsidRPr="00361D2D">
        <w:rPr>
          <w:rFonts w:cs="Arial"/>
        </w:rPr>
        <w:t xml:space="preserve">OCR - </w:t>
      </w:r>
      <w:proofErr w:type="spellStart"/>
      <w:r w:rsidRPr="00361D2D">
        <w:rPr>
          <w:rFonts w:cs="Arial"/>
        </w:rPr>
        <w:t>Optical</w:t>
      </w:r>
      <w:proofErr w:type="spellEnd"/>
      <w:r w:rsidRPr="00361D2D">
        <w:rPr>
          <w:rFonts w:cs="Arial"/>
        </w:rPr>
        <w:t xml:space="preserve"> </w:t>
      </w:r>
      <w:proofErr w:type="spellStart"/>
      <w:r w:rsidRPr="00361D2D">
        <w:rPr>
          <w:rFonts w:cs="Arial"/>
        </w:rPr>
        <w:t>Character</w:t>
      </w:r>
      <w:proofErr w:type="spellEnd"/>
      <w:r w:rsidRPr="00361D2D">
        <w:rPr>
          <w:rFonts w:cs="Arial"/>
        </w:rPr>
        <w:t xml:space="preserve"> </w:t>
      </w:r>
      <w:proofErr w:type="spellStart"/>
      <w:r w:rsidRPr="00361D2D">
        <w:rPr>
          <w:rFonts w:cs="Arial"/>
        </w:rPr>
        <w:t>Recognition</w:t>
      </w:r>
      <w:proofErr w:type="spellEnd"/>
    </w:p>
    <w:p w14:paraId="740082A1" w14:textId="77777777" w:rsidR="00361D2D" w:rsidRPr="00361D2D" w:rsidRDefault="00361D2D" w:rsidP="00361D2D">
      <w:pPr>
        <w:spacing w:before="120"/>
        <w:rPr>
          <w:rFonts w:cs="Arial"/>
        </w:rPr>
      </w:pPr>
      <w:r w:rsidRPr="00361D2D">
        <w:rPr>
          <w:rFonts w:cs="Arial"/>
        </w:rPr>
        <w:t>CTI - Ciencia, Tecnología e Innovación</w:t>
      </w:r>
    </w:p>
    <w:p w14:paraId="302F34EE" w14:textId="77777777" w:rsidR="0003422F" w:rsidRPr="00033C02" w:rsidRDefault="0003422F" w:rsidP="0003422F">
      <w:pPr>
        <w:pStyle w:val="Ttulo1"/>
        <w:numPr>
          <w:ilvl w:val="0"/>
          <w:numId w:val="0"/>
        </w:numPr>
      </w:pPr>
      <w:bookmarkStart w:id="37" w:name="_Toc9583891"/>
      <w:bookmarkStart w:id="38" w:name="_Toc15567963"/>
      <w:bookmarkStart w:id="39" w:name="_Toc15568235"/>
      <w:bookmarkStart w:id="40" w:name="_Toc15568434"/>
      <w:bookmarkStart w:id="41" w:name="_Toc178045253"/>
      <w:r w:rsidRPr="00033C02">
        <w:t>Glosario</w:t>
      </w:r>
      <w:bookmarkEnd w:id="37"/>
      <w:bookmarkEnd w:id="38"/>
      <w:bookmarkEnd w:id="39"/>
      <w:bookmarkEnd w:id="40"/>
      <w:bookmarkEnd w:id="41"/>
    </w:p>
    <w:p w14:paraId="724D8BB0" w14:textId="77777777" w:rsidR="00673311" w:rsidRPr="00204326" w:rsidRDefault="00673311" w:rsidP="00673311">
      <w:pPr>
        <w:spacing w:before="120"/>
        <w:rPr>
          <w:rFonts w:cs="Arial"/>
          <w:bCs/>
        </w:rPr>
      </w:pPr>
      <w:r w:rsidRPr="00204326">
        <w:rPr>
          <w:rFonts w:cs="Arial"/>
          <w:bCs/>
        </w:rPr>
        <w:t xml:space="preserve">Azure Cognitive </w:t>
      </w:r>
      <w:proofErr w:type="spellStart"/>
      <w:r w:rsidRPr="00204326">
        <w:rPr>
          <w:rFonts w:cs="Arial"/>
          <w:bCs/>
        </w:rPr>
        <w:t>Search</w:t>
      </w:r>
      <w:proofErr w:type="spellEnd"/>
      <w:r w:rsidRPr="00204326">
        <w:rPr>
          <w:rFonts w:cs="Arial"/>
          <w:bCs/>
        </w:rPr>
        <w:t>: Un servicio de búsqueda en la nube con capacidades de inteligencia artificial, utilizado para realizar búsquedas avanzadas y recuperación de información.</w:t>
      </w:r>
    </w:p>
    <w:p w14:paraId="00446651" w14:textId="77777777" w:rsidR="00673311" w:rsidRPr="00204326" w:rsidRDefault="00673311" w:rsidP="00673311">
      <w:pPr>
        <w:spacing w:before="120"/>
        <w:rPr>
          <w:rFonts w:cs="Arial"/>
          <w:bCs/>
        </w:rPr>
      </w:pPr>
      <w:r w:rsidRPr="00204326">
        <w:rPr>
          <w:rFonts w:cs="Arial"/>
          <w:bCs/>
        </w:rPr>
        <w:t xml:space="preserve">Cognitive </w:t>
      </w:r>
      <w:proofErr w:type="spellStart"/>
      <w:r w:rsidRPr="00204326">
        <w:rPr>
          <w:rFonts w:cs="Arial"/>
          <w:bCs/>
        </w:rPr>
        <w:t>Services</w:t>
      </w:r>
      <w:proofErr w:type="spellEnd"/>
      <w:r w:rsidRPr="00204326">
        <w:rPr>
          <w:rFonts w:cs="Arial"/>
          <w:bCs/>
        </w:rPr>
        <w:t>: Conjunto de servicios de inteligencia artificial que incluye procesamiento de lenguaje natural, visión artificial y servicios de habla.</w:t>
      </w:r>
    </w:p>
    <w:p w14:paraId="72B05B71" w14:textId="77777777" w:rsidR="00673311" w:rsidRPr="00204326" w:rsidRDefault="00673311" w:rsidP="00673311">
      <w:pPr>
        <w:spacing w:before="120"/>
        <w:rPr>
          <w:rFonts w:cs="Arial"/>
          <w:bCs/>
        </w:rPr>
      </w:pPr>
      <w:r w:rsidRPr="00204326">
        <w:rPr>
          <w:rFonts w:cs="Arial"/>
          <w:bCs/>
        </w:rPr>
        <w:t>Virtual Machines (VM): Instancias de servidores virtuales en la nube, altamente configurables y escalables.</w:t>
      </w:r>
    </w:p>
    <w:p w14:paraId="08C3D00F" w14:textId="77777777" w:rsidR="00673311" w:rsidRPr="00204326" w:rsidRDefault="00673311" w:rsidP="00673311">
      <w:pPr>
        <w:spacing w:before="120"/>
        <w:rPr>
          <w:rFonts w:cs="Arial"/>
          <w:bCs/>
        </w:rPr>
      </w:pPr>
      <w:r w:rsidRPr="00204326">
        <w:rPr>
          <w:rFonts w:cs="Arial"/>
          <w:bCs/>
        </w:rPr>
        <w:t xml:space="preserve">Azure App </w:t>
      </w:r>
      <w:proofErr w:type="spellStart"/>
      <w:r w:rsidRPr="00204326">
        <w:rPr>
          <w:rFonts w:cs="Arial"/>
          <w:bCs/>
        </w:rPr>
        <w:t>Service</w:t>
      </w:r>
      <w:proofErr w:type="spellEnd"/>
      <w:r w:rsidRPr="00204326">
        <w:rPr>
          <w:rFonts w:cs="Arial"/>
          <w:bCs/>
        </w:rPr>
        <w:t>: Plataforma totalmente gestionada para construir, desplegar y escalar aplicaciones web.</w:t>
      </w:r>
    </w:p>
    <w:p w14:paraId="4B2600C4" w14:textId="77777777" w:rsidR="00673311" w:rsidRPr="00204326" w:rsidRDefault="00673311" w:rsidP="00673311">
      <w:pPr>
        <w:spacing w:before="120"/>
        <w:rPr>
          <w:rFonts w:cs="Arial"/>
          <w:bCs/>
        </w:rPr>
      </w:pPr>
      <w:r w:rsidRPr="00204326">
        <w:rPr>
          <w:rFonts w:cs="Arial"/>
          <w:bCs/>
        </w:rPr>
        <w:t>Azure Storage: Servicio de almacenamiento en la nube altamente escalable y duradero.</w:t>
      </w:r>
    </w:p>
    <w:p w14:paraId="286168EE" w14:textId="77777777" w:rsidR="00673311" w:rsidRPr="00204326" w:rsidRDefault="00673311" w:rsidP="00673311">
      <w:pPr>
        <w:spacing w:before="120"/>
        <w:rPr>
          <w:rFonts w:cs="Arial"/>
          <w:bCs/>
        </w:rPr>
      </w:pPr>
      <w:r w:rsidRPr="00204326">
        <w:rPr>
          <w:rFonts w:cs="Arial"/>
          <w:bCs/>
        </w:rPr>
        <w:t>Azure Cosmos DB: Base de datos NoSQL globalmente distribuida, diseñada para ofrecer escalabilidad y disponibilidad altas.</w:t>
      </w:r>
    </w:p>
    <w:p w14:paraId="63AA4DA1" w14:textId="77777777" w:rsidR="00673311" w:rsidRPr="00204326" w:rsidRDefault="00673311" w:rsidP="00673311">
      <w:pPr>
        <w:spacing w:before="120"/>
        <w:rPr>
          <w:rFonts w:cs="Arial"/>
          <w:bCs/>
        </w:rPr>
      </w:pPr>
      <w:r w:rsidRPr="00204326">
        <w:rPr>
          <w:rFonts w:cs="Arial"/>
          <w:bCs/>
        </w:rPr>
        <w:t>Blob Storage: Servicio de almacenamiento de objetos de Azure, optimizado para almacenar grandes cantidades de datos no estructurados.</w:t>
      </w:r>
    </w:p>
    <w:p w14:paraId="64A39EA2" w14:textId="77777777" w:rsidR="00673311" w:rsidRPr="00204326" w:rsidRDefault="00673311" w:rsidP="00673311">
      <w:pPr>
        <w:spacing w:before="120"/>
        <w:rPr>
          <w:rFonts w:cs="Arial"/>
          <w:bCs/>
        </w:rPr>
      </w:pPr>
      <w:r w:rsidRPr="00204326">
        <w:rPr>
          <w:rFonts w:cs="Arial"/>
          <w:bCs/>
        </w:rPr>
        <w:t xml:space="preserve">Azure </w:t>
      </w:r>
      <w:proofErr w:type="spellStart"/>
      <w:r w:rsidRPr="00204326">
        <w:rPr>
          <w:rFonts w:cs="Arial"/>
          <w:bCs/>
        </w:rPr>
        <w:t>OpenAI</w:t>
      </w:r>
      <w:proofErr w:type="spellEnd"/>
      <w:r w:rsidRPr="00204326">
        <w:rPr>
          <w:rFonts w:cs="Arial"/>
          <w:bCs/>
        </w:rPr>
        <w:t xml:space="preserve">: Servicio que proporciona acceso a modelos avanzados de inteligencia artificial de </w:t>
      </w:r>
      <w:proofErr w:type="spellStart"/>
      <w:r w:rsidRPr="00204326">
        <w:rPr>
          <w:rFonts w:cs="Arial"/>
          <w:bCs/>
        </w:rPr>
        <w:t>OpenAI</w:t>
      </w:r>
      <w:proofErr w:type="spellEnd"/>
      <w:r w:rsidRPr="00204326">
        <w:rPr>
          <w:rFonts w:cs="Arial"/>
          <w:bCs/>
        </w:rPr>
        <w:t>, como GPT-4, a través de la infraestructura de Azure.</w:t>
      </w:r>
    </w:p>
    <w:p w14:paraId="10BFA5F4" w14:textId="77777777" w:rsidR="00673311" w:rsidRPr="00204326" w:rsidRDefault="00673311" w:rsidP="00673311">
      <w:pPr>
        <w:spacing w:before="120"/>
        <w:rPr>
          <w:rFonts w:cs="Arial"/>
          <w:bCs/>
        </w:rPr>
      </w:pPr>
      <w:r w:rsidRPr="00204326">
        <w:rPr>
          <w:rFonts w:cs="Arial"/>
          <w:bCs/>
        </w:rPr>
        <w:t>YoCampo: Proyecto que utiliza múltiples servicios de Azure para ofrecer una solución robusta y escalable en el ámbito agropecuario.</w:t>
      </w:r>
    </w:p>
    <w:p w14:paraId="234E4407" w14:textId="77777777" w:rsidR="00673311" w:rsidRPr="00204326" w:rsidRDefault="00673311" w:rsidP="00673311">
      <w:pPr>
        <w:spacing w:before="120"/>
        <w:rPr>
          <w:rFonts w:cs="Arial"/>
          <w:bCs/>
        </w:rPr>
      </w:pPr>
    </w:p>
    <w:p w14:paraId="0C9497D7" w14:textId="77777777" w:rsidR="00673311" w:rsidRPr="00204326" w:rsidRDefault="00673311" w:rsidP="00673311">
      <w:pPr>
        <w:spacing w:before="120"/>
        <w:rPr>
          <w:rFonts w:cs="Arial"/>
          <w:bCs/>
        </w:rPr>
      </w:pPr>
      <w:proofErr w:type="spellStart"/>
      <w:r w:rsidRPr="00204326">
        <w:rPr>
          <w:rFonts w:cs="Arial"/>
          <w:bCs/>
        </w:rPr>
        <w:t>Retrieval-Augmented</w:t>
      </w:r>
      <w:proofErr w:type="spellEnd"/>
      <w:r w:rsidRPr="00204326">
        <w:rPr>
          <w:rFonts w:cs="Arial"/>
          <w:bCs/>
        </w:rPr>
        <w:t xml:space="preserve"> </w:t>
      </w:r>
      <w:proofErr w:type="spellStart"/>
      <w:r w:rsidRPr="00204326">
        <w:rPr>
          <w:rFonts w:cs="Arial"/>
          <w:bCs/>
        </w:rPr>
        <w:t>Generation</w:t>
      </w:r>
      <w:proofErr w:type="spellEnd"/>
      <w:r w:rsidRPr="00204326">
        <w:rPr>
          <w:rFonts w:cs="Arial"/>
          <w:bCs/>
        </w:rPr>
        <w:t xml:space="preserve"> (RAG): Técnica que combina la recuperación de documentos relevantes con la generación de texto, mejorando la precisión y relevancia de las respuestas generadas por modelos de lenguaje.</w:t>
      </w:r>
    </w:p>
    <w:p w14:paraId="44026503" w14:textId="77777777" w:rsidR="00FE228A" w:rsidRPr="00FE228A" w:rsidRDefault="00FE228A" w:rsidP="00FE228A">
      <w:pPr>
        <w:spacing w:before="120"/>
        <w:rPr>
          <w:rFonts w:cs="Arial"/>
        </w:rPr>
      </w:pPr>
      <w:r w:rsidRPr="00FE228A">
        <w:rPr>
          <w:rFonts w:cs="Arial"/>
        </w:rPr>
        <w:t>API (</w:t>
      </w:r>
      <w:proofErr w:type="spellStart"/>
      <w:r w:rsidRPr="00FE228A">
        <w:rPr>
          <w:rFonts w:cs="Arial"/>
        </w:rPr>
        <w:t>Application</w:t>
      </w:r>
      <w:proofErr w:type="spellEnd"/>
      <w:r w:rsidRPr="00FE228A">
        <w:rPr>
          <w:rFonts w:cs="Arial"/>
        </w:rPr>
        <w:t xml:space="preserve"> </w:t>
      </w:r>
      <w:proofErr w:type="spellStart"/>
      <w:r w:rsidRPr="00FE228A">
        <w:rPr>
          <w:rFonts w:cs="Arial"/>
        </w:rPr>
        <w:t>Programming</w:t>
      </w:r>
      <w:proofErr w:type="spellEnd"/>
      <w:r w:rsidRPr="00FE228A">
        <w:rPr>
          <w:rFonts w:cs="Arial"/>
        </w:rPr>
        <w:t xml:space="preserve"> </w:t>
      </w:r>
      <w:proofErr w:type="gramStart"/>
      <w:r w:rsidRPr="00FE228A">
        <w:rPr>
          <w:rFonts w:cs="Arial"/>
        </w:rPr>
        <w:t>Interface</w:t>
      </w:r>
      <w:proofErr w:type="gramEnd"/>
      <w:r w:rsidRPr="00FE228A">
        <w:rPr>
          <w:rFonts w:cs="Arial"/>
        </w:rPr>
        <w:t>): Conjunto de definiciones y protocolos que permiten la comunicación entre diferentes aplicaciones de software. En este contexto, la API de PRIMO permite realizar consultas y obtener datos desde el repositorio de la BAC.</w:t>
      </w:r>
    </w:p>
    <w:p w14:paraId="6FD058CC" w14:textId="77777777" w:rsidR="00FE228A" w:rsidRPr="00FE228A" w:rsidRDefault="00FE228A" w:rsidP="00FE228A">
      <w:pPr>
        <w:spacing w:before="120"/>
        <w:rPr>
          <w:rFonts w:cs="Arial"/>
        </w:rPr>
      </w:pPr>
      <w:r w:rsidRPr="00FE228A">
        <w:rPr>
          <w:rFonts w:cs="Arial"/>
        </w:rPr>
        <w:t>Azure Blob Storage: Servicio de almacenamiento en la nube de Microsoft Azure que permite guardar grandes cantidades de datos no estructurados, como documentos, imágenes y archivos multimedia.</w:t>
      </w:r>
    </w:p>
    <w:p w14:paraId="353A0FFB" w14:textId="77777777" w:rsidR="00FE228A" w:rsidRPr="00FE228A" w:rsidRDefault="00FE228A" w:rsidP="00FE228A">
      <w:pPr>
        <w:spacing w:before="120"/>
        <w:rPr>
          <w:rFonts w:cs="Arial"/>
        </w:rPr>
      </w:pPr>
      <w:r w:rsidRPr="00FE228A">
        <w:rPr>
          <w:rFonts w:cs="Arial"/>
        </w:rPr>
        <w:t>SIEMBRA: Plataforma del Sistema Nacional de Innovación Agropecuaria (SNIA) que facilita la gestión del conocimiento y el acceso a contenidos científicos y técnicos relacionados con el sector agropecuario.</w:t>
      </w:r>
    </w:p>
    <w:p w14:paraId="5068745D" w14:textId="77777777" w:rsidR="00FE228A" w:rsidRPr="00FE228A" w:rsidRDefault="00FE228A" w:rsidP="00FE228A">
      <w:pPr>
        <w:spacing w:before="120"/>
        <w:rPr>
          <w:rFonts w:cs="Arial"/>
        </w:rPr>
      </w:pPr>
      <w:r w:rsidRPr="00FE228A">
        <w:rPr>
          <w:rFonts w:cs="Arial"/>
        </w:rPr>
        <w:t>PRIMO: Herramienta de descubrimiento bibliográfico que permite a los usuarios acceder a repositorios digitales y buscar documentos mediante consultas a través de una API.</w:t>
      </w:r>
    </w:p>
    <w:p w14:paraId="396B4427" w14:textId="77777777" w:rsidR="00FE228A" w:rsidRPr="00FE228A" w:rsidRDefault="00FE228A" w:rsidP="00FE228A">
      <w:pPr>
        <w:spacing w:before="120"/>
        <w:rPr>
          <w:rFonts w:cs="Arial"/>
        </w:rPr>
      </w:pPr>
      <w:r w:rsidRPr="00FE228A">
        <w:rPr>
          <w:rFonts w:cs="Arial"/>
        </w:rPr>
        <w:t>MARC (Machine-</w:t>
      </w:r>
      <w:proofErr w:type="spellStart"/>
      <w:r w:rsidRPr="00FE228A">
        <w:rPr>
          <w:rFonts w:cs="Arial"/>
        </w:rPr>
        <w:t>Readable</w:t>
      </w:r>
      <w:proofErr w:type="spellEnd"/>
      <w:r w:rsidRPr="00FE228A">
        <w:rPr>
          <w:rFonts w:cs="Arial"/>
        </w:rPr>
        <w:t xml:space="preserve"> </w:t>
      </w:r>
      <w:proofErr w:type="spellStart"/>
      <w:r w:rsidRPr="00FE228A">
        <w:rPr>
          <w:rFonts w:cs="Arial"/>
        </w:rPr>
        <w:t>Cataloging</w:t>
      </w:r>
      <w:proofErr w:type="spellEnd"/>
      <w:r w:rsidRPr="00FE228A">
        <w:rPr>
          <w:rFonts w:cs="Arial"/>
        </w:rPr>
        <w:t>): Formato estandarizado para representar información bibliográfica, utilizado en catálogos bibliográficos para describir recursos como libros, artículos y documentos.</w:t>
      </w:r>
    </w:p>
    <w:p w14:paraId="368870BD" w14:textId="77777777" w:rsidR="00FE228A" w:rsidRPr="00FE228A" w:rsidRDefault="00FE228A" w:rsidP="00FE228A">
      <w:pPr>
        <w:spacing w:before="120"/>
        <w:rPr>
          <w:rFonts w:cs="Arial"/>
        </w:rPr>
      </w:pPr>
      <w:proofErr w:type="spellStart"/>
      <w:r w:rsidRPr="00FE228A">
        <w:rPr>
          <w:rFonts w:cs="Arial"/>
        </w:rPr>
        <w:t>Dublin</w:t>
      </w:r>
      <w:proofErr w:type="spellEnd"/>
      <w:r w:rsidRPr="00FE228A">
        <w:rPr>
          <w:rFonts w:cs="Arial"/>
        </w:rPr>
        <w:t xml:space="preserve"> Core: Conjunto de estándares de metadatos utilizado para describir recursos digitales, facilitando la interoperabilidad y la búsqueda eficiente de información en sistemas como PRIMO.</w:t>
      </w:r>
    </w:p>
    <w:p w14:paraId="0B402BB5" w14:textId="77777777" w:rsidR="0003422F" w:rsidRPr="00F642A0" w:rsidRDefault="0003422F" w:rsidP="0003422F">
      <w:pPr>
        <w:rPr>
          <w:rFonts w:eastAsia="Times New Roman" w:cs="Arial"/>
          <w:b/>
          <w:sz w:val="32"/>
          <w:szCs w:val="40"/>
        </w:rPr>
      </w:pPr>
      <w:bookmarkStart w:id="42" w:name="_Toc367709742"/>
      <w:bookmarkStart w:id="43" w:name="_Toc372727499"/>
      <w:bookmarkStart w:id="44" w:name="_Toc379801660"/>
      <w:r w:rsidRPr="00F642A0">
        <w:br w:type="page"/>
      </w:r>
    </w:p>
    <w:p w14:paraId="37D98856" w14:textId="77777777" w:rsidR="0003422F" w:rsidRPr="00033C02" w:rsidRDefault="0003422F" w:rsidP="0003422F">
      <w:pPr>
        <w:pStyle w:val="Ttulo1"/>
        <w:numPr>
          <w:ilvl w:val="0"/>
          <w:numId w:val="0"/>
        </w:numPr>
      </w:pPr>
      <w:bookmarkStart w:id="45" w:name="_Toc9583892"/>
      <w:bookmarkStart w:id="46" w:name="_Toc15567964"/>
      <w:bookmarkStart w:id="47" w:name="_Toc15568236"/>
      <w:bookmarkStart w:id="48" w:name="_Toc15568435"/>
      <w:bookmarkStart w:id="49" w:name="_Toc178045254"/>
      <w:r w:rsidRPr="00033C02">
        <w:t>Introducción</w:t>
      </w:r>
      <w:bookmarkEnd w:id="42"/>
      <w:bookmarkEnd w:id="43"/>
      <w:bookmarkEnd w:id="44"/>
      <w:bookmarkEnd w:id="45"/>
      <w:bookmarkEnd w:id="46"/>
      <w:bookmarkEnd w:id="47"/>
      <w:bookmarkEnd w:id="48"/>
      <w:bookmarkEnd w:id="49"/>
    </w:p>
    <w:p w14:paraId="2D0DD1F2" w14:textId="5E5145EE" w:rsidR="0003422F" w:rsidRPr="00264E54" w:rsidRDefault="00C121E9" w:rsidP="00264E54">
      <w:r w:rsidRPr="00C121E9">
        <w:t>Este documento tiene como finalidad proporcionar un análisis detallado de los costos asociados a la implementación de la solución YoCampo. Basada en la arquitectura RAG (</w:t>
      </w:r>
      <w:proofErr w:type="spellStart"/>
      <w:r w:rsidRPr="00C121E9">
        <w:t>Retrieval-Augmented</w:t>
      </w:r>
      <w:proofErr w:type="spellEnd"/>
      <w:r w:rsidRPr="00C121E9">
        <w:t xml:space="preserve"> </w:t>
      </w:r>
      <w:proofErr w:type="spellStart"/>
      <w:r w:rsidRPr="00C121E9">
        <w:t>Generation</w:t>
      </w:r>
      <w:proofErr w:type="spellEnd"/>
      <w:r w:rsidRPr="00C121E9">
        <w:t xml:space="preserve">) y utilizando servicios avanzados de Azure, YoCampo es una aplicación que ofrece asistencia inteligente y personalizada a investigadores, técnicos, extensionistas y productores agropecuarios. </w:t>
      </w:r>
      <w:r w:rsidR="007159F1" w:rsidRPr="007159F1">
        <w:t>Este documento presenta un proceso automatizado para consultar, descargar y almacenar archivos desde la Biblioteca Agropecuaria de Colombia (BAC) en Azure Blob Storage. Utilizando una API de BAC, se ejecutan búsquedas específicas</w:t>
      </w:r>
      <w:r w:rsidR="007159F1">
        <w:t xml:space="preserve">. </w:t>
      </w:r>
    </w:p>
    <w:p w14:paraId="063BFA93" w14:textId="77777777" w:rsidR="0003422F" w:rsidRPr="0003422F" w:rsidRDefault="0003422F" w:rsidP="0003422F">
      <w:pPr>
        <w:pStyle w:val="Ttulo2"/>
        <w:numPr>
          <w:ilvl w:val="0"/>
          <w:numId w:val="0"/>
        </w:numPr>
      </w:pPr>
      <w:bookmarkStart w:id="50" w:name="_Toc379801661"/>
      <w:bookmarkStart w:id="51" w:name="_Toc379965685"/>
      <w:bookmarkStart w:id="52" w:name="_Toc9583893"/>
      <w:bookmarkStart w:id="53" w:name="_Toc15567965"/>
      <w:bookmarkStart w:id="54" w:name="_Toc15568237"/>
      <w:bookmarkStart w:id="55" w:name="_Toc15568436"/>
      <w:bookmarkStart w:id="56" w:name="_Toc178045255"/>
      <w:r w:rsidRPr="0003422F">
        <w:t>Objetivo</w:t>
      </w:r>
      <w:bookmarkEnd w:id="50"/>
      <w:bookmarkEnd w:id="51"/>
      <w:r w:rsidRPr="0003422F">
        <w:t>s</w:t>
      </w:r>
      <w:bookmarkEnd w:id="52"/>
      <w:bookmarkEnd w:id="53"/>
      <w:bookmarkEnd w:id="54"/>
      <w:bookmarkEnd w:id="55"/>
      <w:bookmarkEnd w:id="56"/>
    </w:p>
    <w:p w14:paraId="733DFA8C" w14:textId="77777777" w:rsidR="00C121E9" w:rsidRDefault="00C121E9" w:rsidP="00C121E9">
      <w:pPr>
        <w:spacing w:before="120"/>
        <w:rPr>
          <w:rFonts w:cs="Arial"/>
        </w:rPr>
      </w:pPr>
    </w:p>
    <w:p w14:paraId="75484D24" w14:textId="77777777" w:rsidR="007159F1" w:rsidRPr="007159F1" w:rsidRDefault="007159F1" w:rsidP="007159F1">
      <w:pPr>
        <w:pStyle w:val="Prrafodelista"/>
        <w:numPr>
          <w:ilvl w:val="0"/>
          <w:numId w:val="37"/>
        </w:numPr>
        <w:spacing w:before="120"/>
        <w:rPr>
          <w:rFonts w:cs="Arial"/>
        </w:rPr>
      </w:pPr>
      <w:r w:rsidRPr="007159F1">
        <w:rPr>
          <w:rFonts w:cs="Arial"/>
        </w:rPr>
        <w:t>Implementar una solución automatizada para la consulta y descarga de archivos científicos desde la Biblioteca Agropecuaria de Colombia (BAC) mediante la integración de su API y el uso de consultas específicas, garantizando la recuperación eficiente de documentos relevantes.</w:t>
      </w:r>
    </w:p>
    <w:p w14:paraId="71C454B0" w14:textId="77777777" w:rsidR="007159F1" w:rsidRPr="007159F1" w:rsidRDefault="007159F1" w:rsidP="007159F1">
      <w:pPr>
        <w:spacing w:before="120"/>
        <w:rPr>
          <w:rFonts w:cs="Arial"/>
        </w:rPr>
      </w:pPr>
    </w:p>
    <w:p w14:paraId="13F1D276" w14:textId="77777777" w:rsidR="007159F1" w:rsidRPr="007159F1" w:rsidRDefault="007159F1" w:rsidP="007159F1">
      <w:pPr>
        <w:pStyle w:val="Prrafodelista"/>
        <w:numPr>
          <w:ilvl w:val="0"/>
          <w:numId w:val="37"/>
        </w:numPr>
        <w:spacing w:before="120"/>
        <w:rPr>
          <w:rFonts w:cs="Arial"/>
        </w:rPr>
      </w:pPr>
      <w:r w:rsidRPr="007159F1">
        <w:rPr>
          <w:rFonts w:cs="Arial"/>
        </w:rPr>
        <w:t>Configurar y utilizar Azure Blob Storage para el almacenamiento organizado de archivos descargados, facilitando su gestión a largo plazo en un entorno de almacenamiento en la nube escalable y accesible.</w:t>
      </w:r>
    </w:p>
    <w:p w14:paraId="3F23A959" w14:textId="77777777" w:rsidR="007159F1" w:rsidRPr="007159F1" w:rsidRDefault="007159F1" w:rsidP="007159F1">
      <w:pPr>
        <w:spacing w:before="120"/>
        <w:rPr>
          <w:rFonts w:cs="Arial"/>
        </w:rPr>
      </w:pPr>
    </w:p>
    <w:p w14:paraId="7D5C9061" w14:textId="562482D0" w:rsidR="00C121E9" w:rsidRPr="007159F1" w:rsidRDefault="007159F1" w:rsidP="007159F1">
      <w:pPr>
        <w:pStyle w:val="Prrafodelista"/>
        <w:numPr>
          <w:ilvl w:val="0"/>
          <w:numId w:val="37"/>
        </w:numPr>
        <w:spacing w:before="120"/>
        <w:rPr>
          <w:rFonts w:cs="Arial"/>
        </w:rPr>
      </w:pPr>
      <w:r w:rsidRPr="007159F1">
        <w:rPr>
          <w:rFonts w:cs="Arial"/>
        </w:rPr>
        <w:t>Desarrollar un flujo de trabajo automatizado que integre servicios web y almacenamiento en la nube, permitiendo la interoperabilidad entre la plataforma de BAC y Azure, con el fin de optimizar la gestión de grandes volúmenes de información técnica y científica para el sector agropecuario</w:t>
      </w:r>
    </w:p>
    <w:p w14:paraId="4E7F2306" w14:textId="77777777" w:rsidR="0003422F" w:rsidRPr="0003422F" w:rsidRDefault="0003422F" w:rsidP="0003422F">
      <w:pPr>
        <w:pStyle w:val="Ttulo2"/>
        <w:numPr>
          <w:ilvl w:val="0"/>
          <w:numId w:val="0"/>
        </w:numPr>
      </w:pPr>
      <w:bookmarkStart w:id="57" w:name="_Toc379801662"/>
      <w:bookmarkStart w:id="58" w:name="_Toc379965686"/>
      <w:bookmarkStart w:id="59" w:name="_Toc9583894"/>
      <w:bookmarkStart w:id="60" w:name="_Toc15567966"/>
      <w:bookmarkStart w:id="61" w:name="_Toc15568238"/>
      <w:bookmarkStart w:id="62" w:name="_Toc15568437"/>
      <w:bookmarkStart w:id="63" w:name="_Toc178045256"/>
      <w:r w:rsidRPr="0003422F">
        <w:t>Alcance</w:t>
      </w:r>
      <w:bookmarkEnd w:id="57"/>
      <w:bookmarkEnd w:id="58"/>
      <w:bookmarkEnd w:id="59"/>
      <w:bookmarkEnd w:id="60"/>
      <w:bookmarkEnd w:id="61"/>
      <w:bookmarkEnd w:id="62"/>
      <w:bookmarkEnd w:id="63"/>
    </w:p>
    <w:p w14:paraId="59E2C521" w14:textId="77777777" w:rsidR="00E95663" w:rsidRPr="00E95663" w:rsidRDefault="00E95663" w:rsidP="00E95663">
      <w:pPr>
        <w:spacing w:before="120"/>
        <w:rPr>
          <w:rFonts w:cs="Arial"/>
        </w:rPr>
      </w:pPr>
      <w:r w:rsidRPr="00E95663">
        <w:rPr>
          <w:rFonts w:cs="Arial"/>
        </w:rPr>
        <w:t>El presente documento abarca la descripción y desarrollo de un proceso automatizado para la consulta, descarga y almacenamiento de documentos científicos desde la Biblioteca Agropecuaria de Colombia (BAC) hacia Azure Blob Storage. El alcance incluye:</w:t>
      </w:r>
    </w:p>
    <w:p w14:paraId="12AF8FBC" w14:textId="77777777" w:rsidR="00E95663" w:rsidRPr="00E95663" w:rsidRDefault="00E95663" w:rsidP="00E95663">
      <w:pPr>
        <w:pStyle w:val="Prrafodelista"/>
        <w:numPr>
          <w:ilvl w:val="0"/>
          <w:numId w:val="38"/>
        </w:numPr>
        <w:spacing w:before="120"/>
        <w:rPr>
          <w:rFonts w:cs="Arial"/>
        </w:rPr>
      </w:pPr>
      <w:r w:rsidRPr="00E95663">
        <w:rPr>
          <w:rFonts w:cs="Arial"/>
        </w:rPr>
        <w:t>La configuración de la API de BAC para realizar búsquedas específicas, como en temáticas de interés agropecuario (por ejemplo, cacao).</w:t>
      </w:r>
    </w:p>
    <w:p w14:paraId="7429EC3F" w14:textId="77777777" w:rsidR="00E95663" w:rsidRPr="00E95663" w:rsidRDefault="00E95663" w:rsidP="00E95663">
      <w:pPr>
        <w:pStyle w:val="Prrafodelista"/>
        <w:numPr>
          <w:ilvl w:val="0"/>
          <w:numId w:val="38"/>
        </w:numPr>
        <w:spacing w:before="120"/>
        <w:rPr>
          <w:rFonts w:cs="Arial"/>
        </w:rPr>
      </w:pPr>
      <w:r w:rsidRPr="00E95663">
        <w:rPr>
          <w:rFonts w:cs="Arial"/>
        </w:rPr>
        <w:t>La implementación de un flujo de trabajo que permite la verificación de conectividad con el repositorio de AGROSAVIA y la posterior descarga de los archivos relevantes.</w:t>
      </w:r>
    </w:p>
    <w:p w14:paraId="07591BA2" w14:textId="77777777" w:rsidR="00E95663" w:rsidRPr="00E95663" w:rsidRDefault="00E95663" w:rsidP="00E95663">
      <w:pPr>
        <w:pStyle w:val="Prrafodelista"/>
        <w:numPr>
          <w:ilvl w:val="0"/>
          <w:numId w:val="38"/>
        </w:numPr>
        <w:spacing w:before="120"/>
        <w:rPr>
          <w:rFonts w:cs="Arial"/>
        </w:rPr>
      </w:pPr>
      <w:r w:rsidRPr="00E95663">
        <w:rPr>
          <w:rFonts w:cs="Arial"/>
        </w:rPr>
        <w:t>La integración de Azure Blob Storage como plataforma de almacenamiento en la nube, con la configuración de contenedores y credenciales necesarias para la subida y gestión de archivos descargados.</w:t>
      </w:r>
    </w:p>
    <w:p w14:paraId="0085DB50" w14:textId="77777777" w:rsidR="00E95663" w:rsidRPr="00E95663" w:rsidRDefault="00E95663" w:rsidP="00E95663">
      <w:pPr>
        <w:pStyle w:val="Prrafodelista"/>
        <w:numPr>
          <w:ilvl w:val="0"/>
          <w:numId w:val="38"/>
        </w:numPr>
        <w:spacing w:before="120"/>
        <w:rPr>
          <w:rFonts w:cs="Arial"/>
        </w:rPr>
      </w:pPr>
      <w:r w:rsidRPr="00E95663">
        <w:rPr>
          <w:rFonts w:cs="Arial"/>
        </w:rPr>
        <w:t>La documentación del proceso técnico, incluyendo la instalación de bibliotecas y scripts necesarios para la ejecución automática del flujo.</w:t>
      </w:r>
    </w:p>
    <w:p w14:paraId="18970590" w14:textId="2A3B4E27" w:rsidR="0003422F" w:rsidRPr="00E95663" w:rsidRDefault="00E95663" w:rsidP="00E95663">
      <w:pPr>
        <w:pStyle w:val="Prrafodelista"/>
        <w:numPr>
          <w:ilvl w:val="0"/>
          <w:numId w:val="38"/>
        </w:numPr>
        <w:spacing w:before="120"/>
        <w:rPr>
          <w:rFonts w:cs="Arial"/>
        </w:rPr>
      </w:pPr>
      <w:r w:rsidRPr="00E95663">
        <w:rPr>
          <w:rFonts w:cs="Arial"/>
        </w:rPr>
        <w:t>La creación de una solución escalable y adaptable que facilita la gestión a largo plazo de grandes volúmenes de información científica y técnica relevante para el sector agropecuario.</w:t>
      </w:r>
    </w:p>
    <w:p w14:paraId="74BD31F6" w14:textId="77777777" w:rsidR="0003422F" w:rsidRPr="0003422F" w:rsidRDefault="0003422F" w:rsidP="0003422F">
      <w:pPr>
        <w:rPr>
          <w:rFonts w:cs="Arial"/>
        </w:rPr>
        <w:sectPr w:rsidR="0003422F" w:rsidRPr="0003422F" w:rsidSect="000F7BF5">
          <w:headerReference w:type="default" r:id="rId11"/>
          <w:footerReference w:type="default" r:id="rId12"/>
          <w:headerReference w:type="first" r:id="rId13"/>
          <w:footerReference w:type="first" r:id="rId14"/>
          <w:pgSz w:w="12240" w:h="15840" w:code="1"/>
          <w:pgMar w:top="2126" w:right="1701" w:bottom="1418" w:left="1701"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1932A39B" w14:textId="0860F93B" w:rsidR="0003422F" w:rsidRDefault="007159F1" w:rsidP="0003422F">
      <w:pPr>
        <w:pStyle w:val="Ttulo1"/>
      </w:pPr>
      <w:bookmarkStart w:id="64" w:name="_Toc178045257"/>
      <w:r>
        <w:t>Interoperabilidad BAC</w:t>
      </w:r>
      <w:bookmarkEnd w:id="64"/>
    </w:p>
    <w:p w14:paraId="7AE9BE2A" w14:textId="77777777" w:rsidR="00C8205F" w:rsidRDefault="00C8205F" w:rsidP="00C8205F"/>
    <w:p w14:paraId="70B7FE17" w14:textId="4ED0E2F1" w:rsidR="00C8205F" w:rsidRDefault="00C8205F" w:rsidP="00C8205F">
      <w:r>
        <w:t>El proyecto YoCampo, utiliza inteligencia artificial generativa para asistir a los actores del sector agropecuario con información actualizada y personalizada. La arquitectura RAG facilita la integración de estos componentes mediante la combinación de tecnologías de recuperación de información y generación de lenguaje natural. Al implementar una solución RAG, YoCampo puede ofrecer respuestas precisas y personalizadas a consultas específicas, de esta forma mejorando el acceso a la información para el beneficio de actores del Sistema Nacional de Innovación Agropecuaria (SNIA).</w:t>
      </w:r>
    </w:p>
    <w:p w14:paraId="0F9EF602" w14:textId="215EED61" w:rsidR="007159F1" w:rsidRDefault="007159F1" w:rsidP="007159F1">
      <w:r>
        <w:t>Este documento describe el proceso de automatización diseñado para consultar y recuperar archivos desde la interfaz API de la Biblioteca Agropecuaria de Colombia (BAC)</w:t>
      </w:r>
      <w:r>
        <w:rPr>
          <w:rStyle w:val="Refdenotaalpie"/>
        </w:rPr>
        <w:footnoteReference w:id="1"/>
      </w:r>
      <w:r>
        <w:t xml:space="preserve"> y almacenarlos de manera eficiente en una cuenta de Azure Blob Storage. Este proceso ha sido desarrollado con el objetivo de facilitar el acceso a información científica relevante, como publicaciones y documentos técnicos, desde el repositorio de AGROSAVIA.</w:t>
      </w:r>
    </w:p>
    <w:p w14:paraId="071DD859" w14:textId="77777777" w:rsidR="007159F1" w:rsidRDefault="007159F1" w:rsidP="007159F1">
      <w:r>
        <w:t>A través de una secuencia de pasos automatizados, se verifica la conectividad con el repositorio, se realizan consultas específicas mediante la API de BAC (por ejemplo, sobre temas como el cacao), y se descargan los archivos pertinentes. Estos archivos se almacenan en contenedores de Azure Blob Storage para asegurar su disponibilidad y organización a largo plazo.</w:t>
      </w:r>
    </w:p>
    <w:p w14:paraId="32F7AC92" w14:textId="1AC072A3" w:rsidR="007159F1" w:rsidRDefault="007159F1" w:rsidP="007159F1">
      <w:r>
        <w:t>Este enfoque permite una integración fluida entre los servicios de almacenamiento en la nube de Azure y los datos científicos de BAC, proporcionando una solución escalable y automatizada para la gestión y almacenamiento de documentos</w:t>
      </w:r>
    </w:p>
    <w:p w14:paraId="1A853C24" w14:textId="77777777" w:rsidR="007159F1" w:rsidRDefault="007159F1" w:rsidP="00C8205F"/>
    <w:p w14:paraId="0BAF8004" w14:textId="77777777" w:rsidR="007159F1" w:rsidRDefault="007159F1" w:rsidP="00C8205F"/>
    <w:p w14:paraId="78C6CB59" w14:textId="3ABDE6C2" w:rsidR="00C8205F" w:rsidRDefault="00C8205F" w:rsidP="00C8205F">
      <w:r>
        <w:t xml:space="preserve">A </w:t>
      </w:r>
      <w:r w:rsidR="00673311">
        <w:t>continuación,</w:t>
      </w:r>
      <w:r>
        <w:t xml:space="preserve"> se describe la arquitectura de solución </w:t>
      </w:r>
      <w:r w:rsidR="00E95663">
        <w:t xml:space="preserve">en la </w:t>
      </w:r>
      <w:proofErr w:type="spellStart"/>
      <w:r w:rsidR="00E95663">
        <w:t>inter-operabilidad</w:t>
      </w:r>
      <w:proofErr w:type="spellEnd"/>
      <w:r w:rsidR="00E95663">
        <w:t xml:space="preserve"> </w:t>
      </w:r>
      <w:r>
        <w:t>implementada en el prototipo experimental YoCampo</w:t>
      </w:r>
      <w:r w:rsidR="00DF45E6">
        <w:t>.</w:t>
      </w:r>
    </w:p>
    <w:p w14:paraId="5BD98A1F" w14:textId="108630C1" w:rsidR="00C8205F" w:rsidRPr="00C8205F" w:rsidRDefault="00C8205F" w:rsidP="00C8205F">
      <w:pPr>
        <w:pStyle w:val="Ttulo2"/>
      </w:pPr>
      <w:bookmarkStart w:id="65" w:name="_Toc178045258"/>
      <w:r w:rsidRPr="00C8205F">
        <w:t>Arquitectura de Solución</w:t>
      </w:r>
      <w:bookmarkEnd w:id="65"/>
      <w:r w:rsidRPr="00C8205F">
        <w:t xml:space="preserve"> </w:t>
      </w:r>
    </w:p>
    <w:p w14:paraId="4394B482" w14:textId="7F0072D0" w:rsidR="00C8205F" w:rsidRDefault="00C8205F" w:rsidP="00C8205F">
      <w:r>
        <w:t>La arquitectura de solución</w:t>
      </w:r>
      <w:r w:rsidR="002824A8" w:rsidRPr="0003422F">
        <w:rPr>
          <w:i/>
        </w:rPr>
        <w:t>:</w:t>
      </w:r>
      <w:r w:rsidR="002824A8" w:rsidRPr="0003422F">
        <w:t xml:space="preserve"> </w:t>
      </w:r>
      <w:sdt>
        <w:sdtPr>
          <w:id w:val="-707180929"/>
          <w:citation/>
        </w:sdtPr>
        <w:sdtContent>
          <w:r w:rsidR="002824A8">
            <w:fldChar w:fldCharType="begin"/>
          </w:r>
          <w:r w:rsidR="002824A8">
            <w:rPr>
              <w:lang w:val="es-US"/>
            </w:rPr>
            <w:instrText xml:space="preserve"> CITATION Mic241 \l 21514 </w:instrText>
          </w:r>
          <w:r w:rsidR="002824A8">
            <w:fldChar w:fldCharType="separate"/>
          </w:r>
          <w:r w:rsidR="00D2579F" w:rsidRPr="00D2579F">
            <w:rPr>
              <w:noProof/>
              <w:lang w:val="es-US"/>
            </w:rPr>
            <w:t>[5]</w:t>
          </w:r>
          <w:r w:rsidR="002824A8">
            <w:fldChar w:fldCharType="end"/>
          </w:r>
        </w:sdtContent>
      </w:sdt>
      <w:r>
        <w:t xml:space="preserve"> representada en la </w:t>
      </w:r>
      <w:r w:rsidR="00DF45E6">
        <w:fldChar w:fldCharType="begin"/>
      </w:r>
      <w:r w:rsidR="00DF45E6">
        <w:instrText xml:space="preserve"> REF _Ref173159322 \h </w:instrText>
      </w:r>
      <w:r w:rsidR="00DF45E6">
        <w:fldChar w:fldCharType="separate"/>
      </w:r>
      <w:r w:rsidR="00D2579F" w:rsidRPr="0003422F">
        <w:rPr>
          <w:color w:val="008640"/>
        </w:rPr>
        <w:t xml:space="preserve">Figura </w:t>
      </w:r>
      <w:r w:rsidR="00D2579F">
        <w:rPr>
          <w:noProof/>
          <w:color w:val="008640"/>
        </w:rPr>
        <w:t>1</w:t>
      </w:r>
      <w:r w:rsidR="00DF45E6">
        <w:fldChar w:fldCharType="end"/>
      </w:r>
      <w:r w:rsidR="00DF45E6">
        <w:t xml:space="preserve"> </w:t>
      </w:r>
      <w:r w:rsidR="00E95663">
        <w:t>para la interoperabilidad se</w:t>
      </w:r>
      <w:r>
        <w:t xml:space="preserve"> compone de los siguientes elementos principales:</w:t>
      </w:r>
    </w:p>
    <w:p w14:paraId="2928CAFC" w14:textId="77777777" w:rsidR="00C8205F" w:rsidRDefault="00C8205F" w:rsidP="00C8205F">
      <w:pPr>
        <w:pStyle w:val="Descripcin"/>
        <w:rPr>
          <w:color w:val="008640"/>
        </w:rPr>
      </w:pPr>
    </w:p>
    <w:p w14:paraId="7D2B1D34" w14:textId="03001FAB" w:rsidR="00C8205F" w:rsidRPr="0003422F" w:rsidRDefault="00C8205F" w:rsidP="00E95663">
      <w:pPr>
        <w:pStyle w:val="Descripcin"/>
        <w:jc w:val="center"/>
        <w:rPr>
          <w:rStyle w:val="Ttulodecuadroyfigura"/>
          <w:rFonts w:asciiTheme="minorHAnsi" w:hAnsiTheme="minorHAnsi"/>
          <w:color w:val="008640"/>
        </w:rPr>
      </w:pPr>
      <w:bookmarkStart w:id="66" w:name="_Ref173159322"/>
      <w:bookmarkStart w:id="67" w:name="_Toc178045296"/>
      <w:r w:rsidRPr="0003422F">
        <w:rPr>
          <w:color w:val="008640"/>
        </w:rPr>
        <w:t xml:space="preserve">Figura </w:t>
      </w:r>
      <w:r w:rsidRPr="0003422F">
        <w:rPr>
          <w:color w:val="008640"/>
        </w:rPr>
        <w:fldChar w:fldCharType="begin"/>
      </w:r>
      <w:r w:rsidRPr="0003422F">
        <w:rPr>
          <w:color w:val="008640"/>
        </w:rPr>
        <w:instrText xml:space="preserve"> SEQ Figura \* ARABIC </w:instrText>
      </w:r>
      <w:r w:rsidRPr="0003422F">
        <w:rPr>
          <w:color w:val="008640"/>
        </w:rPr>
        <w:fldChar w:fldCharType="separate"/>
      </w:r>
      <w:r w:rsidR="00D2579F">
        <w:rPr>
          <w:noProof/>
          <w:color w:val="008640"/>
        </w:rPr>
        <w:t>1</w:t>
      </w:r>
      <w:r w:rsidRPr="0003422F">
        <w:rPr>
          <w:noProof/>
          <w:color w:val="008640"/>
        </w:rPr>
        <w:fldChar w:fldCharType="end"/>
      </w:r>
      <w:bookmarkEnd w:id="66"/>
      <w:r w:rsidRPr="0003422F">
        <w:rPr>
          <w:color w:val="008640"/>
        </w:rPr>
        <w:t xml:space="preserve">. </w:t>
      </w:r>
      <w:r w:rsidR="00E95663">
        <w:rPr>
          <w:color w:val="008640"/>
        </w:rPr>
        <w:t xml:space="preserve">Arquitectura YoCampo – </w:t>
      </w:r>
      <w:proofErr w:type="spellStart"/>
      <w:r w:rsidR="00E95663">
        <w:rPr>
          <w:color w:val="008640"/>
        </w:rPr>
        <w:t>inter-operabilidad</w:t>
      </w:r>
      <w:proofErr w:type="spellEnd"/>
      <w:r w:rsidR="00E95663">
        <w:rPr>
          <w:color w:val="008640"/>
        </w:rPr>
        <w:t>.</w:t>
      </w:r>
      <w:bookmarkEnd w:id="67"/>
    </w:p>
    <w:p w14:paraId="626E671C" w14:textId="4B3F435D" w:rsidR="00C8205F" w:rsidRDefault="00E95663" w:rsidP="00C8205F">
      <w:r w:rsidRPr="00E95663">
        <w:rPr>
          <w:noProof/>
        </w:rPr>
        <w:drawing>
          <wp:inline distT="0" distB="0" distL="0" distR="0" wp14:anchorId="55082C3D" wp14:editId="30822BA1">
            <wp:extent cx="5612130" cy="3070225"/>
            <wp:effectExtent l="0" t="0" r="7620" b="0"/>
            <wp:docPr id="772464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64286" name=""/>
                    <pic:cNvPicPr/>
                  </pic:nvPicPr>
                  <pic:blipFill>
                    <a:blip r:embed="rId15"/>
                    <a:stretch>
                      <a:fillRect/>
                    </a:stretch>
                  </pic:blipFill>
                  <pic:spPr>
                    <a:xfrm>
                      <a:off x="0" y="0"/>
                      <a:ext cx="5612130" cy="3070225"/>
                    </a:xfrm>
                    <a:prstGeom prst="rect">
                      <a:avLst/>
                    </a:prstGeom>
                  </pic:spPr>
                </pic:pic>
              </a:graphicData>
            </a:graphic>
          </wp:inline>
        </w:drawing>
      </w:r>
    </w:p>
    <w:p w14:paraId="1CFFDF78" w14:textId="22581032" w:rsidR="00C8205F" w:rsidRPr="0003422F" w:rsidRDefault="00C8205F" w:rsidP="00C8205F">
      <w:pPr>
        <w:pStyle w:val="Prrafofuenteynotadecuadro"/>
      </w:pPr>
      <w:r w:rsidRPr="0003422F">
        <w:rPr>
          <w:i/>
        </w:rPr>
        <w:t>Fuente:</w:t>
      </w:r>
      <w:r w:rsidRPr="0003422F">
        <w:t xml:space="preserve"> </w:t>
      </w:r>
      <w:sdt>
        <w:sdtPr>
          <w:id w:val="1995601524"/>
          <w:citation/>
        </w:sdtPr>
        <w:sdtContent>
          <w:r w:rsidR="00DF45E6">
            <w:fldChar w:fldCharType="begin"/>
          </w:r>
          <w:r w:rsidR="00DF45E6">
            <w:rPr>
              <w:lang w:val="es-US"/>
            </w:rPr>
            <w:instrText xml:space="preserve"> CITATION Mic241 \l 21514 </w:instrText>
          </w:r>
          <w:r w:rsidR="00DF45E6">
            <w:fldChar w:fldCharType="separate"/>
          </w:r>
          <w:r w:rsidR="00D2579F" w:rsidRPr="00D2579F">
            <w:rPr>
              <w:noProof/>
              <w:lang w:val="es-US"/>
            </w:rPr>
            <w:t>[5]</w:t>
          </w:r>
          <w:r w:rsidR="00DF45E6">
            <w:fldChar w:fldCharType="end"/>
          </w:r>
        </w:sdtContent>
      </w:sdt>
      <w:r w:rsidRPr="0003422F">
        <w:t>(</w:t>
      </w:r>
      <w:r w:rsidR="00DF45E6">
        <w:t>2024</w:t>
      </w:r>
      <w:r w:rsidRPr="0003422F">
        <w:t>).</w:t>
      </w:r>
    </w:p>
    <w:p w14:paraId="347EDE8A" w14:textId="77777777" w:rsidR="002824A8" w:rsidRDefault="002824A8" w:rsidP="002824A8">
      <w:pPr>
        <w:pStyle w:val="Ttulo2"/>
        <w:numPr>
          <w:ilvl w:val="0"/>
          <w:numId w:val="0"/>
        </w:numPr>
        <w:rPr>
          <w:rFonts w:eastAsia="Arial"/>
          <w:b w:val="0"/>
          <w:color w:val="auto"/>
          <w:sz w:val="22"/>
          <w:szCs w:val="22"/>
        </w:rPr>
      </w:pPr>
    </w:p>
    <w:p w14:paraId="06D56310" w14:textId="070F9B8D" w:rsidR="002824A8" w:rsidRPr="002824A8" w:rsidRDefault="002824A8" w:rsidP="002824A8">
      <w:r w:rsidRPr="002824A8">
        <w:t>La arquitectura</w:t>
      </w:r>
      <w:sdt>
        <w:sdtPr>
          <w:id w:val="785470606"/>
          <w:citation/>
        </w:sdtPr>
        <w:sdtContent>
          <w:r w:rsidR="00FE228A">
            <w:fldChar w:fldCharType="begin"/>
          </w:r>
          <w:r w:rsidR="00FE228A">
            <w:rPr>
              <w:lang w:val="es-US"/>
            </w:rPr>
            <w:instrText xml:space="preserve"> CITATION Arq23 \l 21514 </w:instrText>
          </w:r>
          <w:r w:rsidR="00FE228A">
            <w:fldChar w:fldCharType="separate"/>
          </w:r>
          <w:r w:rsidR="00D2579F">
            <w:rPr>
              <w:noProof/>
              <w:lang w:val="es-US"/>
            </w:rPr>
            <w:t xml:space="preserve"> </w:t>
          </w:r>
          <w:r w:rsidR="00D2579F" w:rsidRPr="00D2579F">
            <w:rPr>
              <w:noProof/>
              <w:lang w:val="es-US"/>
            </w:rPr>
            <w:t>[6]</w:t>
          </w:r>
          <w:r w:rsidR="00FE228A">
            <w:fldChar w:fldCharType="end"/>
          </w:r>
        </w:sdtContent>
      </w:sdt>
      <w:r w:rsidRPr="002824A8">
        <w:t xml:space="preserve"> mostrada representa el flujo de interoperabilidad entre diversas fuentes de datos y consumidores finales, permitiendo la integración de información proveniente de la Biblioteca Agropecuaria de Colombia (BAC) y otras fuentes, como Linkata y Siembra, para alimentar un sistema de generación de respuestas basado en inteligencia artificial, como GPT-4o (YoCampo)</w:t>
      </w:r>
      <w:r w:rsidRPr="002824A8">
        <w:rPr>
          <w:b/>
        </w:rPr>
        <w:t xml:space="preserve"> </w:t>
      </w:r>
      <w:sdt>
        <w:sdtPr>
          <w:rPr>
            <w:b/>
          </w:rPr>
          <w:id w:val="-1866898462"/>
          <w:citation/>
        </w:sdtPr>
        <w:sdtContent>
          <w:r w:rsidRPr="002824A8">
            <w:rPr>
              <w:b/>
            </w:rPr>
            <w:fldChar w:fldCharType="begin"/>
          </w:r>
          <w:r w:rsidRPr="002824A8">
            <w:rPr>
              <w:b/>
            </w:rPr>
            <w:instrText xml:space="preserve"> CITATION Mon \l 21514 </w:instrText>
          </w:r>
          <w:r w:rsidRPr="002824A8">
            <w:rPr>
              <w:b/>
            </w:rPr>
            <w:fldChar w:fldCharType="separate"/>
          </w:r>
          <w:r w:rsidR="00D2579F" w:rsidRPr="00D2579F">
            <w:rPr>
              <w:noProof/>
            </w:rPr>
            <w:t>[3]</w:t>
          </w:r>
          <w:r w:rsidRPr="002824A8">
            <w:rPr>
              <w:b/>
            </w:rPr>
            <w:fldChar w:fldCharType="end"/>
          </w:r>
        </w:sdtContent>
      </w:sdt>
      <w:r w:rsidRPr="002824A8">
        <w:t>.</w:t>
      </w:r>
    </w:p>
    <w:p w14:paraId="73D46291" w14:textId="088E256F" w:rsidR="002824A8" w:rsidRPr="002824A8" w:rsidRDefault="002824A8" w:rsidP="002824A8">
      <w:pPr>
        <w:pStyle w:val="Ttulo2"/>
      </w:pPr>
      <w:bookmarkStart w:id="68" w:name="_Toc178045259"/>
      <w:r w:rsidRPr="002824A8">
        <w:t>Descripción del Flujo de Interoperabilidad</w:t>
      </w:r>
      <w:bookmarkEnd w:id="68"/>
    </w:p>
    <w:p w14:paraId="42DE8AB6" w14:textId="77777777" w:rsidR="002824A8" w:rsidRPr="002824A8" w:rsidRDefault="002824A8" w:rsidP="002824A8">
      <w:pPr>
        <w:pStyle w:val="Ttulo3"/>
      </w:pPr>
      <w:bookmarkStart w:id="69" w:name="_Toc178045260"/>
      <w:r w:rsidRPr="002824A8">
        <w:t xml:space="preserve">Fuentes de Datos (Data </w:t>
      </w:r>
      <w:proofErr w:type="spellStart"/>
      <w:r w:rsidRPr="002824A8">
        <w:t>Sources</w:t>
      </w:r>
      <w:proofErr w:type="spellEnd"/>
      <w:r w:rsidRPr="002824A8">
        <w:t>)</w:t>
      </w:r>
      <w:bookmarkEnd w:id="69"/>
    </w:p>
    <w:p w14:paraId="31F51993" w14:textId="6E7C367D" w:rsidR="002824A8" w:rsidRPr="002824A8" w:rsidRDefault="002824A8" w:rsidP="002824A8">
      <w:pPr>
        <w:pStyle w:val="Prrafodelista"/>
        <w:numPr>
          <w:ilvl w:val="0"/>
          <w:numId w:val="42"/>
        </w:numPr>
        <w:rPr>
          <w:b/>
        </w:rPr>
      </w:pPr>
      <w:r w:rsidRPr="002824A8">
        <w:t>Los datos provienen de bases de datos, aplicaciones y archivos almacenados en sistemas como Linkata, BAC, y Siembra. Estos datos incluyen documentos, metadatos y otras formas de conocimiento que son necesarias para alimentar el sistema.</w:t>
      </w:r>
    </w:p>
    <w:p w14:paraId="77AA39A5" w14:textId="705CC4C1" w:rsidR="002824A8" w:rsidRPr="002824A8" w:rsidRDefault="002824A8" w:rsidP="002824A8">
      <w:pPr>
        <w:pStyle w:val="Prrafodelista"/>
        <w:numPr>
          <w:ilvl w:val="0"/>
          <w:numId w:val="42"/>
        </w:numPr>
      </w:pPr>
      <w:r w:rsidRPr="002824A8">
        <w:t>A través de Azure Data Factory, se realiza la ingesta de datos desde estas fuentes hacia el sistema central.</w:t>
      </w:r>
    </w:p>
    <w:p w14:paraId="04AF9EE3" w14:textId="77777777" w:rsidR="002824A8" w:rsidRPr="002824A8" w:rsidRDefault="002824A8" w:rsidP="002824A8">
      <w:pPr>
        <w:pStyle w:val="Ttulo3"/>
      </w:pPr>
      <w:bookmarkStart w:id="70" w:name="_Toc178045261"/>
      <w:r w:rsidRPr="002824A8">
        <w:t>Procesamiento de Datos</w:t>
      </w:r>
      <w:bookmarkEnd w:id="70"/>
    </w:p>
    <w:p w14:paraId="182DB7A9" w14:textId="4011C497" w:rsidR="002824A8" w:rsidRPr="002824A8" w:rsidRDefault="002824A8" w:rsidP="002824A8">
      <w:pPr>
        <w:pStyle w:val="Prrafodelista"/>
        <w:numPr>
          <w:ilvl w:val="0"/>
          <w:numId w:val="43"/>
        </w:numPr>
        <w:rPr>
          <w:b/>
        </w:rPr>
      </w:pPr>
      <w:r w:rsidRPr="002824A8">
        <w:t xml:space="preserve">Los datos ingresados pasan a una base de datos en Cosmos DB que actúa como el almacén de datos estructurados. Aquí se almacenan los documentos y sus correspondientes vectores de </w:t>
      </w:r>
      <w:proofErr w:type="spellStart"/>
      <w:r w:rsidRPr="002824A8">
        <w:t>embeddings</w:t>
      </w:r>
      <w:proofErr w:type="spellEnd"/>
      <w:r w:rsidRPr="002824A8">
        <w:t xml:space="preserve"> (representaciones numéricas que facilitan la búsqueda semántica).</w:t>
      </w:r>
    </w:p>
    <w:p w14:paraId="0A2ABA83" w14:textId="77777777" w:rsidR="002824A8" w:rsidRPr="002824A8" w:rsidRDefault="002824A8" w:rsidP="002824A8">
      <w:pPr>
        <w:pStyle w:val="Prrafodelista"/>
        <w:numPr>
          <w:ilvl w:val="0"/>
          <w:numId w:val="43"/>
        </w:numPr>
        <w:rPr>
          <w:b/>
        </w:rPr>
      </w:pPr>
      <w:r w:rsidRPr="002824A8">
        <w:t xml:space="preserve">En este paso se aplica el procesamiento de </w:t>
      </w:r>
      <w:proofErr w:type="spellStart"/>
      <w:r w:rsidRPr="002824A8">
        <w:t>batch</w:t>
      </w:r>
      <w:proofErr w:type="spellEnd"/>
      <w:r w:rsidRPr="002824A8">
        <w:t xml:space="preserve">, CDC (Change Data Capture), o </w:t>
      </w:r>
      <w:proofErr w:type="spellStart"/>
      <w:r w:rsidRPr="002824A8">
        <w:t>streaming</w:t>
      </w:r>
      <w:proofErr w:type="spellEnd"/>
      <w:r w:rsidRPr="002824A8">
        <w:t>, dependiendo de la naturaleza de los datos que están siendo sincronizados.</w:t>
      </w:r>
    </w:p>
    <w:p w14:paraId="72542572" w14:textId="6551B21C" w:rsidR="002824A8" w:rsidRPr="002824A8" w:rsidRDefault="002824A8" w:rsidP="002824A8">
      <w:pPr>
        <w:pStyle w:val="Prrafodelista"/>
        <w:numPr>
          <w:ilvl w:val="0"/>
          <w:numId w:val="43"/>
        </w:numPr>
      </w:pPr>
      <w:r w:rsidRPr="002824A8">
        <w:t>Los datos son transformados en vectores y se preparan para ser utilizados en procesos de búsqueda semántica.</w:t>
      </w:r>
    </w:p>
    <w:p w14:paraId="212D80B3" w14:textId="4C33D0C7" w:rsidR="002824A8" w:rsidRPr="002824A8" w:rsidRDefault="002824A8" w:rsidP="002824A8">
      <w:pPr>
        <w:pStyle w:val="Ttulo3"/>
      </w:pPr>
      <w:bookmarkStart w:id="71" w:name="_Toc178045262"/>
      <w:r w:rsidRPr="002824A8">
        <w:t xml:space="preserve">Indexación de Documentos y Vectores de </w:t>
      </w:r>
      <w:proofErr w:type="spellStart"/>
      <w:r w:rsidRPr="002824A8">
        <w:t>Embedding</w:t>
      </w:r>
      <w:bookmarkEnd w:id="71"/>
      <w:proofErr w:type="spellEnd"/>
    </w:p>
    <w:p w14:paraId="7D1D3790" w14:textId="77777777" w:rsidR="002824A8" w:rsidRPr="002824A8" w:rsidRDefault="002824A8" w:rsidP="002824A8">
      <w:pPr>
        <w:pStyle w:val="Prrafodelista"/>
        <w:numPr>
          <w:ilvl w:val="0"/>
          <w:numId w:val="44"/>
        </w:numPr>
      </w:pPr>
      <w:r w:rsidRPr="002824A8">
        <w:t xml:space="preserve">Los documentos y sus vectores de </w:t>
      </w:r>
      <w:proofErr w:type="spellStart"/>
      <w:r w:rsidRPr="002824A8">
        <w:t>embedding</w:t>
      </w:r>
      <w:proofErr w:type="spellEnd"/>
      <w:r w:rsidRPr="002824A8">
        <w:t xml:space="preserve"> son indexados para que puedan ser consultados de manera eficiente mediante búsquedas semánticas.</w:t>
      </w:r>
    </w:p>
    <w:p w14:paraId="64E98CAA" w14:textId="77777777" w:rsidR="002824A8" w:rsidRPr="002824A8" w:rsidRDefault="002824A8" w:rsidP="002824A8">
      <w:pPr>
        <w:pStyle w:val="Prrafodelista"/>
        <w:numPr>
          <w:ilvl w:val="0"/>
          <w:numId w:val="44"/>
        </w:numPr>
      </w:pPr>
      <w:r w:rsidRPr="002824A8">
        <w:t>Este paso es fundamental para que el sistema pueda recuperar los documentos adecuados en base a las consultas del usuario.</w:t>
      </w:r>
    </w:p>
    <w:p w14:paraId="6EC6519D" w14:textId="79E20931" w:rsidR="002824A8" w:rsidRPr="002824A8" w:rsidRDefault="002824A8" w:rsidP="002824A8">
      <w:pPr>
        <w:pStyle w:val="Ttulo3"/>
      </w:pPr>
      <w:bookmarkStart w:id="72" w:name="_Toc178045263"/>
      <w:r w:rsidRPr="002824A8">
        <w:t>Generación de Respuestas Basadas en IA</w:t>
      </w:r>
      <w:bookmarkEnd w:id="72"/>
    </w:p>
    <w:p w14:paraId="319AAB5D" w14:textId="77777777" w:rsidR="002824A8" w:rsidRPr="002824A8" w:rsidRDefault="002824A8" w:rsidP="002824A8">
      <w:pPr>
        <w:pStyle w:val="Prrafodelista"/>
        <w:numPr>
          <w:ilvl w:val="0"/>
          <w:numId w:val="45"/>
        </w:numPr>
      </w:pPr>
      <w:r w:rsidRPr="002824A8">
        <w:t xml:space="preserve">El sistema utiliza dos </w:t>
      </w:r>
      <w:proofErr w:type="spellStart"/>
      <w:r w:rsidRPr="002824A8">
        <w:t>APIs</w:t>
      </w:r>
      <w:proofErr w:type="spellEnd"/>
      <w:r w:rsidRPr="002824A8">
        <w:t xml:space="preserve"> principales: </w:t>
      </w:r>
      <w:proofErr w:type="spellStart"/>
      <w:r w:rsidRPr="002824A8">
        <w:t>Embeddings</w:t>
      </w:r>
      <w:proofErr w:type="spellEnd"/>
      <w:r w:rsidRPr="002824A8">
        <w:t xml:space="preserve"> API y </w:t>
      </w:r>
      <w:proofErr w:type="spellStart"/>
      <w:r w:rsidRPr="002824A8">
        <w:t>Completions</w:t>
      </w:r>
      <w:proofErr w:type="spellEnd"/>
      <w:r w:rsidRPr="002824A8">
        <w:t xml:space="preserve"> API (Azure </w:t>
      </w:r>
      <w:proofErr w:type="spellStart"/>
      <w:r w:rsidRPr="002824A8">
        <w:t>OpenAI</w:t>
      </w:r>
      <w:proofErr w:type="spellEnd"/>
      <w:r w:rsidRPr="002824A8">
        <w:t>), que permiten la búsqueda y recuperación de información relevante y la generación de respuestas basadas en el contenido de los documentos almacenados.</w:t>
      </w:r>
    </w:p>
    <w:p w14:paraId="15ACEDA6" w14:textId="77777777" w:rsidR="002824A8" w:rsidRPr="002824A8" w:rsidRDefault="002824A8" w:rsidP="002824A8">
      <w:pPr>
        <w:pStyle w:val="Prrafodelista"/>
        <w:numPr>
          <w:ilvl w:val="0"/>
          <w:numId w:val="45"/>
        </w:numPr>
      </w:pPr>
      <w:r w:rsidRPr="002824A8">
        <w:t xml:space="preserve">Cuando un usuario realiza una pregunta, el sistema busca dentro de los vectores de </w:t>
      </w:r>
      <w:proofErr w:type="spellStart"/>
      <w:r w:rsidRPr="002824A8">
        <w:t>embedding</w:t>
      </w:r>
      <w:proofErr w:type="spellEnd"/>
      <w:r w:rsidRPr="002824A8">
        <w:t xml:space="preserve"> en un Vector &amp; </w:t>
      </w:r>
      <w:proofErr w:type="spellStart"/>
      <w:r w:rsidRPr="002824A8">
        <w:t>Search</w:t>
      </w:r>
      <w:proofErr w:type="spellEnd"/>
      <w:r w:rsidRPr="002824A8">
        <w:t xml:space="preserve"> </w:t>
      </w:r>
      <w:proofErr w:type="spellStart"/>
      <w:r w:rsidRPr="002824A8">
        <w:t>Pod</w:t>
      </w:r>
      <w:proofErr w:type="spellEnd"/>
      <w:r w:rsidRPr="002824A8">
        <w:t>, que utiliza la semántica para localizar el contenido más relevante.</w:t>
      </w:r>
    </w:p>
    <w:p w14:paraId="2625AB22" w14:textId="77777777" w:rsidR="002824A8" w:rsidRPr="002824A8" w:rsidRDefault="002824A8" w:rsidP="002824A8">
      <w:pPr>
        <w:pStyle w:val="Prrafodelista"/>
        <w:numPr>
          <w:ilvl w:val="0"/>
          <w:numId w:val="45"/>
        </w:numPr>
      </w:pPr>
      <w:r w:rsidRPr="002824A8">
        <w:t xml:space="preserve">Posteriormente, la </w:t>
      </w:r>
      <w:proofErr w:type="spellStart"/>
      <w:r w:rsidRPr="002824A8">
        <w:t>Completions</w:t>
      </w:r>
      <w:proofErr w:type="spellEnd"/>
      <w:r w:rsidRPr="002824A8">
        <w:t xml:space="preserve"> API genera una respuesta a partir de los datos encontrados.</w:t>
      </w:r>
    </w:p>
    <w:p w14:paraId="0E23092D" w14:textId="20E81F26" w:rsidR="002824A8" w:rsidRPr="002824A8" w:rsidRDefault="002824A8" w:rsidP="002824A8">
      <w:pPr>
        <w:pStyle w:val="Ttulo3"/>
      </w:pPr>
      <w:bookmarkStart w:id="73" w:name="_Toc178045264"/>
      <w:r w:rsidRPr="002824A8">
        <w:t>Interacción con los Consumidores</w:t>
      </w:r>
      <w:bookmarkEnd w:id="73"/>
    </w:p>
    <w:p w14:paraId="042EF70D" w14:textId="0F9698B4" w:rsidR="002824A8" w:rsidRPr="002824A8" w:rsidRDefault="002824A8" w:rsidP="002824A8">
      <w:pPr>
        <w:pStyle w:val="Prrafodelista"/>
        <w:numPr>
          <w:ilvl w:val="0"/>
          <w:numId w:val="46"/>
        </w:numPr>
      </w:pPr>
      <w:r w:rsidRPr="002824A8">
        <w:t xml:space="preserve">Los usuarios, ya sea ingenieros de datos, </w:t>
      </w:r>
      <w:proofErr w:type="spellStart"/>
      <w:r w:rsidRPr="002824A8">
        <w:t>DBAs</w:t>
      </w:r>
      <w:proofErr w:type="spellEnd"/>
      <w:r w:rsidRPr="002824A8">
        <w:t>, o usuarios finales, interactúan con el sistema a través de una Web App Q&amp;A</w:t>
      </w:r>
      <w:sdt>
        <w:sdtPr>
          <w:id w:val="914667778"/>
          <w:citation/>
        </w:sdtPr>
        <w:sdtContent>
          <w:r w:rsidR="00FE228A">
            <w:fldChar w:fldCharType="begin"/>
          </w:r>
          <w:r w:rsidR="00FE228A">
            <w:rPr>
              <w:lang w:val="es-US"/>
            </w:rPr>
            <w:instrText xml:space="preserve"> CITATION mic23 \l 21514 </w:instrText>
          </w:r>
          <w:r w:rsidR="00FE228A">
            <w:fldChar w:fldCharType="separate"/>
          </w:r>
          <w:r w:rsidR="00D2579F">
            <w:rPr>
              <w:noProof/>
              <w:lang w:val="es-US"/>
            </w:rPr>
            <w:t xml:space="preserve"> </w:t>
          </w:r>
          <w:r w:rsidR="00D2579F" w:rsidRPr="00D2579F">
            <w:rPr>
              <w:noProof/>
              <w:lang w:val="es-US"/>
            </w:rPr>
            <w:t>[2]</w:t>
          </w:r>
          <w:r w:rsidR="00FE228A">
            <w:fldChar w:fldCharType="end"/>
          </w:r>
        </w:sdtContent>
      </w:sdt>
      <w:r w:rsidRPr="002824A8">
        <w:t>, donde realizan preguntas y reciben respuestas automatizadas.</w:t>
      </w:r>
    </w:p>
    <w:p w14:paraId="18C85404" w14:textId="77777777" w:rsidR="002824A8" w:rsidRPr="002824A8" w:rsidRDefault="002824A8" w:rsidP="002824A8">
      <w:pPr>
        <w:pStyle w:val="Prrafodelista"/>
        <w:numPr>
          <w:ilvl w:val="0"/>
          <w:numId w:val="46"/>
        </w:numPr>
      </w:pPr>
      <w:r w:rsidRPr="002824A8">
        <w:t>El flujo asegura que tanto la pregunta como el historial de consultas sean enviados al sistema para continuar optimizando las respuestas.</w:t>
      </w:r>
    </w:p>
    <w:p w14:paraId="1017DE3D" w14:textId="77777777" w:rsidR="002824A8" w:rsidRDefault="002824A8" w:rsidP="002824A8">
      <w:pPr>
        <w:ind w:left="360"/>
      </w:pPr>
    </w:p>
    <w:p w14:paraId="19AE0504" w14:textId="0E37DCA2" w:rsidR="002824A8" w:rsidRPr="002824A8" w:rsidRDefault="002824A8" w:rsidP="002824A8">
      <w:pPr>
        <w:ind w:left="360"/>
        <w:rPr>
          <w:rFonts w:eastAsia="Times New Roman"/>
          <w:b/>
          <w:color w:val="76A82A"/>
          <w:sz w:val="28"/>
          <w:szCs w:val="26"/>
        </w:rPr>
      </w:pPr>
      <w:r w:rsidRPr="002824A8">
        <w:t xml:space="preserve">El análisis de los archivos PDF, descargados previamente desde la API de BAC y almacenados en Azure Blob Storage, es fundamental para que el sistema pueda procesar estos documentos. Los archivos son examinados para identificar si contienen texto (o si requieren OCR), y una vez procesados, son indexados en el sistema. Los vectores de </w:t>
      </w:r>
      <w:proofErr w:type="spellStart"/>
      <w:r w:rsidRPr="002824A8">
        <w:t>embedding</w:t>
      </w:r>
      <w:proofErr w:type="spellEnd"/>
      <w:r w:rsidRPr="002824A8">
        <w:t xml:space="preserve"> que representan el contenido semántico de estos documentos son cruciales para que el modelo GPT-4o (YoCampo) pueda generar respuestas informadas y contextualizadas basadas en consultas de los usuarios.</w:t>
      </w:r>
    </w:p>
    <w:p w14:paraId="085A4CDA" w14:textId="62A86065" w:rsidR="00EE32C3" w:rsidRDefault="00C8205F" w:rsidP="00D2579F">
      <w:pPr>
        <w:pStyle w:val="Ttulo1"/>
        <w:jc w:val="left"/>
      </w:pPr>
      <w:bookmarkStart w:id="74" w:name="_Toc178045265"/>
      <w:r>
        <w:t xml:space="preserve">Flujo de </w:t>
      </w:r>
      <w:proofErr w:type="spellStart"/>
      <w:proofErr w:type="gramStart"/>
      <w:r w:rsidR="00FE228A">
        <w:t>Inter-operabilidad</w:t>
      </w:r>
      <w:bookmarkEnd w:id="74"/>
      <w:proofErr w:type="spellEnd"/>
      <w:proofErr w:type="gramEnd"/>
    </w:p>
    <w:p w14:paraId="27768C61" w14:textId="4C993A07" w:rsidR="00D2579F" w:rsidRDefault="00D2579F" w:rsidP="00D2579F">
      <w:r>
        <w:t>En este apartado se describirá los flujos para la automatización en la obtención de los archivos fuentes de conocimiento que soportan el RGA – YoCampo.</w:t>
      </w:r>
    </w:p>
    <w:p w14:paraId="07924E9E" w14:textId="77777777" w:rsidR="00D2579F" w:rsidRPr="00D2579F" w:rsidRDefault="00D2579F" w:rsidP="00D2579F"/>
    <w:p w14:paraId="376FAA84" w14:textId="12DEABDD" w:rsidR="00C8205F" w:rsidRDefault="00EE32C3" w:rsidP="00D2579F">
      <w:pPr>
        <w:pStyle w:val="Ttulo2"/>
        <w:jc w:val="left"/>
      </w:pPr>
      <w:bookmarkStart w:id="75" w:name="_Toc178045266"/>
      <w:r w:rsidRPr="00EE32C3">
        <w:t>Ingesta de Datos desde Fuentes Externas (BAC)</w:t>
      </w:r>
      <w:bookmarkEnd w:id="75"/>
    </w:p>
    <w:p w14:paraId="1D435EB6" w14:textId="43A6207B" w:rsidR="00C8205F" w:rsidRDefault="00EE32C3" w:rsidP="00EE32C3">
      <w:r w:rsidRPr="00EE32C3">
        <w:t>La ingesta de datos desde diversas fuentes externas es un componente fundamental en la arquitectura de interoperabilidad del proyecto YoCampo, ya que permite centralizar información valiosa proveniente de distintas plataformas y repositorios. En este apartado se detalla el proceso de integración y flujo de datos de tres fuentes clave: Biblioteca Agropecuaria de Colombia (BAC), Linkata, y Siembra</w:t>
      </w:r>
      <w:r>
        <w:t>.</w:t>
      </w:r>
    </w:p>
    <w:p w14:paraId="3DE3E6DA" w14:textId="6B875F11" w:rsidR="00EE32C3" w:rsidRDefault="00EE32C3" w:rsidP="00EE32C3">
      <w:r>
        <w:t>La ingesta se realiza desde BAC Biblioteca Agropecuaria de Colombia (BAC). Siendo una de las principales fuentes de información utilizada en el sistema prototipo YoCampo, ya que alberga un amplio repositorio de documentos científicos y técnicos del sector agropecuario. El proceso de ingesta de datos desde BAC sigue los siguientes pasos:</w:t>
      </w:r>
    </w:p>
    <w:p w14:paraId="05259F7A" w14:textId="0D47010A" w:rsidR="00EE32C3" w:rsidRDefault="00EE32C3" w:rsidP="00EE32C3">
      <w:pPr>
        <w:pStyle w:val="Prrafodelista"/>
        <w:numPr>
          <w:ilvl w:val="0"/>
          <w:numId w:val="56"/>
        </w:numPr>
      </w:pPr>
      <w:r>
        <w:t>Acceso a la API de BAC</w:t>
      </w:r>
      <w:sdt>
        <w:sdtPr>
          <w:id w:val="-818335252"/>
          <w:citation/>
        </w:sdtPr>
        <w:sdtContent>
          <w:r w:rsidR="00FE228A">
            <w:fldChar w:fldCharType="begin"/>
          </w:r>
          <w:r w:rsidR="00FE228A">
            <w:rPr>
              <w:lang w:val="es-US"/>
            </w:rPr>
            <w:instrText xml:space="preserve"> CITATION ExL24 \l 21514 </w:instrText>
          </w:r>
          <w:r w:rsidR="00FE228A">
            <w:fldChar w:fldCharType="separate"/>
          </w:r>
          <w:r w:rsidR="00D2579F">
            <w:rPr>
              <w:noProof/>
              <w:lang w:val="es-US"/>
            </w:rPr>
            <w:t xml:space="preserve"> </w:t>
          </w:r>
          <w:r w:rsidR="00D2579F" w:rsidRPr="00D2579F">
            <w:rPr>
              <w:noProof/>
              <w:lang w:val="es-US"/>
            </w:rPr>
            <w:t>[1]</w:t>
          </w:r>
          <w:r w:rsidR="00FE228A">
            <w:fldChar w:fldCharType="end"/>
          </w:r>
        </w:sdtContent>
      </w:sdt>
      <w:r>
        <w:t>: A través de la configuración de la API de PRIMO, se permite la consulta de documentos directamente desde el repositorio de BAC. Los usuarios pueden realizar búsquedas utilizando parámetros específicos, como títulos, autores, temas o años de publicación.</w:t>
      </w:r>
    </w:p>
    <w:p w14:paraId="00EBE62A" w14:textId="77777777" w:rsidR="00EE32C3" w:rsidRDefault="00EE32C3" w:rsidP="00EE32C3">
      <w:pPr>
        <w:pStyle w:val="Prrafodelista"/>
        <w:numPr>
          <w:ilvl w:val="0"/>
          <w:numId w:val="56"/>
        </w:numPr>
      </w:pPr>
      <w:r>
        <w:t>Extracción de Documentos: Una vez configurada la API, se extraen los documentos que cumplen con los criterios de búsqueda (por ejemplo, investigaciones sobre el cacao). Esta información incluye tanto metadatos (títulos, descripciones, autores) como los archivos completos en formato PDF.</w:t>
      </w:r>
    </w:p>
    <w:p w14:paraId="3EAC1B43" w14:textId="77777777" w:rsidR="00EE32C3" w:rsidRDefault="00EE32C3" w:rsidP="00EE32C3">
      <w:pPr>
        <w:pStyle w:val="Prrafodelista"/>
        <w:numPr>
          <w:ilvl w:val="0"/>
          <w:numId w:val="56"/>
        </w:numPr>
      </w:pPr>
      <w:r>
        <w:t>Almacenamiento Temporal: Los documentos extraídos se almacenan temporalmente en un repositorio local o en un servicio de nube (Azure Blob Storage), desde donde se procesarán antes de ser indexados en el sistema final.</w:t>
      </w:r>
    </w:p>
    <w:p w14:paraId="6B9EC11D" w14:textId="77777777" w:rsidR="00EE32C3" w:rsidRDefault="00EE32C3" w:rsidP="00EE32C3"/>
    <w:p w14:paraId="78D42929" w14:textId="44636554" w:rsidR="00EE32C3" w:rsidRDefault="00EE32C3" w:rsidP="00EE32C3">
      <w:pPr>
        <w:pStyle w:val="Prrafodelista"/>
        <w:numPr>
          <w:ilvl w:val="0"/>
          <w:numId w:val="56"/>
        </w:numPr>
      </w:pPr>
      <w:r>
        <w:t>Transformación de Datos: Los archivos PDF se analizan para determinar si contienen texto legible o si requieren procesamiento adicional (como OCR) para convertir imágenes escaneadas en texto.</w:t>
      </w:r>
    </w:p>
    <w:p w14:paraId="2C398F1A" w14:textId="77777777" w:rsidR="00EE32C3" w:rsidRDefault="00EE32C3" w:rsidP="00EE32C3">
      <w:pPr>
        <w:pStyle w:val="Prrafodelista"/>
      </w:pPr>
    </w:p>
    <w:p w14:paraId="0E88ABF5" w14:textId="1004B4AB" w:rsidR="00EE32C3" w:rsidRDefault="00EE32C3" w:rsidP="00D2579F">
      <w:pPr>
        <w:pStyle w:val="Ttulo2"/>
      </w:pPr>
      <w:bookmarkStart w:id="76" w:name="_Toc178045267"/>
      <w:r w:rsidRPr="00EE32C3">
        <w:t>Consolidación de Datos en Azure</w:t>
      </w:r>
      <w:bookmarkEnd w:id="76"/>
    </w:p>
    <w:p w14:paraId="23D7CF69" w14:textId="77777777" w:rsidR="00EE32C3" w:rsidRDefault="00EE32C3" w:rsidP="00EE32C3"/>
    <w:p w14:paraId="6C56B6EC" w14:textId="77777777" w:rsidR="00EE32C3" w:rsidRPr="00EE32C3" w:rsidRDefault="00EE32C3" w:rsidP="00EE32C3">
      <w:r w:rsidRPr="00EE32C3">
        <w:t xml:space="preserve">Una vez que los datos de BAC, Linkata y Siembra han sido extraídos, transformados y normalizados, estos se consolidan en </w:t>
      </w:r>
      <w:r w:rsidRPr="00EE32C3">
        <w:rPr>
          <w:b/>
          <w:bCs/>
        </w:rPr>
        <w:t>Azure Cosmos DB</w:t>
      </w:r>
      <w:r w:rsidRPr="00EE32C3">
        <w:t xml:space="preserve">. Este repositorio actúa como el centro de almacenamiento de los datos procesados y permite su posterior indexación y generación de </w:t>
      </w:r>
      <w:proofErr w:type="spellStart"/>
      <w:r w:rsidRPr="00EE32C3">
        <w:rPr>
          <w:i/>
          <w:iCs/>
        </w:rPr>
        <w:t>embeddings</w:t>
      </w:r>
      <w:proofErr w:type="spellEnd"/>
      <w:r w:rsidRPr="00EE32C3">
        <w:t>, que serán utilizados por los algoritmos de inteligencia artificial para responder preguntas de los usuarios.</w:t>
      </w:r>
    </w:p>
    <w:p w14:paraId="55B46E26" w14:textId="77777777" w:rsidR="00EE32C3" w:rsidRPr="00EE32C3" w:rsidRDefault="00EE32C3" w:rsidP="00EE32C3">
      <w:r w:rsidRPr="00EE32C3">
        <w:t xml:space="preserve">La </w:t>
      </w:r>
      <w:r w:rsidRPr="00EE32C3">
        <w:rPr>
          <w:b/>
          <w:bCs/>
        </w:rPr>
        <w:t>Data Factory de Azure</w:t>
      </w:r>
      <w:r w:rsidRPr="00EE32C3">
        <w:t xml:space="preserve"> juega un papel crucial en este flujo, facilitando la orquestación de procesos y la integración de datos desde múltiples fuentes en tiempo real, con la posibilidad de manejar grandes volúmenes de datos de forma eficiente y escalable.</w:t>
      </w:r>
    </w:p>
    <w:p w14:paraId="1887A4CC" w14:textId="12762B0E" w:rsidR="00EE32C3" w:rsidRDefault="00EE32C3" w:rsidP="00EE32C3">
      <w:pPr>
        <w:pStyle w:val="Ttulo2"/>
      </w:pPr>
      <w:bookmarkStart w:id="77" w:name="_Toc178045268"/>
      <w:r w:rsidRPr="00EE32C3">
        <w:t>Configuración de la API de PRIMO para Consultas en BAC</w:t>
      </w:r>
      <w:bookmarkEnd w:id="77"/>
    </w:p>
    <w:p w14:paraId="49297F4A" w14:textId="5028924E" w:rsidR="00EE32C3" w:rsidRPr="00EE32C3" w:rsidRDefault="00EE32C3" w:rsidP="00EE32C3">
      <w:r w:rsidRPr="00EE32C3">
        <w:t xml:space="preserve">La </w:t>
      </w:r>
      <w:r w:rsidRPr="00EE32C3">
        <w:rPr>
          <w:b/>
          <w:bCs/>
        </w:rPr>
        <w:t>API de PRIMO</w:t>
      </w:r>
      <w:sdt>
        <w:sdtPr>
          <w:rPr>
            <w:b/>
            <w:bCs/>
          </w:rPr>
          <w:id w:val="-86924491"/>
          <w:citation/>
        </w:sdtPr>
        <w:sdtContent>
          <w:r w:rsidR="00FE228A">
            <w:rPr>
              <w:b/>
              <w:bCs/>
            </w:rPr>
            <w:fldChar w:fldCharType="begin"/>
          </w:r>
          <w:r w:rsidR="00FE228A">
            <w:rPr>
              <w:b/>
              <w:bCs/>
              <w:lang w:val="es-US"/>
            </w:rPr>
            <w:instrText xml:space="preserve"> CITATION ExL24 \l 21514 </w:instrText>
          </w:r>
          <w:r w:rsidR="00FE228A">
            <w:rPr>
              <w:b/>
              <w:bCs/>
            </w:rPr>
            <w:fldChar w:fldCharType="separate"/>
          </w:r>
          <w:r w:rsidR="00D2579F">
            <w:rPr>
              <w:b/>
              <w:bCs/>
              <w:noProof/>
              <w:lang w:val="es-US"/>
            </w:rPr>
            <w:t xml:space="preserve"> </w:t>
          </w:r>
          <w:r w:rsidR="00D2579F" w:rsidRPr="00D2579F">
            <w:rPr>
              <w:noProof/>
              <w:lang w:val="es-US"/>
            </w:rPr>
            <w:t>[1]</w:t>
          </w:r>
          <w:r w:rsidR="00FE228A">
            <w:rPr>
              <w:b/>
              <w:bCs/>
            </w:rPr>
            <w:fldChar w:fldCharType="end"/>
          </w:r>
        </w:sdtContent>
      </w:sdt>
      <w:r w:rsidRPr="00EE32C3">
        <w:t xml:space="preserve"> es el punto clave para la interoperabilidad entre SIEMBRA y BAC. PRIMO es una herramienta de descubrimiento que permite la consulta de repositorios digitales de BAC y de otras instituciones conectadas al sistema.</w:t>
      </w:r>
    </w:p>
    <w:p w14:paraId="58051AEA" w14:textId="77777777" w:rsidR="00EE32C3" w:rsidRPr="00EE32C3" w:rsidRDefault="00EE32C3" w:rsidP="00EE32C3">
      <w:pPr>
        <w:numPr>
          <w:ilvl w:val="0"/>
          <w:numId w:val="58"/>
        </w:numPr>
      </w:pPr>
      <w:r w:rsidRPr="00EE32C3">
        <w:rPr>
          <w:b/>
          <w:bCs/>
        </w:rPr>
        <w:t>Acceso a la API</w:t>
      </w:r>
      <w:r w:rsidRPr="00EE32C3">
        <w:t>: Para conectar SIEMBRA con la API de PRIMO, es necesario configurar una serie de parámetros de acceso, incluyendo las claves de API, la URL del repositorio, y las credenciales de autenticación.</w:t>
      </w:r>
    </w:p>
    <w:p w14:paraId="56E66576" w14:textId="77777777" w:rsidR="00EE32C3" w:rsidRPr="00EE32C3" w:rsidRDefault="00EE32C3" w:rsidP="00EE32C3">
      <w:pPr>
        <w:numPr>
          <w:ilvl w:val="0"/>
          <w:numId w:val="58"/>
        </w:numPr>
      </w:pPr>
      <w:r w:rsidRPr="00EE32C3">
        <w:rPr>
          <w:b/>
          <w:bCs/>
        </w:rPr>
        <w:t>Consultas personalizadas</w:t>
      </w:r>
      <w:r w:rsidRPr="00EE32C3">
        <w:t>: La API permite realizar búsquedas mediante solicitudes HTTP, enviando parámetros de consulta específicos para recuperar documentos relacionados con temas agropecuarios.</w:t>
      </w:r>
    </w:p>
    <w:p w14:paraId="5FCF53A1" w14:textId="77777777" w:rsidR="00EE32C3" w:rsidRPr="00EE32C3" w:rsidRDefault="00EE32C3" w:rsidP="00EE32C3">
      <w:pPr>
        <w:numPr>
          <w:ilvl w:val="0"/>
          <w:numId w:val="58"/>
        </w:numPr>
      </w:pPr>
      <w:r w:rsidRPr="00EE32C3">
        <w:rPr>
          <w:b/>
          <w:bCs/>
        </w:rPr>
        <w:t xml:space="preserve">Integración de Web </w:t>
      </w:r>
      <w:proofErr w:type="spellStart"/>
      <w:r w:rsidRPr="00EE32C3">
        <w:rPr>
          <w:b/>
          <w:bCs/>
        </w:rPr>
        <w:t>Services</w:t>
      </w:r>
      <w:proofErr w:type="spellEnd"/>
      <w:r w:rsidRPr="00EE32C3">
        <w:t xml:space="preserve">: Se configuran web </w:t>
      </w:r>
      <w:proofErr w:type="spellStart"/>
      <w:r w:rsidRPr="00EE32C3">
        <w:t>services</w:t>
      </w:r>
      <w:proofErr w:type="spellEnd"/>
      <w:r w:rsidRPr="00EE32C3">
        <w:t xml:space="preserve"> para que SIEMBRA pueda ejecutar consultas directamente desde su interfaz y recuperar los resultados obtenidos por PRIMO. Esto permite a los usuarios de SIEMBRA acceder a los repositorios de BAC sin necesidad de interactuar con la interfaz nativa de PRIMO.</w:t>
      </w:r>
    </w:p>
    <w:p w14:paraId="2B8628FC" w14:textId="77777777" w:rsidR="00EE32C3" w:rsidRDefault="00EE32C3" w:rsidP="00EE32C3"/>
    <w:p w14:paraId="5AD2CF8D" w14:textId="77777777" w:rsidR="00EE32C3" w:rsidRPr="00EE32C3" w:rsidRDefault="00EE32C3" w:rsidP="00EE32C3">
      <w:pPr>
        <w:pStyle w:val="Ttulo2"/>
      </w:pPr>
      <w:bookmarkStart w:id="78" w:name="_Toc178045269"/>
      <w:r w:rsidRPr="00EE32C3">
        <w:t>Parámetros de Búsqueda en BAC</w:t>
      </w:r>
      <w:bookmarkEnd w:id="78"/>
    </w:p>
    <w:p w14:paraId="647147E9" w14:textId="77777777" w:rsidR="00EE32C3" w:rsidRPr="00EE32C3" w:rsidRDefault="00EE32C3" w:rsidP="00EE32C3">
      <w:r w:rsidRPr="00EE32C3">
        <w:t xml:space="preserve">Los parámetros de búsqueda son esenciales para filtrar la información relevante en la API de PRIMO y garantizar que los usuarios accedan a los documentos más relevantes. BAC organiza sus documentos utilizando estándares bibliográficos como </w:t>
      </w:r>
      <w:r w:rsidRPr="00EE32C3">
        <w:rPr>
          <w:b/>
          <w:bCs/>
        </w:rPr>
        <w:t>MARC</w:t>
      </w:r>
      <w:r w:rsidRPr="00EE32C3">
        <w:t xml:space="preserve"> y </w:t>
      </w:r>
      <w:proofErr w:type="spellStart"/>
      <w:r w:rsidRPr="00EE32C3">
        <w:rPr>
          <w:b/>
          <w:bCs/>
        </w:rPr>
        <w:t>Dublin</w:t>
      </w:r>
      <w:proofErr w:type="spellEnd"/>
      <w:r w:rsidRPr="00EE32C3">
        <w:rPr>
          <w:b/>
          <w:bCs/>
        </w:rPr>
        <w:t xml:space="preserve"> Core</w:t>
      </w:r>
      <w:r w:rsidRPr="00EE32C3">
        <w:t>, que permiten categorizar la información de manera precisa.</w:t>
      </w:r>
    </w:p>
    <w:p w14:paraId="68E0A0DD" w14:textId="77777777" w:rsidR="00EE32C3" w:rsidRPr="00EE32C3" w:rsidRDefault="00EE32C3" w:rsidP="00EE32C3">
      <w:pPr>
        <w:numPr>
          <w:ilvl w:val="0"/>
          <w:numId w:val="60"/>
        </w:numPr>
      </w:pPr>
      <w:r w:rsidRPr="00EE32C3">
        <w:rPr>
          <w:b/>
          <w:bCs/>
        </w:rPr>
        <w:t xml:space="preserve">Etiquetas MARC y </w:t>
      </w:r>
      <w:proofErr w:type="spellStart"/>
      <w:r w:rsidRPr="00EE32C3">
        <w:rPr>
          <w:b/>
          <w:bCs/>
        </w:rPr>
        <w:t>Dublin</w:t>
      </w:r>
      <w:proofErr w:type="spellEnd"/>
      <w:r w:rsidRPr="00EE32C3">
        <w:rPr>
          <w:b/>
          <w:bCs/>
        </w:rPr>
        <w:t xml:space="preserve"> Core</w:t>
      </w:r>
      <w:r w:rsidRPr="00EE32C3">
        <w:t>: Los parámetros de búsqueda se configuran utilizando etiquetas estándar como:</w:t>
      </w:r>
    </w:p>
    <w:p w14:paraId="0C883BB8" w14:textId="77777777" w:rsidR="00EE32C3" w:rsidRPr="00EE32C3" w:rsidRDefault="00EE32C3" w:rsidP="00EE32C3">
      <w:pPr>
        <w:numPr>
          <w:ilvl w:val="1"/>
          <w:numId w:val="60"/>
        </w:numPr>
      </w:pPr>
      <w:proofErr w:type="spellStart"/>
      <w:r w:rsidRPr="00EE32C3">
        <w:rPr>
          <w:b/>
          <w:bCs/>
        </w:rPr>
        <w:t>dc.subject</w:t>
      </w:r>
      <w:proofErr w:type="spellEnd"/>
      <w:r w:rsidRPr="00EE32C3">
        <w:t>: Para realizar búsquedas por tema o palabra clave.</w:t>
      </w:r>
    </w:p>
    <w:p w14:paraId="6167B7DE" w14:textId="77777777" w:rsidR="00EE32C3" w:rsidRPr="00EE32C3" w:rsidRDefault="00EE32C3" w:rsidP="00EE32C3">
      <w:pPr>
        <w:numPr>
          <w:ilvl w:val="1"/>
          <w:numId w:val="60"/>
        </w:numPr>
      </w:pPr>
      <w:proofErr w:type="spellStart"/>
      <w:r w:rsidRPr="00EE32C3">
        <w:rPr>
          <w:b/>
          <w:bCs/>
        </w:rPr>
        <w:t>dc.title</w:t>
      </w:r>
      <w:proofErr w:type="spellEnd"/>
      <w:r w:rsidRPr="00EE32C3">
        <w:t>: Para buscar por título de los documentos.</w:t>
      </w:r>
    </w:p>
    <w:p w14:paraId="63059810" w14:textId="77777777" w:rsidR="00EE32C3" w:rsidRPr="00EE32C3" w:rsidRDefault="00EE32C3" w:rsidP="00EE32C3">
      <w:pPr>
        <w:numPr>
          <w:ilvl w:val="1"/>
          <w:numId w:val="60"/>
        </w:numPr>
      </w:pPr>
      <w:proofErr w:type="spellStart"/>
      <w:r w:rsidRPr="00EE32C3">
        <w:rPr>
          <w:b/>
          <w:bCs/>
        </w:rPr>
        <w:t>dc.contributor</w:t>
      </w:r>
      <w:proofErr w:type="spellEnd"/>
      <w:r w:rsidRPr="00EE32C3">
        <w:t>: Para buscar por autores o contribuyentes.</w:t>
      </w:r>
    </w:p>
    <w:p w14:paraId="68A78489" w14:textId="77777777" w:rsidR="00EE32C3" w:rsidRPr="00EE32C3" w:rsidRDefault="00EE32C3" w:rsidP="00EE32C3">
      <w:pPr>
        <w:numPr>
          <w:ilvl w:val="1"/>
          <w:numId w:val="60"/>
        </w:numPr>
      </w:pPr>
      <w:proofErr w:type="spellStart"/>
      <w:r w:rsidRPr="00EE32C3">
        <w:rPr>
          <w:b/>
          <w:bCs/>
        </w:rPr>
        <w:t>dc.date</w:t>
      </w:r>
      <w:proofErr w:type="spellEnd"/>
      <w:r w:rsidRPr="00EE32C3">
        <w:t>: Para limitar la búsqueda a documentos de un rango de fechas específico.</w:t>
      </w:r>
    </w:p>
    <w:p w14:paraId="7D947D18" w14:textId="77777777" w:rsidR="00EE32C3" w:rsidRPr="00EE32C3" w:rsidRDefault="00EE32C3" w:rsidP="00EE32C3">
      <w:pPr>
        <w:numPr>
          <w:ilvl w:val="0"/>
          <w:numId w:val="60"/>
        </w:numPr>
      </w:pPr>
      <w:r w:rsidRPr="00EE32C3">
        <w:rPr>
          <w:b/>
          <w:bCs/>
        </w:rPr>
        <w:t>Ejemplos de consultas</w:t>
      </w:r>
      <w:r w:rsidRPr="00EE32C3">
        <w:t>:</w:t>
      </w:r>
    </w:p>
    <w:p w14:paraId="448FEF30" w14:textId="77777777" w:rsidR="00EE32C3" w:rsidRPr="00EE32C3" w:rsidRDefault="00EE32C3" w:rsidP="00EE32C3">
      <w:pPr>
        <w:numPr>
          <w:ilvl w:val="1"/>
          <w:numId w:val="60"/>
        </w:numPr>
      </w:pPr>
      <w:r w:rsidRPr="00EE32C3">
        <w:t xml:space="preserve">Búsqueda de documentos relacionados con el "cacao" dentro de la BAC: </w:t>
      </w:r>
      <w:proofErr w:type="spellStart"/>
      <w:proofErr w:type="gramStart"/>
      <w:r w:rsidRPr="00EE32C3">
        <w:t>dc.subject</w:t>
      </w:r>
      <w:proofErr w:type="spellEnd"/>
      <w:proofErr w:type="gramEnd"/>
      <w:r w:rsidRPr="00EE32C3">
        <w:t>=cacao.</w:t>
      </w:r>
    </w:p>
    <w:p w14:paraId="60D7ECD0" w14:textId="77777777" w:rsidR="00EE32C3" w:rsidRPr="00EE32C3" w:rsidRDefault="00EE32C3" w:rsidP="00EE32C3">
      <w:pPr>
        <w:numPr>
          <w:ilvl w:val="1"/>
          <w:numId w:val="60"/>
        </w:numPr>
      </w:pPr>
      <w:r w:rsidRPr="00EE32C3">
        <w:t xml:space="preserve">Búsqueda por autor en específico: </w:t>
      </w:r>
      <w:proofErr w:type="spellStart"/>
      <w:proofErr w:type="gramStart"/>
      <w:r w:rsidRPr="00EE32C3">
        <w:t>dc.contributor</w:t>
      </w:r>
      <w:proofErr w:type="gramEnd"/>
      <w:r w:rsidRPr="00EE32C3">
        <w:t>.author</w:t>
      </w:r>
      <w:proofErr w:type="spellEnd"/>
      <w:r w:rsidRPr="00EE32C3">
        <w:t xml:space="preserve">=John </w:t>
      </w:r>
      <w:proofErr w:type="spellStart"/>
      <w:r w:rsidRPr="00EE32C3">
        <w:t>Doe</w:t>
      </w:r>
      <w:proofErr w:type="spellEnd"/>
      <w:r w:rsidRPr="00EE32C3">
        <w:t>.</w:t>
      </w:r>
    </w:p>
    <w:p w14:paraId="56A4C260" w14:textId="77777777" w:rsidR="00EE32C3" w:rsidRDefault="00EE32C3" w:rsidP="00EE32C3">
      <w:r w:rsidRPr="00EE32C3">
        <w:t>Estos parámetros permiten realizar búsquedas muy específicas y precisas, lo que resulta en una mayor relevancia de los resultados obtenidos.</w:t>
      </w:r>
    </w:p>
    <w:p w14:paraId="66A032A7" w14:textId="0502D5EB" w:rsidR="00EE32C3" w:rsidRPr="00EE32C3" w:rsidRDefault="00EE32C3" w:rsidP="00EE32C3">
      <w:pPr>
        <w:pStyle w:val="Ttulo2"/>
      </w:pPr>
      <w:bookmarkStart w:id="79" w:name="_Toc178045270"/>
      <w:r w:rsidRPr="00EE32C3">
        <w:t>Filtros y Tipologías de Documentos</w:t>
      </w:r>
      <w:bookmarkEnd w:id="79"/>
    </w:p>
    <w:p w14:paraId="61FF9571" w14:textId="77777777" w:rsidR="00EE32C3" w:rsidRPr="00EE32C3" w:rsidRDefault="00EE32C3" w:rsidP="00EE32C3">
      <w:r w:rsidRPr="00EE32C3">
        <w:t>Una de las funcionalidades más poderosas de la API de PRIMO es la capacidad de aplicar filtros y seleccionar tipologías de documentos para ajustar la búsqueda a las necesidades específicas del usuario.</w:t>
      </w:r>
    </w:p>
    <w:p w14:paraId="2514FA14" w14:textId="4525BB81" w:rsidR="00EE32C3" w:rsidRPr="00EE32C3" w:rsidRDefault="00EE32C3" w:rsidP="00EE32C3">
      <w:pPr>
        <w:numPr>
          <w:ilvl w:val="0"/>
          <w:numId w:val="63"/>
        </w:numPr>
      </w:pPr>
      <w:r w:rsidRPr="00EE32C3">
        <w:rPr>
          <w:b/>
          <w:bCs/>
        </w:rPr>
        <w:t>Filtros disponibles</w:t>
      </w:r>
      <w:r w:rsidRPr="00EE32C3">
        <w:t>: La API de PRIMO</w:t>
      </w:r>
      <w:sdt>
        <w:sdtPr>
          <w:id w:val="1109242942"/>
          <w:citation/>
        </w:sdtPr>
        <w:sdtContent>
          <w:r w:rsidR="00FE228A">
            <w:fldChar w:fldCharType="begin"/>
          </w:r>
          <w:r w:rsidR="00FE228A">
            <w:rPr>
              <w:lang w:val="es-US"/>
            </w:rPr>
            <w:instrText xml:space="preserve"> CITATION ExL24 \l 21514 </w:instrText>
          </w:r>
          <w:r w:rsidR="00FE228A">
            <w:fldChar w:fldCharType="separate"/>
          </w:r>
          <w:r w:rsidR="00D2579F">
            <w:rPr>
              <w:noProof/>
              <w:lang w:val="es-US"/>
            </w:rPr>
            <w:t xml:space="preserve"> </w:t>
          </w:r>
          <w:r w:rsidR="00D2579F" w:rsidRPr="00D2579F">
            <w:rPr>
              <w:noProof/>
              <w:lang w:val="es-US"/>
            </w:rPr>
            <w:t>[1]</w:t>
          </w:r>
          <w:r w:rsidR="00FE228A">
            <w:fldChar w:fldCharType="end"/>
          </w:r>
        </w:sdtContent>
      </w:sdt>
      <w:r w:rsidRPr="00EE32C3">
        <w:t xml:space="preserve"> permite aplicar filtros como:</w:t>
      </w:r>
    </w:p>
    <w:p w14:paraId="30CA8591" w14:textId="77777777" w:rsidR="00EE32C3" w:rsidRPr="00EE32C3" w:rsidRDefault="00EE32C3" w:rsidP="00EE32C3">
      <w:pPr>
        <w:numPr>
          <w:ilvl w:val="1"/>
          <w:numId w:val="63"/>
        </w:numPr>
      </w:pPr>
      <w:r w:rsidRPr="00EE32C3">
        <w:rPr>
          <w:b/>
          <w:bCs/>
        </w:rPr>
        <w:t>Fecha de publicación</w:t>
      </w:r>
      <w:r w:rsidRPr="00EE32C3">
        <w:t>: Permite seleccionar documentos publicados en un rango de fechas específico.</w:t>
      </w:r>
    </w:p>
    <w:p w14:paraId="6472DD45" w14:textId="77777777" w:rsidR="00EE32C3" w:rsidRPr="00EE32C3" w:rsidRDefault="00EE32C3" w:rsidP="00EE32C3">
      <w:pPr>
        <w:numPr>
          <w:ilvl w:val="1"/>
          <w:numId w:val="63"/>
        </w:numPr>
      </w:pPr>
      <w:r w:rsidRPr="00EE32C3">
        <w:rPr>
          <w:b/>
          <w:bCs/>
        </w:rPr>
        <w:t>Departamento o región</w:t>
      </w:r>
      <w:r w:rsidRPr="00EE32C3">
        <w:t>: Filtro geográfico para buscar documentos relacionados con una región o departamento en particular.</w:t>
      </w:r>
    </w:p>
    <w:p w14:paraId="259F98DA" w14:textId="77777777" w:rsidR="00EE32C3" w:rsidRPr="00EE32C3" w:rsidRDefault="00EE32C3" w:rsidP="00EE32C3">
      <w:pPr>
        <w:numPr>
          <w:ilvl w:val="1"/>
          <w:numId w:val="63"/>
        </w:numPr>
      </w:pPr>
      <w:r w:rsidRPr="00EE32C3">
        <w:rPr>
          <w:b/>
          <w:bCs/>
        </w:rPr>
        <w:t>Tipo de documento</w:t>
      </w:r>
      <w:r w:rsidRPr="00EE32C3">
        <w:t>: Este filtro es útil para buscar artículos científicos, tesis, estudios técnicos, manuales, entre otros.</w:t>
      </w:r>
    </w:p>
    <w:p w14:paraId="76B7B58A" w14:textId="77777777" w:rsidR="00EE32C3" w:rsidRPr="00EE32C3" w:rsidRDefault="00EE32C3" w:rsidP="00EE32C3">
      <w:pPr>
        <w:numPr>
          <w:ilvl w:val="0"/>
          <w:numId w:val="63"/>
        </w:numPr>
      </w:pPr>
      <w:r w:rsidRPr="00EE32C3">
        <w:rPr>
          <w:b/>
          <w:bCs/>
        </w:rPr>
        <w:t>Tipologías de documentos</w:t>
      </w:r>
      <w:r w:rsidRPr="00EE32C3">
        <w:t>: Los documentos en BAC se clasifican en diversas categorías o tipologías como:</w:t>
      </w:r>
    </w:p>
    <w:p w14:paraId="00BC60E1" w14:textId="77777777" w:rsidR="00EE32C3" w:rsidRPr="00EE32C3" w:rsidRDefault="00EE32C3" w:rsidP="00EE32C3">
      <w:pPr>
        <w:numPr>
          <w:ilvl w:val="1"/>
          <w:numId w:val="63"/>
        </w:numPr>
      </w:pPr>
      <w:r w:rsidRPr="00EE32C3">
        <w:t>Libros</w:t>
      </w:r>
    </w:p>
    <w:p w14:paraId="55DD4106" w14:textId="77777777" w:rsidR="00EE32C3" w:rsidRPr="00EE32C3" w:rsidRDefault="00EE32C3" w:rsidP="00EE32C3">
      <w:pPr>
        <w:numPr>
          <w:ilvl w:val="1"/>
          <w:numId w:val="63"/>
        </w:numPr>
      </w:pPr>
      <w:r w:rsidRPr="00EE32C3">
        <w:t>Artículos científicos</w:t>
      </w:r>
    </w:p>
    <w:p w14:paraId="2414603E" w14:textId="77777777" w:rsidR="00EE32C3" w:rsidRPr="00EE32C3" w:rsidRDefault="00EE32C3" w:rsidP="00EE32C3">
      <w:pPr>
        <w:numPr>
          <w:ilvl w:val="1"/>
          <w:numId w:val="63"/>
        </w:numPr>
      </w:pPr>
      <w:r w:rsidRPr="00EE32C3">
        <w:t>Tesis y trabajos de grado</w:t>
      </w:r>
    </w:p>
    <w:p w14:paraId="3CBD0064" w14:textId="77777777" w:rsidR="00EE32C3" w:rsidRPr="00EE32C3" w:rsidRDefault="00EE32C3" w:rsidP="00EE32C3">
      <w:pPr>
        <w:numPr>
          <w:ilvl w:val="1"/>
          <w:numId w:val="63"/>
        </w:numPr>
      </w:pPr>
      <w:r w:rsidRPr="00EE32C3">
        <w:t>Normas y reglamentos</w:t>
      </w:r>
    </w:p>
    <w:p w14:paraId="39C4DC50" w14:textId="77777777" w:rsidR="00EE32C3" w:rsidRPr="00EE32C3" w:rsidRDefault="00EE32C3" w:rsidP="00EE32C3">
      <w:pPr>
        <w:numPr>
          <w:ilvl w:val="1"/>
          <w:numId w:val="63"/>
        </w:numPr>
      </w:pPr>
      <w:r w:rsidRPr="00EE32C3">
        <w:t>Manuales y guías técnicas</w:t>
      </w:r>
    </w:p>
    <w:p w14:paraId="5044B6B0" w14:textId="77777777" w:rsidR="00EE32C3" w:rsidRPr="00EE32C3" w:rsidRDefault="00EE32C3" w:rsidP="00EE32C3">
      <w:pPr>
        <w:numPr>
          <w:ilvl w:val="1"/>
          <w:numId w:val="63"/>
        </w:numPr>
      </w:pPr>
      <w:r w:rsidRPr="00EE32C3">
        <w:t>Informes y estudios de mercado</w:t>
      </w:r>
    </w:p>
    <w:p w14:paraId="77215EAB" w14:textId="77777777" w:rsidR="00EE32C3" w:rsidRPr="00EE32C3" w:rsidRDefault="00EE32C3" w:rsidP="00EE32C3">
      <w:r w:rsidRPr="00EE32C3">
        <w:t>Cada tipo de documento tiene su propia estructura de metadatos y formato, lo que facilita su búsqueda y recuperación a través de los filtros adecuados.</w:t>
      </w:r>
    </w:p>
    <w:p w14:paraId="27CBF571" w14:textId="77777777" w:rsidR="00EE32C3" w:rsidRDefault="00EE32C3" w:rsidP="00EE32C3"/>
    <w:p w14:paraId="5E99CE23" w14:textId="4CED7A61" w:rsidR="00EE32C3" w:rsidRDefault="00EE32C3" w:rsidP="00EE32C3">
      <w:pPr>
        <w:pStyle w:val="Ttulo2"/>
      </w:pPr>
      <w:bookmarkStart w:id="80" w:name="_Toc178045271"/>
      <w:r w:rsidRPr="00EE32C3">
        <w:t>Limitaciones en la Recuperación de Datos</w:t>
      </w:r>
      <w:bookmarkEnd w:id="80"/>
    </w:p>
    <w:p w14:paraId="04E47B96" w14:textId="77777777" w:rsidR="00EE32C3" w:rsidRDefault="00EE32C3" w:rsidP="00EE32C3">
      <w:r>
        <w:t>A pesar de la flexibilidad y precisión que ofrece la API de PRIMO, existen ciertas limitaciones en el proceso de recuperación de datos que deben ser consideradas al configurar las consultas en SIEMBRA.</w:t>
      </w:r>
    </w:p>
    <w:p w14:paraId="6BF60138" w14:textId="00046498" w:rsidR="00EE32C3" w:rsidRDefault="00EE32C3" w:rsidP="00EE32C3">
      <w:r>
        <w:t>Límite de resultados: La API de PRIMO</w:t>
      </w:r>
      <w:sdt>
        <w:sdtPr>
          <w:id w:val="-994339724"/>
          <w:citation/>
        </w:sdtPr>
        <w:sdtContent>
          <w:r w:rsidR="00FE228A">
            <w:fldChar w:fldCharType="begin"/>
          </w:r>
          <w:r w:rsidR="00FE228A">
            <w:rPr>
              <w:lang w:val="es-US"/>
            </w:rPr>
            <w:instrText xml:space="preserve"> CITATION ExL24 \l 21514 </w:instrText>
          </w:r>
          <w:r w:rsidR="00FE228A">
            <w:fldChar w:fldCharType="separate"/>
          </w:r>
          <w:r w:rsidR="00D2579F">
            <w:rPr>
              <w:noProof/>
              <w:lang w:val="es-US"/>
            </w:rPr>
            <w:t xml:space="preserve"> </w:t>
          </w:r>
          <w:r w:rsidR="00D2579F" w:rsidRPr="00D2579F">
            <w:rPr>
              <w:noProof/>
              <w:lang w:val="es-US"/>
            </w:rPr>
            <w:t>[1]</w:t>
          </w:r>
          <w:r w:rsidR="00FE228A">
            <w:fldChar w:fldCharType="end"/>
          </w:r>
        </w:sdtContent>
      </w:sdt>
      <w:r>
        <w:t xml:space="preserve"> está diseñada para devolver un número limitado de resultados por consulta (normalmente 200 registros). Si la búsqueda devuelve más resultados, el sistema no los mostrará más allá de ese límite, lo que puede limitar el acceso a documentos importantes.</w:t>
      </w:r>
      <w:r w:rsidR="00F14D79">
        <w:t xml:space="preserve"> </w:t>
      </w:r>
      <w:r>
        <w:t>Rendimiento de las consultas: Dependiendo de la cantidad de parámetros y la especificidad de las consultas, las respuestas de la API pueden ser más lentas, especialmente cuando se aplican múltiples filtros simultáneamente o cuando se solicitan grandes volúmenes de datos.</w:t>
      </w:r>
    </w:p>
    <w:p w14:paraId="3D1F3229" w14:textId="77777777" w:rsidR="00EE32C3" w:rsidRDefault="00EE32C3" w:rsidP="00EE32C3">
      <w:r>
        <w:t>Acceso a documentos completos: En algunos casos, no todos los documentos disponibles en BAC están accesibles en texto completo. Algunos pueden estar restringidos a referencias o metadatos, lo que puede limitar la capacidad de análisis y procesamiento posterior para el modelo YoCampo.</w:t>
      </w:r>
    </w:p>
    <w:p w14:paraId="23C9218F" w14:textId="44D68A1E" w:rsidR="00EE32C3" w:rsidRPr="00EE32C3" w:rsidRDefault="00EE32C3" w:rsidP="00EE32C3">
      <w:r>
        <w:t>Calidad de los metadatos: La calidad y consistencia de los metadatos en los documentos puede variar. Esto afecta la capacidad de realizar consultas precisas y puede requerir un procesamiento adicional de los datos para mejorar la consistencia y facilitar su uso en modelos de lenguaje como GPT-4o</w:t>
      </w:r>
      <w:sdt>
        <w:sdtPr>
          <w:id w:val="-2053838943"/>
          <w:citation/>
        </w:sdtPr>
        <w:sdtContent>
          <w:r w:rsidR="00FE228A">
            <w:fldChar w:fldCharType="begin"/>
          </w:r>
          <w:r w:rsidR="00FE228A">
            <w:rPr>
              <w:lang w:val="es-US"/>
            </w:rPr>
            <w:instrText xml:space="preserve"> CITATION Mic241 \l 21514 </w:instrText>
          </w:r>
          <w:r w:rsidR="00FE228A">
            <w:fldChar w:fldCharType="separate"/>
          </w:r>
          <w:r w:rsidR="00D2579F">
            <w:rPr>
              <w:noProof/>
              <w:lang w:val="es-US"/>
            </w:rPr>
            <w:t xml:space="preserve"> </w:t>
          </w:r>
          <w:r w:rsidR="00D2579F" w:rsidRPr="00D2579F">
            <w:rPr>
              <w:noProof/>
              <w:lang w:val="es-US"/>
            </w:rPr>
            <w:t>[5]</w:t>
          </w:r>
          <w:r w:rsidR="00FE228A">
            <w:fldChar w:fldCharType="end"/>
          </w:r>
        </w:sdtContent>
      </w:sdt>
      <w:r>
        <w:t>.</w:t>
      </w:r>
    </w:p>
    <w:p w14:paraId="4F8A62E6" w14:textId="784E2F9B" w:rsidR="00F14D79" w:rsidRDefault="00F14D79" w:rsidP="001F4921">
      <w:pPr>
        <w:pStyle w:val="Ttulo1"/>
        <w:jc w:val="left"/>
      </w:pPr>
      <w:bookmarkStart w:id="81" w:name="_Toc178045272"/>
      <w:r>
        <w:t>Implementación API BAC – Azure Storage</w:t>
      </w:r>
      <w:bookmarkEnd w:id="81"/>
    </w:p>
    <w:p w14:paraId="1768A76D" w14:textId="07783A37" w:rsidR="00F14D79" w:rsidRDefault="00F14D79" w:rsidP="00F14D79">
      <w:r>
        <w:t xml:space="preserve">El archivo obtenido de la implementación </w:t>
      </w:r>
      <w:proofErr w:type="spellStart"/>
      <w:r w:rsidRPr="00F14D79">
        <w:t>OAI_FINAL_Storage_Account.ipynb</w:t>
      </w:r>
      <w:proofErr w:type="spellEnd"/>
      <w:r>
        <w:t xml:space="preserve"> contiene la implementación de la API PRIMO sobre los recursos del repositorio de la biblioteca BAC para ser copiados los archivos a la cuenta Storage Azure, que será la fuente de datos del modelo RGA YoCampo</w:t>
      </w:r>
      <w:sdt>
        <w:sdtPr>
          <w:id w:val="-1193531307"/>
          <w:citation/>
        </w:sdtPr>
        <w:sdtContent>
          <w:r w:rsidR="00FE228A">
            <w:fldChar w:fldCharType="begin"/>
          </w:r>
          <w:r w:rsidR="00FE228A">
            <w:rPr>
              <w:lang w:val="es-US"/>
            </w:rPr>
            <w:instrText xml:space="preserve"> CITATION Pen23 \l 21514 </w:instrText>
          </w:r>
          <w:r w:rsidR="00FE228A">
            <w:fldChar w:fldCharType="separate"/>
          </w:r>
          <w:r w:rsidR="00D2579F">
            <w:rPr>
              <w:noProof/>
              <w:lang w:val="es-US"/>
            </w:rPr>
            <w:t xml:space="preserve"> </w:t>
          </w:r>
          <w:r w:rsidR="00D2579F" w:rsidRPr="00D2579F">
            <w:rPr>
              <w:noProof/>
              <w:lang w:val="es-US"/>
            </w:rPr>
            <w:t>[4]</w:t>
          </w:r>
          <w:r w:rsidR="00FE228A">
            <w:fldChar w:fldCharType="end"/>
          </w:r>
        </w:sdtContent>
      </w:sdt>
      <w:r>
        <w:t>.</w:t>
      </w:r>
    </w:p>
    <w:p w14:paraId="35A8D2AD" w14:textId="5E31CFF5" w:rsidR="00F14D79" w:rsidRDefault="001F4921" w:rsidP="00F14D79">
      <w:r w:rsidRPr="001F4921">
        <w:t>Este código está diseñado para obtener archivos desde un repositorio en línea, descargarlos y almacenarlos en una cuenta de almacenamiento en Azure Blob Storage, con el objetivo de usarlos en el entrenamiento de un modelo de lenguaje (GPT-4o) enfocado en la agricultura y el desarrollo rural. A continuación, te proporcionaré un análisis detallado de cada sección del código:</w:t>
      </w:r>
    </w:p>
    <w:p w14:paraId="1386095C" w14:textId="3F471DA7" w:rsidR="001F4921" w:rsidRDefault="001F4921" w:rsidP="001F4921">
      <w:pPr>
        <w:pStyle w:val="Ttulo2"/>
        <w:jc w:val="left"/>
      </w:pPr>
      <w:bookmarkStart w:id="82" w:name="_Toc178045273"/>
      <w:r w:rsidRPr="001F4921">
        <w:t>Instalación de bibliotecas</w:t>
      </w:r>
      <w:bookmarkEnd w:id="82"/>
    </w:p>
    <w:p w14:paraId="13865940" w14:textId="11B52E83" w:rsidR="00767D70" w:rsidRDefault="00767D70" w:rsidP="00767D70">
      <w:pPr>
        <w:pStyle w:val="Descripcin"/>
        <w:keepNext/>
      </w:pPr>
      <w:bookmarkStart w:id="83" w:name="_Toc178045288"/>
      <w:r>
        <w:t xml:space="preserve">Tabla </w:t>
      </w:r>
      <w:fldSimple w:instr=" SEQ Tabla \* ARABIC ">
        <w:r w:rsidR="00D2579F">
          <w:rPr>
            <w:noProof/>
          </w:rPr>
          <w:t>1</w:t>
        </w:r>
      </w:fldSimple>
      <w:r>
        <w:t xml:space="preserve"> Código instalación de librerías</w:t>
      </w:r>
      <w:bookmarkEnd w:id="83"/>
    </w:p>
    <w:tbl>
      <w:tblPr>
        <w:tblStyle w:val="Tablaconcuadrcula"/>
        <w:tblW w:w="0" w:type="auto"/>
        <w:tblLook w:val="04A0" w:firstRow="1" w:lastRow="0" w:firstColumn="1" w:lastColumn="0" w:noHBand="0" w:noVBand="1"/>
      </w:tblPr>
      <w:tblGrid>
        <w:gridCol w:w="8828"/>
      </w:tblGrid>
      <w:tr w:rsidR="001F4921" w14:paraId="52E9E914" w14:textId="77777777" w:rsidTr="001F4921">
        <w:tc>
          <w:tcPr>
            <w:tcW w:w="8828" w:type="dxa"/>
          </w:tcPr>
          <w:p w14:paraId="20D2D2B3" w14:textId="49237F0A" w:rsidR="001F4921" w:rsidRPr="001F4921" w:rsidRDefault="001F4921" w:rsidP="001F4921">
            <w:pPr>
              <w:jc w:val="center"/>
              <w:rPr>
                <w:lang w:val="en-US"/>
              </w:rPr>
            </w:pPr>
            <w:proofErr w:type="spellStart"/>
            <w:r w:rsidRPr="001F4921">
              <w:t>python</w:t>
            </w:r>
            <w:proofErr w:type="spellEnd"/>
          </w:p>
        </w:tc>
      </w:tr>
      <w:tr w:rsidR="001F4921" w14:paraId="4DA2A1D6" w14:textId="77777777" w:rsidTr="001F4921">
        <w:tc>
          <w:tcPr>
            <w:tcW w:w="8828" w:type="dxa"/>
          </w:tcPr>
          <w:p w14:paraId="536846D5" w14:textId="77777777" w:rsidR="001F4921" w:rsidRPr="001F4921" w:rsidRDefault="001F4921" w:rsidP="001F4921">
            <w:pPr>
              <w:rPr>
                <w:lang w:val="en-US"/>
              </w:rPr>
            </w:pPr>
            <w:proofErr w:type="gramStart"/>
            <w:r w:rsidRPr="001F4921">
              <w:rPr>
                <w:lang w:val="en-US"/>
              </w:rPr>
              <w:t>!pip</w:t>
            </w:r>
            <w:proofErr w:type="gramEnd"/>
            <w:r w:rsidRPr="001F4921">
              <w:rPr>
                <w:lang w:val="en-US"/>
              </w:rPr>
              <w:t xml:space="preserve"> install azure-storage-blob</w:t>
            </w:r>
          </w:p>
          <w:p w14:paraId="62722BB9" w14:textId="77777777" w:rsidR="001F4921" w:rsidRPr="001F4921" w:rsidRDefault="001F4921" w:rsidP="001F4921">
            <w:pPr>
              <w:rPr>
                <w:lang w:val="en-US"/>
              </w:rPr>
            </w:pPr>
            <w:proofErr w:type="gramStart"/>
            <w:r w:rsidRPr="001F4921">
              <w:rPr>
                <w:lang w:val="en-US"/>
              </w:rPr>
              <w:t>!pip</w:t>
            </w:r>
            <w:proofErr w:type="gramEnd"/>
            <w:r w:rsidRPr="001F4921">
              <w:rPr>
                <w:lang w:val="en-US"/>
              </w:rPr>
              <w:t xml:space="preserve"> install requests</w:t>
            </w:r>
          </w:p>
          <w:p w14:paraId="5937D2E6" w14:textId="510449F3" w:rsidR="001F4921" w:rsidRDefault="001F4921" w:rsidP="001F4921">
            <w:proofErr w:type="gramStart"/>
            <w:r>
              <w:t>!</w:t>
            </w:r>
            <w:proofErr w:type="spellStart"/>
            <w:r>
              <w:t>pip</w:t>
            </w:r>
            <w:proofErr w:type="spellEnd"/>
            <w:proofErr w:type="gramEnd"/>
            <w:r>
              <w:t xml:space="preserve"> </w:t>
            </w:r>
            <w:proofErr w:type="spellStart"/>
            <w:r>
              <w:t>install</w:t>
            </w:r>
            <w:proofErr w:type="spellEnd"/>
            <w:r>
              <w:t xml:space="preserve"> beautifulsoup4 </w:t>
            </w:r>
            <w:proofErr w:type="spellStart"/>
            <w:r>
              <w:t>requests</w:t>
            </w:r>
            <w:proofErr w:type="spellEnd"/>
          </w:p>
        </w:tc>
      </w:tr>
    </w:tbl>
    <w:p w14:paraId="1E1FD2C7" w14:textId="77777777" w:rsidR="001F4921" w:rsidRDefault="001F4921" w:rsidP="00F14D79"/>
    <w:p w14:paraId="1DC89518" w14:textId="77777777" w:rsidR="001F4921" w:rsidRPr="001F4921" w:rsidRDefault="001F4921" w:rsidP="001F4921">
      <w:r w:rsidRPr="001F4921">
        <w:t>Se instalan las bibliotecas necesarias:</w:t>
      </w:r>
    </w:p>
    <w:p w14:paraId="330C8087" w14:textId="77777777" w:rsidR="001F4921" w:rsidRPr="001F4921" w:rsidRDefault="001F4921" w:rsidP="001F4921">
      <w:pPr>
        <w:numPr>
          <w:ilvl w:val="0"/>
          <w:numId w:val="67"/>
        </w:numPr>
      </w:pPr>
      <w:proofErr w:type="spellStart"/>
      <w:r w:rsidRPr="001F4921">
        <w:t>azure</w:t>
      </w:r>
      <w:proofErr w:type="spellEnd"/>
      <w:r w:rsidRPr="001F4921">
        <w:t>-</w:t>
      </w:r>
      <w:proofErr w:type="spellStart"/>
      <w:r w:rsidRPr="001F4921">
        <w:t>storage</w:t>
      </w:r>
      <w:proofErr w:type="spellEnd"/>
      <w:r w:rsidRPr="001F4921">
        <w:t>-blob: Para interactuar con Azure Blob Storage.</w:t>
      </w:r>
    </w:p>
    <w:p w14:paraId="01AB8779" w14:textId="77777777" w:rsidR="001F4921" w:rsidRPr="001F4921" w:rsidRDefault="001F4921" w:rsidP="001F4921">
      <w:pPr>
        <w:numPr>
          <w:ilvl w:val="0"/>
          <w:numId w:val="67"/>
        </w:numPr>
      </w:pPr>
      <w:proofErr w:type="spellStart"/>
      <w:r w:rsidRPr="001F4921">
        <w:t>requests</w:t>
      </w:r>
      <w:proofErr w:type="spellEnd"/>
      <w:r w:rsidRPr="001F4921">
        <w:t>: Para realizar solicitudes HTTP.</w:t>
      </w:r>
    </w:p>
    <w:p w14:paraId="2C78EAED" w14:textId="77777777" w:rsidR="001F4921" w:rsidRDefault="001F4921" w:rsidP="001F4921">
      <w:pPr>
        <w:numPr>
          <w:ilvl w:val="0"/>
          <w:numId w:val="67"/>
        </w:numPr>
      </w:pPr>
      <w:r w:rsidRPr="001F4921">
        <w:t>beautifulsoup4: Para analizar el contenido HTML.</w:t>
      </w:r>
    </w:p>
    <w:p w14:paraId="3E117DFE" w14:textId="48BAA36F" w:rsidR="001F4921" w:rsidRPr="001F4921" w:rsidRDefault="001F4921" w:rsidP="001F4921">
      <w:pPr>
        <w:pStyle w:val="Ttulo2"/>
        <w:jc w:val="left"/>
      </w:pPr>
      <w:bookmarkStart w:id="84" w:name="_Toc178045274"/>
      <w:r w:rsidRPr="001F4921">
        <w:t>Comprobación de conectividad</w:t>
      </w:r>
      <w:bookmarkEnd w:id="84"/>
    </w:p>
    <w:p w14:paraId="4C2479A3" w14:textId="4692648E" w:rsidR="00767D70" w:rsidRDefault="00767D70" w:rsidP="00767D70">
      <w:pPr>
        <w:pStyle w:val="Descripcin"/>
        <w:keepNext/>
      </w:pPr>
      <w:bookmarkStart w:id="85" w:name="_Toc178045289"/>
      <w:r>
        <w:t xml:space="preserve">Tabla </w:t>
      </w:r>
      <w:fldSimple w:instr=" SEQ Tabla \* ARABIC ">
        <w:r w:rsidR="00D2579F">
          <w:rPr>
            <w:noProof/>
          </w:rPr>
          <w:t>2</w:t>
        </w:r>
      </w:fldSimple>
      <w:r>
        <w:t xml:space="preserve"> Código para conectividad</w:t>
      </w:r>
      <w:bookmarkEnd w:id="85"/>
      <w:r>
        <w:t xml:space="preserve"> </w:t>
      </w:r>
    </w:p>
    <w:tbl>
      <w:tblPr>
        <w:tblStyle w:val="Tablaconcuadrcula"/>
        <w:tblW w:w="0" w:type="auto"/>
        <w:tblLook w:val="04A0" w:firstRow="1" w:lastRow="0" w:firstColumn="1" w:lastColumn="0" w:noHBand="0" w:noVBand="1"/>
      </w:tblPr>
      <w:tblGrid>
        <w:gridCol w:w="8828"/>
      </w:tblGrid>
      <w:tr w:rsidR="001F4921" w14:paraId="6F9C69BA" w14:textId="77777777" w:rsidTr="001F4921">
        <w:tc>
          <w:tcPr>
            <w:tcW w:w="8828" w:type="dxa"/>
          </w:tcPr>
          <w:p w14:paraId="13423FF6" w14:textId="2BC8978E" w:rsidR="001F4921" w:rsidRDefault="001F4921" w:rsidP="001F4921">
            <w:pPr>
              <w:jc w:val="center"/>
            </w:pPr>
            <w:proofErr w:type="spellStart"/>
            <w:r w:rsidRPr="001F4921">
              <w:t>python</w:t>
            </w:r>
            <w:proofErr w:type="spellEnd"/>
          </w:p>
        </w:tc>
      </w:tr>
      <w:tr w:rsidR="001F4921" w14:paraId="7838224D" w14:textId="77777777" w:rsidTr="001F4921">
        <w:tc>
          <w:tcPr>
            <w:tcW w:w="8828" w:type="dxa"/>
          </w:tcPr>
          <w:p w14:paraId="68DA604D" w14:textId="77777777" w:rsidR="001F4921" w:rsidRPr="001F4921" w:rsidRDefault="001F4921" w:rsidP="001F4921">
            <w:pPr>
              <w:rPr>
                <w:lang w:val="en-US"/>
              </w:rPr>
            </w:pPr>
            <w:r w:rsidRPr="001F4921">
              <w:rPr>
                <w:lang w:val="en-US"/>
              </w:rPr>
              <w:t>import requests</w:t>
            </w:r>
          </w:p>
          <w:p w14:paraId="1CAD5E0A" w14:textId="77777777" w:rsidR="001F4921" w:rsidRPr="001F4921" w:rsidRDefault="001F4921" w:rsidP="001F4921">
            <w:pPr>
              <w:rPr>
                <w:lang w:val="en-US"/>
              </w:rPr>
            </w:pPr>
          </w:p>
          <w:p w14:paraId="41FD66F8" w14:textId="77777777" w:rsidR="001F4921" w:rsidRPr="001F4921" w:rsidRDefault="001F4921" w:rsidP="001F4921">
            <w:pPr>
              <w:rPr>
                <w:lang w:val="en-US"/>
              </w:rPr>
            </w:pPr>
            <w:r w:rsidRPr="001F4921">
              <w:rPr>
                <w:lang w:val="en-US"/>
              </w:rPr>
              <w:t xml:space="preserve">def </w:t>
            </w:r>
            <w:proofErr w:type="spellStart"/>
            <w:r w:rsidRPr="001F4921">
              <w:rPr>
                <w:lang w:val="en-US"/>
              </w:rPr>
              <w:t>check_connectivity</w:t>
            </w:r>
            <w:proofErr w:type="spellEnd"/>
            <w:r w:rsidRPr="001F4921">
              <w:rPr>
                <w:lang w:val="en-US"/>
              </w:rPr>
              <w:t>(</w:t>
            </w:r>
            <w:proofErr w:type="spellStart"/>
            <w:r w:rsidRPr="001F4921">
              <w:rPr>
                <w:lang w:val="en-US"/>
              </w:rPr>
              <w:t>url</w:t>
            </w:r>
            <w:proofErr w:type="spellEnd"/>
            <w:r w:rsidRPr="001F4921">
              <w:rPr>
                <w:lang w:val="en-US"/>
              </w:rPr>
              <w:t>):</w:t>
            </w:r>
          </w:p>
          <w:p w14:paraId="316420EB" w14:textId="77777777" w:rsidR="001F4921" w:rsidRPr="001F4921" w:rsidRDefault="001F4921" w:rsidP="001F4921">
            <w:pPr>
              <w:rPr>
                <w:lang w:val="en-US"/>
              </w:rPr>
            </w:pPr>
            <w:r w:rsidRPr="001F4921">
              <w:rPr>
                <w:lang w:val="en-US"/>
              </w:rPr>
              <w:t xml:space="preserve">  try:</w:t>
            </w:r>
          </w:p>
          <w:p w14:paraId="694FB5A1" w14:textId="77777777" w:rsidR="001F4921" w:rsidRPr="001F4921" w:rsidRDefault="001F4921" w:rsidP="001F4921">
            <w:pPr>
              <w:rPr>
                <w:lang w:val="en-US"/>
              </w:rPr>
            </w:pPr>
            <w:r w:rsidRPr="001F4921">
              <w:rPr>
                <w:lang w:val="en-US"/>
              </w:rPr>
              <w:t xml:space="preserve">    response = </w:t>
            </w:r>
            <w:proofErr w:type="spellStart"/>
            <w:proofErr w:type="gramStart"/>
            <w:r w:rsidRPr="001F4921">
              <w:rPr>
                <w:lang w:val="en-US"/>
              </w:rPr>
              <w:t>requests.get</w:t>
            </w:r>
            <w:proofErr w:type="spellEnd"/>
            <w:r w:rsidRPr="001F4921">
              <w:rPr>
                <w:lang w:val="en-US"/>
              </w:rPr>
              <w:t>(</w:t>
            </w:r>
            <w:proofErr w:type="spellStart"/>
            <w:proofErr w:type="gramEnd"/>
            <w:r w:rsidRPr="001F4921">
              <w:rPr>
                <w:lang w:val="en-US"/>
              </w:rPr>
              <w:t>url</w:t>
            </w:r>
            <w:proofErr w:type="spellEnd"/>
            <w:r w:rsidRPr="001F4921">
              <w:rPr>
                <w:lang w:val="en-US"/>
              </w:rPr>
              <w:t>, timeout=5)</w:t>
            </w:r>
          </w:p>
          <w:p w14:paraId="31F7CEA9" w14:textId="77777777" w:rsidR="001F4921" w:rsidRPr="001F4921" w:rsidRDefault="001F4921" w:rsidP="001F4921">
            <w:pPr>
              <w:rPr>
                <w:lang w:val="en-US"/>
              </w:rPr>
            </w:pPr>
            <w:r w:rsidRPr="001F4921">
              <w:rPr>
                <w:lang w:val="en-US"/>
              </w:rPr>
              <w:t xml:space="preserve">    </w:t>
            </w:r>
            <w:proofErr w:type="spellStart"/>
            <w:proofErr w:type="gramStart"/>
            <w:r w:rsidRPr="001F4921">
              <w:rPr>
                <w:lang w:val="en-US"/>
              </w:rPr>
              <w:t>response.raise</w:t>
            </w:r>
            <w:proofErr w:type="gramEnd"/>
            <w:r w:rsidRPr="001F4921">
              <w:rPr>
                <w:lang w:val="en-US"/>
              </w:rPr>
              <w:t>_for_status</w:t>
            </w:r>
            <w:proofErr w:type="spellEnd"/>
            <w:r w:rsidRPr="001F4921">
              <w:rPr>
                <w:lang w:val="en-US"/>
              </w:rPr>
              <w:t>()</w:t>
            </w:r>
          </w:p>
          <w:p w14:paraId="0ABFF5D3" w14:textId="77777777" w:rsidR="001F4921" w:rsidRPr="001F4921" w:rsidRDefault="001F4921" w:rsidP="001F4921">
            <w:pPr>
              <w:rPr>
                <w:lang w:val="en-US"/>
              </w:rPr>
            </w:pPr>
            <w:r w:rsidRPr="001F4921">
              <w:rPr>
                <w:lang w:val="en-US"/>
              </w:rPr>
              <w:t xml:space="preserve">    print(f"{</w:t>
            </w:r>
            <w:proofErr w:type="spellStart"/>
            <w:r w:rsidRPr="001F4921">
              <w:rPr>
                <w:lang w:val="en-US"/>
              </w:rPr>
              <w:t>url</w:t>
            </w:r>
            <w:proofErr w:type="spellEnd"/>
            <w:r w:rsidRPr="001F4921">
              <w:rPr>
                <w:lang w:val="en-US"/>
              </w:rPr>
              <w:t>} is reachable!")</w:t>
            </w:r>
          </w:p>
          <w:p w14:paraId="01465D9F" w14:textId="77777777" w:rsidR="001F4921" w:rsidRPr="001F4921" w:rsidRDefault="001F4921" w:rsidP="001F4921">
            <w:pPr>
              <w:rPr>
                <w:lang w:val="en-US"/>
              </w:rPr>
            </w:pPr>
            <w:r w:rsidRPr="001F4921">
              <w:rPr>
                <w:lang w:val="en-US"/>
              </w:rPr>
              <w:t xml:space="preserve">  except </w:t>
            </w:r>
            <w:proofErr w:type="spellStart"/>
            <w:proofErr w:type="gramStart"/>
            <w:r w:rsidRPr="001F4921">
              <w:rPr>
                <w:lang w:val="en-US"/>
              </w:rPr>
              <w:t>requests.exceptions</w:t>
            </w:r>
            <w:proofErr w:type="gramEnd"/>
            <w:r w:rsidRPr="001F4921">
              <w:rPr>
                <w:lang w:val="en-US"/>
              </w:rPr>
              <w:t>.RequestException</w:t>
            </w:r>
            <w:proofErr w:type="spellEnd"/>
            <w:r w:rsidRPr="001F4921">
              <w:rPr>
                <w:lang w:val="en-US"/>
              </w:rPr>
              <w:t xml:space="preserve"> as e:</w:t>
            </w:r>
          </w:p>
          <w:p w14:paraId="0382588F" w14:textId="77777777" w:rsidR="001F4921" w:rsidRPr="001F4921" w:rsidRDefault="001F4921" w:rsidP="001F4921">
            <w:r w:rsidRPr="001F4921">
              <w:rPr>
                <w:lang w:val="en-US"/>
              </w:rPr>
              <w:t xml:space="preserve">    print(f"{</w:t>
            </w:r>
            <w:proofErr w:type="spellStart"/>
            <w:r w:rsidRPr="001F4921">
              <w:rPr>
                <w:lang w:val="en-US"/>
              </w:rPr>
              <w:t>url</w:t>
            </w:r>
            <w:proofErr w:type="spellEnd"/>
            <w:r w:rsidRPr="001F4921">
              <w:rPr>
                <w:lang w:val="en-US"/>
              </w:rPr>
              <w:t xml:space="preserve">} is not reachable. </w:t>
            </w:r>
            <w:r w:rsidRPr="001F4921">
              <w:t>Error: {e}")</w:t>
            </w:r>
          </w:p>
          <w:p w14:paraId="3A8C177B" w14:textId="77777777" w:rsidR="001F4921" w:rsidRPr="001F4921" w:rsidRDefault="001F4921" w:rsidP="001F4921"/>
          <w:p w14:paraId="5E90E899" w14:textId="2B6D8B21" w:rsidR="001F4921" w:rsidRPr="001F4921" w:rsidRDefault="001F4921" w:rsidP="001F4921">
            <w:proofErr w:type="spellStart"/>
            <w:r w:rsidRPr="001F4921">
              <w:t>check_connectivity</w:t>
            </w:r>
            <w:proofErr w:type="spellEnd"/>
            <w:r w:rsidRPr="001F4921">
              <w:t>('http://repository.agrosavia.co')</w:t>
            </w:r>
          </w:p>
        </w:tc>
      </w:tr>
    </w:tbl>
    <w:p w14:paraId="0D0A77AC" w14:textId="77777777" w:rsidR="001F4921" w:rsidRDefault="001F4921" w:rsidP="00F14D79"/>
    <w:p w14:paraId="1BC8D9DF" w14:textId="77B6EE57" w:rsidR="001F4921" w:rsidRDefault="001F4921" w:rsidP="00F14D79">
      <w:r w:rsidRPr="001F4921">
        <w:t>Esta función verifica si la URL del repositorio es accesible mediante una solicitud HTTP (</w:t>
      </w:r>
      <w:proofErr w:type="spellStart"/>
      <w:r w:rsidRPr="001F4921">
        <w:t>requests.get</w:t>
      </w:r>
      <w:proofErr w:type="spellEnd"/>
      <w:r w:rsidRPr="001F4921">
        <w:t>). Si no lo es, se muestra el error correspondiente</w:t>
      </w:r>
      <w:r>
        <w:t>.</w:t>
      </w:r>
    </w:p>
    <w:p w14:paraId="704DCE5C" w14:textId="1285C717" w:rsidR="001F4921" w:rsidRDefault="001F4921" w:rsidP="001F4921">
      <w:pPr>
        <w:pStyle w:val="Ttulo2"/>
        <w:jc w:val="left"/>
      </w:pPr>
      <w:bookmarkStart w:id="86" w:name="_Toc178045275"/>
      <w:r w:rsidRPr="001F4921">
        <w:t>Importación de módulos y configuración</w:t>
      </w:r>
      <w:bookmarkEnd w:id="86"/>
    </w:p>
    <w:tbl>
      <w:tblPr>
        <w:tblStyle w:val="Tablaconcuadrcula"/>
        <w:tblW w:w="0" w:type="auto"/>
        <w:tblLook w:val="04A0" w:firstRow="1" w:lastRow="0" w:firstColumn="1" w:lastColumn="0" w:noHBand="0" w:noVBand="1"/>
      </w:tblPr>
      <w:tblGrid>
        <w:gridCol w:w="8828"/>
      </w:tblGrid>
      <w:tr w:rsidR="001F4921" w14:paraId="4771AB65" w14:textId="77777777" w:rsidTr="001F4921">
        <w:tc>
          <w:tcPr>
            <w:tcW w:w="8828" w:type="dxa"/>
          </w:tcPr>
          <w:p w14:paraId="726FD600" w14:textId="4E6E6724" w:rsidR="001F4921" w:rsidRDefault="001F4921" w:rsidP="001F4921">
            <w:pPr>
              <w:jc w:val="center"/>
            </w:pPr>
            <w:proofErr w:type="spellStart"/>
            <w:r w:rsidRPr="001F4921">
              <w:t>python</w:t>
            </w:r>
            <w:proofErr w:type="spellEnd"/>
          </w:p>
        </w:tc>
      </w:tr>
      <w:tr w:rsidR="001F4921" w14:paraId="35517526" w14:textId="77777777" w:rsidTr="001F4921">
        <w:tc>
          <w:tcPr>
            <w:tcW w:w="8828" w:type="dxa"/>
          </w:tcPr>
          <w:p w14:paraId="674BC1FB" w14:textId="77777777" w:rsidR="001F4921" w:rsidRPr="001F4921" w:rsidRDefault="001F4921" w:rsidP="001F4921">
            <w:pPr>
              <w:rPr>
                <w:lang w:val="en-US"/>
              </w:rPr>
            </w:pPr>
            <w:r w:rsidRPr="001F4921">
              <w:rPr>
                <w:lang w:val="en-US"/>
              </w:rPr>
              <w:t xml:space="preserve">from bs4 import </w:t>
            </w:r>
            <w:proofErr w:type="spellStart"/>
            <w:r w:rsidRPr="001F4921">
              <w:rPr>
                <w:lang w:val="en-US"/>
              </w:rPr>
              <w:t>BeautifulSoup</w:t>
            </w:r>
            <w:proofErr w:type="spellEnd"/>
          </w:p>
          <w:p w14:paraId="605DB18B" w14:textId="77777777" w:rsidR="001F4921" w:rsidRPr="001F4921" w:rsidRDefault="001F4921" w:rsidP="001F4921">
            <w:pPr>
              <w:rPr>
                <w:lang w:val="en-US"/>
              </w:rPr>
            </w:pPr>
            <w:r w:rsidRPr="001F4921">
              <w:rPr>
                <w:lang w:val="en-US"/>
              </w:rPr>
              <w:t xml:space="preserve">from </w:t>
            </w:r>
            <w:proofErr w:type="spellStart"/>
            <w:proofErr w:type="gramStart"/>
            <w:r w:rsidRPr="001F4921">
              <w:rPr>
                <w:lang w:val="en-US"/>
              </w:rPr>
              <w:t>azure.storage</w:t>
            </w:r>
            <w:proofErr w:type="gramEnd"/>
            <w:r w:rsidRPr="001F4921">
              <w:rPr>
                <w:lang w:val="en-US"/>
              </w:rPr>
              <w:t>.blob</w:t>
            </w:r>
            <w:proofErr w:type="spellEnd"/>
            <w:r w:rsidRPr="001F4921">
              <w:rPr>
                <w:lang w:val="en-US"/>
              </w:rPr>
              <w:t xml:space="preserve"> import </w:t>
            </w:r>
            <w:proofErr w:type="spellStart"/>
            <w:r w:rsidRPr="001F4921">
              <w:rPr>
                <w:lang w:val="en-US"/>
              </w:rPr>
              <w:t>BlobServiceClient</w:t>
            </w:r>
            <w:proofErr w:type="spellEnd"/>
            <w:r w:rsidRPr="001F4921">
              <w:rPr>
                <w:lang w:val="en-US"/>
              </w:rPr>
              <w:t xml:space="preserve">, </w:t>
            </w:r>
            <w:proofErr w:type="spellStart"/>
            <w:r w:rsidRPr="001F4921">
              <w:rPr>
                <w:lang w:val="en-US"/>
              </w:rPr>
              <w:t>BlobClient</w:t>
            </w:r>
            <w:proofErr w:type="spellEnd"/>
            <w:r w:rsidRPr="001F4921">
              <w:rPr>
                <w:lang w:val="en-US"/>
              </w:rPr>
              <w:t xml:space="preserve">, </w:t>
            </w:r>
            <w:proofErr w:type="spellStart"/>
            <w:r w:rsidRPr="001F4921">
              <w:rPr>
                <w:lang w:val="en-US"/>
              </w:rPr>
              <w:t>ContainerClient</w:t>
            </w:r>
            <w:proofErr w:type="spellEnd"/>
          </w:p>
          <w:p w14:paraId="6EC92305" w14:textId="057108E7" w:rsidR="001F4921" w:rsidRDefault="001F4921" w:rsidP="001F4921">
            <w:proofErr w:type="spellStart"/>
            <w:r>
              <w:t>import</w:t>
            </w:r>
            <w:proofErr w:type="spellEnd"/>
            <w:r>
              <w:t xml:space="preserve"> os</w:t>
            </w:r>
          </w:p>
        </w:tc>
      </w:tr>
    </w:tbl>
    <w:p w14:paraId="45148A56" w14:textId="22F9140E" w:rsidR="00F14D79" w:rsidRDefault="001F4921" w:rsidP="00F14D79">
      <w:r w:rsidRPr="001F4921">
        <w:t xml:space="preserve">Aquí se importan los módulos necesarios. </w:t>
      </w:r>
      <w:proofErr w:type="spellStart"/>
      <w:r w:rsidRPr="001F4921">
        <w:t>BeautifulSoup</w:t>
      </w:r>
      <w:proofErr w:type="spellEnd"/>
      <w:r w:rsidRPr="001F4921">
        <w:t xml:space="preserve"> se usará para analizar HTML, y las clases de </w:t>
      </w:r>
      <w:proofErr w:type="spellStart"/>
      <w:proofErr w:type="gramStart"/>
      <w:r w:rsidRPr="001F4921">
        <w:t>azure.storage</w:t>
      </w:r>
      <w:proofErr w:type="gramEnd"/>
      <w:r w:rsidRPr="001F4921">
        <w:t>.blob</w:t>
      </w:r>
      <w:proofErr w:type="spellEnd"/>
      <w:r w:rsidRPr="001F4921">
        <w:t xml:space="preserve"> permiten interactuar con Azure Blob Storage para subir los archivos.</w:t>
      </w:r>
    </w:p>
    <w:p w14:paraId="52805797" w14:textId="77777777" w:rsidR="001F4921" w:rsidRDefault="001F4921" w:rsidP="00F14D79"/>
    <w:p w14:paraId="5A997542" w14:textId="25F3BB6E" w:rsidR="001F4921" w:rsidRDefault="001F4921" w:rsidP="001F4921">
      <w:pPr>
        <w:pStyle w:val="Ttulo2"/>
        <w:jc w:val="left"/>
      </w:pPr>
      <w:bookmarkStart w:id="87" w:name="_Toc178045276"/>
      <w:r w:rsidRPr="001F4921">
        <w:t>Configuración de la API y Azure Blob Storage</w:t>
      </w:r>
      <w:bookmarkEnd w:id="87"/>
    </w:p>
    <w:p w14:paraId="7A8861DD" w14:textId="77777777" w:rsidR="001F55C6" w:rsidRDefault="001F55C6" w:rsidP="001F55C6">
      <w:pPr>
        <w:spacing w:after="0" w:line="240" w:lineRule="auto"/>
        <w:jc w:val="left"/>
      </w:pPr>
    </w:p>
    <w:p w14:paraId="365829BB" w14:textId="2E973992" w:rsidR="001F55C6" w:rsidRPr="001F55C6" w:rsidRDefault="001F55C6" w:rsidP="001F55C6">
      <w:pPr>
        <w:spacing w:after="0" w:line="240" w:lineRule="auto"/>
        <w:jc w:val="left"/>
      </w:pPr>
      <w:r w:rsidRPr="001F55C6">
        <w:t>API_KEY: Clave de API para acceder al servicio de búsqueda.</w:t>
      </w:r>
    </w:p>
    <w:p w14:paraId="6F45C96A" w14:textId="2BF67CF3" w:rsidR="001F55C6" w:rsidRPr="001F55C6" w:rsidRDefault="001F55C6" w:rsidP="001F55C6">
      <w:pPr>
        <w:spacing w:after="0" w:line="240" w:lineRule="auto"/>
        <w:jc w:val="left"/>
      </w:pPr>
      <w:r w:rsidRPr="001F55C6">
        <w:t>BASE_URL: URL base de la API de búsqueda.</w:t>
      </w:r>
    </w:p>
    <w:p w14:paraId="634CE995" w14:textId="086A3FB5" w:rsidR="001F55C6" w:rsidRPr="001F55C6" w:rsidRDefault="001F55C6" w:rsidP="001F55C6">
      <w:pPr>
        <w:spacing w:after="0" w:line="240" w:lineRule="auto"/>
        <w:jc w:val="left"/>
      </w:pPr>
      <w:r w:rsidRPr="001F55C6">
        <w:t xml:space="preserve">QUERY: Términos de búsqueda (en este caso, 'Cacao Plátano </w:t>
      </w:r>
      <w:proofErr w:type="spellStart"/>
      <w:r w:rsidRPr="001F55C6">
        <w:t>Cafe</w:t>
      </w:r>
      <w:proofErr w:type="spellEnd"/>
      <w:r w:rsidRPr="001F55C6">
        <w:t>').</w:t>
      </w:r>
    </w:p>
    <w:p w14:paraId="27B7DBCC" w14:textId="6F16DDA2" w:rsidR="001F55C6" w:rsidRPr="001F55C6" w:rsidRDefault="001F55C6" w:rsidP="001F55C6">
      <w:r w:rsidRPr="001F55C6">
        <w:t>REPOSITORY_BASE_URL: URL base del repositorio.</w:t>
      </w:r>
    </w:p>
    <w:tbl>
      <w:tblPr>
        <w:tblStyle w:val="Tablaconcuadrcula"/>
        <w:tblW w:w="0" w:type="auto"/>
        <w:tblLook w:val="04A0" w:firstRow="1" w:lastRow="0" w:firstColumn="1" w:lastColumn="0" w:noHBand="0" w:noVBand="1"/>
      </w:tblPr>
      <w:tblGrid>
        <w:gridCol w:w="8828"/>
      </w:tblGrid>
      <w:tr w:rsidR="001F4921" w14:paraId="632A85C0" w14:textId="77777777" w:rsidTr="001F4921">
        <w:tc>
          <w:tcPr>
            <w:tcW w:w="8828" w:type="dxa"/>
          </w:tcPr>
          <w:p w14:paraId="50C9A778" w14:textId="77777777" w:rsidR="001F4921" w:rsidRDefault="001F4921" w:rsidP="001F4921"/>
        </w:tc>
      </w:tr>
      <w:tr w:rsidR="001F4921" w:rsidRPr="00B51B44" w14:paraId="265DB544" w14:textId="77777777" w:rsidTr="001F4921">
        <w:tc>
          <w:tcPr>
            <w:tcW w:w="8828" w:type="dxa"/>
          </w:tcPr>
          <w:p w14:paraId="06195A0B" w14:textId="77777777" w:rsidR="001F4921" w:rsidRPr="001F4921" w:rsidRDefault="001F4921" w:rsidP="001F4921">
            <w:pPr>
              <w:rPr>
                <w:lang w:val="en-US"/>
              </w:rPr>
            </w:pPr>
            <w:r w:rsidRPr="001F4921">
              <w:rPr>
                <w:lang w:val="en-US"/>
              </w:rPr>
              <w:t>API_KEY = 'l8xx066955af8e434edb84fc0fe545a1c1c6'</w:t>
            </w:r>
          </w:p>
          <w:p w14:paraId="15A0046E" w14:textId="77777777" w:rsidR="001F4921" w:rsidRPr="001F4921" w:rsidRDefault="001F4921" w:rsidP="001F4921">
            <w:pPr>
              <w:rPr>
                <w:lang w:val="en-US"/>
              </w:rPr>
            </w:pPr>
            <w:r w:rsidRPr="001F4921">
              <w:rPr>
                <w:lang w:val="en-US"/>
              </w:rPr>
              <w:t>BASE_URL = 'https://api-na.hosted.exlibrisgroup.com/primo/v1/search'</w:t>
            </w:r>
          </w:p>
          <w:p w14:paraId="36D6BEC9" w14:textId="77777777" w:rsidR="001F4921" w:rsidRPr="001F4921" w:rsidRDefault="001F4921" w:rsidP="001F4921">
            <w:pPr>
              <w:rPr>
                <w:lang w:val="en-US"/>
              </w:rPr>
            </w:pPr>
            <w:r w:rsidRPr="001F4921">
              <w:rPr>
                <w:lang w:val="en-US"/>
              </w:rPr>
              <w:t>QUERY = 'Cacao'</w:t>
            </w:r>
          </w:p>
          <w:p w14:paraId="67620227" w14:textId="77777777" w:rsidR="001F4921" w:rsidRPr="001F4921" w:rsidRDefault="001F4921" w:rsidP="001F4921">
            <w:pPr>
              <w:rPr>
                <w:lang w:val="en-US"/>
              </w:rPr>
            </w:pPr>
            <w:r w:rsidRPr="001F4921">
              <w:rPr>
                <w:lang w:val="en-US"/>
              </w:rPr>
              <w:t>REPOSITORY_BASE_URL = 'https://repository.agrosavia.co'</w:t>
            </w:r>
          </w:p>
          <w:p w14:paraId="35F989E8" w14:textId="77777777" w:rsidR="001F4921" w:rsidRPr="001F4921" w:rsidRDefault="001F4921" w:rsidP="001F4921">
            <w:pPr>
              <w:rPr>
                <w:lang w:val="en-US"/>
              </w:rPr>
            </w:pPr>
          </w:p>
          <w:p w14:paraId="412C46CC" w14:textId="77777777" w:rsidR="001F4921" w:rsidRPr="001F4921" w:rsidRDefault="001F4921" w:rsidP="001F4921">
            <w:pPr>
              <w:rPr>
                <w:lang w:val="en-US"/>
              </w:rPr>
            </w:pPr>
            <w:proofErr w:type="spellStart"/>
            <w:r w:rsidRPr="001F4921">
              <w:rPr>
                <w:lang w:val="en-US"/>
              </w:rPr>
              <w:t>blob_service_client</w:t>
            </w:r>
            <w:proofErr w:type="spellEnd"/>
            <w:r w:rsidRPr="001F4921">
              <w:rPr>
                <w:lang w:val="en-US"/>
              </w:rPr>
              <w:t xml:space="preserve"> = </w:t>
            </w:r>
            <w:proofErr w:type="gramStart"/>
            <w:r w:rsidRPr="001F4921">
              <w:rPr>
                <w:lang w:val="en-US"/>
              </w:rPr>
              <w:t>BlobServiceClient(</w:t>
            </w:r>
            <w:proofErr w:type="gramEnd"/>
            <w:r w:rsidRPr="001F4921">
              <w:rPr>
                <w:lang w:val="en-US"/>
              </w:rPr>
              <w:t>account_url="https://mlailabsnuirastorage.blob.core.windows.net", credential="</w:t>
            </w:r>
            <w:proofErr w:type="spellStart"/>
            <w:r w:rsidRPr="001F4921">
              <w:rPr>
                <w:lang w:val="en-US"/>
              </w:rPr>
              <w:t>sp</w:t>
            </w:r>
            <w:proofErr w:type="spellEnd"/>
            <w:r w:rsidRPr="001F4921">
              <w:rPr>
                <w:lang w:val="en-US"/>
              </w:rPr>
              <w:t>=</w:t>
            </w:r>
            <w:proofErr w:type="spellStart"/>
            <w:r w:rsidRPr="001F4921">
              <w:rPr>
                <w:lang w:val="en-US"/>
              </w:rPr>
              <w:t>racwd</w:t>
            </w:r>
            <w:proofErr w:type="spellEnd"/>
            <w:r w:rsidRPr="001F4921">
              <w:rPr>
                <w:lang w:val="en-US"/>
              </w:rPr>
              <w:t>...")</w:t>
            </w:r>
          </w:p>
          <w:p w14:paraId="5AA4DED1" w14:textId="77777777" w:rsidR="001F4921" w:rsidRPr="001F4921" w:rsidRDefault="001F4921" w:rsidP="001F4921">
            <w:pPr>
              <w:rPr>
                <w:lang w:val="en-US"/>
              </w:rPr>
            </w:pPr>
            <w:proofErr w:type="spellStart"/>
            <w:r w:rsidRPr="001F4921">
              <w:rPr>
                <w:lang w:val="en-US"/>
              </w:rPr>
              <w:t>container_name</w:t>
            </w:r>
            <w:proofErr w:type="spellEnd"/>
            <w:r w:rsidRPr="001F4921">
              <w:rPr>
                <w:lang w:val="en-US"/>
              </w:rPr>
              <w:t xml:space="preserve"> = "</w:t>
            </w:r>
            <w:proofErr w:type="spellStart"/>
            <w:r w:rsidRPr="001F4921">
              <w:rPr>
                <w:lang w:val="en-US"/>
              </w:rPr>
              <w:t>fileagrosavia</w:t>
            </w:r>
            <w:proofErr w:type="spellEnd"/>
            <w:r w:rsidRPr="001F4921">
              <w:rPr>
                <w:lang w:val="en-US"/>
              </w:rPr>
              <w:t>"</w:t>
            </w:r>
          </w:p>
          <w:p w14:paraId="715A0AD0" w14:textId="0204E88C" w:rsidR="001F4921" w:rsidRPr="001F4921" w:rsidRDefault="001F4921" w:rsidP="001F4921">
            <w:pPr>
              <w:rPr>
                <w:lang w:val="en-US"/>
              </w:rPr>
            </w:pPr>
            <w:proofErr w:type="spellStart"/>
            <w:r w:rsidRPr="001F4921">
              <w:rPr>
                <w:lang w:val="en-US"/>
              </w:rPr>
              <w:t>container_client</w:t>
            </w:r>
            <w:proofErr w:type="spellEnd"/>
            <w:r w:rsidRPr="001F4921">
              <w:rPr>
                <w:lang w:val="en-US"/>
              </w:rPr>
              <w:t xml:space="preserve"> = </w:t>
            </w:r>
            <w:proofErr w:type="spellStart"/>
            <w:r w:rsidRPr="001F4921">
              <w:rPr>
                <w:lang w:val="en-US"/>
              </w:rPr>
              <w:t>blob_service_client.get_container_client</w:t>
            </w:r>
            <w:proofErr w:type="spellEnd"/>
            <w:r w:rsidRPr="001F4921">
              <w:rPr>
                <w:lang w:val="en-US"/>
              </w:rPr>
              <w:t>(</w:t>
            </w:r>
            <w:proofErr w:type="spellStart"/>
            <w:r w:rsidRPr="001F4921">
              <w:rPr>
                <w:lang w:val="en-US"/>
              </w:rPr>
              <w:t>container_name</w:t>
            </w:r>
            <w:proofErr w:type="spellEnd"/>
            <w:r w:rsidRPr="001F4921">
              <w:rPr>
                <w:lang w:val="en-US"/>
              </w:rPr>
              <w:t>)</w:t>
            </w:r>
          </w:p>
        </w:tc>
      </w:tr>
    </w:tbl>
    <w:p w14:paraId="0F65DA99" w14:textId="77777777" w:rsidR="001F4921" w:rsidRDefault="001F4921" w:rsidP="001F4921">
      <w:pPr>
        <w:rPr>
          <w:lang w:val="en-US"/>
        </w:rPr>
      </w:pPr>
    </w:p>
    <w:p w14:paraId="16005116" w14:textId="3F4B9BA0" w:rsidR="001F4921" w:rsidRDefault="001F4921" w:rsidP="001F4921">
      <w:r w:rsidRPr="001F4921">
        <w:t xml:space="preserve">Se configura la API de un sistema de búsqueda (BASE_URL), definiendo la palabra clave QUERY como "Cacao". Se usa </w:t>
      </w:r>
      <w:proofErr w:type="spellStart"/>
      <w:r w:rsidRPr="001F4921">
        <w:t>BlobServiceClient</w:t>
      </w:r>
      <w:proofErr w:type="spellEnd"/>
      <w:r w:rsidRPr="001F4921">
        <w:t xml:space="preserve"> para conectarse a Azure Blob Storage, utilizando una URL y una credencial de acceso (SAS Token). Luego, se define un contenedor donde se almacenarán los archivos descargados.</w:t>
      </w:r>
    </w:p>
    <w:p w14:paraId="7B4091D9" w14:textId="30947B96" w:rsidR="001F55C6" w:rsidRDefault="001F55C6" w:rsidP="001F4921">
      <w:r w:rsidRPr="001F55C6">
        <w:t>Se normaliza la consulta eliminando caracteres no alfanuméricos y convirtiéndola a minúsculas para crear un nombre de contenedor válido en Azure Blob Storage.</w:t>
      </w:r>
    </w:p>
    <w:tbl>
      <w:tblPr>
        <w:tblStyle w:val="Tablaconcuadrcula"/>
        <w:tblW w:w="0" w:type="auto"/>
        <w:tblLook w:val="04A0" w:firstRow="1" w:lastRow="0" w:firstColumn="1" w:lastColumn="0" w:noHBand="0" w:noVBand="1"/>
      </w:tblPr>
      <w:tblGrid>
        <w:gridCol w:w="8828"/>
      </w:tblGrid>
      <w:tr w:rsidR="001F55C6" w14:paraId="22847660" w14:textId="77777777" w:rsidTr="001F55C6">
        <w:tc>
          <w:tcPr>
            <w:tcW w:w="8828" w:type="dxa"/>
          </w:tcPr>
          <w:p w14:paraId="148C60B7" w14:textId="544C20AE" w:rsidR="00767D70" w:rsidRDefault="00767D70" w:rsidP="00767D70">
            <w:pPr>
              <w:pStyle w:val="Descripcin"/>
              <w:keepNext/>
            </w:pPr>
            <w:bookmarkStart w:id="88" w:name="_Toc178045290"/>
            <w:r>
              <w:t xml:space="preserve">Tabla </w:t>
            </w:r>
            <w:fldSimple w:instr=" SEQ Tabla \* ARABIC ">
              <w:r w:rsidR="00D2579F">
                <w:rPr>
                  <w:noProof/>
                </w:rPr>
                <w:t>3</w:t>
              </w:r>
            </w:fldSimple>
            <w:r>
              <w:t xml:space="preserve"> Código búsqueda sobre la API</w:t>
            </w:r>
            <w:bookmarkEnd w:id="88"/>
          </w:p>
          <w:p w14:paraId="713BE9C7" w14:textId="77777777" w:rsidR="001F55C6" w:rsidRDefault="001F55C6" w:rsidP="001F4921"/>
        </w:tc>
      </w:tr>
      <w:tr w:rsidR="001F55C6" w:rsidRPr="00B51B44" w14:paraId="68AFEE3A" w14:textId="77777777" w:rsidTr="001F55C6">
        <w:tc>
          <w:tcPr>
            <w:tcW w:w="8828" w:type="dxa"/>
          </w:tcPr>
          <w:p w14:paraId="432A4BC5" w14:textId="77777777" w:rsidR="009579BF" w:rsidRPr="009579BF" w:rsidRDefault="009579BF" w:rsidP="009579BF">
            <w:pPr>
              <w:rPr>
                <w:lang w:val="en-US"/>
              </w:rPr>
            </w:pPr>
            <w:r w:rsidRPr="009579BF">
              <w:rPr>
                <w:lang w:val="en-US"/>
              </w:rPr>
              <w:t>import re</w:t>
            </w:r>
          </w:p>
          <w:p w14:paraId="48A9AB98" w14:textId="77777777" w:rsidR="009579BF" w:rsidRPr="009579BF" w:rsidRDefault="009579BF" w:rsidP="009579BF">
            <w:pPr>
              <w:rPr>
                <w:lang w:val="en-US"/>
              </w:rPr>
            </w:pPr>
            <w:r w:rsidRPr="009579BF">
              <w:rPr>
                <w:lang w:val="en-US"/>
              </w:rPr>
              <w:t>from datetime import datetime</w:t>
            </w:r>
          </w:p>
          <w:p w14:paraId="3028B6B1" w14:textId="77777777" w:rsidR="009579BF" w:rsidRPr="009579BF" w:rsidRDefault="009579BF" w:rsidP="009579BF">
            <w:pPr>
              <w:rPr>
                <w:lang w:val="en-US"/>
              </w:rPr>
            </w:pPr>
          </w:p>
          <w:p w14:paraId="24F5814A" w14:textId="77777777" w:rsidR="009579BF" w:rsidRPr="009579BF" w:rsidRDefault="009579BF" w:rsidP="009579BF">
            <w:pPr>
              <w:rPr>
                <w:lang w:val="en-US"/>
              </w:rPr>
            </w:pPr>
            <w:r w:rsidRPr="009579BF">
              <w:rPr>
                <w:lang w:val="en-US"/>
              </w:rPr>
              <w:t xml:space="preserve">QUERY = 'Cacao </w:t>
            </w:r>
            <w:proofErr w:type="spellStart"/>
            <w:r w:rsidRPr="009579BF">
              <w:rPr>
                <w:lang w:val="en-US"/>
              </w:rPr>
              <w:t>Plátano</w:t>
            </w:r>
            <w:proofErr w:type="spellEnd"/>
            <w:r w:rsidRPr="009579BF">
              <w:rPr>
                <w:lang w:val="en-US"/>
              </w:rPr>
              <w:t xml:space="preserve"> Cafe'</w:t>
            </w:r>
          </w:p>
          <w:p w14:paraId="796DB751" w14:textId="77777777" w:rsidR="009579BF" w:rsidRPr="009579BF" w:rsidRDefault="009579BF" w:rsidP="009579BF">
            <w:pPr>
              <w:rPr>
                <w:lang w:val="en-US"/>
              </w:rPr>
            </w:pPr>
            <w:proofErr w:type="spellStart"/>
            <w:r w:rsidRPr="009579BF">
              <w:rPr>
                <w:lang w:val="en-US"/>
              </w:rPr>
              <w:t>normalized_query</w:t>
            </w:r>
            <w:proofErr w:type="spellEnd"/>
            <w:r w:rsidRPr="009579BF">
              <w:rPr>
                <w:lang w:val="en-US"/>
              </w:rPr>
              <w:t xml:space="preserve"> = </w:t>
            </w:r>
            <w:proofErr w:type="spellStart"/>
            <w:r w:rsidRPr="009579BF">
              <w:rPr>
                <w:lang w:val="en-US"/>
              </w:rPr>
              <w:t>re.sub</w:t>
            </w:r>
            <w:proofErr w:type="spellEnd"/>
            <w:r w:rsidRPr="009579BF">
              <w:rPr>
                <w:lang w:val="en-US"/>
              </w:rPr>
              <w:t xml:space="preserve">(r'[^a-zA-Z0-9]', '', </w:t>
            </w:r>
            <w:proofErr w:type="spellStart"/>
            <w:r w:rsidRPr="009579BF">
              <w:rPr>
                <w:lang w:val="en-US"/>
              </w:rPr>
              <w:t>QUERY.lower</w:t>
            </w:r>
            <w:proofErr w:type="spellEnd"/>
            <w:r w:rsidRPr="009579BF">
              <w:rPr>
                <w:lang w:val="en-US"/>
              </w:rPr>
              <w:t>())</w:t>
            </w:r>
          </w:p>
          <w:p w14:paraId="1875F782" w14:textId="77777777" w:rsidR="009579BF" w:rsidRPr="009579BF" w:rsidRDefault="009579BF" w:rsidP="009579BF">
            <w:pPr>
              <w:rPr>
                <w:lang w:val="en-US"/>
              </w:rPr>
            </w:pPr>
            <w:r w:rsidRPr="009579BF">
              <w:rPr>
                <w:lang w:val="en-US"/>
              </w:rPr>
              <w:t xml:space="preserve">from </w:t>
            </w:r>
            <w:proofErr w:type="spellStart"/>
            <w:proofErr w:type="gramStart"/>
            <w:r w:rsidRPr="009579BF">
              <w:rPr>
                <w:lang w:val="en-US"/>
              </w:rPr>
              <w:t>azure.storage</w:t>
            </w:r>
            <w:proofErr w:type="gramEnd"/>
            <w:r w:rsidRPr="009579BF">
              <w:rPr>
                <w:lang w:val="en-US"/>
              </w:rPr>
              <w:t>.blob</w:t>
            </w:r>
            <w:proofErr w:type="spellEnd"/>
            <w:r w:rsidRPr="009579BF">
              <w:rPr>
                <w:lang w:val="en-US"/>
              </w:rPr>
              <w:t xml:space="preserve"> import </w:t>
            </w:r>
            <w:proofErr w:type="spellStart"/>
            <w:r w:rsidRPr="009579BF">
              <w:rPr>
                <w:lang w:val="en-US"/>
              </w:rPr>
              <w:t>BlobServiceClient</w:t>
            </w:r>
            <w:proofErr w:type="spellEnd"/>
          </w:p>
          <w:p w14:paraId="00A4F193" w14:textId="77777777" w:rsidR="009579BF" w:rsidRPr="009579BF" w:rsidRDefault="009579BF" w:rsidP="009579BF">
            <w:pPr>
              <w:rPr>
                <w:lang w:val="en-US"/>
              </w:rPr>
            </w:pPr>
          </w:p>
          <w:p w14:paraId="52D4427C" w14:textId="77777777" w:rsidR="009579BF" w:rsidRPr="009579BF" w:rsidRDefault="009579BF" w:rsidP="009579BF">
            <w:pPr>
              <w:rPr>
                <w:lang w:val="en-US"/>
              </w:rPr>
            </w:pPr>
            <w:proofErr w:type="spellStart"/>
            <w:r w:rsidRPr="009579BF">
              <w:rPr>
                <w:lang w:val="en-US"/>
              </w:rPr>
              <w:t>account_url</w:t>
            </w:r>
            <w:proofErr w:type="spellEnd"/>
            <w:r w:rsidRPr="009579BF">
              <w:rPr>
                <w:lang w:val="en-US"/>
              </w:rPr>
              <w:t xml:space="preserve"> = "https://storageyocampo.blob.core.windows.net"</w:t>
            </w:r>
          </w:p>
          <w:p w14:paraId="34075DB9" w14:textId="77777777" w:rsidR="009579BF" w:rsidRPr="009579BF" w:rsidRDefault="009579BF" w:rsidP="009579BF">
            <w:pPr>
              <w:rPr>
                <w:lang w:val="en-US"/>
              </w:rPr>
            </w:pPr>
            <w:r w:rsidRPr="009579BF">
              <w:rPr>
                <w:lang w:val="en-US"/>
              </w:rPr>
              <w:t>credential = "</w:t>
            </w:r>
            <w:proofErr w:type="spellStart"/>
            <w:r w:rsidRPr="009579BF">
              <w:rPr>
                <w:lang w:val="en-US"/>
              </w:rPr>
              <w:t>tu_credencial_SAS</w:t>
            </w:r>
            <w:proofErr w:type="spellEnd"/>
            <w:r w:rsidRPr="009579BF">
              <w:rPr>
                <w:lang w:val="en-US"/>
              </w:rPr>
              <w:t>"</w:t>
            </w:r>
          </w:p>
          <w:p w14:paraId="19A35CDF" w14:textId="77777777" w:rsidR="009579BF" w:rsidRPr="009579BF" w:rsidRDefault="009579BF" w:rsidP="009579BF">
            <w:pPr>
              <w:rPr>
                <w:lang w:val="en-US"/>
              </w:rPr>
            </w:pPr>
          </w:p>
          <w:p w14:paraId="2B2EA89C" w14:textId="77777777" w:rsidR="009579BF" w:rsidRPr="009579BF" w:rsidRDefault="009579BF" w:rsidP="009579BF">
            <w:pPr>
              <w:rPr>
                <w:lang w:val="en-US"/>
              </w:rPr>
            </w:pPr>
            <w:proofErr w:type="spellStart"/>
            <w:r w:rsidRPr="009579BF">
              <w:rPr>
                <w:lang w:val="en-US"/>
              </w:rPr>
              <w:t>blob_service_client</w:t>
            </w:r>
            <w:proofErr w:type="spellEnd"/>
            <w:r w:rsidRPr="009579BF">
              <w:rPr>
                <w:lang w:val="en-US"/>
              </w:rPr>
              <w:t xml:space="preserve"> = </w:t>
            </w:r>
            <w:proofErr w:type="spellStart"/>
            <w:proofErr w:type="gramStart"/>
            <w:r w:rsidRPr="009579BF">
              <w:rPr>
                <w:lang w:val="en-US"/>
              </w:rPr>
              <w:t>BlobServiceClient</w:t>
            </w:r>
            <w:proofErr w:type="spellEnd"/>
            <w:r w:rsidRPr="009579BF">
              <w:rPr>
                <w:lang w:val="en-US"/>
              </w:rPr>
              <w:t>(</w:t>
            </w:r>
            <w:proofErr w:type="spellStart"/>
            <w:proofErr w:type="gramEnd"/>
            <w:r w:rsidRPr="009579BF">
              <w:rPr>
                <w:lang w:val="en-US"/>
              </w:rPr>
              <w:t>account_url</w:t>
            </w:r>
            <w:proofErr w:type="spellEnd"/>
            <w:r w:rsidRPr="009579BF">
              <w:rPr>
                <w:lang w:val="en-US"/>
              </w:rPr>
              <w:t>=</w:t>
            </w:r>
            <w:proofErr w:type="spellStart"/>
            <w:r w:rsidRPr="009579BF">
              <w:rPr>
                <w:lang w:val="en-US"/>
              </w:rPr>
              <w:t>account_url</w:t>
            </w:r>
            <w:proofErr w:type="spellEnd"/>
            <w:r w:rsidRPr="009579BF">
              <w:rPr>
                <w:lang w:val="en-US"/>
              </w:rPr>
              <w:t>, credential=credential)</w:t>
            </w:r>
          </w:p>
          <w:p w14:paraId="4EBDF6BF" w14:textId="38073B18" w:rsidR="001F55C6" w:rsidRPr="009579BF" w:rsidRDefault="009579BF" w:rsidP="009579BF">
            <w:pPr>
              <w:rPr>
                <w:lang w:val="en-US"/>
              </w:rPr>
            </w:pPr>
            <w:proofErr w:type="spellStart"/>
            <w:r w:rsidRPr="009579BF">
              <w:rPr>
                <w:lang w:val="en-US"/>
              </w:rPr>
              <w:t>container_client</w:t>
            </w:r>
            <w:proofErr w:type="spellEnd"/>
            <w:r w:rsidRPr="009579BF">
              <w:rPr>
                <w:lang w:val="en-US"/>
              </w:rPr>
              <w:t xml:space="preserve"> = </w:t>
            </w:r>
            <w:proofErr w:type="spellStart"/>
            <w:r w:rsidRPr="009579BF">
              <w:rPr>
                <w:lang w:val="en-US"/>
              </w:rPr>
              <w:t>blob_service_</w:t>
            </w:r>
            <w:proofErr w:type="gramStart"/>
            <w:r w:rsidRPr="009579BF">
              <w:rPr>
                <w:lang w:val="en-US"/>
              </w:rPr>
              <w:t>client.create</w:t>
            </w:r>
            <w:proofErr w:type="gramEnd"/>
            <w:r w:rsidRPr="009579BF">
              <w:rPr>
                <w:lang w:val="en-US"/>
              </w:rPr>
              <w:t>_container</w:t>
            </w:r>
            <w:proofErr w:type="spellEnd"/>
            <w:r w:rsidRPr="009579BF">
              <w:rPr>
                <w:lang w:val="en-US"/>
              </w:rPr>
              <w:t>(</w:t>
            </w:r>
            <w:proofErr w:type="spellStart"/>
            <w:r w:rsidRPr="009579BF">
              <w:rPr>
                <w:lang w:val="en-US"/>
              </w:rPr>
              <w:t>container_name</w:t>
            </w:r>
            <w:proofErr w:type="spellEnd"/>
            <w:r w:rsidRPr="009579BF">
              <w:rPr>
                <w:lang w:val="en-US"/>
              </w:rPr>
              <w:t>)</w:t>
            </w:r>
          </w:p>
        </w:tc>
      </w:tr>
    </w:tbl>
    <w:p w14:paraId="2D023BC5" w14:textId="77777777" w:rsidR="001F55C6" w:rsidRPr="009579BF" w:rsidRDefault="001F55C6" w:rsidP="001F4921">
      <w:pPr>
        <w:rPr>
          <w:lang w:val="en-US"/>
        </w:rPr>
      </w:pPr>
    </w:p>
    <w:p w14:paraId="6D86951D" w14:textId="10EEB581" w:rsidR="001F4921" w:rsidRPr="009579BF" w:rsidRDefault="009579BF" w:rsidP="009579BF">
      <w:pPr>
        <w:pStyle w:val="Ttulo2"/>
        <w:jc w:val="left"/>
      </w:pPr>
      <w:bookmarkStart w:id="89" w:name="_Toc178045277"/>
      <w:r w:rsidRPr="009579BF">
        <w:t>Creación de estructura de carpetas</w:t>
      </w:r>
      <w:bookmarkEnd w:id="89"/>
    </w:p>
    <w:p w14:paraId="0701928E" w14:textId="3E97648F" w:rsidR="001F4921" w:rsidRDefault="009579BF" w:rsidP="001F4921">
      <w:r w:rsidRPr="009579BF">
        <w:t>Se crean carpetas dentro del contenedor para organizar los archivos según su tipo.</w:t>
      </w:r>
    </w:p>
    <w:p w14:paraId="4E09FD9F" w14:textId="12A10964" w:rsidR="00767D70" w:rsidRDefault="00767D70" w:rsidP="00767D70">
      <w:pPr>
        <w:pStyle w:val="Descripcin"/>
        <w:keepNext/>
      </w:pPr>
      <w:bookmarkStart w:id="90" w:name="_Toc178045291"/>
      <w:r>
        <w:t xml:space="preserve">Tabla </w:t>
      </w:r>
      <w:fldSimple w:instr=" SEQ Tabla \* ARABIC ">
        <w:r w:rsidR="00D2579F">
          <w:rPr>
            <w:noProof/>
          </w:rPr>
          <w:t>4</w:t>
        </w:r>
      </w:fldSimple>
      <w:r>
        <w:t xml:space="preserve">  Creación de destinos archivos</w:t>
      </w:r>
      <w:bookmarkEnd w:id="90"/>
    </w:p>
    <w:tbl>
      <w:tblPr>
        <w:tblStyle w:val="Tablaconcuadrcula"/>
        <w:tblW w:w="0" w:type="auto"/>
        <w:tblLook w:val="04A0" w:firstRow="1" w:lastRow="0" w:firstColumn="1" w:lastColumn="0" w:noHBand="0" w:noVBand="1"/>
      </w:tblPr>
      <w:tblGrid>
        <w:gridCol w:w="8828"/>
      </w:tblGrid>
      <w:tr w:rsidR="009579BF" w14:paraId="5185E65E" w14:textId="77777777" w:rsidTr="009579BF">
        <w:tc>
          <w:tcPr>
            <w:tcW w:w="8828" w:type="dxa"/>
          </w:tcPr>
          <w:p w14:paraId="5F4768A2" w14:textId="2E7D9BD9" w:rsidR="009579BF" w:rsidRDefault="009579BF" w:rsidP="001F4921">
            <w:proofErr w:type="spellStart"/>
            <w:r w:rsidRPr="009579BF">
              <w:t>python</w:t>
            </w:r>
            <w:proofErr w:type="spellEnd"/>
          </w:p>
        </w:tc>
      </w:tr>
      <w:tr w:rsidR="009579BF" w14:paraId="6B4B1A3C" w14:textId="77777777" w:rsidTr="009579BF">
        <w:tc>
          <w:tcPr>
            <w:tcW w:w="8828" w:type="dxa"/>
          </w:tcPr>
          <w:p w14:paraId="68FAB288" w14:textId="77777777" w:rsidR="009579BF" w:rsidRPr="009579BF" w:rsidRDefault="009579BF" w:rsidP="009579BF">
            <w:pPr>
              <w:rPr>
                <w:lang w:val="en-US"/>
              </w:rPr>
            </w:pPr>
            <w:proofErr w:type="spellStart"/>
            <w:r w:rsidRPr="009579BF">
              <w:rPr>
                <w:lang w:val="en-US"/>
              </w:rPr>
              <w:t>folder_structure</w:t>
            </w:r>
            <w:proofErr w:type="spellEnd"/>
            <w:r w:rsidRPr="009579BF">
              <w:rPr>
                <w:lang w:val="en-US"/>
              </w:rPr>
              <w:t xml:space="preserve"> = ["pdf", "excel", "word", "video", "other"]</w:t>
            </w:r>
          </w:p>
          <w:p w14:paraId="749FF6B3" w14:textId="77777777" w:rsidR="009579BF" w:rsidRPr="009579BF" w:rsidRDefault="009579BF" w:rsidP="009579BF">
            <w:pPr>
              <w:rPr>
                <w:lang w:val="en-US"/>
              </w:rPr>
            </w:pPr>
            <w:r w:rsidRPr="009579BF">
              <w:rPr>
                <w:lang w:val="en-US"/>
              </w:rPr>
              <w:t xml:space="preserve">for folder in </w:t>
            </w:r>
            <w:proofErr w:type="spellStart"/>
            <w:r w:rsidRPr="009579BF">
              <w:rPr>
                <w:lang w:val="en-US"/>
              </w:rPr>
              <w:t>folder_structure</w:t>
            </w:r>
            <w:proofErr w:type="spellEnd"/>
            <w:r w:rsidRPr="009579BF">
              <w:rPr>
                <w:lang w:val="en-US"/>
              </w:rPr>
              <w:t>:</w:t>
            </w:r>
          </w:p>
          <w:p w14:paraId="37C8356D" w14:textId="77777777" w:rsidR="009579BF" w:rsidRPr="009579BF" w:rsidRDefault="009579BF" w:rsidP="009579BF">
            <w:pPr>
              <w:rPr>
                <w:lang w:val="en-US"/>
              </w:rPr>
            </w:pPr>
            <w:r w:rsidRPr="009579BF">
              <w:rPr>
                <w:lang w:val="en-US"/>
              </w:rPr>
              <w:t xml:space="preserve">    </w:t>
            </w:r>
            <w:proofErr w:type="spellStart"/>
            <w:r w:rsidRPr="009579BF">
              <w:rPr>
                <w:lang w:val="en-US"/>
              </w:rPr>
              <w:t>blob_client</w:t>
            </w:r>
            <w:proofErr w:type="spellEnd"/>
            <w:r w:rsidRPr="009579BF">
              <w:rPr>
                <w:lang w:val="en-US"/>
              </w:rPr>
              <w:t xml:space="preserve"> = </w:t>
            </w:r>
            <w:proofErr w:type="spellStart"/>
            <w:r w:rsidRPr="009579BF">
              <w:rPr>
                <w:lang w:val="en-US"/>
              </w:rPr>
              <w:t>container_client.get_blob_client</w:t>
            </w:r>
            <w:proofErr w:type="spellEnd"/>
            <w:r w:rsidRPr="009579BF">
              <w:rPr>
                <w:lang w:val="en-US"/>
              </w:rPr>
              <w:t>(f"{folder}/")</w:t>
            </w:r>
          </w:p>
          <w:p w14:paraId="18E383FC" w14:textId="16B66EF1" w:rsidR="009579BF" w:rsidRDefault="009579BF" w:rsidP="009579BF">
            <w:r w:rsidRPr="009579BF">
              <w:rPr>
                <w:lang w:val="en-US"/>
              </w:rPr>
              <w:t xml:space="preserve">    </w:t>
            </w:r>
            <w:proofErr w:type="spellStart"/>
            <w:r>
              <w:t>blob_</w:t>
            </w:r>
            <w:proofErr w:type="gramStart"/>
            <w:r>
              <w:t>client.upload</w:t>
            </w:r>
            <w:proofErr w:type="gramEnd"/>
            <w:r>
              <w:t>_blob</w:t>
            </w:r>
            <w:proofErr w:type="spellEnd"/>
            <w:r>
              <w:t xml:space="preserve">('', </w:t>
            </w:r>
            <w:proofErr w:type="spellStart"/>
            <w:r>
              <w:t>overwrite</w:t>
            </w:r>
            <w:proofErr w:type="spellEnd"/>
            <w:r>
              <w:t>=True)  # Crear carpeta vacía</w:t>
            </w:r>
          </w:p>
        </w:tc>
      </w:tr>
    </w:tbl>
    <w:p w14:paraId="24DF9DF1" w14:textId="77777777" w:rsidR="009579BF" w:rsidRDefault="009579BF" w:rsidP="001F4921"/>
    <w:p w14:paraId="02818DDD" w14:textId="2C5B127C" w:rsidR="00767D70" w:rsidRDefault="00767D70" w:rsidP="00767D70">
      <w:pPr>
        <w:pStyle w:val="Descripcin"/>
        <w:keepNext/>
      </w:pPr>
      <w:bookmarkStart w:id="91" w:name="_Toc178045297"/>
      <w:r>
        <w:t xml:space="preserve">Figura </w:t>
      </w:r>
      <w:fldSimple w:instr=" SEQ Figura \* ARABIC ">
        <w:r w:rsidR="00D2579F">
          <w:rPr>
            <w:noProof/>
          </w:rPr>
          <w:t>2</w:t>
        </w:r>
      </w:fldSimple>
      <w:r>
        <w:t xml:space="preserve"> Creación del Container con estructura de archivos</w:t>
      </w:r>
      <w:bookmarkEnd w:id="91"/>
    </w:p>
    <w:p w14:paraId="35618D31" w14:textId="433DDCA7" w:rsidR="00767D70" w:rsidRDefault="00767D70" w:rsidP="001F4921">
      <w:r w:rsidRPr="00767D70">
        <w:rPr>
          <w:noProof/>
        </w:rPr>
        <w:drawing>
          <wp:inline distT="0" distB="0" distL="0" distR="0" wp14:anchorId="3C9D996E" wp14:editId="5C44BBA2">
            <wp:extent cx="2969822" cy="2090099"/>
            <wp:effectExtent l="0" t="0" r="2540" b="5715"/>
            <wp:docPr id="10303350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35024" name=""/>
                    <pic:cNvPicPr/>
                  </pic:nvPicPr>
                  <pic:blipFill>
                    <a:blip r:embed="rId16"/>
                    <a:stretch>
                      <a:fillRect/>
                    </a:stretch>
                  </pic:blipFill>
                  <pic:spPr>
                    <a:xfrm>
                      <a:off x="0" y="0"/>
                      <a:ext cx="2973998" cy="2093038"/>
                    </a:xfrm>
                    <a:prstGeom prst="rect">
                      <a:avLst/>
                    </a:prstGeom>
                  </pic:spPr>
                </pic:pic>
              </a:graphicData>
            </a:graphic>
          </wp:inline>
        </w:drawing>
      </w:r>
      <w:r>
        <w:t xml:space="preserve"> </w:t>
      </w:r>
      <w:r w:rsidRPr="00767D70">
        <w:rPr>
          <w:noProof/>
        </w:rPr>
        <w:drawing>
          <wp:inline distT="0" distB="0" distL="0" distR="0" wp14:anchorId="3746C71D" wp14:editId="4FFFDB75">
            <wp:extent cx="2387304" cy="2109893"/>
            <wp:effectExtent l="0" t="0" r="0" b="5080"/>
            <wp:docPr id="17053559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5592" name="Imagen 1" descr="Interfaz de usuario gráfica, Texto, Aplicación, Correo electrónico&#10;&#10;Descripción generada automáticamente"/>
                    <pic:cNvPicPr/>
                  </pic:nvPicPr>
                  <pic:blipFill>
                    <a:blip r:embed="rId17"/>
                    <a:stretch>
                      <a:fillRect/>
                    </a:stretch>
                  </pic:blipFill>
                  <pic:spPr>
                    <a:xfrm>
                      <a:off x="0" y="0"/>
                      <a:ext cx="2390698" cy="2112893"/>
                    </a:xfrm>
                    <a:prstGeom prst="rect">
                      <a:avLst/>
                    </a:prstGeom>
                  </pic:spPr>
                </pic:pic>
              </a:graphicData>
            </a:graphic>
          </wp:inline>
        </w:drawing>
      </w:r>
    </w:p>
    <w:p w14:paraId="1F1DCF9F" w14:textId="77777777" w:rsidR="00767D70" w:rsidRDefault="00767D70" w:rsidP="001F4921"/>
    <w:p w14:paraId="46FE0C8B" w14:textId="77777777" w:rsidR="00767D70" w:rsidRDefault="00767D70" w:rsidP="001F4921"/>
    <w:p w14:paraId="53503A58" w14:textId="118722E0" w:rsidR="009579BF" w:rsidRDefault="009579BF" w:rsidP="009579BF">
      <w:pPr>
        <w:pStyle w:val="Ttulo2"/>
        <w:jc w:val="left"/>
      </w:pPr>
      <w:bookmarkStart w:id="92" w:name="_Toc178045278"/>
      <w:r w:rsidRPr="009579BF">
        <w:t>Exploración y descarga de archivos</w:t>
      </w:r>
      <w:bookmarkEnd w:id="92"/>
    </w:p>
    <w:p w14:paraId="58105714" w14:textId="77777777" w:rsidR="009579BF" w:rsidRDefault="009579BF" w:rsidP="009579BF">
      <w:r>
        <w:t>Definición de funciones auxiliares</w:t>
      </w:r>
    </w:p>
    <w:p w14:paraId="4E418798" w14:textId="05E98365" w:rsidR="009579BF" w:rsidRDefault="009579BF" w:rsidP="009579BF">
      <w:r>
        <w:t xml:space="preserve">Extracción de metadatos: La función </w:t>
      </w:r>
      <w:proofErr w:type="spellStart"/>
      <w:r>
        <w:t>extract_metadata</w:t>
      </w:r>
      <w:proofErr w:type="spellEnd"/>
      <w:r>
        <w:t>(</w:t>
      </w:r>
      <w:proofErr w:type="spellStart"/>
      <w:r>
        <w:t>addata</w:t>
      </w:r>
      <w:proofErr w:type="spellEnd"/>
      <w:r>
        <w:t>) extrae metadatos de manera segura, manejando diferentes posibles claves en la respuesta de la API.</w:t>
      </w:r>
    </w:p>
    <w:tbl>
      <w:tblPr>
        <w:tblStyle w:val="Tablaconcuadrcula"/>
        <w:tblW w:w="0" w:type="auto"/>
        <w:tblLook w:val="04A0" w:firstRow="1" w:lastRow="0" w:firstColumn="1" w:lastColumn="0" w:noHBand="0" w:noVBand="1"/>
      </w:tblPr>
      <w:tblGrid>
        <w:gridCol w:w="8828"/>
      </w:tblGrid>
      <w:tr w:rsidR="009579BF" w14:paraId="221DD829" w14:textId="77777777" w:rsidTr="009579BF">
        <w:tc>
          <w:tcPr>
            <w:tcW w:w="8828" w:type="dxa"/>
          </w:tcPr>
          <w:p w14:paraId="335650BD" w14:textId="20503A78" w:rsidR="00767D70" w:rsidRDefault="00767D70" w:rsidP="00767D70">
            <w:pPr>
              <w:pStyle w:val="Descripcin"/>
              <w:keepNext/>
            </w:pPr>
            <w:bookmarkStart w:id="93" w:name="_Toc178045292"/>
            <w:r>
              <w:t xml:space="preserve">Tabla </w:t>
            </w:r>
            <w:fldSimple w:instr=" SEQ Tabla \* ARABIC ">
              <w:r w:rsidR="00D2579F">
                <w:rPr>
                  <w:noProof/>
                </w:rPr>
                <w:t>5</w:t>
              </w:r>
            </w:fldSimple>
            <w:r>
              <w:t xml:space="preserve">  exploración de la API</w:t>
            </w:r>
            <w:bookmarkEnd w:id="93"/>
          </w:p>
          <w:p w14:paraId="5716D608" w14:textId="77777777" w:rsidR="009579BF" w:rsidRDefault="009579BF" w:rsidP="009579BF"/>
        </w:tc>
      </w:tr>
      <w:tr w:rsidR="009579BF" w14:paraId="38A4CA45" w14:textId="77777777" w:rsidTr="009579BF">
        <w:tc>
          <w:tcPr>
            <w:tcW w:w="8828" w:type="dxa"/>
          </w:tcPr>
          <w:p w14:paraId="64A7D7F5" w14:textId="77777777" w:rsidR="009579BF" w:rsidRPr="009579BF" w:rsidRDefault="009579BF" w:rsidP="009579BF">
            <w:pPr>
              <w:rPr>
                <w:lang w:val="en-US"/>
              </w:rPr>
            </w:pPr>
            <w:r w:rsidRPr="009579BF">
              <w:rPr>
                <w:lang w:val="en-US"/>
              </w:rPr>
              <w:t xml:space="preserve">def </w:t>
            </w:r>
            <w:proofErr w:type="spellStart"/>
            <w:r w:rsidRPr="009579BF">
              <w:rPr>
                <w:lang w:val="en-US"/>
              </w:rPr>
              <w:t>extract_metadata</w:t>
            </w:r>
            <w:proofErr w:type="spellEnd"/>
            <w:r w:rsidRPr="009579BF">
              <w:rPr>
                <w:lang w:val="en-US"/>
              </w:rPr>
              <w:t>(</w:t>
            </w:r>
            <w:proofErr w:type="spellStart"/>
            <w:r w:rsidRPr="009579BF">
              <w:rPr>
                <w:lang w:val="en-US"/>
              </w:rPr>
              <w:t>addata</w:t>
            </w:r>
            <w:proofErr w:type="spellEnd"/>
            <w:r w:rsidRPr="009579BF">
              <w:rPr>
                <w:lang w:val="en-US"/>
              </w:rPr>
              <w:t>):</w:t>
            </w:r>
          </w:p>
          <w:p w14:paraId="1614B98F" w14:textId="77777777" w:rsidR="009579BF" w:rsidRPr="009579BF" w:rsidRDefault="009579BF" w:rsidP="009579BF">
            <w:pPr>
              <w:rPr>
                <w:lang w:val="en-US"/>
              </w:rPr>
            </w:pPr>
            <w:r w:rsidRPr="009579BF">
              <w:rPr>
                <w:lang w:val="en-US"/>
              </w:rPr>
              <w:t xml:space="preserve">    return {</w:t>
            </w:r>
          </w:p>
          <w:p w14:paraId="341F577A" w14:textId="77777777" w:rsidR="009579BF" w:rsidRPr="009579BF" w:rsidRDefault="009579BF" w:rsidP="009579BF">
            <w:pPr>
              <w:rPr>
                <w:lang w:val="en-US"/>
              </w:rPr>
            </w:pPr>
            <w:r w:rsidRPr="009579BF">
              <w:rPr>
                <w:lang w:val="en-US"/>
              </w:rPr>
              <w:t xml:space="preserve">        'title': </w:t>
            </w:r>
            <w:proofErr w:type="spellStart"/>
            <w:proofErr w:type="gramStart"/>
            <w:r w:rsidRPr="009579BF">
              <w:rPr>
                <w:lang w:val="en-US"/>
              </w:rPr>
              <w:t>addata.get</w:t>
            </w:r>
            <w:proofErr w:type="spellEnd"/>
            <w:r w:rsidRPr="009579BF">
              <w:rPr>
                <w:lang w:val="en-US"/>
              </w:rPr>
              <w:t>(</w:t>
            </w:r>
            <w:proofErr w:type="gramEnd"/>
            <w:r w:rsidRPr="009579BF">
              <w:rPr>
                <w:lang w:val="en-US"/>
              </w:rPr>
              <w:t>'</w:t>
            </w:r>
            <w:proofErr w:type="spellStart"/>
            <w:r w:rsidRPr="009579BF">
              <w:rPr>
                <w:lang w:val="en-US"/>
              </w:rPr>
              <w:t>btitle</w:t>
            </w:r>
            <w:proofErr w:type="spellEnd"/>
            <w:r w:rsidRPr="009579BF">
              <w:rPr>
                <w:lang w:val="en-US"/>
              </w:rPr>
              <w:t>', [None])[0] if '</w:t>
            </w:r>
            <w:proofErr w:type="spellStart"/>
            <w:r w:rsidRPr="009579BF">
              <w:rPr>
                <w:lang w:val="en-US"/>
              </w:rPr>
              <w:t>btitle</w:t>
            </w:r>
            <w:proofErr w:type="spellEnd"/>
            <w:r w:rsidRPr="009579BF">
              <w:rPr>
                <w:lang w:val="en-US"/>
              </w:rPr>
              <w:t xml:space="preserve">' in </w:t>
            </w:r>
            <w:proofErr w:type="spellStart"/>
            <w:r w:rsidRPr="009579BF">
              <w:rPr>
                <w:lang w:val="en-US"/>
              </w:rPr>
              <w:t>addata</w:t>
            </w:r>
            <w:proofErr w:type="spellEnd"/>
            <w:r w:rsidRPr="009579BF">
              <w:rPr>
                <w:lang w:val="en-US"/>
              </w:rPr>
              <w:t xml:space="preserve"> else </w:t>
            </w:r>
            <w:proofErr w:type="spellStart"/>
            <w:r w:rsidRPr="009579BF">
              <w:rPr>
                <w:lang w:val="en-US"/>
              </w:rPr>
              <w:t>addata.get</w:t>
            </w:r>
            <w:proofErr w:type="spellEnd"/>
            <w:r w:rsidRPr="009579BF">
              <w:rPr>
                <w:lang w:val="en-US"/>
              </w:rPr>
              <w:t>('title', [None])[0],</w:t>
            </w:r>
          </w:p>
          <w:p w14:paraId="316BA376" w14:textId="77777777" w:rsidR="009579BF" w:rsidRPr="009579BF" w:rsidRDefault="009579BF" w:rsidP="009579BF">
            <w:pPr>
              <w:rPr>
                <w:lang w:val="en-US"/>
              </w:rPr>
            </w:pPr>
            <w:r w:rsidRPr="009579BF">
              <w:rPr>
                <w:lang w:val="en-US"/>
              </w:rPr>
              <w:t xml:space="preserve">        'creator': </w:t>
            </w:r>
            <w:proofErr w:type="spellStart"/>
            <w:proofErr w:type="gramStart"/>
            <w:r w:rsidRPr="009579BF">
              <w:rPr>
                <w:lang w:val="en-US"/>
              </w:rPr>
              <w:t>addata.get</w:t>
            </w:r>
            <w:proofErr w:type="spellEnd"/>
            <w:r w:rsidRPr="009579BF">
              <w:rPr>
                <w:lang w:val="en-US"/>
              </w:rPr>
              <w:t>(</w:t>
            </w:r>
            <w:proofErr w:type="gramEnd"/>
            <w:r w:rsidRPr="009579BF">
              <w:rPr>
                <w:lang w:val="en-US"/>
              </w:rPr>
              <w:t>'creator', [None])[0],</w:t>
            </w:r>
          </w:p>
          <w:p w14:paraId="096AABEE" w14:textId="77777777" w:rsidR="009579BF" w:rsidRPr="009579BF" w:rsidRDefault="009579BF" w:rsidP="009579BF">
            <w:pPr>
              <w:rPr>
                <w:lang w:val="en-US"/>
              </w:rPr>
            </w:pPr>
            <w:r w:rsidRPr="009579BF">
              <w:rPr>
                <w:lang w:val="en-US"/>
              </w:rPr>
              <w:t xml:space="preserve">        '</w:t>
            </w:r>
            <w:proofErr w:type="spellStart"/>
            <w:r w:rsidRPr="009579BF">
              <w:rPr>
                <w:lang w:val="en-US"/>
              </w:rPr>
              <w:t>creationdate</w:t>
            </w:r>
            <w:proofErr w:type="spellEnd"/>
            <w:r w:rsidRPr="009579BF">
              <w:rPr>
                <w:lang w:val="en-US"/>
              </w:rPr>
              <w:t xml:space="preserve">': </w:t>
            </w:r>
            <w:proofErr w:type="spellStart"/>
            <w:proofErr w:type="gramStart"/>
            <w:r w:rsidRPr="009579BF">
              <w:rPr>
                <w:lang w:val="en-US"/>
              </w:rPr>
              <w:t>addata.get</w:t>
            </w:r>
            <w:proofErr w:type="spellEnd"/>
            <w:r w:rsidRPr="009579BF">
              <w:rPr>
                <w:lang w:val="en-US"/>
              </w:rPr>
              <w:t>(</w:t>
            </w:r>
            <w:proofErr w:type="gramEnd"/>
            <w:r w:rsidRPr="009579BF">
              <w:rPr>
                <w:lang w:val="en-US"/>
              </w:rPr>
              <w:t xml:space="preserve">'date', [None])[0] if 'date' in </w:t>
            </w:r>
            <w:proofErr w:type="spellStart"/>
            <w:r w:rsidRPr="009579BF">
              <w:rPr>
                <w:lang w:val="en-US"/>
              </w:rPr>
              <w:t>addata</w:t>
            </w:r>
            <w:proofErr w:type="spellEnd"/>
            <w:r w:rsidRPr="009579BF">
              <w:rPr>
                <w:lang w:val="en-US"/>
              </w:rPr>
              <w:t xml:space="preserve"> else </w:t>
            </w:r>
            <w:proofErr w:type="spellStart"/>
            <w:r w:rsidRPr="009579BF">
              <w:rPr>
                <w:lang w:val="en-US"/>
              </w:rPr>
              <w:t>addata.get</w:t>
            </w:r>
            <w:proofErr w:type="spellEnd"/>
            <w:r w:rsidRPr="009579BF">
              <w:rPr>
                <w:lang w:val="en-US"/>
              </w:rPr>
              <w:t>('</w:t>
            </w:r>
            <w:proofErr w:type="spellStart"/>
            <w:r w:rsidRPr="009579BF">
              <w:rPr>
                <w:lang w:val="en-US"/>
              </w:rPr>
              <w:t>creationdate</w:t>
            </w:r>
            <w:proofErr w:type="spellEnd"/>
            <w:r w:rsidRPr="009579BF">
              <w:rPr>
                <w:lang w:val="en-US"/>
              </w:rPr>
              <w:t>', [None])[0],</w:t>
            </w:r>
          </w:p>
          <w:p w14:paraId="5C527691" w14:textId="77777777" w:rsidR="009579BF" w:rsidRPr="009579BF" w:rsidRDefault="009579BF" w:rsidP="009579BF">
            <w:pPr>
              <w:rPr>
                <w:lang w:val="en-US"/>
              </w:rPr>
            </w:pPr>
            <w:r w:rsidRPr="009579BF">
              <w:rPr>
                <w:lang w:val="en-US"/>
              </w:rPr>
              <w:t xml:space="preserve">        'publisher': </w:t>
            </w:r>
            <w:proofErr w:type="spellStart"/>
            <w:proofErr w:type="gramStart"/>
            <w:r w:rsidRPr="009579BF">
              <w:rPr>
                <w:lang w:val="en-US"/>
              </w:rPr>
              <w:t>addata.get</w:t>
            </w:r>
            <w:proofErr w:type="spellEnd"/>
            <w:r w:rsidRPr="009579BF">
              <w:rPr>
                <w:lang w:val="en-US"/>
              </w:rPr>
              <w:t>(</w:t>
            </w:r>
            <w:proofErr w:type="gramEnd"/>
            <w:r w:rsidRPr="009579BF">
              <w:rPr>
                <w:lang w:val="en-US"/>
              </w:rPr>
              <w:t>'publisher', [None])[0],</w:t>
            </w:r>
          </w:p>
          <w:p w14:paraId="6DFA5BE8" w14:textId="629B7FDA" w:rsidR="009579BF" w:rsidRDefault="009579BF" w:rsidP="009579BF">
            <w:r w:rsidRPr="009579BF">
              <w:rPr>
                <w:lang w:val="en-US"/>
              </w:rPr>
              <w:t xml:space="preserve">    </w:t>
            </w:r>
            <w:r>
              <w:t>}</w:t>
            </w:r>
          </w:p>
        </w:tc>
      </w:tr>
    </w:tbl>
    <w:p w14:paraId="5C1A06C4" w14:textId="77777777" w:rsidR="009579BF" w:rsidRDefault="009579BF" w:rsidP="009579BF"/>
    <w:p w14:paraId="1DCC310F" w14:textId="1A3E116A" w:rsidR="009579BF" w:rsidRDefault="009579BF" w:rsidP="009579BF">
      <w:r w:rsidRPr="009579BF">
        <w:rPr>
          <w:b/>
          <w:bCs/>
        </w:rPr>
        <w:t>Determinación del tipo de archivo</w:t>
      </w:r>
      <w:r w:rsidRPr="009579BF">
        <w:t xml:space="preserve">: La función </w:t>
      </w:r>
      <w:proofErr w:type="spellStart"/>
      <w:r w:rsidRPr="009579BF">
        <w:t>get_file_location_and_type</w:t>
      </w:r>
      <w:proofErr w:type="spellEnd"/>
      <w:r w:rsidRPr="009579BF">
        <w:t>(</w:t>
      </w:r>
      <w:proofErr w:type="spellStart"/>
      <w:r w:rsidRPr="009579BF">
        <w:t>filename</w:t>
      </w:r>
      <w:proofErr w:type="spellEnd"/>
      <w:r w:rsidRPr="009579BF">
        <w:t>) clasifica los archivos según su extensión y determina su ubicación en el contenedor.</w:t>
      </w:r>
    </w:p>
    <w:tbl>
      <w:tblPr>
        <w:tblStyle w:val="Tablaconcuadrcula"/>
        <w:tblW w:w="0" w:type="auto"/>
        <w:tblLook w:val="04A0" w:firstRow="1" w:lastRow="0" w:firstColumn="1" w:lastColumn="0" w:noHBand="0" w:noVBand="1"/>
      </w:tblPr>
      <w:tblGrid>
        <w:gridCol w:w="8828"/>
      </w:tblGrid>
      <w:tr w:rsidR="009579BF" w14:paraId="422AEE30" w14:textId="77777777" w:rsidTr="009579BF">
        <w:tc>
          <w:tcPr>
            <w:tcW w:w="8828" w:type="dxa"/>
          </w:tcPr>
          <w:p w14:paraId="17EB8A72" w14:textId="650D7568" w:rsidR="009579BF" w:rsidRDefault="009579BF" w:rsidP="009579BF">
            <w:proofErr w:type="spellStart"/>
            <w:r w:rsidRPr="009579BF">
              <w:t>python</w:t>
            </w:r>
            <w:proofErr w:type="spellEnd"/>
          </w:p>
        </w:tc>
      </w:tr>
      <w:tr w:rsidR="009579BF" w:rsidRPr="00B51B44" w14:paraId="21278115" w14:textId="77777777" w:rsidTr="009579BF">
        <w:tc>
          <w:tcPr>
            <w:tcW w:w="8828" w:type="dxa"/>
          </w:tcPr>
          <w:p w14:paraId="79029296" w14:textId="77777777" w:rsidR="009579BF" w:rsidRPr="009579BF" w:rsidRDefault="009579BF" w:rsidP="009579BF">
            <w:pPr>
              <w:rPr>
                <w:lang w:val="en-US"/>
              </w:rPr>
            </w:pPr>
            <w:r w:rsidRPr="009579BF">
              <w:rPr>
                <w:lang w:val="en-US"/>
              </w:rPr>
              <w:t xml:space="preserve">def </w:t>
            </w:r>
            <w:proofErr w:type="spellStart"/>
            <w:r w:rsidRPr="009579BF">
              <w:rPr>
                <w:lang w:val="en-US"/>
              </w:rPr>
              <w:t>get_file_location_and_type</w:t>
            </w:r>
            <w:proofErr w:type="spellEnd"/>
            <w:r w:rsidRPr="009579BF">
              <w:rPr>
                <w:lang w:val="en-US"/>
              </w:rPr>
              <w:t>(filename):</w:t>
            </w:r>
          </w:p>
          <w:p w14:paraId="72BE7B8D" w14:textId="77777777" w:rsidR="009579BF" w:rsidRPr="009579BF" w:rsidRDefault="009579BF" w:rsidP="009579BF">
            <w:pPr>
              <w:rPr>
                <w:lang w:val="en-US"/>
              </w:rPr>
            </w:pPr>
            <w:r w:rsidRPr="009579BF">
              <w:rPr>
                <w:lang w:val="en-US"/>
              </w:rPr>
              <w:t xml:space="preserve">    extension = </w:t>
            </w:r>
            <w:proofErr w:type="spellStart"/>
            <w:proofErr w:type="gramStart"/>
            <w:r w:rsidRPr="009579BF">
              <w:rPr>
                <w:lang w:val="en-US"/>
              </w:rPr>
              <w:t>filename.split</w:t>
            </w:r>
            <w:proofErr w:type="spellEnd"/>
            <w:proofErr w:type="gramEnd"/>
            <w:r w:rsidRPr="009579BF">
              <w:rPr>
                <w:lang w:val="en-US"/>
              </w:rPr>
              <w:t>('.')[-1].lower()</w:t>
            </w:r>
          </w:p>
          <w:p w14:paraId="1096C231" w14:textId="77777777" w:rsidR="009579BF" w:rsidRPr="009579BF" w:rsidRDefault="009579BF" w:rsidP="009579BF">
            <w:pPr>
              <w:rPr>
                <w:lang w:val="en-US"/>
              </w:rPr>
            </w:pPr>
            <w:r w:rsidRPr="009579BF">
              <w:rPr>
                <w:lang w:val="en-US"/>
              </w:rPr>
              <w:t xml:space="preserve">    if extension == 'pdf':</w:t>
            </w:r>
          </w:p>
          <w:p w14:paraId="02A48FEC" w14:textId="77777777" w:rsidR="009579BF" w:rsidRPr="009579BF" w:rsidRDefault="009579BF" w:rsidP="009579BF">
            <w:pPr>
              <w:rPr>
                <w:lang w:val="en-US"/>
              </w:rPr>
            </w:pPr>
            <w:r w:rsidRPr="009579BF">
              <w:rPr>
                <w:lang w:val="en-US"/>
              </w:rPr>
              <w:t xml:space="preserve">        return 'pdf', 'pdf'</w:t>
            </w:r>
          </w:p>
          <w:p w14:paraId="7E31F419" w14:textId="77777777" w:rsidR="009579BF" w:rsidRPr="009579BF" w:rsidRDefault="009579BF" w:rsidP="009579BF">
            <w:pPr>
              <w:rPr>
                <w:lang w:val="en-US"/>
              </w:rPr>
            </w:pPr>
            <w:r w:rsidRPr="009579BF">
              <w:rPr>
                <w:lang w:val="en-US"/>
              </w:rPr>
              <w:t xml:space="preserve">    </w:t>
            </w:r>
            <w:proofErr w:type="spellStart"/>
            <w:r w:rsidRPr="009579BF">
              <w:rPr>
                <w:lang w:val="en-US"/>
              </w:rPr>
              <w:t>elif</w:t>
            </w:r>
            <w:proofErr w:type="spellEnd"/>
            <w:r w:rsidRPr="009579BF">
              <w:rPr>
                <w:lang w:val="en-US"/>
              </w:rPr>
              <w:t xml:space="preserve"> extension in ['doc', 'docx']:</w:t>
            </w:r>
          </w:p>
          <w:p w14:paraId="5D6E5918" w14:textId="77777777" w:rsidR="009579BF" w:rsidRPr="009579BF" w:rsidRDefault="009579BF" w:rsidP="009579BF">
            <w:pPr>
              <w:rPr>
                <w:lang w:val="en-US"/>
              </w:rPr>
            </w:pPr>
            <w:r w:rsidRPr="009579BF">
              <w:rPr>
                <w:lang w:val="en-US"/>
              </w:rPr>
              <w:t xml:space="preserve">        return 'word', 'word'</w:t>
            </w:r>
          </w:p>
          <w:p w14:paraId="6D5CE1C8" w14:textId="77777777" w:rsidR="009579BF" w:rsidRPr="009579BF" w:rsidRDefault="009579BF" w:rsidP="009579BF">
            <w:pPr>
              <w:rPr>
                <w:lang w:val="en-US"/>
              </w:rPr>
            </w:pPr>
            <w:r w:rsidRPr="009579BF">
              <w:rPr>
                <w:lang w:val="en-US"/>
              </w:rPr>
              <w:t xml:space="preserve">    </w:t>
            </w:r>
            <w:proofErr w:type="spellStart"/>
            <w:r w:rsidRPr="009579BF">
              <w:rPr>
                <w:lang w:val="en-US"/>
              </w:rPr>
              <w:t>elif</w:t>
            </w:r>
            <w:proofErr w:type="spellEnd"/>
            <w:r w:rsidRPr="009579BF">
              <w:rPr>
                <w:lang w:val="en-US"/>
              </w:rPr>
              <w:t xml:space="preserve"> extension in ['</w:t>
            </w:r>
            <w:proofErr w:type="spellStart"/>
            <w:r w:rsidRPr="009579BF">
              <w:rPr>
                <w:lang w:val="en-US"/>
              </w:rPr>
              <w:t>xls</w:t>
            </w:r>
            <w:proofErr w:type="spellEnd"/>
            <w:r w:rsidRPr="009579BF">
              <w:rPr>
                <w:lang w:val="en-US"/>
              </w:rPr>
              <w:t>', 'xlsx']:</w:t>
            </w:r>
          </w:p>
          <w:p w14:paraId="1F4E9D5C" w14:textId="77777777" w:rsidR="009579BF" w:rsidRPr="009579BF" w:rsidRDefault="009579BF" w:rsidP="009579BF">
            <w:pPr>
              <w:rPr>
                <w:lang w:val="en-US"/>
              </w:rPr>
            </w:pPr>
            <w:r w:rsidRPr="009579BF">
              <w:rPr>
                <w:lang w:val="en-US"/>
              </w:rPr>
              <w:t xml:space="preserve">        return 'excel', 'excel'</w:t>
            </w:r>
          </w:p>
          <w:p w14:paraId="25F794E3" w14:textId="77777777" w:rsidR="009579BF" w:rsidRPr="009579BF" w:rsidRDefault="009579BF" w:rsidP="009579BF">
            <w:pPr>
              <w:rPr>
                <w:lang w:val="en-US"/>
              </w:rPr>
            </w:pPr>
            <w:r w:rsidRPr="009579BF">
              <w:rPr>
                <w:lang w:val="en-US"/>
              </w:rPr>
              <w:t xml:space="preserve">    </w:t>
            </w:r>
            <w:proofErr w:type="spellStart"/>
            <w:r w:rsidRPr="009579BF">
              <w:rPr>
                <w:lang w:val="en-US"/>
              </w:rPr>
              <w:t>elif</w:t>
            </w:r>
            <w:proofErr w:type="spellEnd"/>
            <w:r w:rsidRPr="009579BF">
              <w:rPr>
                <w:lang w:val="en-US"/>
              </w:rPr>
              <w:t xml:space="preserve"> extension in ['mp4', '</w:t>
            </w:r>
            <w:proofErr w:type="spellStart"/>
            <w:r w:rsidRPr="009579BF">
              <w:rPr>
                <w:lang w:val="en-US"/>
              </w:rPr>
              <w:t>avi</w:t>
            </w:r>
            <w:proofErr w:type="spellEnd"/>
            <w:r w:rsidRPr="009579BF">
              <w:rPr>
                <w:lang w:val="en-US"/>
              </w:rPr>
              <w:t>', 'mov', '</w:t>
            </w:r>
            <w:proofErr w:type="spellStart"/>
            <w:r w:rsidRPr="009579BF">
              <w:rPr>
                <w:lang w:val="en-US"/>
              </w:rPr>
              <w:t>flv</w:t>
            </w:r>
            <w:proofErr w:type="spellEnd"/>
            <w:r w:rsidRPr="009579BF">
              <w:rPr>
                <w:lang w:val="en-US"/>
              </w:rPr>
              <w:t>', '</w:t>
            </w:r>
            <w:proofErr w:type="spellStart"/>
            <w:r w:rsidRPr="009579BF">
              <w:rPr>
                <w:lang w:val="en-US"/>
              </w:rPr>
              <w:t>wmv</w:t>
            </w:r>
            <w:proofErr w:type="spellEnd"/>
            <w:r w:rsidRPr="009579BF">
              <w:rPr>
                <w:lang w:val="en-US"/>
              </w:rPr>
              <w:t>']:</w:t>
            </w:r>
          </w:p>
          <w:p w14:paraId="2617805D" w14:textId="77777777" w:rsidR="009579BF" w:rsidRPr="009579BF" w:rsidRDefault="009579BF" w:rsidP="009579BF">
            <w:pPr>
              <w:rPr>
                <w:lang w:val="en-US"/>
              </w:rPr>
            </w:pPr>
            <w:r w:rsidRPr="009579BF">
              <w:rPr>
                <w:lang w:val="en-US"/>
              </w:rPr>
              <w:t xml:space="preserve">        return 'video', 'video'</w:t>
            </w:r>
          </w:p>
          <w:p w14:paraId="6EA43697" w14:textId="77777777" w:rsidR="009579BF" w:rsidRPr="009579BF" w:rsidRDefault="009579BF" w:rsidP="009579BF">
            <w:pPr>
              <w:rPr>
                <w:lang w:val="en-US"/>
              </w:rPr>
            </w:pPr>
            <w:r w:rsidRPr="009579BF">
              <w:rPr>
                <w:lang w:val="en-US"/>
              </w:rPr>
              <w:t xml:space="preserve">    else:</w:t>
            </w:r>
          </w:p>
          <w:p w14:paraId="040078D0" w14:textId="2CCF31A6" w:rsidR="009579BF" w:rsidRPr="009579BF" w:rsidRDefault="009579BF" w:rsidP="009579BF">
            <w:pPr>
              <w:rPr>
                <w:lang w:val="en-US"/>
              </w:rPr>
            </w:pPr>
            <w:r w:rsidRPr="009579BF">
              <w:rPr>
                <w:lang w:val="en-US"/>
              </w:rPr>
              <w:t xml:space="preserve">        return 'other', 'other'</w:t>
            </w:r>
          </w:p>
        </w:tc>
      </w:tr>
    </w:tbl>
    <w:p w14:paraId="0297DBF6" w14:textId="77777777" w:rsidR="009579BF" w:rsidRDefault="009579BF" w:rsidP="009579BF">
      <w:pPr>
        <w:rPr>
          <w:lang w:val="en-US"/>
        </w:rPr>
      </w:pPr>
    </w:p>
    <w:p w14:paraId="375E9D70" w14:textId="425D1CBB" w:rsidR="009579BF" w:rsidRDefault="009579BF" w:rsidP="009579BF">
      <w:pPr>
        <w:pStyle w:val="Ttulo2"/>
        <w:jc w:val="left"/>
      </w:pPr>
      <w:bookmarkStart w:id="94" w:name="_Toc178045279"/>
      <w:r w:rsidRPr="009579BF">
        <w:t>Búsqueda y descarga de archivos</w:t>
      </w:r>
      <w:bookmarkEnd w:id="94"/>
    </w:p>
    <w:p w14:paraId="4F193C56" w14:textId="23D6A76D" w:rsidR="009579BF" w:rsidRDefault="009579BF" w:rsidP="009579BF">
      <w:r w:rsidRPr="009579BF">
        <w:rPr>
          <w:b/>
          <w:bCs/>
        </w:rPr>
        <w:t>Obtener el número total de elementos</w:t>
      </w:r>
      <w:r w:rsidRPr="009579BF">
        <w:t>: Se realiza una solicitud inicial a la API para determinar cuántos resultados arroja la consulta.</w:t>
      </w:r>
    </w:p>
    <w:tbl>
      <w:tblPr>
        <w:tblStyle w:val="Tablaconcuadrcula"/>
        <w:tblW w:w="0" w:type="auto"/>
        <w:tblLook w:val="04A0" w:firstRow="1" w:lastRow="0" w:firstColumn="1" w:lastColumn="0" w:noHBand="0" w:noVBand="1"/>
      </w:tblPr>
      <w:tblGrid>
        <w:gridCol w:w="8828"/>
      </w:tblGrid>
      <w:tr w:rsidR="009579BF" w14:paraId="7E8A66F9" w14:textId="77777777" w:rsidTr="009579BF">
        <w:tc>
          <w:tcPr>
            <w:tcW w:w="8828" w:type="dxa"/>
          </w:tcPr>
          <w:p w14:paraId="767195BD" w14:textId="77777777" w:rsidR="009579BF" w:rsidRDefault="009579BF" w:rsidP="009579BF"/>
        </w:tc>
      </w:tr>
      <w:tr w:rsidR="009579BF" w:rsidRPr="00B51B44" w14:paraId="13AA6926" w14:textId="77777777" w:rsidTr="009579BF">
        <w:tc>
          <w:tcPr>
            <w:tcW w:w="8828" w:type="dxa"/>
          </w:tcPr>
          <w:p w14:paraId="5B53941F" w14:textId="77777777" w:rsidR="009579BF" w:rsidRPr="009579BF" w:rsidRDefault="009579BF" w:rsidP="009579BF">
            <w:pPr>
              <w:rPr>
                <w:lang w:val="en-US"/>
              </w:rPr>
            </w:pPr>
            <w:proofErr w:type="spellStart"/>
            <w:r w:rsidRPr="009579BF">
              <w:rPr>
                <w:lang w:val="en-US"/>
              </w:rPr>
              <w:t>params_total</w:t>
            </w:r>
            <w:proofErr w:type="spellEnd"/>
            <w:r w:rsidRPr="009579BF">
              <w:rPr>
                <w:lang w:val="en-US"/>
              </w:rPr>
              <w:t xml:space="preserve"> = {</w:t>
            </w:r>
          </w:p>
          <w:p w14:paraId="306656E2" w14:textId="77777777" w:rsidR="009579BF" w:rsidRPr="009579BF" w:rsidRDefault="009579BF" w:rsidP="009579BF">
            <w:pPr>
              <w:rPr>
                <w:lang w:val="en-US"/>
              </w:rPr>
            </w:pPr>
            <w:r w:rsidRPr="009579BF">
              <w:rPr>
                <w:lang w:val="en-US"/>
              </w:rPr>
              <w:t xml:space="preserve">    'vid': '57BAC_</w:t>
            </w:r>
            <w:proofErr w:type="gramStart"/>
            <w:r w:rsidRPr="009579BF">
              <w:rPr>
                <w:lang w:val="en-US"/>
              </w:rPr>
              <w:t>INST:BAC</w:t>
            </w:r>
            <w:proofErr w:type="gramEnd"/>
            <w:r w:rsidRPr="009579BF">
              <w:rPr>
                <w:lang w:val="en-US"/>
              </w:rPr>
              <w:t>',</w:t>
            </w:r>
          </w:p>
          <w:p w14:paraId="611FEBF9" w14:textId="77777777" w:rsidR="009579BF" w:rsidRPr="009579BF" w:rsidRDefault="009579BF" w:rsidP="009579BF">
            <w:pPr>
              <w:rPr>
                <w:lang w:val="en-US"/>
              </w:rPr>
            </w:pPr>
            <w:r w:rsidRPr="009579BF">
              <w:rPr>
                <w:lang w:val="en-US"/>
              </w:rPr>
              <w:t xml:space="preserve">    'scope': 'RI_BAC',</w:t>
            </w:r>
          </w:p>
          <w:p w14:paraId="20ACA16D" w14:textId="77777777" w:rsidR="009579BF" w:rsidRPr="009579BF" w:rsidRDefault="009579BF" w:rsidP="009579BF">
            <w:pPr>
              <w:rPr>
                <w:lang w:val="en-US"/>
              </w:rPr>
            </w:pPr>
            <w:r w:rsidRPr="009579BF">
              <w:rPr>
                <w:lang w:val="en-US"/>
              </w:rPr>
              <w:t xml:space="preserve">    'q': </w:t>
            </w:r>
            <w:proofErr w:type="spellStart"/>
            <w:proofErr w:type="gramStart"/>
            <w:r w:rsidRPr="009579BF">
              <w:rPr>
                <w:lang w:val="en-US"/>
              </w:rPr>
              <w:t>f'any,contains</w:t>
            </w:r>
            <w:proofErr w:type="spellEnd"/>
            <w:proofErr w:type="gramEnd"/>
            <w:r w:rsidRPr="009579BF">
              <w:rPr>
                <w:lang w:val="en-US"/>
              </w:rPr>
              <w:t>,{QUERY}',</w:t>
            </w:r>
          </w:p>
          <w:p w14:paraId="19B990A4" w14:textId="77777777" w:rsidR="009579BF" w:rsidRPr="009579BF" w:rsidRDefault="009579BF" w:rsidP="009579BF">
            <w:pPr>
              <w:rPr>
                <w:lang w:val="en-US"/>
              </w:rPr>
            </w:pPr>
            <w:r w:rsidRPr="009579BF">
              <w:rPr>
                <w:lang w:val="en-US"/>
              </w:rPr>
              <w:t xml:space="preserve">    '</w:t>
            </w:r>
            <w:proofErr w:type="spellStart"/>
            <w:r w:rsidRPr="009579BF">
              <w:rPr>
                <w:lang w:val="en-US"/>
              </w:rPr>
              <w:t>apikey</w:t>
            </w:r>
            <w:proofErr w:type="spellEnd"/>
            <w:r w:rsidRPr="009579BF">
              <w:rPr>
                <w:lang w:val="en-US"/>
              </w:rPr>
              <w:t>': API_KEY,</w:t>
            </w:r>
          </w:p>
          <w:p w14:paraId="7EEEA656" w14:textId="77777777" w:rsidR="009579BF" w:rsidRPr="009579BF" w:rsidRDefault="009579BF" w:rsidP="009579BF">
            <w:pPr>
              <w:rPr>
                <w:lang w:val="en-US"/>
              </w:rPr>
            </w:pPr>
            <w:r w:rsidRPr="009579BF">
              <w:rPr>
                <w:lang w:val="en-US"/>
              </w:rPr>
              <w:t xml:space="preserve">    'limit': 1,</w:t>
            </w:r>
          </w:p>
          <w:p w14:paraId="24702B61" w14:textId="77777777" w:rsidR="009579BF" w:rsidRPr="009579BF" w:rsidRDefault="009579BF" w:rsidP="009579BF">
            <w:pPr>
              <w:rPr>
                <w:lang w:val="en-US"/>
              </w:rPr>
            </w:pPr>
            <w:r w:rsidRPr="009579BF">
              <w:rPr>
                <w:lang w:val="en-US"/>
              </w:rPr>
              <w:t xml:space="preserve">    'offset': 0,</w:t>
            </w:r>
          </w:p>
          <w:p w14:paraId="7E3CDEB5" w14:textId="77777777" w:rsidR="009579BF" w:rsidRPr="009579BF" w:rsidRDefault="009579BF" w:rsidP="009579BF">
            <w:pPr>
              <w:rPr>
                <w:lang w:val="en-US"/>
              </w:rPr>
            </w:pPr>
            <w:r w:rsidRPr="009579BF">
              <w:rPr>
                <w:lang w:val="en-US"/>
              </w:rPr>
              <w:t xml:space="preserve">    'sort': 'date'</w:t>
            </w:r>
          </w:p>
          <w:p w14:paraId="0038C7FC" w14:textId="77777777" w:rsidR="009579BF" w:rsidRPr="009579BF" w:rsidRDefault="009579BF" w:rsidP="009579BF">
            <w:pPr>
              <w:rPr>
                <w:lang w:val="en-US"/>
              </w:rPr>
            </w:pPr>
            <w:r w:rsidRPr="009579BF">
              <w:rPr>
                <w:lang w:val="en-US"/>
              </w:rPr>
              <w:t>}</w:t>
            </w:r>
          </w:p>
          <w:p w14:paraId="1D5CB656" w14:textId="77777777" w:rsidR="009579BF" w:rsidRPr="009579BF" w:rsidRDefault="009579BF" w:rsidP="009579BF">
            <w:pPr>
              <w:rPr>
                <w:lang w:val="en-US"/>
              </w:rPr>
            </w:pPr>
          </w:p>
          <w:p w14:paraId="08CBC608" w14:textId="77777777" w:rsidR="009579BF" w:rsidRPr="009579BF" w:rsidRDefault="009579BF" w:rsidP="009579BF">
            <w:pPr>
              <w:rPr>
                <w:lang w:val="en-US"/>
              </w:rPr>
            </w:pPr>
            <w:proofErr w:type="spellStart"/>
            <w:r w:rsidRPr="009579BF">
              <w:rPr>
                <w:lang w:val="en-US"/>
              </w:rPr>
              <w:t>response_total</w:t>
            </w:r>
            <w:proofErr w:type="spellEnd"/>
            <w:r w:rsidRPr="009579BF">
              <w:rPr>
                <w:lang w:val="en-US"/>
              </w:rPr>
              <w:t xml:space="preserve"> = </w:t>
            </w:r>
            <w:proofErr w:type="spellStart"/>
            <w:proofErr w:type="gramStart"/>
            <w:r w:rsidRPr="009579BF">
              <w:rPr>
                <w:lang w:val="en-US"/>
              </w:rPr>
              <w:t>requests.get</w:t>
            </w:r>
            <w:proofErr w:type="spellEnd"/>
            <w:r w:rsidRPr="009579BF">
              <w:rPr>
                <w:lang w:val="en-US"/>
              </w:rPr>
              <w:t>(</w:t>
            </w:r>
            <w:proofErr w:type="gramEnd"/>
            <w:r w:rsidRPr="009579BF">
              <w:rPr>
                <w:lang w:val="en-US"/>
              </w:rPr>
              <w:t>BASE_URL, params=</w:t>
            </w:r>
            <w:proofErr w:type="spellStart"/>
            <w:r w:rsidRPr="009579BF">
              <w:rPr>
                <w:lang w:val="en-US"/>
              </w:rPr>
              <w:t>params_total</w:t>
            </w:r>
            <w:proofErr w:type="spellEnd"/>
            <w:r w:rsidRPr="009579BF">
              <w:rPr>
                <w:lang w:val="en-US"/>
              </w:rPr>
              <w:t>)</w:t>
            </w:r>
          </w:p>
          <w:p w14:paraId="0C78D908" w14:textId="77777777" w:rsidR="009579BF" w:rsidRPr="009579BF" w:rsidRDefault="009579BF" w:rsidP="009579BF">
            <w:pPr>
              <w:rPr>
                <w:lang w:val="en-US"/>
              </w:rPr>
            </w:pPr>
            <w:proofErr w:type="spellStart"/>
            <w:r w:rsidRPr="009579BF">
              <w:rPr>
                <w:lang w:val="en-US"/>
              </w:rPr>
              <w:t>data_total</w:t>
            </w:r>
            <w:proofErr w:type="spellEnd"/>
            <w:r w:rsidRPr="009579BF">
              <w:rPr>
                <w:lang w:val="en-US"/>
              </w:rPr>
              <w:t xml:space="preserve"> = </w:t>
            </w:r>
            <w:proofErr w:type="spellStart"/>
            <w:r w:rsidRPr="009579BF">
              <w:rPr>
                <w:lang w:val="en-US"/>
              </w:rPr>
              <w:t>response_</w:t>
            </w:r>
            <w:proofErr w:type="gramStart"/>
            <w:r w:rsidRPr="009579BF">
              <w:rPr>
                <w:lang w:val="en-US"/>
              </w:rPr>
              <w:t>total.json</w:t>
            </w:r>
            <w:proofErr w:type="spellEnd"/>
            <w:proofErr w:type="gramEnd"/>
            <w:r w:rsidRPr="009579BF">
              <w:rPr>
                <w:lang w:val="en-US"/>
              </w:rPr>
              <w:t>()</w:t>
            </w:r>
          </w:p>
          <w:p w14:paraId="1E078EED" w14:textId="77777777" w:rsidR="009579BF" w:rsidRDefault="009579BF" w:rsidP="009579BF">
            <w:pPr>
              <w:rPr>
                <w:lang w:val="en-US"/>
              </w:rPr>
            </w:pPr>
            <w:proofErr w:type="spellStart"/>
            <w:r w:rsidRPr="009579BF">
              <w:rPr>
                <w:lang w:val="en-US"/>
              </w:rPr>
              <w:t>total_items</w:t>
            </w:r>
            <w:proofErr w:type="spellEnd"/>
            <w:r w:rsidRPr="009579BF">
              <w:rPr>
                <w:lang w:val="en-US"/>
              </w:rPr>
              <w:t xml:space="preserve"> = </w:t>
            </w:r>
            <w:proofErr w:type="spellStart"/>
            <w:proofErr w:type="gramStart"/>
            <w:r w:rsidRPr="009579BF">
              <w:rPr>
                <w:lang w:val="en-US"/>
              </w:rPr>
              <w:t>data_total.get</w:t>
            </w:r>
            <w:proofErr w:type="spellEnd"/>
            <w:r w:rsidRPr="009579BF">
              <w:rPr>
                <w:lang w:val="en-US"/>
              </w:rPr>
              <w:t>(</w:t>
            </w:r>
            <w:proofErr w:type="gramEnd"/>
            <w:r w:rsidRPr="009579BF">
              <w:rPr>
                <w:lang w:val="en-US"/>
              </w:rPr>
              <w:t>'info', {}).get('total', 0)</w:t>
            </w:r>
          </w:p>
          <w:p w14:paraId="41470787" w14:textId="77777777" w:rsidR="009579BF" w:rsidRDefault="009579BF" w:rsidP="009579BF">
            <w:pPr>
              <w:rPr>
                <w:lang w:val="en-US"/>
              </w:rPr>
            </w:pPr>
          </w:p>
          <w:p w14:paraId="7D2A7E6A" w14:textId="77777777" w:rsidR="009579BF" w:rsidRPr="009579BF" w:rsidRDefault="009579BF" w:rsidP="009579BF">
            <w:pPr>
              <w:rPr>
                <w:lang w:val="en-US"/>
              </w:rPr>
            </w:pPr>
            <w:proofErr w:type="spellStart"/>
            <w:r w:rsidRPr="009579BF">
              <w:rPr>
                <w:lang w:val="en-US"/>
              </w:rPr>
              <w:t>page_size</w:t>
            </w:r>
            <w:proofErr w:type="spellEnd"/>
            <w:r w:rsidRPr="009579BF">
              <w:rPr>
                <w:lang w:val="en-US"/>
              </w:rPr>
              <w:t xml:space="preserve"> = 50</w:t>
            </w:r>
          </w:p>
          <w:p w14:paraId="1E9D4D47" w14:textId="6240A350" w:rsidR="009579BF" w:rsidRPr="009579BF" w:rsidRDefault="009579BF" w:rsidP="009579BF">
            <w:pPr>
              <w:rPr>
                <w:lang w:val="en-US"/>
              </w:rPr>
            </w:pPr>
            <w:r w:rsidRPr="009579BF">
              <w:rPr>
                <w:lang w:val="en-US"/>
              </w:rPr>
              <w:t>pages = (</w:t>
            </w:r>
            <w:proofErr w:type="spellStart"/>
            <w:r w:rsidRPr="009579BF">
              <w:rPr>
                <w:lang w:val="en-US"/>
              </w:rPr>
              <w:t>total_items</w:t>
            </w:r>
            <w:proofErr w:type="spellEnd"/>
            <w:r w:rsidRPr="009579BF">
              <w:rPr>
                <w:lang w:val="en-US"/>
              </w:rPr>
              <w:t xml:space="preserve"> // </w:t>
            </w:r>
            <w:proofErr w:type="spellStart"/>
            <w:r w:rsidRPr="009579BF">
              <w:rPr>
                <w:lang w:val="en-US"/>
              </w:rPr>
              <w:t>page_size</w:t>
            </w:r>
            <w:proofErr w:type="spellEnd"/>
            <w:r w:rsidRPr="009579BF">
              <w:rPr>
                <w:lang w:val="en-US"/>
              </w:rPr>
              <w:t>) + 1</w:t>
            </w:r>
          </w:p>
        </w:tc>
      </w:tr>
    </w:tbl>
    <w:p w14:paraId="2BCA285C" w14:textId="77777777" w:rsidR="009579BF" w:rsidRDefault="009579BF" w:rsidP="009579BF">
      <w:pPr>
        <w:rPr>
          <w:lang w:val="en-US"/>
        </w:rPr>
      </w:pPr>
    </w:p>
    <w:p w14:paraId="60D89F47" w14:textId="62FDEDE3" w:rsidR="009579BF" w:rsidRDefault="009579BF" w:rsidP="009579BF">
      <w:r w:rsidRPr="009579BF">
        <w:t>Configurar la paginación: Se establece el tamaño de página y se calcula el número de páginas necesarias.</w:t>
      </w:r>
    </w:p>
    <w:p w14:paraId="21267984" w14:textId="77777777" w:rsidR="009579BF" w:rsidRDefault="009579BF" w:rsidP="009579BF"/>
    <w:p w14:paraId="02CF02EC" w14:textId="78BED75F" w:rsidR="009579BF" w:rsidRDefault="009579BF" w:rsidP="009579BF">
      <w:r w:rsidRPr="009579BF">
        <w:rPr>
          <w:b/>
          <w:bCs/>
        </w:rPr>
        <w:t>Iterar sobre las páginas de resultados</w:t>
      </w:r>
      <w:r w:rsidRPr="009579BF">
        <w:t>: Para cada página, se realiza una solicitud a la API y se procesa cada documento.</w:t>
      </w:r>
    </w:p>
    <w:tbl>
      <w:tblPr>
        <w:tblStyle w:val="Tablaconcuadrcula"/>
        <w:tblW w:w="0" w:type="auto"/>
        <w:tblLook w:val="04A0" w:firstRow="1" w:lastRow="0" w:firstColumn="1" w:lastColumn="0" w:noHBand="0" w:noVBand="1"/>
      </w:tblPr>
      <w:tblGrid>
        <w:gridCol w:w="8828"/>
      </w:tblGrid>
      <w:tr w:rsidR="009579BF" w14:paraId="5FED01F9" w14:textId="77777777" w:rsidTr="009579BF">
        <w:tc>
          <w:tcPr>
            <w:tcW w:w="8828" w:type="dxa"/>
          </w:tcPr>
          <w:p w14:paraId="469BBEA1" w14:textId="77777777" w:rsidR="009579BF" w:rsidRDefault="009579BF" w:rsidP="009579BF"/>
        </w:tc>
      </w:tr>
      <w:tr w:rsidR="009579BF" w14:paraId="7CE0EC6B" w14:textId="77777777" w:rsidTr="009579BF">
        <w:tc>
          <w:tcPr>
            <w:tcW w:w="8828" w:type="dxa"/>
          </w:tcPr>
          <w:p w14:paraId="1CFC792F" w14:textId="77777777" w:rsidR="009579BF" w:rsidRPr="009579BF" w:rsidRDefault="009579BF" w:rsidP="009579BF">
            <w:pPr>
              <w:rPr>
                <w:lang w:val="en-US"/>
              </w:rPr>
            </w:pPr>
            <w:proofErr w:type="spellStart"/>
            <w:r w:rsidRPr="009579BF">
              <w:rPr>
                <w:lang w:val="en-US"/>
              </w:rPr>
              <w:t>metadata_list</w:t>
            </w:r>
            <w:proofErr w:type="spellEnd"/>
            <w:r w:rsidRPr="009579BF">
              <w:rPr>
                <w:lang w:val="en-US"/>
              </w:rPr>
              <w:t xml:space="preserve"> = []</w:t>
            </w:r>
          </w:p>
          <w:p w14:paraId="1CC1BFEA" w14:textId="77777777" w:rsidR="009579BF" w:rsidRPr="009579BF" w:rsidRDefault="009579BF" w:rsidP="009579BF">
            <w:pPr>
              <w:rPr>
                <w:lang w:val="en-US"/>
              </w:rPr>
            </w:pPr>
            <w:proofErr w:type="spellStart"/>
            <w:r w:rsidRPr="009579BF">
              <w:rPr>
                <w:lang w:val="en-US"/>
              </w:rPr>
              <w:t>uploaded_files</w:t>
            </w:r>
            <w:proofErr w:type="spellEnd"/>
            <w:r w:rsidRPr="009579BF">
              <w:rPr>
                <w:lang w:val="en-US"/>
              </w:rPr>
              <w:t xml:space="preserve"> = </w:t>
            </w:r>
            <w:proofErr w:type="gramStart"/>
            <w:r w:rsidRPr="009579BF">
              <w:rPr>
                <w:lang w:val="en-US"/>
              </w:rPr>
              <w:t>set(</w:t>
            </w:r>
            <w:proofErr w:type="gramEnd"/>
            <w:r w:rsidRPr="009579BF">
              <w:rPr>
                <w:lang w:val="en-US"/>
              </w:rPr>
              <w:t>)</w:t>
            </w:r>
          </w:p>
          <w:p w14:paraId="4FEC448E" w14:textId="77777777" w:rsidR="009579BF" w:rsidRPr="009579BF" w:rsidRDefault="009579BF" w:rsidP="009579BF">
            <w:pPr>
              <w:rPr>
                <w:lang w:val="en-US"/>
              </w:rPr>
            </w:pPr>
          </w:p>
          <w:p w14:paraId="360EDF8B" w14:textId="77777777" w:rsidR="009579BF" w:rsidRPr="009579BF" w:rsidRDefault="009579BF" w:rsidP="009579BF">
            <w:pPr>
              <w:rPr>
                <w:lang w:val="en-US"/>
              </w:rPr>
            </w:pPr>
            <w:r w:rsidRPr="009579BF">
              <w:rPr>
                <w:lang w:val="en-US"/>
              </w:rPr>
              <w:t>for page in range(pages):</w:t>
            </w:r>
          </w:p>
          <w:p w14:paraId="73A296CF" w14:textId="77777777" w:rsidR="009579BF" w:rsidRPr="009579BF" w:rsidRDefault="009579BF" w:rsidP="009579BF">
            <w:pPr>
              <w:rPr>
                <w:lang w:val="en-US"/>
              </w:rPr>
            </w:pPr>
            <w:r w:rsidRPr="009579BF">
              <w:rPr>
                <w:lang w:val="en-US"/>
              </w:rPr>
              <w:t xml:space="preserve">    params = {</w:t>
            </w:r>
          </w:p>
          <w:p w14:paraId="3F806FB2" w14:textId="77777777" w:rsidR="009579BF" w:rsidRPr="009579BF" w:rsidRDefault="009579BF" w:rsidP="009579BF">
            <w:pPr>
              <w:rPr>
                <w:lang w:val="en-US"/>
              </w:rPr>
            </w:pPr>
            <w:r w:rsidRPr="009579BF">
              <w:rPr>
                <w:lang w:val="en-US"/>
              </w:rPr>
              <w:t xml:space="preserve">        'vid': '57BAC_</w:t>
            </w:r>
            <w:proofErr w:type="gramStart"/>
            <w:r w:rsidRPr="009579BF">
              <w:rPr>
                <w:lang w:val="en-US"/>
              </w:rPr>
              <w:t>INST:BAC</w:t>
            </w:r>
            <w:proofErr w:type="gramEnd"/>
            <w:r w:rsidRPr="009579BF">
              <w:rPr>
                <w:lang w:val="en-US"/>
              </w:rPr>
              <w:t>',</w:t>
            </w:r>
          </w:p>
          <w:p w14:paraId="3D49DA1A" w14:textId="77777777" w:rsidR="009579BF" w:rsidRPr="009579BF" w:rsidRDefault="009579BF" w:rsidP="009579BF">
            <w:pPr>
              <w:rPr>
                <w:lang w:val="en-US"/>
              </w:rPr>
            </w:pPr>
            <w:r w:rsidRPr="009579BF">
              <w:rPr>
                <w:lang w:val="en-US"/>
              </w:rPr>
              <w:t xml:space="preserve">        'scope': 'RI_BAC',</w:t>
            </w:r>
          </w:p>
          <w:p w14:paraId="5540FA80" w14:textId="77777777" w:rsidR="009579BF" w:rsidRPr="009579BF" w:rsidRDefault="009579BF" w:rsidP="009579BF">
            <w:pPr>
              <w:rPr>
                <w:lang w:val="en-US"/>
              </w:rPr>
            </w:pPr>
            <w:r w:rsidRPr="009579BF">
              <w:rPr>
                <w:lang w:val="en-US"/>
              </w:rPr>
              <w:t xml:space="preserve">        'q': </w:t>
            </w:r>
            <w:proofErr w:type="spellStart"/>
            <w:proofErr w:type="gramStart"/>
            <w:r w:rsidRPr="009579BF">
              <w:rPr>
                <w:lang w:val="en-US"/>
              </w:rPr>
              <w:t>f'any,contains</w:t>
            </w:r>
            <w:proofErr w:type="spellEnd"/>
            <w:proofErr w:type="gramEnd"/>
            <w:r w:rsidRPr="009579BF">
              <w:rPr>
                <w:lang w:val="en-US"/>
              </w:rPr>
              <w:t>,{QUERY}',</w:t>
            </w:r>
          </w:p>
          <w:p w14:paraId="38D6DF49" w14:textId="77777777" w:rsidR="009579BF" w:rsidRPr="009579BF" w:rsidRDefault="009579BF" w:rsidP="009579BF">
            <w:pPr>
              <w:rPr>
                <w:lang w:val="en-US"/>
              </w:rPr>
            </w:pPr>
            <w:r w:rsidRPr="009579BF">
              <w:rPr>
                <w:lang w:val="en-US"/>
              </w:rPr>
              <w:t xml:space="preserve">        '</w:t>
            </w:r>
            <w:proofErr w:type="spellStart"/>
            <w:r w:rsidRPr="009579BF">
              <w:rPr>
                <w:lang w:val="en-US"/>
              </w:rPr>
              <w:t>apikey</w:t>
            </w:r>
            <w:proofErr w:type="spellEnd"/>
            <w:r w:rsidRPr="009579BF">
              <w:rPr>
                <w:lang w:val="en-US"/>
              </w:rPr>
              <w:t>': API_KEY,</w:t>
            </w:r>
          </w:p>
          <w:p w14:paraId="2640C4BE" w14:textId="77777777" w:rsidR="009579BF" w:rsidRPr="009579BF" w:rsidRDefault="009579BF" w:rsidP="009579BF">
            <w:pPr>
              <w:rPr>
                <w:lang w:val="en-US"/>
              </w:rPr>
            </w:pPr>
            <w:r w:rsidRPr="009579BF">
              <w:rPr>
                <w:lang w:val="en-US"/>
              </w:rPr>
              <w:t xml:space="preserve">        'limit': </w:t>
            </w:r>
            <w:proofErr w:type="spellStart"/>
            <w:r w:rsidRPr="009579BF">
              <w:rPr>
                <w:lang w:val="en-US"/>
              </w:rPr>
              <w:t>page_size</w:t>
            </w:r>
            <w:proofErr w:type="spellEnd"/>
            <w:r w:rsidRPr="009579BF">
              <w:rPr>
                <w:lang w:val="en-US"/>
              </w:rPr>
              <w:t>,</w:t>
            </w:r>
          </w:p>
          <w:p w14:paraId="1DC882F8" w14:textId="77777777" w:rsidR="009579BF" w:rsidRPr="009579BF" w:rsidRDefault="009579BF" w:rsidP="009579BF">
            <w:pPr>
              <w:rPr>
                <w:lang w:val="en-US"/>
              </w:rPr>
            </w:pPr>
            <w:r w:rsidRPr="009579BF">
              <w:rPr>
                <w:lang w:val="en-US"/>
              </w:rPr>
              <w:t xml:space="preserve">        'offset': page * </w:t>
            </w:r>
            <w:proofErr w:type="spellStart"/>
            <w:r w:rsidRPr="009579BF">
              <w:rPr>
                <w:lang w:val="en-US"/>
              </w:rPr>
              <w:t>page_size</w:t>
            </w:r>
            <w:proofErr w:type="spellEnd"/>
            <w:r w:rsidRPr="009579BF">
              <w:rPr>
                <w:lang w:val="en-US"/>
              </w:rPr>
              <w:t>,</w:t>
            </w:r>
          </w:p>
          <w:p w14:paraId="305524AF" w14:textId="77777777" w:rsidR="009579BF" w:rsidRPr="009579BF" w:rsidRDefault="009579BF" w:rsidP="009579BF">
            <w:pPr>
              <w:rPr>
                <w:lang w:val="en-US"/>
              </w:rPr>
            </w:pPr>
            <w:r w:rsidRPr="009579BF">
              <w:rPr>
                <w:lang w:val="en-US"/>
              </w:rPr>
              <w:t xml:space="preserve">        'sort': 'date'</w:t>
            </w:r>
          </w:p>
          <w:p w14:paraId="4D6D1714" w14:textId="77777777" w:rsidR="009579BF" w:rsidRPr="009579BF" w:rsidRDefault="009579BF" w:rsidP="009579BF">
            <w:pPr>
              <w:rPr>
                <w:lang w:val="en-US"/>
              </w:rPr>
            </w:pPr>
            <w:r w:rsidRPr="009579BF">
              <w:rPr>
                <w:lang w:val="en-US"/>
              </w:rPr>
              <w:t xml:space="preserve">    }</w:t>
            </w:r>
          </w:p>
          <w:p w14:paraId="6D1B3B5F" w14:textId="77777777" w:rsidR="009579BF" w:rsidRPr="009579BF" w:rsidRDefault="009579BF" w:rsidP="009579BF">
            <w:pPr>
              <w:rPr>
                <w:lang w:val="en-US"/>
              </w:rPr>
            </w:pPr>
          </w:p>
          <w:p w14:paraId="48C194F0" w14:textId="77777777" w:rsidR="009579BF" w:rsidRPr="009579BF" w:rsidRDefault="009579BF" w:rsidP="009579BF">
            <w:pPr>
              <w:rPr>
                <w:lang w:val="en-US"/>
              </w:rPr>
            </w:pPr>
            <w:r w:rsidRPr="009579BF">
              <w:rPr>
                <w:lang w:val="en-US"/>
              </w:rPr>
              <w:t xml:space="preserve">    response = </w:t>
            </w:r>
            <w:proofErr w:type="spellStart"/>
            <w:proofErr w:type="gramStart"/>
            <w:r w:rsidRPr="009579BF">
              <w:rPr>
                <w:lang w:val="en-US"/>
              </w:rPr>
              <w:t>requests.get</w:t>
            </w:r>
            <w:proofErr w:type="spellEnd"/>
            <w:r w:rsidRPr="009579BF">
              <w:rPr>
                <w:lang w:val="en-US"/>
              </w:rPr>
              <w:t>(</w:t>
            </w:r>
            <w:proofErr w:type="gramEnd"/>
            <w:r w:rsidRPr="009579BF">
              <w:rPr>
                <w:lang w:val="en-US"/>
              </w:rPr>
              <w:t>BASE_URL, params=params)</w:t>
            </w:r>
          </w:p>
          <w:p w14:paraId="457B848B" w14:textId="77777777" w:rsidR="009579BF" w:rsidRPr="009579BF" w:rsidRDefault="009579BF" w:rsidP="009579BF">
            <w:pPr>
              <w:rPr>
                <w:lang w:val="en-US"/>
              </w:rPr>
            </w:pPr>
            <w:r w:rsidRPr="009579BF">
              <w:rPr>
                <w:lang w:val="en-US"/>
              </w:rPr>
              <w:t xml:space="preserve">    data = </w:t>
            </w:r>
            <w:proofErr w:type="spellStart"/>
            <w:proofErr w:type="gramStart"/>
            <w:r w:rsidRPr="009579BF">
              <w:rPr>
                <w:lang w:val="en-US"/>
              </w:rPr>
              <w:t>response.json</w:t>
            </w:r>
            <w:proofErr w:type="spellEnd"/>
            <w:proofErr w:type="gramEnd"/>
            <w:r w:rsidRPr="009579BF">
              <w:rPr>
                <w:lang w:val="en-US"/>
              </w:rPr>
              <w:t>()</w:t>
            </w:r>
          </w:p>
          <w:p w14:paraId="2E989BAB" w14:textId="77777777" w:rsidR="009579BF" w:rsidRPr="009579BF" w:rsidRDefault="009579BF" w:rsidP="009579BF">
            <w:pPr>
              <w:rPr>
                <w:lang w:val="en-US"/>
              </w:rPr>
            </w:pPr>
          </w:p>
          <w:p w14:paraId="2F98BA6D" w14:textId="77777777" w:rsidR="009579BF" w:rsidRPr="009579BF" w:rsidRDefault="009579BF" w:rsidP="009579BF">
            <w:pPr>
              <w:rPr>
                <w:lang w:val="en-US"/>
              </w:rPr>
            </w:pPr>
            <w:r w:rsidRPr="009579BF">
              <w:rPr>
                <w:lang w:val="en-US"/>
              </w:rPr>
              <w:t xml:space="preserve">    for item in </w:t>
            </w:r>
            <w:proofErr w:type="spellStart"/>
            <w:proofErr w:type="gramStart"/>
            <w:r w:rsidRPr="009579BF">
              <w:rPr>
                <w:lang w:val="en-US"/>
              </w:rPr>
              <w:t>data.get</w:t>
            </w:r>
            <w:proofErr w:type="spellEnd"/>
            <w:r w:rsidRPr="009579BF">
              <w:rPr>
                <w:lang w:val="en-US"/>
              </w:rPr>
              <w:t>(</w:t>
            </w:r>
            <w:proofErr w:type="gramEnd"/>
            <w:r w:rsidRPr="009579BF">
              <w:rPr>
                <w:lang w:val="en-US"/>
              </w:rPr>
              <w:t>'docs', []):</w:t>
            </w:r>
          </w:p>
          <w:p w14:paraId="2271A558" w14:textId="1134B022" w:rsidR="009579BF" w:rsidRDefault="009579BF" w:rsidP="009579BF">
            <w:r w:rsidRPr="009579BF">
              <w:rPr>
                <w:lang w:val="en-US"/>
              </w:rPr>
              <w:t xml:space="preserve">        </w:t>
            </w:r>
            <w:r>
              <w:t># Procesamiento de cada documento</w:t>
            </w:r>
          </w:p>
        </w:tc>
      </w:tr>
    </w:tbl>
    <w:p w14:paraId="30D05F7E" w14:textId="77777777" w:rsidR="009579BF" w:rsidRDefault="009579BF" w:rsidP="009579BF"/>
    <w:p w14:paraId="259CABED" w14:textId="77777777" w:rsidR="007B6ED6" w:rsidRDefault="007B6ED6" w:rsidP="009579BF"/>
    <w:p w14:paraId="6B45D4BE" w14:textId="26366833" w:rsidR="007B6ED6" w:rsidRDefault="007B6ED6" w:rsidP="009579BF">
      <w:r w:rsidRPr="007B6ED6">
        <w:rPr>
          <w:b/>
          <w:bCs/>
        </w:rPr>
        <w:t>Descarga y subida de archivos</w:t>
      </w:r>
      <w:r w:rsidRPr="007B6ED6">
        <w:t>: Se descarga cada archivo encontrado y se sube a Azure Blob Storage en la carpeta correspondiente, evitando duplicados.</w:t>
      </w:r>
    </w:p>
    <w:tbl>
      <w:tblPr>
        <w:tblStyle w:val="Tablaconcuadrcula"/>
        <w:tblW w:w="0" w:type="auto"/>
        <w:tblLook w:val="04A0" w:firstRow="1" w:lastRow="0" w:firstColumn="1" w:lastColumn="0" w:noHBand="0" w:noVBand="1"/>
      </w:tblPr>
      <w:tblGrid>
        <w:gridCol w:w="8828"/>
      </w:tblGrid>
      <w:tr w:rsidR="007B6ED6" w14:paraId="64FF9FA4" w14:textId="77777777" w:rsidTr="007B6ED6">
        <w:tc>
          <w:tcPr>
            <w:tcW w:w="8828" w:type="dxa"/>
          </w:tcPr>
          <w:p w14:paraId="030C92FD" w14:textId="55DB977A" w:rsidR="00767D70" w:rsidRDefault="00767D70" w:rsidP="00767D70">
            <w:pPr>
              <w:pStyle w:val="Descripcin"/>
              <w:keepNext/>
            </w:pPr>
            <w:bookmarkStart w:id="95" w:name="_Toc178045293"/>
            <w:r>
              <w:t xml:space="preserve">Tabla </w:t>
            </w:r>
            <w:fldSimple w:instr=" SEQ Tabla \* ARABIC ">
              <w:r w:rsidR="00D2579F">
                <w:rPr>
                  <w:noProof/>
                </w:rPr>
                <w:t>6</w:t>
              </w:r>
            </w:fldSimple>
            <w:r>
              <w:t xml:space="preserve">  Descarga de archivos al Storage</w:t>
            </w:r>
            <w:bookmarkEnd w:id="95"/>
            <w:r>
              <w:t xml:space="preserve"> </w:t>
            </w:r>
          </w:p>
          <w:p w14:paraId="527EC95C" w14:textId="77777777" w:rsidR="007B6ED6" w:rsidRDefault="007B6ED6" w:rsidP="009579BF"/>
        </w:tc>
      </w:tr>
      <w:tr w:rsidR="007B6ED6" w14:paraId="31248F0E" w14:textId="77777777" w:rsidTr="007B6ED6">
        <w:tc>
          <w:tcPr>
            <w:tcW w:w="8828" w:type="dxa"/>
          </w:tcPr>
          <w:p w14:paraId="2101D777" w14:textId="77777777" w:rsidR="007B6ED6" w:rsidRPr="007B6ED6" w:rsidRDefault="007B6ED6" w:rsidP="007B6ED6">
            <w:pPr>
              <w:rPr>
                <w:lang w:val="en-US"/>
              </w:rPr>
            </w:pPr>
            <w:r w:rsidRPr="007B6ED6">
              <w:rPr>
                <w:lang w:val="en-US"/>
              </w:rPr>
              <w:t xml:space="preserve">if </w:t>
            </w:r>
            <w:proofErr w:type="spellStart"/>
            <w:r w:rsidRPr="007B6ED6">
              <w:rPr>
                <w:lang w:val="en-US"/>
              </w:rPr>
              <w:t>file_name</w:t>
            </w:r>
            <w:proofErr w:type="spellEnd"/>
            <w:r w:rsidRPr="007B6ED6">
              <w:rPr>
                <w:lang w:val="en-US"/>
              </w:rPr>
              <w:t xml:space="preserve"> not in </w:t>
            </w:r>
            <w:proofErr w:type="spellStart"/>
            <w:r w:rsidRPr="007B6ED6">
              <w:rPr>
                <w:lang w:val="en-US"/>
              </w:rPr>
              <w:t>uploaded_files</w:t>
            </w:r>
            <w:proofErr w:type="spellEnd"/>
            <w:r w:rsidRPr="007B6ED6">
              <w:rPr>
                <w:lang w:val="en-US"/>
              </w:rPr>
              <w:t>:</w:t>
            </w:r>
          </w:p>
          <w:p w14:paraId="5EB3C3B3" w14:textId="77777777" w:rsidR="007B6ED6" w:rsidRPr="007B6ED6" w:rsidRDefault="007B6ED6" w:rsidP="007B6ED6">
            <w:pPr>
              <w:rPr>
                <w:lang w:val="en-US"/>
              </w:rPr>
            </w:pPr>
            <w:r w:rsidRPr="007B6ED6">
              <w:rPr>
                <w:lang w:val="en-US"/>
              </w:rPr>
              <w:t xml:space="preserve">    </w:t>
            </w:r>
            <w:proofErr w:type="spellStart"/>
            <w:r w:rsidRPr="007B6ED6">
              <w:rPr>
                <w:lang w:val="en-US"/>
              </w:rPr>
              <w:t>uploaded_files.add</w:t>
            </w:r>
            <w:proofErr w:type="spellEnd"/>
            <w:r w:rsidRPr="007B6ED6">
              <w:rPr>
                <w:lang w:val="en-US"/>
              </w:rPr>
              <w:t>(</w:t>
            </w:r>
            <w:proofErr w:type="spellStart"/>
            <w:r w:rsidRPr="007B6ED6">
              <w:rPr>
                <w:lang w:val="en-US"/>
              </w:rPr>
              <w:t>file_name</w:t>
            </w:r>
            <w:proofErr w:type="spellEnd"/>
            <w:r w:rsidRPr="007B6ED6">
              <w:rPr>
                <w:lang w:val="en-US"/>
              </w:rPr>
              <w:t>)</w:t>
            </w:r>
          </w:p>
          <w:p w14:paraId="31679134" w14:textId="77777777" w:rsidR="007B6ED6" w:rsidRPr="007B6ED6" w:rsidRDefault="007B6ED6" w:rsidP="007B6ED6">
            <w:pPr>
              <w:rPr>
                <w:lang w:val="en-US"/>
              </w:rPr>
            </w:pPr>
          </w:p>
          <w:p w14:paraId="6D3A564C" w14:textId="77777777" w:rsidR="007B6ED6" w:rsidRDefault="007B6ED6" w:rsidP="007B6ED6">
            <w:r w:rsidRPr="007B6ED6">
              <w:rPr>
                <w:lang w:val="en-US"/>
              </w:rPr>
              <w:t xml:space="preserve">    </w:t>
            </w:r>
            <w:r>
              <w:t># Descargar el archivo</w:t>
            </w:r>
          </w:p>
          <w:p w14:paraId="720D9CB7" w14:textId="77777777" w:rsidR="007B6ED6" w:rsidRDefault="007B6ED6" w:rsidP="007B6ED6">
            <w:r>
              <w:t xml:space="preserve">    </w:t>
            </w:r>
            <w:proofErr w:type="spellStart"/>
            <w:r>
              <w:t>file_response</w:t>
            </w:r>
            <w:proofErr w:type="spellEnd"/>
            <w:r>
              <w:t xml:space="preserve"> = </w:t>
            </w:r>
            <w:proofErr w:type="spellStart"/>
            <w:r>
              <w:t>requests.get</w:t>
            </w:r>
            <w:proofErr w:type="spellEnd"/>
            <w:r>
              <w:t>(</w:t>
            </w:r>
            <w:proofErr w:type="spellStart"/>
            <w:r>
              <w:t>file_url</w:t>
            </w:r>
            <w:proofErr w:type="spellEnd"/>
            <w:r>
              <w:t>)</w:t>
            </w:r>
          </w:p>
          <w:p w14:paraId="0F42031B" w14:textId="77777777" w:rsidR="007B6ED6" w:rsidRPr="00D2579F" w:rsidRDefault="007B6ED6" w:rsidP="007B6ED6">
            <w:r>
              <w:t xml:space="preserve">    </w:t>
            </w:r>
            <w:proofErr w:type="spellStart"/>
            <w:r w:rsidRPr="00D2579F">
              <w:t>if</w:t>
            </w:r>
            <w:proofErr w:type="spellEnd"/>
            <w:r w:rsidRPr="00D2579F">
              <w:t xml:space="preserve"> </w:t>
            </w:r>
            <w:proofErr w:type="spellStart"/>
            <w:r w:rsidRPr="00D2579F">
              <w:t>file_</w:t>
            </w:r>
            <w:proofErr w:type="gramStart"/>
            <w:r w:rsidRPr="00D2579F">
              <w:t>response.status</w:t>
            </w:r>
            <w:proofErr w:type="gramEnd"/>
            <w:r w:rsidRPr="00D2579F">
              <w:t>_code</w:t>
            </w:r>
            <w:proofErr w:type="spellEnd"/>
            <w:r w:rsidRPr="00D2579F">
              <w:t xml:space="preserve"> == 200:</w:t>
            </w:r>
          </w:p>
          <w:p w14:paraId="727DE890" w14:textId="77777777" w:rsidR="007B6ED6" w:rsidRDefault="007B6ED6" w:rsidP="007B6ED6">
            <w:r w:rsidRPr="00D2579F">
              <w:t xml:space="preserve">        </w:t>
            </w:r>
            <w:r>
              <w:t># Determinar la ubicación y tipo de archivo</w:t>
            </w:r>
          </w:p>
          <w:p w14:paraId="634FE0A2" w14:textId="77777777" w:rsidR="007B6ED6" w:rsidRPr="007B6ED6" w:rsidRDefault="007B6ED6" w:rsidP="007B6ED6">
            <w:pPr>
              <w:rPr>
                <w:lang w:val="en-US"/>
              </w:rPr>
            </w:pPr>
            <w:r>
              <w:t xml:space="preserve">        </w:t>
            </w:r>
            <w:r w:rsidRPr="007B6ED6">
              <w:rPr>
                <w:lang w:val="en-US"/>
              </w:rPr>
              <w:t xml:space="preserve">location, </w:t>
            </w:r>
            <w:proofErr w:type="spellStart"/>
            <w:r w:rsidRPr="007B6ED6">
              <w:rPr>
                <w:lang w:val="en-US"/>
              </w:rPr>
              <w:t>file_type</w:t>
            </w:r>
            <w:proofErr w:type="spellEnd"/>
            <w:r w:rsidRPr="007B6ED6">
              <w:rPr>
                <w:lang w:val="en-US"/>
              </w:rPr>
              <w:t xml:space="preserve"> = </w:t>
            </w:r>
            <w:proofErr w:type="spellStart"/>
            <w:r w:rsidRPr="007B6ED6">
              <w:rPr>
                <w:lang w:val="en-US"/>
              </w:rPr>
              <w:t>get_file_location_and_type</w:t>
            </w:r>
            <w:proofErr w:type="spellEnd"/>
            <w:r w:rsidRPr="007B6ED6">
              <w:rPr>
                <w:lang w:val="en-US"/>
              </w:rPr>
              <w:t>(</w:t>
            </w:r>
            <w:proofErr w:type="spellStart"/>
            <w:r w:rsidRPr="007B6ED6">
              <w:rPr>
                <w:lang w:val="en-US"/>
              </w:rPr>
              <w:t>file_name</w:t>
            </w:r>
            <w:proofErr w:type="spellEnd"/>
            <w:r w:rsidRPr="007B6ED6">
              <w:rPr>
                <w:lang w:val="en-US"/>
              </w:rPr>
              <w:t>)</w:t>
            </w:r>
          </w:p>
          <w:p w14:paraId="0A699EAA" w14:textId="77777777" w:rsidR="007B6ED6" w:rsidRPr="007B6ED6" w:rsidRDefault="007B6ED6" w:rsidP="007B6ED6">
            <w:pPr>
              <w:rPr>
                <w:lang w:val="en-US"/>
              </w:rPr>
            </w:pPr>
            <w:r w:rsidRPr="007B6ED6">
              <w:rPr>
                <w:lang w:val="en-US"/>
              </w:rPr>
              <w:t xml:space="preserve">        </w:t>
            </w:r>
            <w:proofErr w:type="spellStart"/>
            <w:r w:rsidRPr="007B6ED6">
              <w:rPr>
                <w:lang w:val="en-US"/>
              </w:rPr>
              <w:t>blob_client</w:t>
            </w:r>
            <w:proofErr w:type="spellEnd"/>
            <w:r w:rsidRPr="007B6ED6">
              <w:rPr>
                <w:lang w:val="en-US"/>
              </w:rPr>
              <w:t xml:space="preserve"> = </w:t>
            </w:r>
            <w:proofErr w:type="spellStart"/>
            <w:r w:rsidRPr="007B6ED6">
              <w:rPr>
                <w:lang w:val="en-US"/>
              </w:rPr>
              <w:t>container_client.get_blob_client</w:t>
            </w:r>
            <w:proofErr w:type="spellEnd"/>
            <w:r w:rsidRPr="007B6ED6">
              <w:rPr>
                <w:lang w:val="en-US"/>
              </w:rPr>
              <w:t>(f"{location}/{</w:t>
            </w:r>
            <w:proofErr w:type="spellStart"/>
            <w:r w:rsidRPr="007B6ED6">
              <w:rPr>
                <w:lang w:val="en-US"/>
              </w:rPr>
              <w:t>file_name</w:t>
            </w:r>
            <w:proofErr w:type="spellEnd"/>
            <w:r w:rsidRPr="007B6ED6">
              <w:rPr>
                <w:lang w:val="en-US"/>
              </w:rPr>
              <w:t>}")</w:t>
            </w:r>
          </w:p>
          <w:p w14:paraId="10F8A43F" w14:textId="77777777" w:rsidR="007B6ED6" w:rsidRPr="007B6ED6" w:rsidRDefault="007B6ED6" w:rsidP="007B6ED6">
            <w:pPr>
              <w:rPr>
                <w:lang w:val="en-US"/>
              </w:rPr>
            </w:pPr>
            <w:r w:rsidRPr="007B6ED6">
              <w:rPr>
                <w:lang w:val="en-US"/>
              </w:rPr>
              <w:t xml:space="preserve">        </w:t>
            </w:r>
            <w:proofErr w:type="spellStart"/>
            <w:r w:rsidRPr="007B6ED6">
              <w:rPr>
                <w:lang w:val="en-US"/>
              </w:rPr>
              <w:t>blob_</w:t>
            </w:r>
            <w:proofErr w:type="gramStart"/>
            <w:r w:rsidRPr="007B6ED6">
              <w:rPr>
                <w:lang w:val="en-US"/>
              </w:rPr>
              <w:t>client.upload</w:t>
            </w:r>
            <w:proofErr w:type="gramEnd"/>
            <w:r w:rsidRPr="007B6ED6">
              <w:rPr>
                <w:lang w:val="en-US"/>
              </w:rPr>
              <w:t>_blob</w:t>
            </w:r>
            <w:proofErr w:type="spellEnd"/>
            <w:r w:rsidRPr="007B6ED6">
              <w:rPr>
                <w:lang w:val="en-US"/>
              </w:rPr>
              <w:t>(</w:t>
            </w:r>
            <w:proofErr w:type="spellStart"/>
            <w:r w:rsidRPr="007B6ED6">
              <w:rPr>
                <w:lang w:val="en-US"/>
              </w:rPr>
              <w:t>file_response.content</w:t>
            </w:r>
            <w:proofErr w:type="spellEnd"/>
            <w:r w:rsidRPr="007B6ED6">
              <w:rPr>
                <w:lang w:val="en-US"/>
              </w:rPr>
              <w:t>, overwrite=True)</w:t>
            </w:r>
          </w:p>
          <w:p w14:paraId="2DC1B91D" w14:textId="77777777" w:rsidR="007B6ED6" w:rsidRPr="007B6ED6" w:rsidRDefault="007B6ED6" w:rsidP="007B6ED6">
            <w:pPr>
              <w:rPr>
                <w:lang w:val="en-US"/>
              </w:rPr>
            </w:pPr>
            <w:r w:rsidRPr="007B6ED6">
              <w:rPr>
                <w:lang w:val="en-US"/>
              </w:rPr>
              <w:t xml:space="preserve">        </w:t>
            </w:r>
            <w:proofErr w:type="gramStart"/>
            <w:r w:rsidRPr="007B6ED6">
              <w:rPr>
                <w:lang w:val="en-US"/>
              </w:rPr>
              <w:t>print(</w:t>
            </w:r>
            <w:proofErr w:type="spellStart"/>
            <w:proofErr w:type="gramEnd"/>
            <w:r w:rsidRPr="007B6ED6">
              <w:rPr>
                <w:lang w:val="en-US"/>
              </w:rPr>
              <w:t>f"Uploaded</w:t>
            </w:r>
            <w:proofErr w:type="spellEnd"/>
            <w:r w:rsidRPr="007B6ED6">
              <w:rPr>
                <w:lang w:val="en-US"/>
              </w:rPr>
              <w:t xml:space="preserve"> {</w:t>
            </w:r>
            <w:proofErr w:type="spellStart"/>
            <w:r w:rsidRPr="007B6ED6">
              <w:rPr>
                <w:lang w:val="en-US"/>
              </w:rPr>
              <w:t>file_name</w:t>
            </w:r>
            <w:proofErr w:type="spellEnd"/>
            <w:r w:rsidRPr="007B6ED6">
              <w:rPr>
                <w:lang w:val="en-US"/>
              </w:rPr>
              <w:t>} to Azure Blob Storage in {location} with metadata: {metadata}")</w:t>
            </w:r>
          </w:p>
          <w:p w14:paraId="7BE75829" w14:textId="77777777" w:rsidR="007B6ED6" w:rsidRPr="007B6ED6" w:rsidRDefault="007B6ED6" w:rsidP="007B6ED6">
            <w:pPr>
              <w:rPr>
                <w:lang w:val="en-US"/>
              </w:rPr>
            </w:pPr>
            <w:r w:rsidRPr="007B6ED6">
              <w:rPr>
                <w:lang w:val="en-US"/>
              </w:rPr>
              <w:t xml:space="preserve">    else:</w:t>
            </w:r>
          </w:p>
          <w:p w14:paraId="752E19CC" w14:textId="77777777" w:rsidR="007B6ED6" w:rsidRPr="007B6ED6" w:rsidRDefault="007B6ED6" w:rsidP="007B6ED6">
            <w:pPr>
              <w:rPr>
                <w:lang w:val="en-US"/>
              </w:rPr>
            </w:pPr>
            <w:r w:rsidRPr="007B6ED6">
              <w:rPr>
                <w:lang w:val="en-US"/>
              </w:rPr>
              <w:t xml:space="preserve">        </w:t>
            </w:r>
            <w:proofErr w:type="gramStart"/>
            <w:r w:rsidRPr="007B6ED6">
              <w:rPr>
                <w:lang w:val="en-US"/>
              </w:rPr>
              <w:t>print(</w:t>
            </w:r>
            <w:proofErr w:type="spellStart"/>
            <w:proofErr w:type="gramEnd"/>
            <w:r w:rsidRPr="007B6ED6">
              <w:rPr>
                <w:lang w:val="en-US"/>
              </w:rPr>
              <w:t>f"Failed</w:t>
            </w:r>
            <w:proofErr w:type="spellEnd"/>
            <w:r w:rsidRPr="007B6ED6">
              <w:rPr>
                <w:lang w:val="en-US"/>
              </w:rPr>
              <w:t xml:space="preserve"> to download {</w:t>
            </w:r>
            <w:proofErr w:type="spellStart"/>
            <w:r w:rsidRPr="007B6ED6">
              <w:rPr>
                <w:lang w:val="en-US"/>
              </w:rPr>
              <w:t>file_url</w:t>
            </w:r>
            <w:proofErr w:type="spellEnd"/>
            <w:r w:rsidRPr="007B6ED6">
              <w:rPr>
                <w:lang w:val="en-US"/>
              </w:rPr>
              <w:t>}")</w:t>
            </w:r>
          </w:p>
          <w:p w14:paraId="04A09F86" w14:textId="77777777" w:rsidR="007B6ED6" w:rsidRPr="007B6ED6" w:rsidRDefault="007B6ED6" w:rsidP="007B6ED6">
            <w:pPr>
              <w:rPr>
                <w:lang w:val="en-US"/>
              </w:rPr>
            </w:pPr>
          </w:p>
          <w:p w14:paraId="21148743" w14:textId="77777777" w:rsidR="007B6ED6" w:rsidRDefault="007B6ED6" w:rsidP="007B6ED6">
            <w:r w:rsidRPr="007B6ED6">
              <w:rPr>
                <w:lang w:val="en-US"/>
              </w:rPr>
              <w:t xml:space="preserve">    </w:t>
            </w:r>
            <w:r>
              <w:t># Actualizar metadatos con el nombre y tipo de archivo</w:t>
            </w:r>
          </w:p>
          <w:p w14:paraId="2B95D5EE" w14:textId="77777777" w:rsidR="007B6ED6" w:rsidRPr="007B6ED6" w:rsidRDefault="007B6ED6" w:rsidP="007B6ED6">
            <w:pPr>
              <w:rPr>
                <w:lang w:val="en-US"/>
              </w:rPr>
            </w:pPr>
            <w:r>
              <w:t xml:space="preserve">    </w:t>
            </w:r>
            <w:proofErr w:type="spellStart"/>
            <w:proofErr w:type="gramStart"/>
            <w:r w:rsidRPr="007B6ED6">
              <w:rPr>
                <w:lang w:val="en-US"/>
              </w:rPr>
              <w:t>metadata.update</w:t>
            </w:r>
            <w:proofErr w:type="spellEnd"/>
            <w:proofErr w:type="gramEnd"/>
            <w:r w:rsidRPr="007B6ED6">
              <w:rPr>
                <w:lang w:val="en-US"/>
              </w:rPr>
              <w:t>({</w:t>
            </w:r>
          </w:p>
          <w:p w14:paraId="2E3CD4F8" w14:textId="77777777" w:rsidR="007B6ED6" w:rsidRPr="007B6ED6" w:rsidRDefault="007B6ED6" w:rsidP="007B6ED6">
            <w:pPr>
              <w:rPr>
                <w:lang w:val="en-US"/>
              </w:rPr>
            </w:pPr>
            <w:r w:rsidRPr="007B6ED6">
              <w:rPr>
                <w:lang w:val="en-US"/>
              </w:rPr>
              <w:t xml:space="preserve">        '</w:t>
            </w:r>
            <w:proofErr w:type="spellStart"/>
            <w:r w:rsidRPr="007B6ED6">
              <w:rPr>
                <w:lang w:val="en-US"/>
              </w:rPr>
              <w:t>idfile</w:t>
            </w:r>
            <w:proofErr w:type="spellEnd"/>
            <w:r w:rsidRPr="007B6ED6">
              <w:rPr>
                <w:lang w:val="en-US"/>
              </w:rPr>
              <w:t xml:space="preserve">': </w:t>
            </w:r>
            <w:proofErr w:type="spellStart"/>
            <w:r w:rsidRPr="007B6ED6">
              <w:rPr>
                <w:lang w:val="en-US"/>
              </w:rPr>
              <w:t>pdf_name</w:t>
            </w:r>
            <w:proofErr w:type="spellEnd"/>
            <w:r w:rsidRPr="007B6ED6">
              <w:rPr>
                <w:lang w:val="en-US"/>
              </w:rPr>
              <w:t>,</w:t>
            </w:r>
          </w:p>
          <w:p w14:paraId="6EC2E8D6" w14:textId="77777777" w:rsidR="007B6ED6" w:rsidRPr="007B6ED6" w:rsidRDefault="007B6ED6" w:rsidP="007B6ED6">
            <w:pPr>
              <w:rPr>
                <w:lang w:val="en-US"/>
              </w:rPr>
            </w:pPr>
            <w:r w:rsidRPr="007B6ED6">
              <w:rPr>
                <w:lang w:val="en-US"/>
              </w:rPr>
              <w:t xml:space="preserve">        'filename': </w:t>
            </w:r>
            <w:proofErr w:type="spellStart"/>
            <w:r w:rsidRPr="007B6ED6">
              <w:rPr>
                <w:lang w:val="en-US"/>
              </w:rPr>
              <w:t>file_name</w:t>
            </w:r>
            <w:proofErr w:type="spellEnd"/>
            <w:r w:rsidRPr="007B6ED6">
              <w:rPr>
                <w:lang w:val="en-US"/>
              </w:rPr>
              <w:t>,</w:t>
            </w:r>
          </w:p>
          <w:p w14:paraId="466B432B" w14:textId="77777777" w:rsidR="007B6ED6" w:rsidRPr="007B6ED6" w:rsidRDefault="007B6ED6" w:rsidP="007B6ED6">
            <w:pPr>
              <w:rPr>
                <w:lang w:val="en-US"/>
              </w:rPr>
            </w:pPr>
            <w:r w:rsidRPr="007B6ED6">
              <w:rPr>
                <w:lang w:val="en-US"/>
              </w:rPr>
              <w:t xml:space="preserve">        '</w:t>
            </w:r>
            <w:proofErr w:type="spellStart"/>
            <w:r w:rsidRPr="007B6ED6">
              <w:rPr>
                <w:lang w:val="en-US"/>
              </w:rPr>
              <w:t>typefile</w:t>
            </w:r>
            <w:proofErr w:type="spellEnd"/>
            <w:r w:rsidRPr="007B6ED6">
              <w:rPr>
                <w:lang w:val="en-US"/>
              </w:rPr>
              <w:t xml:space="preserve">': </w:t>
            </w:r>
            <w:proofErr w:type="spellStart"/>
            <w:r w:rsidRPr="007B6ED6">
              <w:rPr>
                <w:lang w:val="en-US"/>
              </w:rPr>
              <w:t>file_type</w:t>
            </w:r>
            <w:proofErr w:type="spellEnd"/>
          </w:p>
          <w:p w14:paraId="1BFC91FA" w14:textId="77777777" w:rsidR="007B6ED6" w:rsidRDefault="007B6ED6" w:rsidP="007B6ED6">
            <w:r w:rsidRPr="007B6ED6">
              <w:rPr>
                <w:lang w:val="en-US"/>
              </w:rPr>
              <w:t xml:space="preserve">    </w:t>
            </w:r>
            <w:r>
              <w:t>})</w:t>
            </w:r>
          </w:p>
          <w:p w14:paraId="4378F6FE" w14:textId="77777777" w:rsidR="007B6ED6" w:rsidRDefault="007B6ED6" w:rsidP="007B6ED6"/>
          <w:p w14:paraId="12A83994" w14:textId="77777777" w:rsidR="007B6ED6" w:rsidRDefault="007B6ED6" w:rsidP="007B6ED6">
            <w:r>
              <w:t xml:space="preserve">    # Agregar metadatos a la lista</w:t>
            </w:r>
          </w:p>
          <w:p w14:paraId="3D9C52E2" w14:textId="5AB5AB4B" w:rsidR="007B6ED6" w:rsidRDefault="007B6ED6" w:rsidP="007B6ED6">
            <w:r>
              <w:t xml:space="preserve">    </w:t>
            </w:r>
            <w:proofErr w:type="spellStart"/>
            <w:r>
              <w:t>metadata_</w:t>
            </w:r>
            <w:proofErr w:type="gramStart"/>
            <w:r>
              <w:t>list.append</w:t>
            </w:r>
            <w:proofErr w:type="spellEnd"/>
            <w:proofErr w:type="gramEnd"/>
            <w:r>
              <w:t>(</w:t>
            </w:r>
            <w:proofErr w:type="spellStart"/>
            <w:r>
              <w:t>metadata</w:t>
            </w:r>
            <w:proofErr w:type="spellEnd"/>
            <w:r>
              <w:t>)</w:t>
            </w:r>
          </w:p>
        </w:tc>
      </w:tr>
    </w:tbl>
    <w:p w14:paraId="32F6767C" w14:textId="77777777" w:rsidR="007B6ED6" w:rsidRDefault="007B6ED6" w:rsidP="009579BF"/>
    <w:p w14:paraId="6F12789C" w14:textId="63AE37BD" w:rsidR="007B6ED6" w:rsidRDefault="007B6ED6" w:rsidP="009579BF"/>
    <w:p w14:paraId="3B0E79F5" w14:textId="77777777" w:rsidR="007B6ED6" w:rsidRDefault="007B6ED6" w:rsidP="009579BF"/>
    <w:p w14:paraId="7642811D" w14:textId="7E2D86A8" w:rsidR="007B6ED6" w:rsidRDefault="007B6ED6" w:rsidP="007B6ED6">
      <w:pPr>
        <w:pStyle w:val="Ttulo2"/>
        <w:jc w:val="left"/>
      </w:pPr>
      <w:bookmarkStart w:id="96" w:name="_Toc178045280"/>
      <w:r w:rsidRPr="007B6ED6">
        <w:t>Guardado y subida de metadatos</w:t>
      </w:r>
      <w:bookmarkEnd w:id="96"/>
    </w:p>
    <w:p w14:paraId="46C0D102" w14:textId="2B3F2FEC" w:rsidR="007B6ED6" w:rsidRDefault="007B6ED6" w:rsidP="007B6ED6">
      <w:r w:rsidRPr="007B6ED6">
        <w:t>Se guardan los metadatos recopilados en un archivo CSV y se sube al contenedor en Azure Blob Storage.</w:t>
      </w:r>
    </w:p>
    <w:tbl>
      <w:tblPr>
        <w:tblStyle w:val="Tablaconcuadrcula"/>
        <w:tblW w:w="0" w:type="auto"/>
        <w:tblLook w:val="04A0" w:firstRow="1" w:lastRow="0" w:firstColumn="1" w:lastColumn="0" w:noHBand="0" w:noVBand="1"/>
      </w:tblPr>
      <w:tblGrid>
        <w:gridCol w:w="8828"/>
      </w:tblGrid>
      <w:tr w:rsidR="007B6ED6" w14:paraId="590D623C" w14:textId="77777777" w:rsidTr="007B6ED6">
        <w:tc>
          <w:tcPr>
            <w:tcW w:w="8828" w:type="dxa"/>
          </w:tcPr>
          <w:p w14:paraId="256CC6A5" w14:textId="61E5B859" w:rsidR="007B6ED6" w:rsidRDefault="007B6ED6" w:rsidP="007B6ED6">
            <w:proofErr w:type="spellStart"/>
            <w:r w:rsidRPr="007B6ED6">
              <w:t>python</w:t>
            </w:r>
            <w:proofErr w:type="spellEnd"/>
          </w:p>
        </w:tc>
      </w:tr>
      <w:tr w:rsidR="007B6ED6" w:rsidRPr="00B51B44" w14:paraId="1CABF6F0" w14:textId="77777777" w:rsidTr="007B6ED6">
        <w:tc>
          <w:tcPr>
            <w:tcW w:w="8828" w:type="dxa"/>
          </w:tcPr>
          <w:p w14:paraId="30F3D853" w14:textId="77777777" w:rsidR="007B6ED6" w:rsidRPr="007B6ED6" w:rsidRDefault="007B6ED6" w:rsidP="007B6ED6">
            <w:pPr>
              <w:rPr>
                <w:lang w:val="en-US"/>
              </w:rPr>
            </w:pPr>
            <w:r w:rsidRPr="007B6ED6">
              <w:rPr>
                <w:lang w:val="en-US"/>
              </w:rPr>
              <w:t>import pandas as pd</w:t>
            </w:r>
          </w:p>
          <w:p w14:paraId="15BEBB2D" w14:textId="77777777" w:rsidR="007B6ED6" w:rsidRPr="007B6ED6" w:rsidRDefault="007B6ED6" w:rsidP="007B6ED6">
            <w:pPr>
              <w:rPr>
                <w:lang w:val="en-US"/>
              </w:rPr>
            </w:pPr>
          </w:p>
          <w:p w14:paraId="511F6AB7" w14:textId="77777777" w:rsidR="007B6ED6" w:rsidRPr="007B6ED6" w:rsidRDefault="007B6ED6" w:rsidP="007B6ED6">
            <w:pPr>
              <w:rPr>
                <w:lang w:val="en-US"/>
              </w:rPr>
            </w:pPr>
            <w:proofErr w:type="spellStart"/>
            <w:r w:rsidRPr="007B6ED6">
              <w:rPr>
                <w:lang w:val="en-US"/>
              </w:rPr>
              <w:t>csv_filename</w:t>
            </w:r>
            <w:proofErr w:type="spellEnd"/>
            <w:r w:rsidRPr="007B6ED6">
              <w:rPr>
                <w:lang w:val="en-US"/>
              </w:rPr>
              <w:t xml:space="preserve"> = </w:t>
            </w:r>
            <w:proofErr w:type="spellStart"/>
            <w:r w:rsidRPr="007B6ED6">
              <w:rPr>
                <w:lang w:val="en-US"/>
              </w:rPr>
              <w:t>f"carga</w:t>
            </w:r>
            <w:proofErr w:type="spellEnd"/>
            <w:r w:rsidRPr="007B6ED6">
              <w:rPr>
                <w:lang w:val="en-US"/>
              </w:rPr>
              <w:t>_{</w:t>
            </w:r>
            <w:proofErr w:type="spellStart"/>
            <w:r w:rsidRPr="007B6ED6">
              <w:rPr>
                <w:lang w:val="en-US"/>
              </w:rPr>
              <w:t>container_name</w:t>
            </w:r>
            <w:proofErr w:type="spellEnd"/>
            <w:r w:rsidRPr="007B6ED6">
              <w:rPr>
                <w:lang w:val="en-US"/>
              </w:rPr>
              <w:t>}.csv"</w:t>
            </w:r>
          </w:p>
          <w:p w14:paraId="3D4DBF41" w14:textId="77777777" w:rsidR="007B6ED6" w:rsidRDefault="007B6ED6" w:rsidP="007B6ED6">
            <w:proofErr w:type="spellStart"/>
            <w:r>
              <w:t>metadata_df</w:t>
            </w:r>
            <w:proofErr w:type="spellEnd"/>
            <w:r>
              <w:t xml:space="preserve"> = </w:t>
            </w:r>
            <w:proofErr w:type="spellStart"/>
            <w:proofErr w:type="gramStart"/>
            <w:r>
              <w:t>pd.DataFrame</w:t>
            </w:r>
            <w:proofErr w:type="spellEnd"/>
            <w:proofErr w:type="gramEnd"/>
            <w:r>
              <w:t>(</w:t>
            </w:r>
            <w:proofErr w:type="spellStart"/>
            <w:r>
              <w:t>metadata_list</w:t>
            </w:r>
            <w:proofErr w:type="spellEnd"/>
            <w:r>
              <w:t>)</w:t>
            </w:r>
          </w:p>
          <w:p w14:paraId="6AAEF31B" w14:textId="77777777" w:rsidR="007B6ED6" w:rsidRDefault="007B6ED6" w:rsidP="007B6ED6">
            <w:proofErr w:type="spellStart"/>
            <w:r>
              <w:t>metadata_df.to_</w:t>
            </w:r>
            <w:proofErr w:type="gramStart"/>
            <w:r>
              <w:t>csv</w:t>
            </w:r>
            <w:proofErr w:type="spellEnd"/>
            <w:r>
              <w:t>(</w:t>
            </w:r>
            <w:proofErr w:type="spellStart"/>
            <w:proofErr w:type="gramEnd"/>
            <w:r>
              <w:t>csv_filename</w:t>
            </w:r>
            <w:proofErr w:type="spellEnd"/>
            <w:r>
              <w:t xml:space="preserve">, </w:t>
            </w:r>
            <w:proofErr w:type="spellStart"/>
            <w:r>
              <w:t>index</w:t>
            </w:r>
            <w:proofErr w:type="spellEnd"/>
            <w:r>
              <w:t>=False)</w:t>
            </w:r>
          </w:p>
          <w:p w14:paraId="54B1527C" w14:textId="77777777" w:rsidR="007B6ED6" w:rsidRDefault="007B6ED6" w:rsidP="007B6ED6"/>
          <w:p w14:paraId="31B64CAB" w14:textId="77777777" w:rsidR="007B6ED6" w:rsidRDefault="007B6ED6" w:rsidP="007B6ED6">
            <w:r>
              <w:t># Subir el archivo CSV al contenedor</w:t>
            </w:r>
          </w:p>
          <w:p w14:paraId="39A80BFF" w14:textId="77777777" w:rsidR="007B6ED6" w:rsidRPr="007B6ED6" w:rsidRDefault="007B6ED6" w:rsidP="007B6ED6">
            <w:pPr>
              <w:rPr>
                <w:lang w:val="en-US"/>
              </w:rPr>
            </w:pPr>
            <w:proofErr w:type="spellStart"/>
            <w:r w:rsidRPr="007B6ED6">
              <w:rPr>
                <w:lang w:val="en-US"/>
              </w:rPr>
              <w:t>blob_client</w:t>
            </w:r>
            <w:proofErr w:type="spellEnd"/>
            <w:r w:rsidRPr="007B6ED6">
              <w:rPr>
                <w:lang w:val="en-US"/>
              </w:rPr>
              <w:t xml:space="preserve"> = </w:t>
            </w:r>
            <w:proofErr w:type="spellStart"/>
            <w:r w:rsidRPr="007B6ED6">
              <w:rPr>
                <w:lang w:val="en-US"/>
              </w:rPr>
              <w:t>container_client.get_blob_client</w:t>
            </w:r>
            <w:proofErr w:type="spellEnd"/>
            <w:r w:rsidRPr="007B6ED6">
              <w:rPr>
                <w:lang w:val="en-US"/>
              </w:rPr>
              <w:t>(f"{</w:t>
            </w:r>
            <w:proofErr w:type="spellStart"/>
            <w:r w:rsidRPr="007B6ED6">
              <w:rPr>
                <w:lang w:val="en-US"/>
              </w:rPr>
              <w:t>csv_filename</w:t>
            </w:r>
            <w:proofErr w:type="spellEnd"/>
            <w:r w:rsidRPr="007B6ED6">
              <w:rPr>
                <w:lang w:val="en-US"/>
              </w:rPr>
              <w:t>}")</w:t>
            </w:r>
          </w:p>
          <w:p w14:paraId="7EE1013C" w14:textId="77777777" w:rsidR="007B6ED6" w:rsidRPr="007B6ED6" w:rsidRDefault="007B6ED6" w:rsidP="007B6ED6">
            <w:pPr>
              <w:rPr>
                <w:lang w:val="en-US"/>
              </w:rPr>
            </w:pPr>
            <w:r w:rsidRPr="007B6ED6">
              <w:rPr>
                <w:lang w:val="en-US"/>
              </w:rPr>
              <w:t xml:space="preserve">with </w:t>
            </w:r>
            <w:proofErr w:type="gramStart"/>
            <w:r w:rsidRPr="007B6ED6">
              <w:rPr>
                <w:lang w:val="en-US"/>
              </w:rPr>
              <w:t>open(</w:t>
            </w:r>
            <w:proofErr w:type="spellStart"/>
            <w:proofErr w:type="gramEnd"/>
            <w:r w:rsidRPr="007B6ED6">
              <w:rPr>
                <w:lang w:val="en-US"/>
              </w:rPr>
              <w:t>csv_filename</w:t>
            </w:r>
            <w:proofErr w:type="spellEnd"/>
            <w:r w:rsidRPr="007B6ED6">
              <w:rPr>
                <w:lang w:val="en-US"/>
              </w:rPr>
              <w:t>, "</w:t>
            </w:r>
            <w:proofErr w:type="spellStart"/>
            <w:r w:rsidRPr="007B6ED6">
              <w:rPr>
                <w:lang w:val="en-US"/>
              </w:rPr>
              <w:t>rb</w:t>
            </w:r>
            <w:proofErr w:type="spellEnd"/>
            <w:r w:rsidRPr="007B6ED6">
              <w:rPr>
                <w:lang w:val="en-US"/>
              </w:rPr>
              <w:t>") as data:</w:t>
            </w:r>
          </w:p>
          <w:p w14:paraId="18F96591" w14:textId="77777777" w:rsidR="007B6ED6" w:rsidRPr="007B6ED6" w:rsidRDefault="007B6ED6" w:rsidP="007B6ED6">
            <w:pPr>
              <w:rPr>
                <w:lang w:val="en-US"/>
              </w:rPr>
            </w:pPr>
            <w:r w:rsidRPr="007B6ED6">
              <w:rPr>
                <w:lang w:val="en-US"/>
              </w:rPr>
              <w:t xml:space="preserve">    </w:t>
            </w:r>
            <w:proofErr w:type="spellStart"/>
            <w:r w:rsidRPr="007B6ED6">
              <w:rPr>
                <w:lang w:val="en-US"/>
              </w:rPr>
              <w:t>blob_</w:t>
            </w:r>
            <w:proofErr w:type="gramStart"/>
            <w:r w:rsidRPr="007B6ED6">
              <w:rPr>
                <w:lang w:val="en-US"/>
              </w:rPr>
              <w:t>client.upload</w:t>
            </w:r>
            <w:proofErr w:type="gramEnd"/>
            <w:r w:rsidRPr="007B6ED6">
              <w:rPr>
                <w:lang w:val="en-US"/>
              </w:rPr>
              <w:t>_blob</w:t>
            </w:r>
            <w:proofErr w:type="spellEnd"/>
            <w:r w:rsidRPr="007B6ED6">
              <w:rPr>
                <w:lang w:val="en-US"/>
              </w:rPr>
              <w:t>(data, overwrite=True)</w:t>
            </w:r>
          </w:p>
          <w:p w14:paraId="32BA2E70" w14:textId="77777777" w:rsidR="007B6ED6" w:rsidRPr="007B6ED6" w:rsidRDefault="007B6ED6" w:rsidP="007B6ED6">
            <w:pPr>
              <w:rPr>
                <w:lang w:val="en-US"/>
              </w:rPr>
            </w:pPr>
          </w:p>
          <w:p w14:paraId="717E7DC6" w14:textId="2B945275" w:rsidR="007B6ED6" w:rsidRPr="007B6ED6" w:rsidRDefault="007B6ED6" w:rsidP="007B6ED6">
            <w:pPr>
              <w:rPr>
                <w:lang w:val="en-US"/>
              </w:rPr>
            </w:pPr>
            <w:proofErr w:type="gramStart"/>
            <w:r w:rsidRPr="007B6ED6">
              <w:rPr>
                <w:lang w:val="en-US"/>
              </w:rPr>
              <w:t>print(</w:t>
            </w:r>
            <w:proofErr w:type="spellStart"/>
            <w:proofErr w:type="gramEnd"/>
            <w:r w:rsidRPr="007B6ED6">
              <w:rPr>
                <w:lang w:val="en-US"/>
              </w:rPr>
              <w:t>f"Metadata</w:t>
            </w:r>
            <w:proofErr w:type="spellEnd"/>
            <w:r w:rsidRPr="007B6ED6">
              <w:rPr>
                <w:lang w:val="en-US"/>
              </w:rPr>
              <w:t xml:space="preserve"> saved to {</w:t>
            </w:r>
            <w:proofErr w:type="spellStart"/>
            <w:r w:rsidRPr="007B6ED6">
              <w:rPr>
                <w:lang w:val="en-US"/>
              </w:rPr>
              <w:t>csv_filename</w:t>
            </w:r>
            <w:proofErr w:type="spellEnd"/>
            <w:r w:rsidRPr="007B6ED6">
              <w:rPr>
                <w:lang w:val="en-US"/>
              </w:rPr>
              <w:t>} and uploaded to Azure Blob Storage")</w:t>
            </w:r>
          </w:p>
        </w:tc>
      </w:tr>
    </w:tbl>
    <w:p w14:paraId="7FB14132" w14:textId="77777777" w:rsidR="007B6ED6" w:rsidRDefault="007B6ED6" w:rsidP="007B6ED6">
      <w:pPr>
        <w:rPr>
          <w:lang w:val="en-US"/>
        </w:rPr>
      </w:pPr>
    </w:p>
    <w:p w14:paraId="012E676C" w14:textId="5981E945" w:rsidR="00767D70" w:rsidRDefault="00767D70" w:rsidP="00767D70">
      <w:pPr>
        <w:pStyle w:val="Descripcin"/>
        <w:keepNext/>
        <w:jc w:val="center"/>
      </w:pPr>
      <w:bookmarkStart w:id="97" w:name="_Toc178045298"/>
      <w:r>
        <w:t xml:space="preserve">Figura </w:t>
      </w:r>
      <w:fldSimple w:instr=" SEQ Figura \* ARABIC ">
        <w:r w:rsidR="00D2579F">
          <w:rPr>
            <w:noProof/>
          </w:rPr>
          <w:t>3</w:t>
        </w:r>
      </w:fldSimple>
      <w:r>
        <w:t xml:space="preserve"> Archivos PDF obtenidos</w:t>
      </w:r>
      <w:bookmarkEnd w:id="97"/>
    </w:p>
    <w:p w14:paraId="5956BE52" w14:textId="4E30F8F8" w:rsidR="00767D70" w:rsidRPr="007B6ED6" w:rsidRDefault="00767D70" w:rsidP="007B6ED6">
      <w:pPr>
        <w:rPr>
          <w:lang w:val="en-US"/>
        </w:rPr>
      </w:pPr>
      <w:r w:rsidRPr="00767D70">
        <w:rPr>
          <w:noProof/>
          <w:lang w:val="en-US"/>
        </w:rPr>
        <w:drawing>
          <wp:inline distT="0" distB="0" distL="0" distR="0" wp14:anchorId="47CC13C4" wp14:editId="3091104F">
            <wp:extent cx="3541400" cy="2593340"/>
            <wp:effectExtent l="0" t="0" r="1905" b="0"/>
            <wp:docPr id="225008088" name="Imagen 1" descr="Interfaz de usuario gráf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08088" name="Imagen 1" descr="Interfaz de usuario gráfica"/>
                    <pic:cNvPicPr/>
                  </pic:nvPicPr>
                  <pic:blipFill>
                    <a:blip r:embed="rId18"/>
                    <a:stretch>
                      <a:fillRect/>
                    </a:stretch>
                  </pic:blipFill>
                  <pic:spPr>
                    <a:xfrm>
                      <a:off x="0" y="0"/>
                      <a:ext cx="3542170" cy="2593904"/>
                    </a:xfrm>
                    <a:prstGeom prst="rect">
                      <a:avLst/>
                    </a:prstGeom>
                  </pic:spPr>
                </pic:pic>
              </a:graphicData>
            </a:graphic>
          </wp:inline>
        </w:drawing>
      </w:r>
    </w:p>
    <w:p w14:paraId="0B46A95A" w14:textId="77777777" w:rsidR="007B6ED6" w:rsidRPr="007B6ED6" w:rsidRDefault="007B6ED6" w:rsidP="007B6ED6">
      <w:pPr>
        <w:pStyle w:val="Ttulo2"/>
        <w:jc w:val="left"/>
      </w:pPr>
      <w:bookmarkStart w:id="98" w:name="_Toc178045281"/>
      <w:r w:rsidRPr="007B6ED6">
        <w:t>Identificación de videos</w:t>
      </w:r>
      <w:bookmarkEnd w:id="98"/>
    </w:p>
    <w:p w14:paraId="30DB9971" w14:textId="77777777" w:rsidR="007B6ED6" w:rsidRPr="007B6ED6" w:rsidRDefault="007B6ED6" w:rsidP="007B6ED6">
      <w:r w:rsidRPr="007B6ED6">
        <w:t>Se listan los archivos almacenados en la carpeta de videos dentro del contenedor para verificar su correcto almacenamiento.</w:t>
      </w:r>
    </w:p>
    <w:p w14:paraId="5F114E53" w14:textId="560ACB4F" w:rsidR="00767D70" w:rsidRDefault="00767D70" w:rsidP="00767D70">
      <w:pPr>
        <w:pStyle w:val="Descripcin"/>
        <w:keepNext/>
      </w:pPr>
      <w:bookmarkStart w:id="99" w:name="_Toc178045294"/>
      <w:r>
        <w:t xml:space="preserve">Tabla </w:t>
      </w:r>
      <w:fldSimple w:instr=" SEQ Tabla \* ARABIC ">
        <w:r w:rsidR="00D2579F">
          <w:rPr>
            <w:noProof/>
          </w:rPr>
          <w:t>7</w:t>
        </w:r>
      </w:fldSimple>
      <w:r>
        <w:t xml:space="preserve"> Validación de archivos de video</w:t>
      </w:r>
      <w:bookmarkEnd w:id="99"/>
    </w:p>
    <w:tbl>
      <w:tblPr>
        <w:tblStyle w:val="Tablaconcuadrcula"/>
        <w:tblW w:w="0" w:type="auto"/>
        <w:tblLook w:val="04A0" w:firstRow="1" w:lastRow="0" w:firstColumn="1" w:lastColumn="0" w:noHBand="0" w:noVBand="1"/>
      </w:tblPr>
      <w:tblGrid>
        <w:gridCol w:w="8828"/>
      </w:tblGrid>
      <w:tr w:rsidR="007B6ED6" w14:paraId="560F22A7" w14:textId="77777777" w:rsidTr="007B6ED6">
        <w:tc>
          <w:tcPr>
            <w:tcW w:w="8828" w:type="dxa"/>
          </w:tcPr>
          <w:p w14:paraId="362F77AE" w14:textId="307501F4" w:rsidR="007B6ED6" w:rsidRDefault="007B6ED6" w:rsidP="009579BF">
            <w:proofErr w:type="spellStart"/>
            <w:r w:rsidRPr="007B6ED6">
              <w:t>python</w:t>
            </w:r>
            <w:proofErr w:type="spellEnd"/>
          </w:p>
        </w:tc>
      </w:tr>
      <w:tr w:rsidR="007B6ED6" w14:paraId="3731CFF4" w14:textId="77777777" w:rsidTr="007B6ED6">
        <w:tc>
          <w:tcPr>
            <w:tcW w:w="8828" w:type="dxa"/>
          </w:tcPr>
          <w:p w14:paraId="6D1420B2" w14:textId="77777777" w:rsidR="007B6ED6" w:rsidRPr="007B6ED6" w:rsidRDefault="007B6ED6" w:rsidP="007B6ED6">
            <w:pPr>
              <w:rPr>
                <w:lang w:val="en-US"/>
              </w:rPr>
            </w:pPr>
            <w:r w:rsidRPr="007B6ED6">
              <w:rPr>
                <w:lang w:val="en-US"/>
              </w:rPr>
              <w:t xml:space="preserve">from </w:t>
            </w:r>
            <w:proofErr w:type="spellStart"/>
            <w:proofErr w:type="gramStart"/>
            <w:r w:rsidRPr="007B6ED6">
              <w:rPr>
                <w:lang w:val="en-US"/>
              </w:rPr>
              <w:t>azure.storage</w:t>
            </w:r>
            <w:proofErr w:type="gramEnd"/>
            <w:r w:rsidRPr="007B6ED6">
              <w:rPr>
                <w:lang w:val="en-US"/>
              </w:rPr>
              <w:t>.blob</w:t>
            </w:r>
            <w:proofErr w:type="spellEnd"/>
            <w:r w:rsidRPr="007B6ED6">
              <w:rPr>
                <w:lang w:val="en-US"/>
              </w:rPr>
              <w:t xml:space="preserve"> import </w:t>
            </w:r>
            <w:proofErr w:type="spellStart"/>
            <w:r w:rsidRPr="007B6ED6">
              <w:rPr>
                <w:lang w:val="en-US"/>
              </w:rPr>
              <w:t>BlobServiceClient</w:t>
            </w:r>
            <w:proofErr w:type="spellEnd"/>
          </w:p>
          <w:p w14:paraId="38374E5E" w14:textId="77777777" w:rsidR="007B6ED6" w:rsidRPr="007B6ED6" w:rsidRDefault="007B6ED6" w:rsidP="007B6ED6">
            <w:pPr>
              <w:rPr>
                <w:lang w:val="en-US"/>
              </w:rPr>
            </w:pPr>
          </w:p>
          <w:p w14:paraId="3CC62FCF" w14:textId="77777777" w:rsidR="007B6ED6" w:rsidRDefault="007B6ED6" w:rsidP="007B6ED6">
            <w:r>
              <w:t># Configuración de Azure Blob Storage</w:t>
            </w:r>
          </w:p>
          <w:p w14:paraId="1A24F2DD" w14:textId="77777777" w:rsidR="007B6ED6" w:rsidRDefault="007B6ED6" w:rsidP="007B6ED6">
            <w:proofErr w:type="spellStart"/>
            <w:r>
              <w:t>account_url</w:t>
            </w:r>
            <w:proofErr w:type="spellEnd"/>
            <w:r>
              <w:t xml:space="preserve"> = "https://storageyocampo.blob.core.windows.net"</w:t>
            </w:r>
          </w:p>
          <w:p w14:paraId="1685D9E3" w14:textId="77777777" w:rsidR="007B6ED6" w:rsidRDefault="007B6ED6" w:rsidP="007B6ED6">
            <w:proofErr w:type="spellStart"/>
            <w:r>
              <w:t>credential</w:t>
            </w:r>
            <w:proofErr w:type="spellEnd"/>
            <w:r>
              <w:t xml:space="preserve"> = "</w:t>
            </w:r>
            <w:proofErr w:type="spellStart"/>
            <w:r>
              <w:t>tu_credencial_SAS</w:t>
            </w:r>
            <w:proofErr w:type="spellEnd"/>
            <w:r>
              <w:t>"</w:t>
            </w:r>
          </w:p>
          <w:p w14:paraId="28048586" w14:textId="77777777" w:rsidR="007B6ED6" w:rsidRDefault="007B6ED6" w:rsidP="007B6ED6">
            <w:proofErr w:type="spellStart"/>
            <w:r>
              <w:t>folder_name</w:t>
            </w:r>
            <w:proofErr w:type="spellEnd"/>
            <w:r>
              <w:t xml:space="preserve"> = "video/"</w:t>
            </w:r>
          </w:p>
          <w:p w14:paraId="50833806" w14:textId="77777777" w:rsidR="007B6ED6" w:rsidRDefault="007B6ED6" w:rsidP="007B6ED6"/>
          <w:p w14:paraId="55092FEB" w14:textId="77777777" w:rsidR="007B6ED6" w:rsidRDefault="007B6ED6" w:rsidP="007B6ED6">
            <w:r>
              <w:t># Crear el cliente de servicio de blob</w:t>
            </w:r>
          </w:p>
          <w:p w14:paraId="5C80403B" w14:textId="77777777" w:rsidR="007B6ED6" w:rsidRPr="007B6ED6" w:rsidRDefault="007B6ED6" w:rsidP="007B6ED6">
            <w:pPr>
              <w:rPr>
                <w:lang w:val="en-US"/>
              </w:rPr>
            </w:pPr>
            <w:proofErr w:type="spellStart"/>
            <w:r w:rsidRPr="007B6ED6">
              <w:rPr>
                <w:lang w:val="en-US"/>
              </w:rPr>
              <w:t>blob_service_client</w:t>
            </w:r>
            <w:proofErr w:type="spellEnd"/>
            <w:r w:rsidRPr="007B6ED6">
              <w:rPr>
                <w:lang w:val="en-US"/>
              </w:rPr>
              <w:t xml:space="preserve"> = </w:t>
            </w:r>
            <w:proofErr w:type="spellStart"/>
            <w:proofErr w:type="gramStart"/>
            <w:r w:rsidRPr="007B6ED6">
              <w:rPr>
                <w:lang w:val="en-US"/>
              </w:rPr>
              <w:t>BlobServiceClient</w:t>
            </w:r>
            <w:proofErr w:type="spellEnd"/>
            <w:r w:rsidRPr="007B6ED6">
              <w:rPr>
                <w:lang w:val="en-US"/>
              </w:rPr>
              <w:t>(</w:t>
            </w:r>
            <w:proofErr w:type="spellStart"/>
            <w:proofErr w:type="gramEnd"/>
            <w:r w:rsidRPr="007B6ED6">
              <w:rPr>
                <w:lang w:val="en-US"/>
              </w:rPr>
              <w:t>account_url</w:t>
            </w:r>
            <w:proofErr w:type="spellEnd"/>
            <w:r w:rsidRPr="007B6ED6">
              <w:rPr>
                <w:lang w:val="en-US"/>
              </w:rPr>
              <w:t>=</w:t>
            </w:r>
            <w:proofErr w:type="spellStart"/>
            <w:r w:rsidRPr="007B6ED6">
              <w:rPr>
                <w:lang w:val="en-US"/>
              </w:rPr>
              <w:t>account_url</w:t>
            </w:r>
            <w:proofErr w:type="spellEnd"/>
            <w:r w:rsidRPr="007B6ED6">
              <w:rPr>
                <w:lang w:val="en-US"/>
              </w:rPr>
              <w:t>, credential=credential)</w:t>
            </w:r>
          </w:p>
          <w:p w14:paraId="3F2D0CEC" w14:textId="77777777" w:rsidR="007B6ED6" w:rsidRPr="007B6ED6" w:rsidRDefault="007B6ED6" w:rsidP="007B6ED6">
            <w:pPr>
              <w:rPr>
                <w:lang w:val="en-US"/>
              </w:rPr>
            </w:pPr>
            <w:proofErr w:type="spellStart"/>
            <w:r w:rsidRPr="007B6ED6">
              <w:rPr>
                <w:lang w:val="en-US"/>
              </w:rPr>
              <w:t>container_client</w:t>
            </w:r>
            <w:proofErr w:type="spellEnd"/>
            <w:r w:rsidRPr="007B6ED6">
              <w:rPr>
                <w:lang w:val="en-US"/>
              </w:rPr>
              <w:t xml:space="preserve"> = </w:t>
            </w:r>
            <w:proofErr w:type="spellStart"/>
            <w:r w:rsidRPr="007B6ED6">
              <w:rPr>
                <w:lang w:val="en-US"/>
              </w:rPr>
              <w:t>blob_service_client.get_container_client</w:t>
            </w:r>
            <w:proofErr w:type="spellEnd"/>
            <w:r w:rsidRPr="007B6ED6">
              <w:rPr>
                <w:lang w:val="en-US"/>
              </w:rPr>
              <w:t>(</w:t>
            </w:r>
            <w:proofErr w:type="spellStart"/>
            <w:r w:rsidRPr="007B6ED6">
              <w:rPr>
                <w:lang w:val="en-US"/>
              </w:rPr>
              <w:t>container_name</w:t>
            </w:r>
            <w:proofErr w:type="spellEnd"/>
            <w:r w:rsidRPr="007B6ED6">
              <w:rPr>
                <w:lang w:val="en-US"/>
              </w:rPr>
              <w:t>)</w:t>
            </w:r>
          </w:p>
          <w:p w14:paraId="3E558C61" w14:textId="77777777" w:rsidR="007B6ED6" w:rsidRPr="007B6ED6" w:rsidRDefault="007B6ED6" w:rsidP="007B6ED6">
            <w:pPr>
              <w:rPr>
                <w:lang w:val="en-US"/>
              </w:rPr>
            </w:pPr>
          </w:p>
          <w:p w14:paraId="72F74C7D" w14:textId="77777777" w:rsidR="007B6ED6" w:rsidRDefault="007B6ED6" w:rsidP="007B6ED6">
            <w:r>
              <w:t># Listar archivos en la carpeta de video</w:t>
            </w:r>
          </w:p>
          <w:p w14:paraId="143E3CCB" w14:textId="77777777" w:rsidR="007B6ED6" w:rsidRDefault="007B6ED6" w:rsidP="007B6ED6">
            <w:proofErr w:type="spellStart"/>
            <w:proofErr w:type="gramStart"/>
            <w:r>
              <w:t>print</w:t>
            </w:r>
            <w:proofErr w:type="spellEnd"/>
            <w:r>
              <w:t>(</w:t>
            </w:r>
            <w:proofErr w:type="spellStart"/>
            <w:proofErr w:type="gramEnd"/>
            <w:r>
              <w:t>f"Archivos</w:t>
            </w:r>
            <w:proofErr w:type="spellEnd"/>
            <w:r>
              <w:t xml:space="preserve"> en la ruta {</w:t>
            </w:r>
            <w:proofErr w:type="spellStart"/>
            <w:r>
              <w:t>container_name</w:t>
            </w:r>
            <w:proofErr w:type="spellEnd"/>
            <w:r>
              <w:t>}/{</w:t>
            </w:r>
            <w:proofErr w:type="spellStart"/>
            <w:r>
              <w:t>folder_name</w:t>
            </w:r>
            <w:proofErr w:type="spellEnd"/>
            <w:r>
              <w:t>}:")</w:t>
            </w:r>
          </w:p>
          <w:p w14:paraId="32AEE215" w14:textId="77777777" w:rsidR="007B6ED6" w:rsidRPr="007B6ED6" w:rsidRDefault="007B6ED6" w:rsidP="007B6ED6">
            <w:pPr>
              <w:rPr>
                <w:lang w:val="en-US"/>
              </w:rPr>
            </w:pPr>
            <w:proofErr w:type="spellStart"/>
            <w:r w:rsidRPr="007B6ED6">
              <w:rPr>
                <w:lang w:val="en-US"/>
              </w:rPr>
              <w:t>blob_list</w:t>
            </w:r>
            <w:proofErr w:type="spellEnd"/>
            <w:r w:rsidRPr="007B6ED6">
              <w:rPr>
                <w:lang w:val="en-US"/>
              </w:rPr>
              <w:t xml:space="preserve"> = </w:t>
            </w:r>
            <w:proofErr w:type="spellStart"/>
            <w:r w:rsidRPr="007B6ED6">
              <w:rPr>
                <w:lang w:val="en-US"/>
              </w:rPr>
              <w:t>container_</w:t>
            </w:r>
            <w:proofErr w:type="gramStart"/>
            <w:r w:rsidRPr="007B6ED6">
              <w:rPr>
                <w:lang w:val="en-US"/>
              </w:rPr>
              <w:t>client.list</w:t>
            </w:r>
            <w:proofErr w:type="gramEnd"/>
            <w:r w:rsidRPr="007B6ED6">
              <w:rPr>
                <w:lang w:val="en-US"/>
              </w:rPr>
              <w:t>_blobs</w:t>
            </w:r>
            <w:proofErr w:type="spellEnd"/>
            <w:r w:rsidRPr="007B6ED6">
              <w:rPr>
                <w:lang w:val="en-US"/>
              </w:rPr>
              <w:t>(</w:t>
            </w:r>
            <w:proofErr w:type="spellStart"/>
            <w:r w:rsidRPr="007B6ED6">
              <w:rPr>
                <w:lang w:val="en-US"/>
              </w:rPr>
              <w:t>name_starts_with</w:t>
            </w:r>
            <w:proofErr w:type="spellEnd"/>
            <w:r w:rsidRPr="007B6ED6">
              <w:rPr>
                <w:lang w:val="en-US"/>
              </w:rPr>
              <w:t>=</w:t>
            </w:r>
            <w:proofErr w:type="spellStart"/>
            <w:r w:rsidRPr="007B6ED6">
              <w:rPr>
                <w:lang w:val="en-US"/>
              </w:rPr>
              <w:t>folder_name</w:t>
            </w:r>
            <w:proofErr w:type="spellEnd"/>
            <w:r w:rsidRPr="007B6ED6">
              <w:rPr>
                <w:lang w:val="en-US"/>
              </w:rPr>
              <w:t>)</w:t>
            </w:r>
          </w:p>
          <w:p w14:paraId="7A240B27" w14:textId="77777777" w:rsidR="007B6ED6" w:rsidRPr="007B6ED6" w:rsidRDefault="007B6ED6" w:rsidP="007B6ED6">
            <w:pPr>
              <w:rPr>
                <w:lang w:val="en-US"/>
              </w:rPr>
            </w:pPr>
            <w:r w:rsidRPr="007B6ED6">
              <w:rPr>
                <w:lang w:val="en-US"/>
              </w:rPr>
              <w:t xml:space="preserve">for blob in </w:t>
            </w:r>
            <w:proofErr w:type="spellStart"/>
            <w:r w:rsidRPr="007B6ED6">
              <w:rPr>
                <w:lang w:val="en-US"/>
              </w:rPr>
              <w:t>blob_list</w:t>
            </w:r>
            <w:proofErr w:type="spellEnd"/>
            <w:r w:rsidRPr="007B6ED6">
              <w:rPr>
                <w:lang w:val="en-US"/>
              </w:rPr>
              <w:t>:</w:t>
            </w:r>
          </w:p>
          <w:p w14:paraId="1DB155B5" w14:textId="53CCDAF7" w:rsidR="007B6ED6" w:rsidRDefault="007B6ED6" w:rsidP="007B6ED6">
            <w:r w:rsidRPr="007B6ED6">
              <w:rPr>
                <w:lang w:val="en-US"/>
              </w:rPr>
              <w:t xml:space="preserve">    </w:t>
            </w:r>
            <w:proofErr w:type="spellStart"/>
            <w:r>
              <w:t>print</w:t>
            </w:r>
            <w:proofErr w:type="spellEnd"/>
            <w:r>
              <w:t>(blob.name)</w:t>
            </w:r>
          </w:p>
        </w:tc>
      </w:tr>
    </w:tbl>
    <w:p w14:paraId="20A2E841" w14:textId="77777777" w:rsidR="007B6ED6" w:rsidRDefault="007B6ED6" w:rsidP="009579BF"/>
    <w:p w14:paraId="0B811A6C" w14:textId="5F236DAE" w:rsidR="00767D70" w:rsidRDefault="00767D70" w:rsidP="00767D70">
      <w:pPr>
        <w:pStyle w:val="Descripcin"/>
        <w:keepNext/>
        <w:jc w:val="center"/>
      </w:pPr>
      <w:bookmarkStart w:id="100" w:name="_Toc178045299"/>
      <w:r>
        <w:t xml:space="preserve">Figura </w:t>
      </w:r>
      <w:fldSimple w:instr=" SEQ Figura \* ARABIC ">
        <w:r w:rsidR="00D2579F">
          <w:rPr>
            <w:noProof/>
          </w:rPr>
          <w:t>4</w:t>
        </w:r>
      </w:fldSimple>
      <w:r>
        <w:t xml:space="preserve"> Archivos de video identificados</w:t>
      </w:r>
      <w:bookmarkEnd w:id="100"/>
    </w:p>
    <w:p w14:paraId="3A2A8019" w14:textId="72DF64D1" w:rsidR="00767D70" w:rsidRDefault="00767D70" w:rsidP="00767D70">
      <w:r w:rsidRPr="00767D70">
        <w:rPr>
          <w:noProof/>
        </w:rPr>
        <w:drawing>
          <wp:inline distT="0" distB="0" distL="0" distR="0" wp14:anchorId="7F2B9FFB" wp14:editId="3CDDFC78">
            <wp:extent cx="4151474" cy="3053715"/>
            <wp:effectExtent l="0" t="0" r="1905" b="0"/>
            <wp:docPr id="178749236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92369" name="Imagen 1" descr="Interfaz de usuario gráfica, Texto, Aplicación&#10;&#10;Descripción generada automáticamente"/>
                    <pic:cNvPicPr/>
                  </pic:nvPicPr>
                  <pic:blipFill>
                    <a:blip r:embed="rId19"/>
                    <a:stretch>
                      <a:fillRect/>
                    </a:stretch>
                  </pic:blipFill>
                  <pic:spPr>
                    <a:xfrm>
                      <a:off x="0" y="0"/>
                      <a:ext cx="4154577" cy="3055998"/>
                    </a:xfrm>
                    <a:prstGeom prst="rect">
                      <a:avLst/>
                    </a:prstGeom>
                  </pic:spPr>
                </pic:pic>
              </a:graphicData>
            </a:graphic>
          </wp:inline>
        </w:drawing>
      </w:r>
    </w:p>
    <w:p w14:paraId="39D875E9" w14:textId="77777777" w:rsidR="00767D70" w:rsidRDefault="00767D70" w:rsidP="009579BF"/>
    <w:p w14:paraId="311F08A0" w14:textId="2B2B5E96" w:rsidR="007B6ED6" w:rsidRDefault="007B6ED6" w:rsidP="009579BF">
      <w:r>
        <w:t xml:space="preserve">En resumen, el archivo </w:t>
      </w:r>
      <w:proofErr w:type="spellStart"/>
      <w:r>
        <w:t>Nootebook</w:t>
      </w:r>
      <w:proofErr w:type="spellEnd"/>
      <w:r>
        <w:t xml:space="preserve"> ejecuta:</w:t>
      </w:r>
    </w:p>
    <w:p w14:paraId="46372FFB" w14:textId="174DF311" w:rsidR="007B6ED6" w:rsidRPr="007B6ED6" w:rsidRDefault="00767D70" w:rsidP="007B6ED6">
      <w:r>
        <w:rPr>
          <w:b/>
          <w:bCs/>
        </w:rPr>
        <w:t>I</w:t>
      </w:r>
      <w:r w:rsidR="007B6ED6" w:rsidRPr="007B6ED6">
        <w:rPr>
          <w:b/>
          <w:bCs/>
        </w:rPr>
        <w:t>nstalación y configuración</w:t>
      </w:r>
      <w:r w:rsidR="007B6ED6" w:rsidRPr="007B6ED6">
        <w:t>: Se instalan las librerías necesarias y se configuran las variables para conectarse a la API y a Azure Blob Storage.</w:t>
      </w:r>
    </w:p>
    <w:p w14:paraId="4E387D3F" w14:textId="01735547" w:rsidR="007B6ED6" w:rsidRPr="007B6ED6" w:rsidRDefault="007B6ED6" w:rsidP="007B6ED6">
      <w:r w:rsidRPr="007B6ED6">
        <w:rPr>
          <w:b/>
          <w:bCs/>
        </w:rPr>
        <w:t>Búsqueda en la API</w:t>
      </w:r>
      <w:r w:rsidRPr="007B6ED6">
        <w:t>: Se realiza una búsqueda de documentos relacionados con los términos 'Cacao', 'Plátano' y '</w:t>
      </w:r>
      <w:proofErr w:type="spellStart"/>
      <w:r w:rsidRPr="007B6ED6">
        <w:t>Cafe</w:t>
      </w:r>
      <w:proofErr w:type="spellEnd"/>
      <w:r w:rsidRPr="007B6ED6">
        <w:t>' utilizando la API proporcionada.</w:t>
      </w:r>
    </w:p>
    <w:p w14:paraId="6829BFF0" w14:textId="1AB671C2" w:rsidR="007B6ED6" w:rsidRDefault="007B6ED6" w:rsidP="007B6ED6">
      <w:r w:rsidRPr="007B6ED6">
        <w:rPr>
          <w:b/>
          <w:bCs/>
        </w:rPr>
        <w:t>Descarga de archivos</w:t>
      </w:r>
      <w:r w:rsidRPr="007B6ED6">
        <w:t>: Se exploran los resultados y se descargan los archivos asociados desde el repositorio de Agrosavia.</w:t>
      </w:r>
    </w:p>
    <w:p w14:paraId="1FF840EB" w14:textId="6EC7647B" w:rsidR="007B6ED6" w:rsidRPr="007B6ED6" w:rsidRDefault="007B6ED6" w:rsidP="007B6ED6">
      <w:r w:rsidRPr="007B6ED6">
        <w:rPr>
          <w:b/>
          <w:bCs/>
        </w:rPr>
        <w:t>Clasificación y almacenamiento</w:t>
      </w:r>
      <w:r w:rsidRPr="007B6ED6">
        <w:t>: Los archivos se clasifican según su tipo (PDF, Word, Excel, Video, Otros) y se suben a Azure Blob Storage en las carpetas correspondientes.</w:t>
      </w:r>
    </w:p>
    <w:p w14:paraId="11DF412E" w14:textId="451B6B68" w:rsidR="007B6ED6" w:rsidRPr="007B6ED6" w:rsidRDefault="007B6ED6" w:rsidP="007B6ED6">
      <w:r w:rsidRPr="007B6ED6">
        <w:rPr>
          <w:b/>
          <w:bCs/>
        </w:rPr>
        <w:t>Recopilación de metadatos</w:t>
      </w:r>
      <w:r w:rsidRPr="007B6ED6">
        <w:t>: Se extraen metadatos relevantes de cada documento y se almacenan en un archivo CSV.</w:t>
      </w:r>
    </w:p>
    <w:p w14:paraId="3CD431F7" w14:textId="56EB80D6" w:rsidR="007B6ED6" w:rsidRDefault="007B6ED6" w:rsidP="007B6ED6">
      <w:r w:rsidRPr="007B6ED6">
        <w:rPr>
          <w:b/>
          <w:bCs/>
        </w:rPr>
        <w:t>Verificación</w:t>
      </w:r>
      <w:r w:rsidRPr="007B6ED6">
        <w:t>: Se verifica el contenido almacenado en Azure Blob Storage, especialmente en la carpeta de videos.</w:t>
      </w:r>
    </w:p>
    <w:p w14:paraId="3710CF5E" w14:textId="77777777" w:rsidR="00B51B44" w:rsidRDefault="00B51B44" w:rsidP="007B6ED6"/>
    <w:p w14:paraId="2CDBF873" w14:textId="0C04B494" w:rsidR="00B51B44" w:rsidRDefault="00B51B44" w:rsidP="00B51B44">
      <w:pPr>
        <w:pStyle w:val="Ttulo2"/>
        <w:jc w:val="left"/>
      </w:pPr>
      <w:bookmarkStart w:id="101" w:name="_Toc178045282"/>
      <w:r>
        <w:t>Validación de archivos PDF</w:t>
      </w:r>
      <w:bookmarkEnd w:id="101"/>
    </w:p>
    <w:p w14:paraId="07A3AACC" w14:textId="1F507EA0" w:rsidR="00B51B44" w:rsidRDefault="00B51B44" w:rsidP="007B6ED6">
      <w:r w:rsidRPr="00B51B44">
        <w:t xml:space="preserve">El objetivo principal del notebook </w:t>
      </w:r>
      <w:proofErr w:type="spellStart"/>
      <w:r w:rsidRPr="00B51B44">
        <w:t>Tipo_PDF_Imagen_</w:t>
      </w:r>
      <w:proofErr w:type="gramStart"/>
      <w:r w:rsidRPr="00B51B44">
        <w:t>texto.ipynb</w:t>
      </w:r>
      <w:proofErr w:type="spellEnd"/>
      <w:proofErr w:type="gramEnd"/>
      <w:r w:rsidRPr="00B51B44">
        <w:t xml:space="preserve"> es analizar y clasificar una colección de archivos PDF almacenados en un sistema de almacenamiento (como Azure Blob Storage) para determinar si el contenido de cada archivo es texto o una imagen. Esto es crucial para definir el procesamiento adecuado de los documentos dentro del flujo de trabajo del proyecto YoCampo, donde los documentos de texto pueden ser directamente indexados y utilizados por los modelos de inteligencia artificial (IA), mientras que los archivos que contienen imágenes necesitan un procesamiento adicional mediante OCR (Reconocimiento Óptico de Caracteres).</w:t>
      </w:r>
    </w:p>
    <w:p w14:paraId="718E07E3" w14:textId="77616AD2" w:rsidR="00B51B44" w:rsidRDefault="00B51B44" w:rsidP="007B6ED6">
      <w:r w:rsidRPr="00B51B44">
        <w:t>La clasificación de los archivos PDF en función de si contienen texto o imágenes facilita la preparación de datos para el entrenamiento de modelos de lenguaje como GPT-4o, asegurando que los datos se procesen adecuadamente antes de ser utilizados por los modelos de YoCampo</w:t>
      </w:r>
    </w:p>
    <w:p w14:paraId="3B8D509F" w14:textId="77777777" w:rsidR="00B51B44" w:rsidRDefault="00B51B44" w:rsidP="007B6ED6"/>
    <w:p w14:paraId="2DC13EC9" w14:textId="6A06AEAD" w:rsidR="00B51B44" w:rsidRDefault="00B51B44" w:rsidP="007B6ED6">
      <w:r>
        <w:t>Seguidme se procede a describir el código fuente creado para el Script de identificación de archivos PDF</w:t>
      </w:r>
    </w:p>
    <w:p w14:paraId="7FF7F751" w14:textId="5BADD453" w:rsidR="00BF093E" w:rsidRPr="00BF093E" w:rsidRDefault="00BF093E" w:rsidP="00BF093E">
      <w:pPr>
        <w:rPr>
          <w:b/>
          <w:bCs/>
        </w:rPr>
      </w:pPr>
      <w:r w:rsidRPr="00BF093E">
        <w:rPr>
          <w:b/>
          <w:bCs/>
        </w:rPr>
        <w:t>Carga de Bibliotecas:</w:t>
      </w:r>
    </w:p>
    <w:p w14:paraId="66D7DDA7" w14:textId="77777777" w:rsidR="00BF093E" w:rsidRPr="0080273D" w:rsidRDefault="00BF093E" w:rsidP="00BF093E">
      <w:r w:rsidRPr="0080273D">
        <w:t xml:space="preserve">La biblioteca `pandas` se importa para gestionar y manipular los datos resultantes del análisis de los archivos PDF. Se utiliza para cargar y procesar el archivo CSV que contiene los resultados de la clasificación de los </w:t>
      </w:r>
      <w:proofErr w:type="spellStart"/>
      <w:r w:rsidRPr="0080273D">
        <w:t>PDFs</w:t>
      </w:r>
      <w:proofErr w:type="spellEnd"/>
      <w:r w:rsidRPr="0080273D">
        <w:t>.</w:t>
      </w:r>
    </w:p>
    <w:tbl>
      <w:tblPr>
        <w:tblStyle w:val="Tablaconcuadrcula"/>
        <w:tblW w:w="0" w:type="auto"/>
        <w:tblLook w:val="04A0" w:firstRow="1" w:lastRow="0" w:firstColumn="1" w:lastColumn="0" w:noHBand="0" w:noVBand="1"/>
      </w:tblPr>
      <w:tblGrid>
        <w:gridCol w:w="8640"/>
      </w:tblGrid>
      <w:tr w:rsidR="00BF093E" w14:paraId="1A409573" w14:textId="77777777" w:rsidTr="007510A0">
        <w:tc>
          <w:tcPr>
            <w:tcW w:w="8640" w:type="dxa"/>
          </w:tcPr>
          <w:p w14:paraId="025F39FF" w14:textId="77777777" w:rsidR="00BF093E" w:rsidRDefault="00BF093E" w:rsidP="007510A0">
            <w:r>
              <w:t>Python</w:t>
            </w:r>
          </w:p>
        </w:tc>
      </w:tr>
      <w:tr w:rsidR="00BF093E" w14:paraId="5E319EC0" w14:textId="77777777" w:rsidTr="007510A0">
        <w:tc>
          <w:tcPr>
            <w:tcW w:w="8640" w:type="dxa"/>
          </w:tcPr>
          <w:p w14:paraId="3AB21DE5" w14:textId="77777777" w:rsidR="00BF093E" w:rsidRPr="00BF093E" w:rsidRDefault="00BF093E" w:rsidP="007510A0">
            <w:pPr>
              <w:rPr>
                <w:rFonts w:ascii="Consolas" w:hAnsi="Consolas"/>
              </w:rPr>
            </w:pPr>
            <w:proofErr w:type="spellStart"/>
            <w:r w:rsidRPr="00BF093E">
              <w:rPr>
                <w:rFonts w:ascii="Consolas" w:hAnsi="Consolas"/>
              </w:rPr>
              <w:t>import</w:t>
            </w:r>
            <w:proofErr w:type="spellEnd"/>
            <w:r w:rsidRPr="00BF093E">
              <w:rPr>
                <w:rFonts w:ascii="Consolas" w:hAnsi="Consolas"/>
              </w:rPr>
              <w:t xml:space="preserve"> pandas as </w:t>
            </w:r>
            <w:proofErr w:type="spellStart"/>
            <w:r w:rsidRPr="00BF093E">
              <w:rPr>
                <w:rFonts w:ascii="Consolas" w:hAnsi="Consolas"/>
              </w:rPr>
              <w:t>pd</w:t>
            </w:r>
            <w:proofErr w:type="spellEnd"/>
          </w:p>
        </w:tc>
      </w:tr>
    </w:tbl>
    <w:p w14:paraId="30A40D4F" w14:textId="77777777" w:rsidR="00BF093E" w:rsidRPr="00BF093E" w:rsidRDefault="00BF093E" w:rsidP="00BF093E">
      <w:pPr>
        <w:rPr>
          <w:b/>
          <w:bCs/>
        </w:rPr>
      </w:pPr>
      <w:r w:rsidRPr="00BF093E">
        <w:rPr>
          <w:b/>
          <w:bCs/>
        </w:rPr>
        <w:t>2. Cargar el archivo CSV con los resultados:</w:t>
      </w:r>
    </w:p>
    <w:p w14:paraId="209F5636" w14:textId="77777777" w:rsidR="00BF093E" w:rsidRPr="0080273D" w:rsidRDefault="00BF093E" w:rsidP="00BF093E">
      <w:r w:rsidRPr="0080273D">
        <w:t xml:space="preserve">En esta sección, se carga un archivo CSV que contiene la información procesada previamente. Este archivo almacena detalles sobre los </w:t>
      </w:r>
      <w:proofErr w:type="spellStart"/>
      <w:r w:rsidRPr="0080273D">
        <w:t>PDFs</w:t>
      </w:r>
      <w:proofErr w:type="spellEnd"/>
      <w:r w:rsidRPr="0080273D">
        <w:t xml:space="preserve">, como su nombre, tamaño y tipo (texto o imagen). El archivo se carga en un </w:t>
      </w:r>
      <w:proofErr w:type="spellStart"/>
      <w:r w:rsidRPr="0080273D">
        <w:t>DataFrame</w:t>
      </w:r>
      <w:proofErr w:type="spellEnd"/>
      <w:r w:rsidRPr="0080273D">
        <w:t xml:space="preserve"> de `pandas`, que permite manipular fácilmente los datos.</w:t>
      </w:r>
    </w:p>
    <w:tbl>
      <w:tblPr>
        <w:tblStyle w:val="Tablaconcuadrcula"/>
        <w:tblW w:w="0" w:type="auto"/>
        <w:tblLook w:val="04A0" w:firstRow="1" w:lastRow="0" w:firstColumn="1" w:lastColumn="0" w:noHBand="0" w:noVBand="1"/>
      </w:tblPr>
      <w:tblGrid>
        <w:gridCol w:w="8640"/>
      </w:tblGrid>
      <w:tr w:rsidR="00BF093E" w14:paraId="70E8946E" w14:textId="77777777" w:rsidTr="007510A0">
        <w:tc>
          <w:tcPr>
            <w:tcW w:w="8640" w:type="dxa"/>
          </w:tcPr>
          <w:p w14:paraId="1BBB062C" w14:textId="77777777" w:rsidR="00BF093E" w:rsidRPr="00BF093E" w:rsidRDefault="00BF093E" w:rsidP="007510A0">
            <w:pPr>
              <w:rPr>
                <w:rFonts w:ascii="Consolas" w:hAnsi="Consolas"/>
              </w:rPr>
            </w:pPr>
            <w:r w:rsidRPr="00BF093E">
              <w:rPr>
                <w:rFonts w:ascii="Consolas" w:hAnsi="Consolas"/>
              </w:rPr>
              <w:t>Python</w:t>
            </w:r>
          </w:p>
        </w:tc>
      </w:tr>
      <w:tr w:rsidR="00BF093E" w:rsidRPr="0080273D" w14:paraId="1E16F150" w14:textId="77777777" w:rsidTr="007510A0">
        <w:tc>
          <w:tcPr>
            <w:tcW w:w="8640" w:type="dxa"/>
          </w:tcPr>
          <w:p w14:paraId="259346FC" w14:textId="0D9CFC9D" w:rsidR="00BF093E" w:rsidRPr="00BF093E" w:rsidRDefault="00BF093E" w:rsidP="007510A0">
            <w:pPr>
              <w:rPr>
                <w:rFonts w:ascii="Consolas" w:hAnsi="Consolas"/>
              </w:rPr>
            </w:pPr>
            <w:proofErr w:type="spellStart"/>
            <w:r w:rsidRPr="00BF093E">
              <w:rPr>
                <w:rFonts w:ascii="Consolas" w:hAnsi="Consolas"/>
              </w:rPr>
              <w:t>resultado_csv_path</w:t>
            </w:r>
            <w:proofErr w:type="spellEnd"/>
            <w:r w:rsidRPr="00BF093E">
              <w:rPr>
                <w:rFonts w:ascii="Consolas" w:hAnsi="Consolas"/>
              </w:rPr>
              <w:t>='/</w:t>
            </w:r>
            <w:proofErr w:type="spellStart"/>
            <w:r w:rsidRPr="00BF093E">
              <w:rPr>
                <w:rFonts w:ascii="Consolas" w:hAnsi="Consolas"/>
              </w:rPr>
              <w:t>tmp</w:t>
            </w:r>
            <w:proofErr w:type="spellEnd"/>
            <w:r w:rsidRPr="00BF093E">
              <w:rPr>
                <w:rFonts w:ascii="Consolas" w:hAnsi="Consolas"/>
              </w:rPr>
              <w:t>/resultado_detectar_type_pdf.csv'</w:t>
            </w:r>
            <w:r w:rsidRPr="00BF093E">
              <w:rPr>
                <w:rFonts w:ascii="Consolas" w:hAnsi="Consolas"/>
              </w:rPr>
              <w:br/>
            </w:r>
            <w:proofErr w:type="spellStart"/>
            <w:r w:rsidRPr="00BF093E">
              <w:rPr>
                <w:rFonts w:ascii="Consolas" w:hAnsi="Consolas"/>
              </w:rPr>
              <w:t>df_resultado</w:t>
            </w:r>
            <w:proofErr w:type="spellEnd"/>
            <w:r w:rsidRPr="00BF093E">
              <w:rPr>
                <w:rFonts w:ascii="Consolas" w:hAnsi="Consolas"/>
              </w:rPr>
              <w:t xml:space="preserve"> = </w:t>
            </w:r>
            <w:proofErr w:type="spellStart"/>
            <w:proofErr w:type="gramStart"/>
            <w:r w:rsidRPr="00BF093E">
              <w:rPr>
                <w:rFonts w:ascii="Consolas" w:hAnsi="Consolas"/>
              </w:rPr>
              <w:t>pd.read</w:t>
            </w:r>
            <w:proofErr w:type="gramEnd"/>
            <w:r w:rsidRPr="00BF093E">
              <w:rPr>
                <w:rFonts w:ascii="Consolas" w:hAnsi="Consolas"/>
              </w:rPr>
              <w:t>_csv</w:t>
            </w:r>
            <w:proofErr w:type="spellEnd"/>
            <w:r w:rsidRPr="00BF093E">
              <w:rPr>
                <w:rFonts w:ascii="Consolas" w:hAnsi="Consolas"/>
              </w:rPr>
              <w:t>(</w:t>
            </w:r>
            <w:proofErr w:type="spellStart"/>
            <w:r w:rsidRPr="00BF093E">
              <w:rPr>
                <w:rFonts w:ascii="Consolas" w:hAnsi="Consolas"/>
              </w:rPr>
              <w:t>resultado_csv_path</w:t>
            </w:r>
            <w:proofErr w:type="spellEnd"/>
            <w:r w:rsidRPr="00BF093E">
              <w:rPr>
                <w:rFonts w:ascii="Consolas" w:hAnsi="Consolas"/>
              </w:rPr>
              <w:t>)</w:t>
            </w:r>
          </w:p>
        </w:tc>
      </w:tr>
    </w:tbl>
    <w:p w14:paraId="089A96D8" w14:textId="77777777" w:rsidR="00BF093E" w:rsidRDefault="00BF093E" w:rsidP="00BF093E"/>
    <w:p w14:paraId="713453A4" w14:textId="112D0EB9" w:rsidR="00BF093E" w:rsidRPr="00BF093E" w:rsidRDefault="00BF093E" w:rsidP="00BF093E">
      <w:pPr>
        <w:rPr>
          <w:b/>
          <w:bCs/>
        </w:rPr>
      </w:pPr>
      <w:r w:rsidRPr="00BF093E">
        <w:rPr>
          <w:b/>
          <w:bCs/>
        </w:rPr>
        <w:t xml:space="preserve">Contar la cantidad de </w:t>
      </w:r>
      <w:proofErr w:type="spellStart"/>
      <w:r w:rsidRPr="00BF093E">
        <w:rPr>
          <w:b/>
          <w:bCs/>
        </w:rPr>
        <w:t>PDFs</w:t>
      </w:r>
      <w:proofErr w:type="spellEnd"/>
      <w:r w:rsidRPr="00BF093E">
        <w:rPr>
          <w:b/>
          <w:bCs/>
        </w:rPr>
        <w:t xml:space="preserve"> de texto e imagen:</w:t>
      </w:r>
    </w:p>
    <w:p w14:paraId="7F79A2A6" w14:textId="77777777" w:rsidR="00BF093E" w:rsidRPr="0080273D" w:rsidRDefault="00BF093E" w:rsidP="00BF093E">
      <w:r w:rsidRPr="0080273D">
        <w:t>Aquí, se utiliza la función `</w:t>
      </w:r>
      <w:proofErr w:type="spellStart"/>
      <w:r w:rsidRPr="0080273D">
        <w:t>value_</w:t>
      </w:r>
      <w:proofErr w:type="gramStart"/>
      <w:r w:rsidRPr="0080273D">
        <w:t>counts</w:t>
      </w:r>
      <w:proofErr w:type="spellEnd"/>
      <w:r w:rsidRPr="0080273D">
        <w:t>(</w:t>
      </w:r>
      <w:proofErr w:type="gramEnd"/>
      <w:r w:rsidRPr="0080273D">
        <w:t xml:space="preserve">)` de `pandas` para contar cuántos archivos PDF son de tipo texto y cuántos son de tipo imagen. Se hace sobre la columna 'tipo' del </w:t>
      </w:r>
      <w:proofErr w:type="spellStart"/>
      <w:r w:rsidRPr="0080273D">
        <w:t>DataFrame</w:t>
      </w:r>
      <w:proofErr w:type="spellEnd"/>
      <w:r w:rsidRPr="0080273D">
        <w:t>, donde se almacena esta clasificación (1 para texto y 0 para imagen).</w:t>
      </w:r>
    </w:p>
    <w:tbl>
      <w:tblPr>
        <w:tblStyle w:val="Tablaconcuadrcula"/>
        <w:tblW w:w="0" w:type="auto"/>
        <w:tblLook w:val="04A0" w:firstRow="1" w:lastRow="0" w:firstColumn="1" w:lastColumn="0" w:noHBand="0" w:noVBand="1"/>
      </w:tblPr>
      <w:tblGrid>
        <w:gridCol w:w="8640"/>
      </w:tblGrid>
      <w:tr w:rsidR="00BF093E" w:rsidRPr="0080273D" w14:paraId="59F78B0E" w14:textId="77777777" w:rsidTr="007510A0">
        <w:tc>
          <w:tcPr>
            <w:tcW w:w="8640" w:type="dxa"/>
          </w:tcPr>
          <w:p w14:paraId="7861C60B" w14:textId="77777777" w:rsidR="00BF093E" w:rsidRPr="0080273D" w:rsidRDefault="00BF093E" w:rsidP="007510A0">
            <w:r>
              <w:t>Python</w:t>
            </w:r>
          </w:p>
        </w:tc>
      </w:tr>
      <w:tr w:rsidR="00BF093E" w:rsidRPr="0080273D" w14:paraId="4522F920" w14:textId="77777777" w:rsidTr="007510A0">
        <w:tc>
          <w:tcPr>
            <w:tcW w:w="8640" w:type="dxa"/>
          </w:tcPr>
          <w:p w14:paraId="089E8A0E" w14:textId="77777777" w:rsidR="00BF093E" w:rsidRPr="0080273D" w:rsidRDefault="00BF093E" w:rsidP="007510A0">
            <w:proofErr w:type="spellStart"/>
            <w:r w:rsidRPr="0080273D">
              <w:t>conteo_tipos</w:t>
            </w:r>
            <w:proofErr w:type="spellEnd"/>
            <w:r w:rsidRPr="0080273D">
              <w:t xml:space="preserve"> = </w:t>
            </w:r>
            <w:proofErr w:type="spellStart"/>
            <w:r w:rsidRPr="0080273D">
              <w:t>df_resultado</w:t>
            </w:r>
            <w:proofErr w:type="spellEnd"/>
            <w:r w:rsidRPr="0080273D">
              <w:t>['tipo'].</w:t>
            </w:r>
            <w:proofErr w:type="spellStart"/>
            <w:r w:rsidRPr="0080273D">
              <w:t>value_</w:t>
            </w:r>
            <w:proofErr w:type="gramStart"/>
            <w:r w:rsidRPr="0080273D">
              <w:t>counts</w:t>
            </w:r>
            <w:proofErr w:type="spellEnd"/>
            <w:r w:rsidRPr="0080273D">
              <w:t>(</w:t>
            </w:r>
            <w:proofErr w:type="gramEnd"/>
            <w:r w:rsidRPr="0080273D">
              <w:t>)</w:t>
            </w:r>
          </w:p>
        </w:tc>
      </w:tr>
    </w:tbl>
    <w:p w14:paraId="39817E78" w14:textId="77777777" w:rsidR="00BF093E" w:rsidRDefault="00BF093E" w:rsidP="00BF093E"/>
    <w:p w14:paraId="69BC29BF" w14:textId="5E107C68" w:rsidR="00BF093E" w:rsidRPr="00BF093E" w:rsidRDefault="00BF093E" w:rsidP="00BF093E">
      <w:pPr>
        <w:rPr>
          <w:b/>
          <w:bCs/>
        </w:rPr>
      </w:pPr>
      <w:r w:rsidRPr="00BF093E">
        <w:rPr>
          <w:b/>
          <w:bCs/>
        </w:rPr>
        <w:t xml:space="preserve">Obtener las cantidades de </w:t>
      </w:r>
      <w:proofErr w:type="spellStart"/>
      <w:r w:rsidRPr="00BF093E">
        <w:rPr>
          <w:b/>
          <w:bCs/>
        </w:rPr>
        <w:t>PDFs</w:t>
      </w:r>
      <w:proofErr w:type="spellEnd"/>
      <w:r w:rsidRPr="00BF093E">
        <w:rPr>
          <w:b/>
          <w:bCs/>
        </w:rPr>
        <w:t xml:space="preserve"> de texto e imagen:</w:t>
      </w:r>
    </w:p>
    <w:p w14:paraId="729A7E84" w14:textId="77777777" w:rsidR="00BF093E" w:rsidRPr="0080273D" w:rsidRDefault="00BF093E" w:rsidP="00BF093E">
      <w:r w:rsidRPr="0080273D">
        <w:t>En esta parte, se extraen los conteos de cada tipo de archivo. `</w:t>
      </w:r>
      <w:proofErr w:type="spellStart"/>
      <w:proofErr w:type="gramStart"/>
      <w:r w:rsidRPr="0080273D">
        <w:t>get</w:t>
      </w:r>
      <w:proofErr w:type="spellEnd"/>
      <w:r w:rsidRPr="0080273D">
        <w:t>(</w:t>
      </w:r>
      <w:proofErr w:type="gramEnd"/>
      <w:r w:rsidRPr="0080273D">
        <w:t xml:space="preserve">1, 0)` busca la cantidad de </w:t>
      </w:r>
      <w:proofErr w:type="spellStart"/>
      <w:r w:rsidRPr="0080273D">
        <w:t>PDFs</w:t>
      </w:r>
      <w:proofErr w:type="spellEnd"/>
      <w:r w:rsidRPr="0080273D">
        <w:t xml:space="preserve"> clasificados como texto (valor 1) y devuelve 0 si no hay ninguno. Del mismo modo, `</w:t>
      </w:r>
      <w:proofErr w:type="spellStart"/>
      <w:proofErr w:type="gramStart"/>
      <w:r w:rsidRPr="0080273D">
        <w:t>get</w:t>
      </w:r>
      <w:proofErr w:type="spellEnd"/>
      <w:r w:rsidRPr="0080273D">
        <w:t>(</w:t>
      </w:r>
      <w:proofErr w:type="gramEnd"/>
      <w:r w:rsidRPr="0080273D">
        <w:t xml:space="preserve">0, 0)` busca la cantidad de </w:t>
      </w:r>
      <w:proofErr w:type="spellStart"/>
      <w:r w:rsidRPr="0080273D">
        <w:t>PDFs</w:t>
      </w:r>
      <w:proofErr w:type="spellEnd"/>
      <w:r w:rsidRPr="0080273D">
        <w:t xml:space="preserve"> clasificados como imagen (valor 0).</w:t>
      </w:r>
    </w:p>
    <w:tbl>
      <w:tblPr>
        <w:tblStyle w:val="Tablaconcuadrcula"/>
        <w:tblW w:w="0" w:type="auto"/>
        <w:tblLook w:val="04A0" w:firstRow="1" w:lastRow="0" w:firstColumn="1" w:lastColumn="0" w:noHBand="0" w:noVBand="1"/>
      </w:tblPr>
      <w:tblGrid>
        <w:gridCol w:w="8640"/>
      </w:tblGrid>
      <w:tr w:rsidR="00BF093E" w14:paraId="606BA15D" w14:textId="77777777" w:rsidTr="007510A0">
        <w:tc>
          <w:tcPr>
            <w:tcW w:w="8640" w:type="dxa"/>
          </w:tcPr>
          <w:p w14:paraId="2BF49101" w14:textId="77777777" w:rsidR="00BF093E" w:rsidRDefault="00BF093E" w:rsidP="007510A0">
            <w:r>
              <w:t>Python</w:t>
            </w:r>
          </w:p>
        </w:tc>
      </w:tr>
      <w:tr w:rsidR="00BF093E" w:rsidRPr="0080273D" w14:paraId="379593FA" w14:textId="77777777" w:rsidTr="007510A0">
        <w:tc>
          <w:tcPr>
            <w:tcW w:w="8640" w:type="dxa"/>
          </w:tcPr>
          <w:p w14:paraId="1C1A4A00" w14:textId="73A9C568" w:rsidR="00BF093E" w:rsidRPr="00BF093E" w:rsidRDefault="00BF093E" w:rsidP="007510A0">
            <w:pPr>
              <w:rPr>
                <w:rFonts w:ascii="Consolas" w:hAnsi="Consolas"/>
              </w:rPr>
            </w:pPr>
            <w:proofErr w:type="spellStart"/>
            <w:r w:rsidRPr="00BF093E">
              <w:rPr>
                <w:rFonts w:ascii="Consolas" w:hAnsi="Consolas"/>
              </w:rPr>
              <w:t>cantidad_texto</w:t>
            </w:r>
            <w:proofErr w:type="spellEnd"/>
            <w:r w:rsidRPr="00BF093E">
              <w:rPr>
                <w:rFonts w:ascii="Consolas" w:hAnsi="Consolas"/>
              </w:rPr>
              <w:t>=</w:t>
            </w:r>
            <w:proofErr w:type="spellStart"/>
            <w:proofErr w:type="gramStart"/>
            <w:r w:rsidRPr="00BF093E">
              <w:rPr>
                <w:rFonts w:ascii="Consolas" w:hAnsi="Consolas"/>
              </w:rPr>
              <w:t>conteo_tipos.get</w:t>
            </w:r>
            <w:proofErr w:type="spellEnd"/>
            <w:r w:rsidRPr="00BF093E">
              <w:rPr>
                <w:rFonts w:ascii="Consolas" w:hAnsi="Consolas"/>
              </w:rPr>
              <w:t>(</w:t>
            </w:r>
            <w:proofErr w:type="gramEnd"/>
            <w:r w:rsidRPr="00BF093E">
              <w:rPr>
                <w:rFonts w:ascii="Consolas" w:hAnsi="Consolas"/>
              </w:rPr>
              <w:t>1,0)</w:t>
            </w:r>
            <w:r w:rsidRPr="00BF093E">
              <w:rPr>
                <w:rFonts w:ascii="Consolas" w:hAnsi="Consolas"/>
              </w:rPr>
              <w:br/>
            </w:r>
            <w:proofErr w:type="spellStart"/>
            <w:r w:rsidRPr="00BF093E">
              <w:rPr>
                <w:rFonts w:ascii="Consolas" w:hAnsi="Consolas"/>
              </w:rPr>
              <w:t>cantidad_imagen</w:t>
            </w:r>
            <w:proofErr w:type="spellEnd"/>
            <w:r w:rsidRPr="00BF093E">
              <w:rPr>
                <w:rFonts w:ascii="Consolas" w:hAnsi="Consolas"/>
              </w:rPr>
              <w:t xml:space="preserve"> = </w:t>
            </w:r>
            <w:proofErr w:type="spellStart"/>
            <w:r w:rsidRPr="00BF093E">
              <w:rPr>
                <w:rFonts w:ascii="Consolas" w:hAnsi="Consolas"/>
              </w:rPr>
              <w:t>conteo_tipos.get</w:t>
            </w:r>
            <w:proofErr w:type="spellEnd"/>
            <w:r w:rsidRPr="00BF093E">
              <w:rPr>
                <w:rFonts w:ascii="Consolas" w:hAnsi="Consolas"/>
              </w:rPr>
              <w:t>(0, 0)</w:t>
            </w:r>
          </w:p>
        </w:tc>
      </w:tr>
    </w:tbl>
    <w:p w14:paraId="53B0A19F" w14:textId="77777777" w:rsidR="00BF093E" w:rsidRDefault="00BF093E" w:rsidP="00BF093E"/>
    <w:p w14:paraId="234BB7A8" w14:textId="77777777" w:rsidR="00BF093E" w:rsidRDefault="00BF093E" w:rsidP="00BF093E"/>
    <w:p w14:paraId="3E768777" w14:textId="77777777" w:rsidR="00BF093E" w:rsidRDefault="00BF093E" w:rsidP="00BF093E"/>
    <w:p w14:paraId="3427B5DA" w14:textId="4901152D" w:rsidR="00BF093E" w:rsidRDefault="00BF093E" w:rsidP="00BF093E">
      <w:r w:rsidRPr="00BF093E">
        <w:rPr>
          <w:b/>
          <w:bCs/>
        </w:rPr>
        <w:t>Mostrar los resultados:</w:t>
      </w:r>
      <w:r>
        <w:rPr>
          <w:b/>
          <w:bCs/>
        </w:rPr>
        <w:t xml:space="preserve"> </w:t>
      </w:r>
      <w:r w:rsidRPr="0080273D">
        <w:t>Finalmente, se imprimen los resultados en la consola. Se muestran las cantidades totales de archivos PDF que contienen texto y los que contienen imágenes, proporcionando una visión clara del balance entre ambos tipos en la colección de archivos.</w:t>
      </w:r>
    </w:p>
    <w:tbl>
      <w:tblPr>
        <w:tblStyle w:val="Tablaconcuadrcula"/>
        <w:tblW w:w="0" w:type="auto"/>
        <w:tblLook w:val="04A0" w:firstRow="1" w:lastRow="0" w:firstColumn="1" w:lastColumn="0" w:noHBand="0" w:noVBand="1"/>
      </w:tblPr>
      <w:tblGrid>
        <w:gridCol w:w="8640"/>
      </w:tblGrid>
      <w:tr w:rsidR="00BF093E" w14:paraId="4BACEA12" w14:textId="77777777" w:rsidTr="007510A0">
        <w:tc>
          <w:tcPr>
            <w:tcW w:w="8640" w:type="dxa"/>
          </w:tcPr>
          <w:p w14:paraId="5D2E1372" w14:textId="77777777" w:rsidR="00BF093E" w:rsidRPr="00BF093E" w:rsidRDefault="00BF093E" w:rsidP="007510A0">
            <w:pPr>
              <w:rPr>
                <w:rFonts w:ascii="Consolas" w:hAnsi="Consolas"/>
              </w:rPr>
            </w:pPr>
            <w:r w:rsidRPr="00BF093E">
              <w:rPr>
                <w:rFonts w:ascii="Consolas" w:hAnsi="Consolas"/>
              </w:rPr>
              <w:t>Python</w:t>
            </w:r>
          </w:p>
        </w:tc>
      </w:tr>
      <w:tr w:rsidR="00BF093E" w:rsidRPr="0080273D" w14:paraId="6CB8DB8E" w14:textId="77777777" w:rsidTr="007510A0">
        <w:tc>
          <w:tcPr>
            <w:tcW w:w="8640" w:type="dxa"/>
          </w:tcPr>
          <w:p w14:paraId="439C9B0B" w14:textId="77777777" w:rsidR="00BF093E" w:rsidRDefault="00BF093E" w:rsidP="007510A0">
            <w:pPr>
              <w:rPr>
                <w:rFonts w:ascii="Consolas" w:hAnsi="Consolas"/>
              </w:rPr>
            </w:pPr>
            <w:proofErr w:type="spellStart"/>
            <w:proofErr w:type="gramStart"/>
            <w:r w:rsidRPr="00BF093E">
              <w:rPr>
                <w:rFonts w:ascii="Consolas" w:hAnsi="Consolas"/>
              </w:rPr>
              <w:t>print</w:t>
            </w:r>
            <w:proofErr w:type="spellEnd"/>
            <w:r w:rsidRPr="00BF093E">
              <w:rPr>
                <w:rFonts w:ascii="Consolas" w:hAnsi="Consolas"/>
              </w:rPr>
              <w:t>(</w:t>
            </w:r>
            <w:proofErr w:type="spellStart"/>
            <w:proofErr w:type="gramEnd"/>
            <w:r w:rsidRPr="00BF093E">
              <w:rPr>
                <w:rFonts w:ascii="Consolas" w:hAnsi="Consolas"/>
              </w:rPr>
              <w:t>f"Cantidad</w:t>
            </w:r>
            <w:proofErr w:type="spellEnd"/>
            <w:r w:rsidRPr="00BF093E">
              <w:rPr>
                <w:rFonts w:ascii="Consolas" w:hAnsi="Consolas"/>
              </w:rPr>
              <w:t xml:space="preserve"> de </w:t>
            </w:r>
            <w:proofErr w:type="spellStart"/>
            <w:r w:rsidRPr="00BF093E">
              <w:rPr>
                <w:rFonts w:ascii="Consolas" w:hAnsi="Consolas"/>
              </w:rPr>
              <w:t>PDFs</w:t>
            </w:r>
            <w:proofErr w:type="spellEnd"/>
            <w:r w:rsidRPr="00BF093E">
              <w:rPr>
                <w:rFonts w:ascii="Consolas" w:hAnsi="Consolas"/>
              </w:rPr>
              <w:t xml:space="preserve"> de texto:{</w:t>
            </w:r>
            <w:proofErr w:type="spellStart"/>
            <w:r w:rsidRPr="00BF093E">
              <w:rPr>
                <w:rFonts w:ascii="Consolas" w:hAnsi="Consolas"/>
              </w:rPr>
              <w:t>cantidad_texto</w:t>
            </w:r>
            <w:proofErr w:type="spellEnd"/>
            <w:r w:rsidRPr="00BF093E">
              <w:rPr>
                <w:rFonts w:ascii="Consolas" w:hAnsi="Consolas"/>
              </w:rPr>
              <w:t>}")</w:t>
            </w:r>
          </w:p>
          <w:p w14:paraId="69F4BB0D" w14:textId="77777777" w:rsidR="00BF093E" w:rsidRPr="00BF093E" w:rsidRDefault="00BF093E" w:rsidP="007510A0">
            <w:pPr>
              <w:rPr>
                <w:rFonts w:ascii="Consolas" w:hAnsi="Consolas"/>
              </w:rPr>
            </w:pPr>
            <w:proofErr w:type="spellStart"/>
            <w:proofErr w:type="gramStart"/>
            <w:r w:rsidRPr="00BF093E">
              <w:rPr>
                <w:rFonts w:ascii="Consolas" w:hAnsi="Consolas"/>
              </w:rPr>
              <w:t>print</w:t>
            </w:r>
            <w:proofErr w:type="spellEnd"/>
            <w:r w:rsidRPr="00BF093E">
              <w:rPr>
                <w:rFonts w:ascii="Consolas" w:hAnsi="Consolas"/>
              </w:rPr>
              <w:t>(</w:t>
            </w:r>
            <w:proofErr w:type="spellStart"/>
            <w:proofErr w:type="gramEnd"/>
            <w:r w:rsidRPr="00BF093E">
              <w:rPr>
                <w:rFonts w:ascii="Consolas" w:hAnsi="Consolas"/>
              </w:rPr>
              <w:t>f"Cantidad</w:t>
            </w:r>
            <w:proofErr w:type="spellEnd"/>
            <w:r w:rsidRPr="00BF093E">
              <w:rPr>
                <w:rFonts w:ascii="Consolas" w:hAnsi="Consolas"/>
              </w:rPr>
              <w:t xml:space="preserve"> de </w:t>
            </w:r>
            <w:proofErr w:type="spellStart"/>
            <w:r w:rsidRPr="00BF093E">
              <w:rPr>
                <w:rFonts w:ascii="Consolas" w:hAnsi="Consolas"/>
              </w:rPr>
              <w:t>PDFs</w:t>
            </w:r>
            <w:proofErr w:type="spellEnd"/>
            <w:r w:rsidRPr="00BF093E">
              <w:rPr>
                <w:rFonts w:ascii="Consolas" w:hAnsi="Consolas"/>
              </w:rPr>
              <w:t xml:space="preserve"> de imagen: {</w:t>
            </w:r>
            <w:proofErr w:type="spellStart"/>
            <w:r w:rsidRPr="00BF093E">
              <w:rPr>
                <w:rFonts w:ascii="Consolas" w:hAnsi="Consolas"/>
              </w:rPr>
              <w:t>cantidad_imagen</w:t>
            </w:r>
            <w:proofErr w:type="spellEnd"/>
            <w:r w:rsidRPr="00BF093E">
              <w:rPr>
                <w:rFonts w:ascii="Consolas" w:hAnsi="Consolas"/>
              </w:rPr>
              <w:t>}")</w:t>
            </w:r>
          </w:p>
        </w:tc>
      </w:tr>
    </w:tbl>
    <w:p w14:paraId="0C237355" w14:textId="77777777" w:rsidR="00BF093E" w:rsidRDefault="00BF093E" w:rsidP="00BF093E"/>
    <w:p w14:paraId="637C9D6E" w14:textId="00E19BED" w:rsidR="00D2579F" w:rsidRDefault="00D2579F" w:rsidP="00D2579F">
      <w:pPr>
        <w:pStyle w:val="Descripcin"/>
        <w:keepNext/>
        <w:jc w:val="center"/>
      </w:pPr>
      <w:bookmarkStart w:id="102" w:name="_Toc178045295"/>
      <w:r>
        <w:t xml:space="preserve">Tabla </w:t>
      </w:r>
      <w:fldSimple w:instr=" SEQ Tabla \* ARABIC ">
        <w:r>
          <w:rPr>
            <w:noProof/>
          </w:rPr>
          <w:t>8</w:t>
        </w:r>
      </w:fldSimple>
      <w:r>
        <w:t xml:space="preserve"> Ejemplo de resultados </w:t>
      </w:r>
      <w:proofErr w:type="spellStart"/>
      <w:r>
        <w:t>Type</w:t>
      </w:r>
      <w:proofErr w:type="spellEnd"/>
      <w:r>
        <w:t xml:space="preserve"> PDF</w:t>
      </w:r>
      <w:bookmarkEnd w:id="102"/>
    </w:p>
    <w:tbl>
      <w:tblPr>
        <w:tblStyle w:val="Tablaconcuadrcula"/>
        <w:tblW w:w="0" w:type="auto"/>
        <w:tblLook w:val="04A0" w:firstRow="1" w:lastRow="0" w:firstColumn="1" w:lastColumn="0" w:noHBand="0" w:noVBand="1"/>
      </w:tblPr>
      <w:tblGrid>
        <w:gridCol w:w="2778"/>
        <w:gridCol w:w="2495"/>
        <w:gridCol w:w="1520"/>
        <w:gridCol w:w="1240"/>
      </w:tblGrid>
      <w:tr w:rsidR="00D2579F" w:rsidRPr="00D2579F" w14:paraId="2D8FC9A5" w14:textId="77777777" w:rsidTr="00D2579F">
        <w:trPr>
          <w:trHeight w:val="288"/>
        </w:trPr>
        <w:tc>
          <w:tcPr>
            <w:tcW w:w="2778" w:type="dxa"/>
            <w:noWrap/>
            <w:hideMark/>
          </w:tcPr>
          <w:p w14:paraId="70652D96" w14:textId="77777777" w:rsidR="00D2579F" w:rsidRPr="00D2579F" w:rsidRDefault="00D2579F" w:rsidP="00D2579F">
            <w:proofErr w:type="spellStart"/>
            <w:r w:rsidRPr="00D2579F">
              <w:t>nombre_archivo</w:t>
            </w:r>
            <w:proofErr w:type="spellEnd"/>
          </w:p>
        </w:tc>
        <w:tc>
          <w:tcPr>
            <w:tcW w:w="2495" w:type="dxa"/>
            <w:noWrap/>
            <w:hideMark/>
          </w:tcPr>
          <w:p w14:paraId="7492CE72" w14:textId="77777777" w:rsidR="00D2579F" w:rsidRPr="00D2579F" w:rsidRDefault="00D2579F">
            <w:proofErr w:type="spellStart"/>
            <w:r w:rsidRPr="00D2579F">
              <w:t>peso_kbytes</w:t>
            </w:r>
            <w:proofErr w:type="spellEnd"/>
          </w:p>
        </w:tc>
        <w:tc>
          <w:tcPr>
            <w:tcW w:w="1520" w:type="dxa"/>
            <w:noWrap/>
            <w:hideMark/>
          </w:tcPr>
          <w:p w14:paraId="3F06EE77" w14:textId="77777777" w:rsidR="00D2579F" w:rsidRPr="00D2579F" w:rsidRDefault="00D2579F">
            <w:r w:rsidRPr="00D2579F">
              <w:t>Validación</w:t>
            </w:r>
          </w:p>
        </w:tc>
        <w:tc>
          <w:tcPr>
            <w:tcW w:w="1240" w:type="dxa"/>
            <w:noWrap/>
            <w:hideMark/>
          </w:tcPr>
          <w:p w14:paraId="07F7193C" w14:textId="77777777" w:rsidR="00D2579F" w:rsidRPr="00D2579F" w:rsidRDefault="00D2579F">
            <w:r w:rsidRPr="00D2579F">
              <w:t>Tipo de PDF</w:t>
            </w:r>
          </w:p>
        </w:tc>
      </w:tr>
      <w:tr w:rsidR="00D2579F" w:rsidRPr="00D2579F" w14:paraId="66CA75A3" w14:textId="77777777" w:rsidTr="00D2579F">
        <w:trPr>
          <w:trHeight w:val="288"/>
        </w:trPr>
        <w:tc>
          <w:tcPr>
            <w:tcW w:w="2778" w:type="dxa"/>
            <w:noWrap/>
            <w:hideMark/>
          </w:tcPr>
          <w:p w14:paraId="00379749" w14:textId="77777777" w:rsidR="00D2579F" w:rsidRPr="00D2579F" w:rsidRDefault="00D2579F">
            <w:proofErr w:type="spellStart"/>
            <w:r w:rsidRPr="00D2579F">
              <w:t>pdf</w:t>
            </w:r>
            <w:proofErr w:type="spellEnd"/>
            <w:r w:rsidRPr="00D2579F">
              <w:t>/109429_67478.pdf</w:t>
            </w:r>
          </w:p>
        </w:tc>
        <w:tc>
          <w:tcPr>
            <w:tcW w:w="2495" w:type="dxa"/>
            <w:noWrap/>
            <w:hideMark/>
          </w:tcPr>
          <w:p w14:paraId="6FB384E9" w14:textId="77777777" w:rsidR="00D2579F" w:rsidRPr="00D2579F" w:rsidRDefault="00D2579F" w:rsidP="00D2579F">
            <w:r w:rsidRPr="00D2579F">
              <w:t>57.342.451.171.875</w:t>
            </w:r>
          </w:p>
        </w:tc>
        <w:tc>
          <w:tcPr>
            <w:tcW w:w="1520" w:type="dxa"/>
            <w:noWrap/>
            <w:hideMark/>
          </w:tcPr>
          <w:p w14:paraId="54FEE418" w14:textId="77777777" w:rsidR="00D2579F" w:rsidRPr="00D2579F" w:rsidRDefault="00D2579F" w:rsidP="00D2579F">
            <w:r w:rsidRPr="00D2579F">
              <w:t>1</w:t>
            </w:r>
          </w:p>
        </w:tc>
        <w:tc>
          <w:tcPr>
            <w:tcW w:w="1240" w:type="dxa"/>
            <w:noWrap/>
            <w:hideMark/>
          </w:tcPr>
          <w:p w14:paraId="518141E9" w14:textId="77777777" w:rsidR="00D2579F" w:rsidRPr="00D2579F" w:rsidRDefault="00D2579F" w:rsidP="00D2579F">
            <w:r w:rsidRPr="00D2579F">
              <w:t>texto</w:t>
            </w:r>
          </w:p>
        </w:tc>
      </w:tr>
      <w:tr w:rsidR="00D2579F" w:rsidRPr="00D2579F" w14:paraId="7A199AF7" w14:textId="77777777" w:rsidTr="00D2579F">
        <w:trPr>
          <w:trHeight w:val="288"/>
        </w:trPr>
        <w:tc>
          <w:tcPr>
            <w:tcW w:w="2778" w:type="dxa"/>
            <w:noWrap/>
            <w:hideMark/>
          </w:tcPr>
          <w:p w14:paraId="000FE0EF" w14:textId="77777777" w:rsidR="00D2579F" w:rsidRPr="00D2579F" w:rsidRDefault="00D2579F">
            <w:proofErr w:type="spellStart"/>
            <w:r w:rsidRPr="00D2579F">
              <w:t>pdf</w:t>
            </w:r>
            <w:proofErr w:type="spellEnd"/>
            <w:r w:rsidRPr="00D2579F">
              <w:t>/109691_67388.pdf</w:t>
            </w:r>
          </w:p>
        </w:tc>
        <w:tc>
          <w:tcPr>
            <w:tcW w:w="2495" w:type="dxa"/>
            <w:noWrap/>
            <w:hideMark/>
          </w:tcPr>
          <w:p w14:paraId="7C34E7D1" w14:textId="77777777" w:rsidR="00D2579F" w:rsidRPr="00D2579F" w:rsidRDefault="00D2579F" w:rsidP="00D2579F">
            <w:r w:rsidRPr="00D2579F">
              <w:t>60.106.435.546.875</w:t>
            </w:r>
          </w:p>
        </w:tc>
        <w:tc>
          <w:tcPr>
            <w:tcW w:w="1520" w:type="dxa"/>
            <w:noWrap/>
            <w:hideMark/>
          </w:tcPr>
          <w:p w14:paraId="14AE4992" w14:textId="77777777" w:rsidR="00D2579F" w:rsidRPr="00D2579F" w:rsidRDefault="00D2579F" w:rsidP="00D2579F">
            <w:r w:rsidRPr="00D2579F">
              <w:t>1</w:t>
            </w:r>
          </w:p>
        </w:tc>
        <w:tc>
          <w:tcPr>
            <w:tcW w:w="1240" w:type="dxa"/>
            <w:noWrap/>
            <w:hideMark/>
          </w:tcPr>
          <w:p w14:paraId="7D4924E7" w14:textId="77777777" w:rsidR="00D2579F" w:rsidRPr="00D2579F" w:rsidRDefault="00D2579F" w:rsidP="00D2579F">
            <w:r w:rsidRPr="00D2579F">
              <w:t>texto</w:t>
            </w:r>
          </w:p>
        </w:tc>
      </w:tr>
      <w:tr w:rsidR="00D2579F" w:rsidRPr="00D2579F" w14:paraId="6325DCA1" w14:textId="77777777" w:rsidTr="00D2579F">
        <w:trPr>
          <w:trHeight w:val="288"/>
        </w:trPr>
        <w:tc>
          <w:tcPr>
            <w:tcW w:w="2778" w:type="dxa"/>
            <w:noWrap/>
            <w:hideMark/>
          </w:tcPr>
          <w:p w14:paraId="435AE90C" w14:textId="77777777" w:rsidR="00D2579F" w:rsidRPr="00D2579F" w:rsidRDefault="00D2579F">
            <w:proofErr w:type="spellStart"/>
            <w:r w:rsidRPr="00D2579F">
              <w:t>pdf</w:t>
            </w:r>
            <w:proofErr w:type="spellEnd"/>
            <w:r w:rsidRPr="00D2579F">
              <w:t>/109927_4359.pdf</w:t>
            </w:r>
          </w:p>
        </w:tc>
        <w:tc>
          <w:tcPr>
            <w:tcW w:w="2495" w:type="dxa"/>
            <w:noWrap/>
            <w:hideMark/>
          </w:tcPr>
          <w:p w14:paraId="11AB39D1" w14:textId="77777777" w:rsidR="00D2579F" w:rsidRPr="00D2579F" w:rsidRDefault="00D2579F" w:rsidP="00D2579F">
            <w:r w:rsidRPr="00D2579F">
              <w:t>770.775.390.625</w:t>
            </w:r>
          </w:p>
        </w:tc>
        <w:tc>
          <w:tcPr>
            <w:tcW w:w="1520" w:type="dxa"/>
            <w:noWrap/>
            <w:hideMark/>
          </w:tcPr>
          <w:p w14:paraId="70D5D333" w14:textId="77777777" w:rsidR="00D2579F" w:rsidRPr="00D2579F" w:rsidRDefault="00D2579F" w:rsidP="00D2579F">
            <w:r w:rsidRPr="00D2579F">
              <w:t>1</w:t>
            </w:r>
          </w:p>
        </w:tc>
        <w:tc>
          <w:tcPr>
            <w:tcW w:w="1240" w:type="dxa"/>
            <w:noWrap/>
            <w:hideMark/>
          </w:tcPr>
          <w:p w14:paraId="56144848" w14:textId="77777777" w:rsidR="00D2579F" w:rsidRPr="00D2579F" w:rsidRDefault="00D2579F" w:rsidP="00D2579F">
            <w:r w:rsidRPr="00D2579F">
              <w:t>texto</w:t>
            </w:r>
          </w:p>
        </w:tc>
      </w:tr>
      <w:tr w:rsidR="00D2579F" w:rsidRPr="00D2579F" w14:paraId="18291950" w14:textId="77777777" w:rsidTr="00D2579F">
        <w:trPr>
          <w:trHeight w:val="288"/>
        </w:trPr>
        <w:tc>
          <w:tcPr>
            <w:tcW w:w="2778" w:type="dxa"/>
            <w:noWrap/>
            <w:hideMark/>
          </w:tcPr>
          <w:p w14:paraId="3E8DEA99" w14:textId="77777777" w:rsidR="00D2579F" w:rsidRPr="00D2579F" w:rsidRDefault="00D2579F">
            <w:proofErr w:type="spellStart"/>
            <w:r w:rsidRPr="00D2579F">
              <w:t>pdf</w:t>
            </w:r>
            <w:proofErr w:type="spellEnd"/>
            <w:r w:rsidRPr="00D2579F">
              <w:t>/109933_4392.pdf</w:t>
            </w:r>
          </w:p>
        </w:tc>
        <w:tc>
          <w:tcPr>
            <w:tcW w:w="2495" w:type="dxa"/>
            <w:noWrap/>
            <w:hideMark/>
          </w:tcPr>
          <w:p w14:paraId="656DCED0" w14:textId="77777777" w:rsidR="00D2579F" w:rsidRPr="00D2579F" w:rsidRDefault="00D2579F" w:rsidP="00D2579F">
            <w:r w:rsidRPr="00D2579F">
              <w:t>11.264.892.578.125</w:t>
            </w:r>
          </w:p>
        </w:tc>
        <w:tc>
          <w:tcPr>
            <w:tcW w:w="1520" w:type="dxa"/>
            <w:noWrap/>
            <w:hideMark/>
          </w:tcPr>
          <w:p w14:paraId="40A3FC98" w14:textId="77777777" w:rsidR="00D2579F" w:rsidRPr="00D2579F" w:rsidRDefault="00D2579F" w:rsidP="00D2579F">
            <w:r w:rsidRPr="00D2579F">
              <w:t>1</w:t>
            </w:r>
          </w:p>
        </w:tc>
        <w:tc>
          <w:tcPr>
            <w:tcW w:w="1240" w:type="dxa"/>
            <w:noWrap/>
            <w:hideMark/>
          </w:tcPr>
          <w:p w14:paraId="6E1E36CC" w14:textId="77777777" w:rsidR="00D2579F" w:rsidRPr="00D2579F" w:rsidRDefault="00D2579F" w:rsidP="00D2579F">
            <w:r w:rsidRPr="00D2579F">
              <w:t>texto</w:t>
            </w:r>
          </w:p>
        </w:tc>
      </w:tr>
      <w:tr w:rsidR="00D2579F" w:rsidRPr="00D2579F" w14:paraId="2B430693" w14:textId="77777777" w:rsidTr="00D2579F">
        <w:trPr>
          <w:trHeight w:val="288"/>
        </w:trPr>
        <w:tc>
          <w:tcPr>
            <w:tcW w:w="2778" w:type="dxa"/>
            <w:noWrap/>
            <w:hideMark/>
          </w:tcPr>
          <w:p w14:paraId="7BBCC66F" w14:textId="77777777" w:rsidR="00D2579F" w:rsidRPr="00D2579F" w:rsidRDefault="00D2579F">
            <w:proofErr w:type="spellStart"/>
            <w:r w:rsidRPr="00D2579F">
              <w:t>pdf</w:t>
            </w:r>
            <w:proofErr w:type="spellEnd"/>
            <w:r w:rsidRPr="00D2579F">
              <w:t>/109936_4393.pdf</w:t>
            </w:r>
          </w:p>
        </w:tc>
        <w:tc>
          <w:tcPr>
            <w:tcW w:w="2495" w:type="dxa"/>
            <w:noWrap/>
            <w:hideMark/>
          </w:tcPr>
          <w:p w14:paraId="14158F41" w14:textId="77777777" w:rsidR="00D2579F" w:rsidRPr="00D2579F" w:rsidRDefault="00D2579F" w:rsidP="00D2579F">
            <w:r w:rsidRPr="00D2579F">
              <w:t>28.790.625</w:t>
            </w:r>
          </w:p>
        </w:tc>
        <w:tc>
          <w:tcPr>
            <w:tcW w:w="1520" w:type="dxa"/>
            <w:noWrap/>
            <w:hideMark/>
          </w:tcPr>
          <w:p w14:paraId="1A257F11" w14:textId="77777777" w:rsidR="00D2579F" w:rsidRPr="00D2579F" w:rsidRDefault="00D2579F" w:rsidP="00D2579F">
            <w:r w:rsidRPr="00D2579F">
              <w:t>1</w:t>
            </w:r>
          </w:p>
        </w:tc>
        <w:tc>
          <w:tcPr>
            <w:tcW w:w="1240" w:type="dxa"/>
            <w:noWrap/>
            <w:hideMark/>
          </w:tcPr>
          <w:p w14:paraId="2B886979" w14:textId="77777777" w:rsidR="00D2579F" w:rsidRPr="00D2579F" w:rsidRDefault="00D2579F" w:rsidP="00D2579F">
            <w:r w:rsidRPr="00D2579F">
              <w:t>texto</w:t>
            </w:r>
          </w:p>
        </w:tc>
      </w:tr>
      <w:tr w:rsidR="00D2579F" w:rsidRPr="00D2579F" w14:paraId="516FA89C" w14:textId="77777777" w:rsidTr="00D2579F">
        <w:trPr>
          <w:trHeight w:val="288"/>
        </w:trPr>
        <w:tc>
          <w:tcPr>
            <w:tcW w:w="2778" w:type="dxa"/>
            <w:noWrap/>
            <w:hideMark/>
          </w:tcPr>
          <w:p w14:paraId="455FF10C" w14:textId="77777777" w:rsidR="00D2579F" w:rsidRPr="00D2579F" w:rsidRDefault="00D2579F">
            <w:proofErr w:type="spellStart"/>
            <w:r w:rsidRPr="00D2579F">
              <w:t>pdf</w:t>
            </w:r>
            <w:proofErr w:type="spellEnd"/>
            <w:r w:rsidRPr="00D2579F">
              <w:t>/109939_4394.pdf</w:t>
            </w:r>
          </w:p>
        </w:tc>
        <w:tc>
          <w:tcPr>
            <w:tcW w:w="2495" w:type="dxa"/>
            <w:noWrap/>
            <w:hideMark/>
          </w:tcPr>
          <w:p w14:paraId="0CAF2351" w14:textId="77777777" w:rsidR="00D2579F" w:rsidRPr="00D2579F" w:rsidRDefault="00D2579F" w:rsidP="00D2579F">
            <w:r w:rsidRPr="00D2579F">
              <w:t>187.498.046.875</w:t>
            </w:r>
          </w:p>
        </w:tc>
        <w:tc>
          <w:tcPr>
            <w:tcW w:w="1520" w:type="dxa"/>
            <w:noWrap/>
            <w:hideMark/>
          </w:tcPr>
          <w:p w14:paraId="35EA989E" w14:textId="77777777" w:rsidR="00D2579F" w:rsidRPr="00D2579F" w:rsidRDefault="00D2579F" w:rsidP="00D2579F">
            <w:r w:rsidRPr="00D2579F">
              <w:t>1</w:t>
            </w:r>
          </w:p>
        </w:tc>
        <w:tc>
          <w:tcPr>
            <w:tcW w:w="1240" w:type="dxa"/>
            <w:noWrap/>
            <w:hideMark/>
          </w:tcPr>
          <w:p w14:paraId="03EDB61A" w14:textId="77777777" w:rsidR="00D2579F" w:rsidRPr="00D2579F" w:rsidRDefault="00D2579F" w:rsidP="00D2579F">
            <w:r w:rsidRPr="00D2579F">
              <w:t>texto</w:t>
            </w:r>
          </w:p>
        </w:tc>
      </w:tr>
      <w:tr w:rsidR="00D2579F" w:rsidRPr="00D2579F" w14:paraId="0839B25D" w14:textId="77777777" w:rsidTr="00D2579F">
        <w:trPr>
          <w:trHeight w:val="288"/>
        </w:trPr>
        <w:tc>
          <w:tcPr>
            <w:tcW w:w="2778" w:type="dxa"/>
            <w:noWrap/>
            <w:hideMark/>
          </w:tcPr>
          <w:p w14:paraId="43A4461C" w14:textId="77777777" w:rsidR="00D2579F" w:rsidRPr="00D2579F" w:rsidRDefault="00D2579F">
            <w:proofErr w:type="spellStart"/>
            <w:r w:rsidRPr="00D2579F">
              <w:t>pdf</w:t>
            </w:r>
            <w:proofErr w:type="spellEnd"/>
            <w:r w:rsidRPr="00D2579F">
              <w:t>/109942_10147.pdf</w:t>
            </w:r>
          </w:p>
        </w:tc>
        <w:tc>
          <w:tcPr>
            <w:tcW w:w="2495" w:type="dxa"/>
            <w:noWrap/>
            <w:hideMark/>
          </w:tcPr>
          <w:p w14:paraId="1022670F" w14:textId="77777777" w:rsidR="00D2579F" w:rsidRPr="00D2579F" w:rsidRDefault="00D2579F" w:rsidP="00D2579F">
            <w:r w:rsidRPr="00D2579F">
              <w:t>36.327.734.375</w:t>
            </w:r>
          </w:p>
        </w:tc>
        <w:tc>
          <w:tcPr>
            <w:tcW w:w="1520" w:type="dxa"/>
            <w:noWrap/>
            <w:hideMark/>
          </w:tcPr>
          <w:p w14:paraId="12D8577C" w14:textId="77777777" w:rsidR="00D2579F" w:rsidRPr="00D2579F" w:rsidRDefault="00D2579F" w:rsidP="00D2579F">
            <w:r w:rsidRPr="00D2579F">
              <w:t>0</w:t>
            </w:r>
          </w:p>
        </w:tc>
        <w:tc>
          <w:tcPr>
            <w:tcW w:w="1240" w:type="dxa"/>
            <w:noWrap/>
            <w:hideMark/>
          </w:tcPr>
          <w:p w14:paraId="10A0E9E5" w14:textId="77777777" w:rsidR="00D2579F" w:rsidRPr="00D2579F" w:rsidRDefault="00D2579F" w:rsidP="00D2579F">
            <w:r w:rsidRPr="00D2579F">
              <w:t>imagen</w:t>
            </w:r>
          </w:p>
        </w:tc>
      </w:tr>
      <w:tr w:rsidR="00D2579F" w:rsidRPr="00D2579F" w14:paraId="5EE7ED75" w14:textId="77777777" w:rsidTr="00D2579F">
        <w:trPr>
          <w:trHeight w:val="288"/>
        </w:trPr>
        <w:tc>
          <w:tcPr>
            <w:tcW w:w="2778" w:type="dxa"/>
            <w:noWrap/>
            <w:hideMark/>
          </w:tcPr>
          <w:p w14:paraId="287C47CB" w14:textId="77777777" w:rsidR="00D2579F" w:rsidRPr="00D2579F" w:rsidRDefault="00D2579F">
            <w:proofErr w:type="spellStart"/>
            <w:r w:rsidRPr="00D2579F">
              <w:t>pdf</w:t>
            </w:r>
            <w:proofErr w:type="spellEnd"/>
            <w:r w:rsidRPr="00D2579F">
              <w:t>/109944_10148.pdf</w:t>
            </w:r>
          </w:p>
        </w:tc>
        <w:tc>
          <w:tcPr>
            <w:tcW w:w="2495" w:type="dxa"/>
            <w:noWrap/>
            <w:hideMark/>
          </w:tcPr>
          <w:p w14:paraId="42DAFE74" w14:textId="77777777" w:rsidR="00D2579F" w:rsidRPr="00D2579F" w:rsidRDefault="00D2579F" w:rsidP="00D2579F">
            <w:r w:rsidRPr="00D2579F">
              <w:t>102.394.921.875</w:t>
            </w:r>
          </w:p>
        </w:tc>
        <w:tc>
          <w:tcPr>
            <w:tcW w:w="1520" w:type="dxa"/>
            <w:noWrap/>
            <w:hideMark/>
          </w:tcPr>
          <w:p w14:paraId="66607B75" w14:textId="77777777" w:rsidR="00D2579F" w:rsidRPr="00D2579F" w:rsidRDefault="00D2579F" w:rsidP="00D2579F">
            <w:r w:rsidRPr="00D2579F">
              <w:t>1</w:t>
            </w:r>
          </w:p>
        </w:tc>
        <w:tc>
          <w:tcPr>
            <w:tcW w:w="1240" w:type="dxa"/>
            <w:noWrap/>
            <w:hideMark/>
          </w:tcPr>
          <w:p w14:paraId="1E6D371C" w14:textId="77777777" w:rsidR="00D2579F" w:rsidRPr="00D2579F" w:rsidRDefault="00D2579F" w:rsidP="00D2579F">
            <w:r w:rsidRPr="00D2579F">
              <w:t>texto</w:t>
            </w:r>
          </w:p>
        </w:tc>
      </w:tr>
      <w:tr w:rsidR="00D2579F" w:rsidRPr="00D2579F" w14:paraId="3996000F" w14:textId="77777777" w:rsidTr="00D2579F">
        <w:trPr>
          <w:trHeight w:val="288"/>
        </w:trPr>
        <w:tc>
          <w:tcPr>
            <w:tcW w:w="2778" w:type="dxa"/>
            <w:noWrap/>
            <w:hideMark/>
          </w:tcPr>
          <w:p w14:paraId="028D9BDE" w14:textId="77777777" w:rsidR="00D2579F" w:rsidRPr="00D2579F" w:rsidRDefault="00D2579F">
            <w:proofErr w:type="spellStart"/>
            <w:r w:rsidRPr="00D2579F">
              <w:t>pdf</w:t>
            </w:r>
            <w:proofErr w:type="spellEnd"/>
            <w:r w:rsidRPr="00D2579F">
              <w:t>/109948_11344.pdf</w:t>
            </w:r>
          </w:p>
        </w:tc>
        <w:tc>
          <w:tcPr>
            <w:tcW w:w="2495" w:type="dxa"/>
            <w:noWrap/>
            <w:hideMark/>
          </w:tcPr>
          <w:p w14:paraId="0DA13884" w14:textId="77777777" w:rsidR="00D2579F" w:rsidRPr="00D2579F" w:rsidRDefault="00D2579F" w:rsidP="00D2579F">
            <w:r w:rsidRPr="00D2579F">
              <w:t>2.869.736.328.125</w:t>
            </w:r>
          </w:p>
        </w:tc>
        <w:tc>
          <w:tcPr>
            <w:tcW w:w="1520" w:type="dxa"/>
            <w:noWrap/>
            <w:hideMark/>
          </w:tcPr>
          <w:p w14:paraId="7D01E184" w14:textId="77777777" w:rsidR="00D2579F" w:rsidRPr="00D2579F" w:rsidRDefault="00D2579F" w:rsidP="00D2579F">
            <w:r w:rsidRPr="00D2579F">
              <w:t>1</w:t>
            </w:r>
          </w:p>
        </w:tc>
        <w:tc>
          <w:tcPr>
            <w:tcW w:w="1240" w:type="dxa"/>
            <w:noWrap/>
            <w:hideMark/>
          </w:tcPr>
          <w:p w14:paraId="4C357352" w14:textId="77777777" w:rsidR="00D2579F" w:rsidRPr="00D2579F" w:rsidRDefault="00D2579F" w:rsidP="00D2579F">
            <w:r w:rsidRPr="00D2579F">
              <w:t>texto</w:t>
            </w:r>
          </w:p>
        </w:tc>
      </w:tr>
      <w:tr w:rsidR="00D2579F" w:rsidRPr="00D2579F" w14:paraId="0221274D" w14:textId="77777777" w:rsidTr="00D2579F">
        <w:trPr>
          <w:trHeight w:val="288"/>
        </w:trPr>
        <w:tc>
          <w:tcPr>
            <w:tcW w:w="2778" w:type="dxa"/>
            <w:noWrap/>
            <w:hideMark/>
          </w:tcPr>
          <w:p w14:paraId="4A8D0F2C" w14:textId="77777777" w:rsidR="00D2579F" w:rsidRPr="00D2579F" w:rsidRDefault="00D2579F">
            <w:proofErr w:type="spellStart"/>
            <w:r w:rsidRPr="00D2579F">
              <w:t>pdf</w:t>
            </w:r>
            <w:proofErr w:type="spellEnd"/>
            <w:r w:rsidRPr="00D2579F">
              <w:t>/110626_55408.pdf</w:t>
            </w:r>
          </w:p>
        </w:tc>
        <w:tc>
          <w:tcPr>
            <w:tcW w:w="2495" w:type="dxa"/>
            <w:noWrap/>
            <w:hideMark/>
          </w:tcPr>
          <w:p w14:paraId="208BEF04" w14:textId="77777777" w:rsidR="00D2579F" w:rsidRPr="00D2579F" w:rsidRDefault="00D2579F" w:rsidP="00D2579F">
            <w:r w:rsidRPr="00D2579F">
              <w:t>22.036.455.078.125</w:t>
            </w:r>
          </w:p>
        </w:tc>
        <w:tc>
          <w:tcPr>
            <w:tcW w:w="1520" w:type="dxa"/>
            <w:noWrap/>
            <w:hideMark/>
          </w:tcPr>
          <w:p w14:paraId="335D32BD" w14:textId="77777777" w:rsidR="00D2579F" w:rsidRPr="00D2579F" w:rsidRDefault="00D2579F" w:rsidP="00D2579F">
            <w:r w:rsidRPr="00D2579F">
              <w:t>1</w:t>
            </w:r>
          </w:p>
        </w:tc>
        <w:tc>
          <w:tcPr>
            <w:tcW w:w="1240" w:type="dxa"/>
            <w:noWrap/>
            <w:hideMark/>
          </w:tcPr>
          <w:p w14:paraId="19703EAD" w14:textId="77777777" w:rsidR="00D2579F" w:rsidRPr="00D2579F" w:rsidRDefault="00D2579F" w:rsidP="00D2579F">
            <w:r w:rsidRPr="00D2579F">
              <w:t>texto</w:t>
            </w:r>
          </w:p>
        </w:tc>
      </w:tr>
      <w:tr w:rsidR="00D2579F" w:rsidRPr="00D2579F" w14:paraId="393DC623" w14:textId="77777777" w:rsidTr="00D2579F">
        <w:trPr>
          <w:trHeight w:val="288"/>
        </w:trPr>
        <w:tc>
          <w:tcPr>
            <w:tcW w:w="2778" w:type="dxa"/>
            <w:noWrap/>
            <w:hideMark/>
          </w:tcPr>
          <w:p w14:paraId="4CED6E24" w14:textId="77777777" w:rsidR="00D2579F" w:rsidRPr="00D2579F" w:rsidRDefault="00D2579F">
            <w:proofErr w:type="spellStart"/>
            <w:r w:rsidRPr="00D2579F">
              <w:t>pdf</w:t>
            </w:r>
            <w:proofErr w:type="spellEnd"/>
            <w:r w:rsidRPr="00D2579F">
              <w:t>/110755_67942.pdf</w:t>
            </w:r>
          </w:p>
        </w:tc>
        <w:tc>
          <w:tcPr>
            <w:tcW w:w="2495" w:type="dxa"/>
            <w:noWrap/>
            <w:hideMark/>
          </w:tcPr>
          <w:p w14:paraId="4BA74B9F" w14:textId="77777777" w:rsidR="00D2579F" w:rsidRPr="00D2579F" w:rsidRDefault="00D2579F" w:rsidP="00D2579F">
            <w:r w:rsidRPr="00D2579F">
              <w:t>1.512.208.984.375</w:t>
            </w:r>
          </w:p>
        </w:tc>
        <w:tc>
          <w:tcPr>
            <w:tcW w:w="1520" w:type="dxa"/>
            <w:noWrap/>
            <w:hideMark/>
          </w:tcPr>
          <w:p w14:paraId="6C0CFCDC" w14:textId="77777777" w:rsidR="00D2579F" w:rsidRPr="00D2579F" w:rsidRDefault="00D2579F" w:rsidP="00D2579F">
            <w:r w:rsidRPr="00D2579F">
              <w:t>1</w:t>
            </w:r>
          </w:p>
        </w:tc>
        <w:tc>
          <w:tcPr>
            <w:tcW w:w="1240" w:type="dxa"/>
            <w:noWrap/>
            <w:hideMark/>
          </w:tcPr>
          <w:p w14:paraId="494D658E" w14:textId="77777777" w:rsidR="00D2579F" w:rsidRPr="00D2579F" w:rsidRDefault="00D2579F" w:rsidP="00D2579F">
            <w:r w:rsidRPr="00D2579F">
              <w:t>texto</w:t>
            </w:r>
          </w:p>
        </w:tc>
      </w:tr>
      <w:tr w:rsidR="00D2579F" w:rsidRPr="00D2579F" w14:paraId="13B2F343" w14:textId="77777777" w:rsidTr="00D2579F">
        <w:trPr>
          <w:trHeight w:val="288"/>
        </w:trPr>
        <w:tc>
          <w:tcPr>
            <w:tcW w:w="2778" w:type="dxa"/>
            <w:noWrap/>
            <w:hideMark/>
          </w:tcPr>
          <w:p w14:paraId="11E7067B" w14:textId="77777777" w:rsidR="00D2579F" w:rsidRPr="00D2579F" w:rsidRDefault="00D2579F">
            <w:proofErr w:type="spellStart"/>
            <w:r w:rsidRPr="00D2579F">
              <w:t>pdf</w:t>
            </w:r>
            <w:proofErr w:type="spellEnd"/>
            <w:r w:rsidRPr="00D2579F">
              <w:t>/110791_67985.pdf</w:t>
            </w:r>
          </w:p>
        </w:tc>
        <w:tc>
          <w:tcPr>
            <w:tcW w:w="2495" w:type="dxa"/>
            <w:noWrap/>
            <w:hideMark/>
          </w:tcPr>
          <w:p w14:paraId="66F06763" w14:textId="77777777" w:rsidR="00D2579F" w:rsidRPr="00D2579F" w:rsidRDefault="00D2579F" w:rsidP="00D2579F">
            <w:r w:rsidRPr="00D2579F">
              <w:t>31.952.080.078.125</w:t>
            </w:r>
          </w:p>
        </w:tc>
        <w:tc>
          <w:tcPr>
            <w:tcW w:w="1520" w:type="dxa"/>
            <w:noWrap/>
            <w:hideMark/>
          </w:tcPr>
          <w:p w14:paraId="2FBB1E7A" w14:textId="77777777" w:rsidR="00D2579F" w:rsidRPr="00D2579F" w:rsidRDefault="00D2579F" w:rsidP="00D2579F">
            <w:r w:rsidRPr="00D2579F">
              <w:t>0</w:t>
            </w:r>
          </w:p>
        </w:tc>
        <w:tc>
          <w:tcPr>
            <w:tcW w:w="1240" w:type="dxa"/>
            <w:noWrap/>
            <w:hideMark/>
          </w:tcPr>
          <w:p w14:paraId="388CFC2C" w14:textId="77777777" w:rsidR="00D2579F" w:rsidRPr="00D2579F" w:rsidRDefault="00D2579F" w:rsidP="00D2579F">
            <w:r w:rsidRPr="00D2579F">
              <w:t>imagen</w:t>
            </w:r>
          </w:p>
        </w:tc>
      </w:tr>
      <w:tr w:rsidR="00D2579F" w:rsidRPr="00D2579F" w14:paraId="448F0B89" w14:textId="77777777" w:rsidTr="00D2579F">
        <w:trPr>
          <w:trHeight w:val="288"/>
        </w:trPr>
        <w:tc>
          <w:tcPr>
            <w:tcW w:w="2778" w:type="dxa"/>
            <w:noWrap/>
            <w:hideMark/>
          </w:tcPr>
          <w:p w14:paraId="532B0B8F" w14:textId="77777777" w:rsidR="00D2579F" w:rsidRPr="00D2579F" w:rsidRDefault="00D2579F">
            <w:proofErr w:type="spellStart"/>
            <w:r w:rsidRPr="00D2579F">
              <w:t>pdf</w:t>
            </w:r>
            <w:proofErr w:type="spellEnd"/>
            <w:r w:rsidRPr="00D2579F">
              <w:t>/110819_55416.pdf</w:t>
            </w:r>
          </w:p>
        </w:tc>
        <w:tc>
          <w:tcPr>
            <w:tcW w:w="2495" w:type="dxa"/>
            <w:noWrap/>
            <w:hideMark/>
          </w:tcPr>
          <w:p w14:paraId="35674BF6" w14:textId="77777777" w:rsidR="00D2579F" w:rsidRPr="00D2579F" w:rsidRDefault="00D2579F" w:rsidP="00D2579F">
            <w:r w:rsidRPr="00D2579F">
              <w:t>44.455.947.265.625</w:t>
            </w:r>
          </w:p>
        </w:tc>
        <w:tc>
          <w:tcPr>
            <w:tcW w:w="1520" w:type="dxa"/>
            <w:noWrap/>
            <w:hideMark/>
          </w:tcPr>
          <w:p w14:paraId="56D9DC21" w14:textId="77777777" w:rsidR="00D2579F" w:rsidRPr="00D2579F" w:rsidRDefault="00D2579F" w:rsidP="00D2579F">
            <w:r w:rsidRPr="00D2579F">
              <w:t>1</w:t>
            </w:r>
          </w:p>
        </w:tc>
        <w:tc>
          <w:tcPr>
            <w:tcW w:w="1240" w:type="dxa"/>
            <w:noWrap/>
            <w:hideMark/>
          </w:tcPr>
          <w:p w14:paraId="7EDECDED" w14:textId="77777777" w:rsidR="00D2579F" w:rsidRPr="00D2579F" w:rsidRDefault="00D2579F" w:rsidP="00D2579F">
            <w:r w:rsidRPr="00D2579F">
              <w:t>texto</w:t>
            </w:r>
          </w:p>
        </w:tc>
      </w:tr>
      <w:tr w:rsidR="00D2579F" w:rsidRPr="00D2579F" w14:paraId="519D80E2" w14:textId="77777777" w:rsidTr="00D2579F">
        <w:trPr>
          <w:trHeight w:val="288"/>
        </w:trPr>
        <w:tc>
          <w:tcPr>
            <w:tcW w:w="2778" w:type="dxa"/>
            <w:noWrap/>
            <w:hideMark/>
          </w:tcPr>
          <w:p w14:paraId="3EBA6C26" w14:textId="77777777" w:rsidR="00D2579F" w:rsidRPr="00D2579F" w:rsidRDefault="00D2579F">
            <w:proofErr w:type="spellStart"/>
            <w:r w:rsidRPr="00D2579F">
              <w:t>pdf</w:t>
            </w:r>
            <w:proofErr w:type="spellEnd"/>
            <w:r w:rsidRPr="00D2579F">
              <w:t>/110822_55417.pdf</w:t>
            </w:r>
          </w:p>
        </w:tc>
        <w:tc>
          <w:tcPr>
            <w:tcW w:w="2495" w:type="dxa"/>
            <w:noWrap/>
            <w:hideMark/>
          </w:tcPr>
          <w:p w14:paraId="10D3BE6E" w14:textId="77777777" w:rsidR="00D2579F" w:rsidRPr="00D2579F" w:rsidRDefault="00D2579F" w:rsidP="00D2579F">
            <w:r w:rsidRPr="00D2579F">
              <w:t>11.577.919.921.875</w:t>
            </w:r>
          </w:p>
        </w:tc>
        <w:tc>
          <w:tcPr>
            <w:tcW w:w="1520" w:type="dxa"/>
            <w:noWrap/>
            <w:hideMark/>
          </w:tcPr>
          <w:p w14:paraId="263D4686" w14:textId="77777777" w:rsidR="00D2579F" w:rsidRPr="00D2579F" w:rsidRDefault="00D2579F" w:rsidP="00D2579F">
            <w:r w:rsidRPr="00D2579F">
              <w:t>1</w:t>
            </w:r>
          </w:p>
        </w:tc>
        <w:tc>
          <w:tcPr>
            <w:tcW w:w="1240" w:type="dxa"/>
            <w:noWrap/>
            <w:hideMark/>
          </w:tcPr>
          <w:p w14:paraId="17C73DE0" w14:textId="77777777" w:rsidR="00D2579F" w:rsidRPr="00D2579F" w:rsidRDefault="00D2579F" w:rsidP="00D2579F">
            <w:r w:rsidRPr="00D2579F">
              <w:t>texto</w:t>
            </w:r>
          </w:p>
        </w:tc>
      </w:tr>
      <w:tr w:rsidR="00D2579F" w:rsidRPr="00D2579F" w14:paraId="62692222" w14:textId="77777777" w:rsidTr="00D2579F">
        <w:trPr>
          <w:trHeight w:val="288"/>
        </w:trPr>
        <w:tc>
          <w:tcPr>
            <w:tcW w:w="2778" w:type="dxa"/>
            <w:noWrap/>
            <w:hideMark/>
          </w:tcPr>
          <w:p w14:paraId="22663505" w14:textId="77777777" w:rsidR="00D2579F" w:rsidRPr="00D2579F" w:rsidRDefault="00D2579F">
            <w:proofErr w:type="spellStart"/>
            <w:r w:rsidRPr="00D2579F">
              <w:t>pdf</w:t>
            </w:r>
            <w:proofErr w:type="spellEnd"/>
            <w:r w:rsidRPr="00D2579F">
              <w:t>/110825_55418.pdf</w:t>
            </w:r>
          </w:p>
        </w:tc>
        <w:tc>
          <w:tcPr>
            <w:tcW w:w="2495" w:type="dxa"/>
            <w:noWrap/>
            <w:hideMark/>
          </w:tcPr>
          <w:p w14:paraId="460CCF44" w14:textId="77777777" w:rsidR="00D2579F" w:rsidRPr="00D2579F" w:rsidRDefault="00D2579F" w:rsidP="00D2579F">
            <w:r w:rsidRPr="00D2579F">
              <w:t>60.304.130.859.375</w:t>
            </w:r>
          </w:p>
        </w:tc>
        <w:tc>
          <w:tcPr>
            <w:tcW w:w="1520" w:type="dxa"/>
            <w:noWrap/>
            <w:hideMark/>
          </w:tcPr>
          <w:p w14:paraId="7478445C" w14:textId="77777777" w:rsidR="00D2579F" w:rsidRPr="00D2579F" w:rsidRDefault="00D2579F" w:rsidP="00D2579F">
            <w:r w:rsidRPr="00D2579F">
              <w:t>1</w:t>
            </w:r>
          </w:p>
        </w:tc>
        <w:tc>
          <w:tcPr>
            <w:tcW w:w="1240" w:type="dxa"/>
            <w:noWrap/>
            <w:hideMark/>
          </w:tcPr>
          <w:p w14:paraId="44E36366" w14:textId="77777777" w:rsidR="00D2579F" w:rsidRPr="00D2579F" w:rsidRDefault="00D2579F" w:rsidP="00D2579F">
            <w:r w:rsidRPr="00D2579F">
              <w:t>texto</w:t>
            </w:r>
          </w:p>
        </w:tc>
      </w:tr>
      <w:tr w:rsidR="00D2579F" w:rsidRPr="00D2579F" w14:paraId="708A439B" w14:textId="77777777" w:rsidTr="00D2579F">
        <w:trPr>
          <w:trHeight w:val="288"/>
        </w:trPr>
        <w:tc>
          <w:tcPr>
            <w:tcW w:w="2778" w:type="dxa"/>
            <w:noWrap/>
            <w:hideMark/>
          </w:tcPr>
          <w:p w14:paraId="764F69A2" w14:textId="77777777" w:rsidR="00D2579F" w:rsidRPr="00D2579F" w:rsidRDefault="00D2579F">
            <w:proofErr w:type="spellStart"/>
            <w:r w:rsidRPr="00D2579F">
              <w:t>pdf</w:t>
            </w:r>
            <w:proofErr w:type="spellEnd"/>
            <w:r w:rsidRPr="00D2579F">
              <w:t>/110828_55419.pdf</w:t>
            </w:r>
          </w:p>
        </w:tc>
        <w:tc>
          <w:tcPr>
            <w:tcW w:w="2495" w:type="dxa"/>
            <w:noWrap/>
            <w:hideMark/>
          </w:tcPr>
          <w:p w14:paraId="5F9472A5" w14:textId="77777777" w:rsidR="00D2579F" w:rsidRPr="00D2579F" w:rsidRDefault="00D2579F" w:rsidP="00D2579F">
            <w:r w:rsidRPr="00D2579F">
              <w:t>6.143.646.484.375</w:t>
            </w:r>
          </w:p>
        </w:tc>
        <w:tc>
          <w:tcPr>
            <w:tcW w:w="1520" w:type="dxa"/>
            <w:noWrap/>
            <w:hideMark/>
          </w:tcPr>
          <w:p w14:paraId="5CFF1B73" w14:textId="77777777" w:rsidR="00D2579F" w:rsidRPr="00D2579F" w:rsidRDefault="00D2579F" w:rsidP="00D2579F">
            <w:r w:rsidRPr="00D2579F">
              <w:t>1</w:t>
            </w:r>
          </w:p>
        </w:tc>
        <w:tc>
          <w:tcPr>
            <w:tcW w:w="1240" w:type="dxa"/>
            <w:noWrap/>
            <w:hideMark/>
          </w:tcPr>
          <w:p w14:paraId="41CD001E" w14:textId="77777777" w:rsidR="00D2579F" w:rsidRPr="00D2579F" w:rsidRDefault="00D2579F" w:rsidP="00D2579F">
            <w:r w:rsidRPr="00D2579F">
              <w:t>texto</w:t>
            </w:r>
          </w:p>
        </w:tc>
      </w:tr>
      <w:tr w:rsidR="00D2579F" w:rsidRPr="00D2579F" w14:paraId="36DDACA9" w14:textId="77777777" w:rsidTr="00D2579F">
        <w:trPr>
          <w:trHeight w:val="288"/>
        </w:trPr>
        <w:tc>
          <w:tcPr>
            <w:tcW w:w="2778" w:type="dxa"/>
            <w:noWrap/>
            <w:hideMark/>
          </w:tcPr>
          <w:p w14:paraId="035080CE" w14:textId="77777777" w:rsidR="00D2579F" w:rsidRPr="00D2579F" w:rsidRDefault="00D2579F">
            <w:proofErr w:type="spellStart"/>
            <w:r w:rsidRPr="00D2579F">
              <w:t>pdf</w:t>
            </w:r>
            <w:proofErr w:type="spellEnd"/>
            <w:r w:rsidRPr="00D2579F">
              <w:t>/110831_55420.pdf</w:t>
            </w:r>
          </w:p>
        </w:tc>
        <w:tc>
          <w:tcPr>
            <w:tcW w:w="2495" w:type="dxa"/>
            <w:noWrap/>
            <w:hideMark/>
          </w:tcPr>
          <w:p w14:paraId="426A1D1A" w14:textId="77777777" w:rsidR="00D2579F" w:rsidRPr="00D2579F" w:rsidRDefault="00D2579F" w:rsidP="00D2579F">
            <w:r w:rsidRPr="00D2579F">
              <w:t>22.931.123.046.875</w:t>
            </w:r>
          </w:p>
        </w:tc>
        <w:tc>
          <w:tcPr>
            <w:tcW w:w="1520" w:type="dxa"/>
            <w:noWrap/>
            <w:hideMark/>
          </w:tcPr>
          <w:p w14:paraId="7BEB461C" w14:textId="77777777" w:rsidR="00D2579F" w:rsidRPr="00D2579F" w:rsidRDefault="00D2579F" w:rsidP="00D2579F">
            <w:r w:rsidRPr="00D2579F">
              <w:t>1</w:t>
            </w:r>
          </w:p>
        </w:tc>
        <w:tc>
          <w:tcPr>
            <w:tcW w:w="1240" w:type="dxa"/>
            <w:noWrap/>
            <w:hideMark/>
          </w:tcPr>
          <w:p w14:paraId="0BEDA4F3" w14:textId="77777777" w:rsidR="00D2579F" w:rsidRPr="00D2579F" w:rsidRDefault="00D2579F" w:rsidP="00D2579F">
            <w:r w:rsidRPr="00D2579F">
              <w:t>texto</w:t>
            </w:r>
          </w:p>
        </w:tc>
      </w:tr>
      <w:tr w:rsidR="00D2579F" w:rsidRPr="00D2579F" w14:paraId="7C6DE4EE" w14:textId="77777777" w:rsidTr="00D2579F">
        <w:trPr>
          <w:trHeight w:val="288"/>
        </w:trPr>
        <w:tc>
          <w:tcPr>
            <w:tcW w:w="2778" w:type="dxa"/>
            <w:noWrap/>
            <w:hideMark/>
          </w:tcPr>
          <w:p w14:paraId="71359394" w14:textId="77777777" w:rsidR="00D2579F" w:rsidRPr="00D2579F" w:rsidRDefault="00D2579F">
            <w:proofErr w:type="spellStart"/>
            <w:r w:rsidRPr="00D2579F">
              <w:t>pdf</w:t>
            </w:r>
            <w:proofErr w:type="spellEnd"/>
            <w:r w:rsidRPr="00D2579F">
              <w:t>/110834_55421.pdf</w:t>
            </w:r>
          </w:p>
        </w:tc>
        <w:tc>
          <w:tcPr>
            <w:tcW w:w="2495" w:type="dxa"/>
            <w:noWrap/>
            <w:hideMark/>
          </w:tcPr>
          <w:p w14:paraId="2F6B79D8" w14:textId="77777777" w:rsidR="00D2579F" w:rsidRPr="00D2579F" w:rsidRDefault="00D2579F" w:rsidP="00D2579F">
            <w:r w:rsidRPr="00D2579F">
              <w:t>22.718.349.609.375</w:t>
            </w:r>
          </w:p>
        </w:tc>
        <w:tc>
          <w:tcPr>
            <w:tcW w:w="1520" w:type="dxa"/>
            <w:noWrap/>
            <w:hideMark/>
          </w:tcPr>
          <w:p w14:paraId="492E2EA8" w14:textId="77777777" w:rsidR="00D2579F" w:rsidRPr="00D2579F" w:rsidRDefault="00D2579F" w:rsidP="00D2579F">
            <w:r w:rsidRPr="00D2579F">
              <w:t>1</w:t>
            </w:r>
          </w:p>
        </w:tc>
        <w:tc>
          <w:tcPr>
            <w:tcW w:w="1240" w:type="dxa"/>
            <w:noWrap/>
            <w:hideMark/>
          </w:tcPr>
          <w:p w14:paraId="0BC0BF0C" w14:textId="77777777" w:rsidR="00D2579F" w:rsidRPr="00D2579F" w:rsidRDefault="00D2579F" w:rsidP="00D2579F">
            <w:r w:rsidRPr="00D2579F">
              <w:t>texto</w:t>
            </w:r>
          </w:p>
        </w:tc>
      </w:tr>
      <w:tr w:rsidR="00D2579F" w:rsidRPr="00D2579F" w14:paraId="36E80EFC" w14:textId="77777777" w:rsidTr="00D2579F">
        <w:trPr>
          <w:trHeight w:val="288"/>
        </w:trPr>
        <w:tc>
          <w:tcPr>
            <w:tcW w:w="2778" w:type="dxa"/>
            <w:noWrap/>
            <w:hideMark/>
          </w:tcPr>
          <w:p w14:paraId="1EF479CC" w14:textId="77777777" w:rsidR="00D2579F" w:rsidRPr="00D2579F" w:rsidRDefault="00D2579F">
            <w:proofErr w:type="spellStart"/>
            <w:r w:rsidRPr="00D2579F">
              <w:t>pdf</w:t>
            </w:r>
            <w:proofErr w:type="spellEnd"/>
            <w:r w:rsidRPr="00D2579F">
              <w:t>/110846_67995.pdf</w:t>
            </w:r>
          </w:p>
        </w:tc>
        <w:tc>
          <w:tcPr>
            <w:tcW w:w="2495" w:type="dxa"/>
            <w:noWrap/>
            <w:hideMark/>
          </w:tcPr>
          <w:p w14:paraId="23F139FD" w14:textId="77777777" w:rsidR="00D2579F" w:rsidRPr="00D2579F" w:rsidRDefault="00D2579F" w:rsidP="00D2579F">
            <w:r w:rsidRPr="00D2579F">
              <w:t>31.452.841.796.875</w:t>
            </w:r>
          </w:p>
        </w:tc>
        <w:tc>
          <w:tcPr>
            <w:tcW w:w="1520" w:type="dxa"/>
            <w:noWrap/>
            <w:hideMark/>
          </w:tcPr>
          <w:p w14:paraId="784A5F32" w14:textId="77777777" w:rsidR="00D2579F" w:rsidRPr="00D2579F" w:rsidRDefault="00D2579F" w:rsidP="00D2579F">
            <w:r w:rsidRPr="00D2579F">
              <w:t>1</w:t>
            </w:r>
          </w:p>
        </w:tc>
        <w:tc>
          <w:tcPr>
            <w:tcW w:w="1240" w:type="dxa"/>
            <w:noWrap/>
            <w:hideMark/>
          </w:tcPr>
          <w:p w14:paraId="5832FB85" w14:textId="77777777" w:rsidR="00D2579F" w:rsidRPr="00D2579F" w:rsidRDefault="00D2579F" w:rsidP="00D2579F">
            <w:r w:rsidRPr="00D2579F">
              <w:t>texto</w:t>
            </w:r>
          </w:p>
        </w:tc>
      </w:tr>
      <w:tr w:rsidR="00D2579F" w:rsidRPr="00D2579F" w14:paraId="0E1AAB2E" w14:textId="77777777" w:rsidTr="00D2579F">
        <w:trPr>
          <w:trHeight w:val="288"/>
        </w:trPr>
        <w:tc>
          <w:tcPr>
            <w:tcW w:w="2778" w:type="dxa"/>
            <w:noWrap/>
            <w:hideMark/>
          </w:tcPr>
          <w:p w14:paraId="7F93A213" w14:textId="77777777" w:rsidR="00D2579F" w:rsidRPr="00D2579F" w:rsidRDefault="00D2579F">
            <w:proofErr w:type="spellStart"/>
            <w:r w:rsidRPr="00D2579F">
              <w:t>pdf</w:t>
            </w:r>
            <w:proofErr w:type="spellEnd"/>
            <w:r w:rsidRPr="00D2579F">
              <w:t>/13600.pdf</w:t>
            </w:r>
          </w:p>
        </w:tc>
        <w:tc>
          <w:tcPr>
            <w:tcW w:w="2495" w:type="dxa"/>
            <w:noWrap/>
            <w:hideMark/>
          </w:tcPr>
          <w:p w14:paraId="5DBDAC82" w14:textId="77777777" w:rsidR="00D2579F" w:rsidRPr="00D2579F" w:rsidRDefault="00D2579F" w:rsidP="00D2579F">
            <w:r w:rsidRPr="00D2579F">
              <w:t>317.947.265.625</w:t>
            </w:r>
          </w:p>
        </w:tc>
        <w:tc>
          <w:tcPr>
            <w:tcW w:w="1520" w:type="dxa"/>
            <w:noWrap/>
            <w:hideMark/>
          </w:tcPr>
          <w:p w14:paraId="508FEFEF" w14:textId="77777777" w:rsidR="00D2579F" w:rsidRPr="00D2579F" w:rsidRDefault="00D2579F" w:rsidP="00D2579F">
            <w:r w:rsidRPr="00D2579F">
              <w:t>1</w:t>
            </w:r>
          </w:p>
        </w:tc>
        <w:tc>
          <w:tcPr>
            <w:tcW w:w="1240" w:type="dxa"/>
            <w:noWrap/>
            <w:hideMark/>
          </w:tcPr>
          <w:p w14:paraId="3CF49591" w14:textId="77777777" w:rsidR="00D2579F" w:rsidRPr="00D2579F" w:rsidRDefault="00D2579F" w:rsidP="00D2579F">
            <w:r w:rsidRPr="00D2579F">
              <w:t>texto</w:t>
            </w:r>
          </w:p>
        </w:tc>
      </w:tr>
      <w:tr w:rsidR="00D2579F" w:rsidRPr="00D2579F" w14:paraId="65FADF31" w14:textId="77777777" w:rsidTr="00D2579F">
        <w:trPr>
          <w:trHeight w:val="288"/>
        </w:trPr>
        <w:tc>
          <w:tcPr>
            <w:tcW w:w="2778" w:type="dxa"/>
            <w:noWrap/>
            <w:hideMark/>
          </w:tcPr>
          <w:p w14:paraId="3025AC79" w14:textId="77777777" w:rsidR="00D2579F" w:rsidRPr="00D2579F" w:rsidRDefault="00D2579F">
            <w:proofErr w:type="spellStart"/>
            <w:r w:rsidRPr="00D2579F">
              <w:t>pdf</w:t>
            </w:r>
            <w:proofErr w:type="spellEnd"/>
            <w:r w:rsidRPr="00D2579F">
              <w:t>/17567.pdf</w:t>
            </w:r>
          </w:p>
        </w:tc>
        <w:tc>
          <w:tcPr>
            <w:tcW w:w="2495" w:type="dxa"/>
            <w:noWrap/>
            <w:hideMark/>
          </w:tcPr>
          <w:p w14:paraId="3056709B" w14:textId="77777777" w:rsidR="00D2579F" w:rsidRPr="00D2579F" w:rsidRDefault="00D2579F" w:rsidP="00D2579F">
            <w:r w:rsidRPr="00D2579F">
              <w:t>29.738.662.109.375</w:t>
            </w:r>
          </w:p>
        </w:tc>
        <w:tc>
          <w:tcPr>
            <w:tcW w:w="1520" w:type="dxa"/>
            <w:noWrap/>
            <w:hideMark/>
          </w:tcPr>
          <w:p w14:paraId="7F2AAB31" w14:textId="77777777" w:rsidR="00D2579F" w:rsidRPr="00D2579F" w:rsidRDefault="00D2579F" w:rsidP="00D2579F">
            <w:r w:rsidRPr="00D2579F">
              <w:t>1</w:t>
            </w:r>
          </w:p>
        </w:tc>
        <w:tc>
          <w:tcPr>
            <w:tcW w:w="1240" w:type="dxa"/>
            <w:noWrap/>
            <w:hideMark/>
          </w:tcPr>
          <w:p w14:paraId="22F6828B" w14:textId="77777777" w:rsidR="00D2579F" w:rsidRPr="00D2579F" w:rsidRDefault="00D2579F" w:rsidP="00D2579F">
            <w:r w:rsidRPr="00D2579F">
              <w:t>texto</w:t>
            </w:r>
          </w:p>
        </w:tc>
      </w:tr>
      <w:tr w:rsidR="00D2579F" w:rsidRPr="00D2579F" w14:paraId="48FC5209" w14:textId="77777777" w:rsidTr="00D2579F">
        <w:trPr>
          <w:trHeight w:val="288"/>
        </w:trPr>
        <w:tc>
          <w:tcPr>
            <w:tcW w:w="2778" w:type="dxa"/>
            <w:noWrap/>
            <w:hideMark/>
          </w:tcPr>
          <w:p w14:paraId="64514CB1" w14:textId="77777777" w:rsidR="00D2579F" w:rsidRPr="00D2579F" w:rsidRDefault="00D2579F">
            <w:proofErr w:type="spellStart"/>
            <w:r w:rsidRPr="00D2579F">
              <w:t>pdf</w:t>
            </w:r>
            <w:proofErr w:type="spellEnd"/>
            <w:r w:rsidRPr="00D2579F">
              <w:t>/17597.pdf</w:t>
            </w:r>
          </w:p>
        </w:tc>
        <w:tc>
          <w:tcPr>
            <w:tcW w:w="2495" w:type="dxa"/>
            <w:noWrap/>
            <w:hideMark/>
          </w:tcPr>
          <w:p w14:paraId="1DF7FFBD" w14:textId="77777777" w:rsidR="00D2579F" w:rsidRPr="00D2579F" w:rsidRDefault="00D2579F" w:rsidP="00D2579F">
            <w:r w:rsidRPr="00D2579F">
              <w:t>27.128.388.671.875</w:t>
            </w:r>
          </w:p>
        </w:tc>
        <w:tc>
          <w:tcPr>
            <w:tcW w:w="1520" w:type="dxa"/>
            <w:noWrap/>
            <w:hideMark/>
          </w:tcPr>
          <w:p w14:paraId="4E1ABC8B" w14:textId="77777777" w:rsidR="00D2579F" w:rsidRPr="00D2579F" w:rsidRDefault="00D2579F" w:rsidP="00D2579F">
            <w:r w:rsidRPr="00D2579F">
              <w:t>1</w:t>
            </w:r>
          </w:p>
        </w:tc>
        <w:tc>
          <w:tcPr>
            <w:tcW w:w="1240" w:type="dxa"/>
            <w:noWrap/>
            <w:hideMark/>
          </w:tcPr>
          <w:p w14:paraId="72BFF3E3" w14:textId="77777777" w:rsidR="00D2579F" w:rsidRPr="00D2579F" w:rsidRDefault="00D2579F" w:rsidP="00D2579F">
            <w:r w:rsidRPr="00D2579F">
              <w:t>texto</w:t>
            </w:r>
          </w:p>
        </w:tc>
      </w:tr>
      <w:tr w:rsidR="00D2579F" w:rsidRPr="00D2579F" w14:paraId="19ADCD5D" w14:textId="77777777" w:rsidTr="00D2579F">
        <w:trPr>
          <w:trHeight w:val="288"/>
        </w:trPr>
        <w:tc>
          <w:tcPr>
            <w:tcW w:w="2778" w:type="dxa"/>
            <w:noWrap/>
            <w:hideMark/>
          </w:tcPr>
          <w:p w14:paraId="12E405CE" w14:textId="77777777" w:rsidR="00D2579F" w:rsidRPr="00D2579F" w:rsidRDefault="00D2579F">
            <w:proofErr w:type="spellStart"/>
            <w:r w:rsidRPr="00D2579F">
              <w:t>pdf</w:t>
            </w:r>
            <w:proofErr w:type="spellEnd"/>
            <w:r w:rsidRPr="00D2579F">
              <w:t>/20844_1.pdf</w:t>
            </w:r>
          </w:p>
        </w:tc>
        <w:tc>
          <w:tcPr>
            <w:tcW w:w="2495" w:type="dxa"/>
            <w:noWrap/>
            <w:hideMark/>
          </w:tcPr>
          <w:p w14:paraId="50BF5DD7" w14:textId="77777777" w:rsidR="00D2579F" w:rsidRPr="00D2579F" w:rsidRDefault="00D2579F" w:rsidP="00D2579F">
            <w:r w:rsidRPr="00D2579F">
              <w:t>37.680.443.359.375</w:t>
            </w:r>
          </w:p>
        </w:tc>
        <w:tc>
          <w:tcPr>
            <w:tcW w:w="1520" w:type="dxa"/>
            <w:noWrap/>
            <w:hideMark/>
          </w:tcPr>
          <w:p w14:paraId="587FEF2D" w14:textId="77777777" w:rsidR="00D2579F" w:rsidRPr="00D2579F" w:rsidRDefault="00D2579F" w:rsidP="00D2579F">
            <w:r w:rsidRPr="00D2579F">
              <w:t>1</w:t>
            </w:r>
          </w:p>
        </w:tc>
        <w:tc>
          <w:tcPr>
            <w:tcW w:w="1240" w:type="dxa"/>
            <w:noWrap/>
            <w:hideMark/>
          </w:tcPr>
          <w:p w14:paraId="3F0764AB" w14:textId="77777777" w:rsidR="00D2579F" w:rsidRPr="00D2579F" w:rsidRDefault="00D2579F" w:rsidP="00D2579F">
            <w:r w:rsidRPr="00D2579F">
              <w:t>texto</w:t>
            </w:r>
          </w:p>
        </w:tc>
      </w:tr>
      <w:tr w:rsidR="00D2579F" w:rsidRPr="00D2579F" w14:paraId="7686327E" w14:textId="77777777" w:rsidTr="00D2579F">
        <w:trPr>
          <w:trHeight w:val="288"/>
        </w:trPr>
        <w:tc>
          <w:tcPr>
            <w:tcW w:w="2778" w:type="dxa"/>
            <w:noWrap/>
            <w:hideMark/>
          </w:tcPr>
          <w:p w14:paraId="3BAC2913" w14:textId="77777777" w:rsidR="00D2579F" w:rsidRPr="00D2579F" w:rsidRDefault="00D2579F">
            <w:proofErr w:type="spellStart"/>
            <w:r w:rsidRPr="00D2579F">
              <w:t>pdf</w:t>
            </w:r>
            <w:proofErr w:type="spellEnd"/>
            <w:r w:rsidRPr="00D2579F">
              <w:t>/20909_109.pdf</w:t>
            </w:r>
          </w:p>
        </w:tc>
        <w:tc>
          <w:tcPr>
            <w:tcW w:w="2495" w:type="dxa"/>
            <w:noWrap/>
            <w:hideMark/>
          </w:tcPr>
          <w:p w14:paraId="56B091E5" w14:textId="77777777" w:rsidR="00D2579F" w:rsidRPr="00D2579F" w:rsidRDefault="00D2579F" w:rsidP="00D2579F">
            <w:r w:rsidRPr="00D2579F">
              <w:t>681.298.828.125</w:t>
            </w:r>
          </w:p>
        </w:tc>
        <w:tc>
          <w:tcPr>
            <w:tcW w:w="1520" w:type="dxa"/>
            <w:noWrap/>
            <w:hideMark/>
          </w:tcPr>
          <w:p w14:paraId="4ED9EFC8" w14:textId="77777777" w:rsidR="00D2579F" w:rsidRPr="00D2579F" w:rsidRDefault="00D2579F" w:rsidP="00D2579F">
            <w:r w:rsidRPr="00D2579F">
              <w:t>0</w:t>
            </w:r>
          </w:p>
        </w:tc>
        <w:tc>
          <w:tcPr>
            <w:tcW w:w="1240" w:type="dxa"/>
            <w:noWrap/>
            <w:hideMark/>
          </w:tcPr>
          <w:p w14:paraId="19D0B396" w14:textId="77777777" w:rsidR="00D2579F" w:rsidRPr="00D2579F" w:rsidRDefault="00D2579F" w:rsidP="00D2579F">
            <w:r w:rsidRPr="00D2579F">
              <w:t>imagen</w:t>
            </w:r>
          </w:p>
        </w:tc>
      </w:tr>
      <w:tr w:rsidR="00D2579F" w:rsidRPr="00D2579F" w14:paraId="4D2ECEE3" w14:textId="77777777" w:rsidTr="00D2579F">
        <w:trPr>
          <w:trHeight w:val="288"/>
        </w:trPr>
        <w:tc>
          <w:tcPr>
            <w:tcW w:w="2778" w:type="dxa"/>
            <w:noWrap/>
            <w:hideMark/>
          </w:tcPr>
          <w:p w14:paraId="154C0409" w14:textId="77777777" w:rsidR="00D2579F" w:rsidRPr="00D2579F" w:rsidRDefault="00D2579F">
            <w:proofErr w:type="spellStart"/>
            <w:r w:rsidRPr="00D2579F">
              <w:t>pdf</w:t>
            </w:r>
            <w:proofErr w:type="spellEnd"/>
            <w:r w:rsidRPr="00D2579F">
              <w:t>/20922_124.pdf</w:t>
            </w:r>
          </w:p>
        </w:tc>
        <w:tc>
          <w:tcPr>
            <w:tcW w:w="2495" w:type="dxa"/>
            <w:noWrap/>
            <w:hideMark/>
          </w:tcPr>
          <w:p w14:paraId="20439547" w14:textId="77777777" w:rsidR="00D2579F" w:rsidRPr="00D2579F" w:rsidRDefault="00D2579F" w:rsidP="00D2579F">
            <w:r w:rsidRPr="00D2579F">
              <w:t>13.281.640.625</w:t>
            </w:r>
          </w:p>
        </w:tc>
        <w:tc>
          <w:tcPr>
            <w:tcW w:w="1520" w:type="dxa"/>
            <w:noWrap/>
            <w:hideMark/>
          </w:tcPr>
          <w:p w14:paraId="5BC28D9F" w14:textId="77777777" w:rsidR="00D2579F" w:rsidRPr="00D2579F" w:rsidRDefault="00D2579F" w:rsidP="00D2579F">
            <w:r w:rsidRPr="00D2579F">
              <w:t>0</w:t>
            </w:r>
          </w:p>
        </w:tc>
        <w:tc>
          <w:tcPr>
            <w:tcW w:w="1240" w:type="dxa"/>
            <w:noWrap/>
            <w:hideMark/>
          </w:tcPr>
          <w:p w14:paraId="51BFFBE1" w14:textId="77777777" w:rsidR="00D2579F" w:rsidRPr="00D2579F" w:rsidRDefault="00D2579F" w:rsidP="00D2579F">
            <w:r w:rsidRPr="00D2579F">
              <w:t>imagen</w:t>
            </w:r>
          </w:p>
        </w:tc>
      </w:tr>
      <w:tr w:rsidR="00D2579F" w:rsidRPr="00D2579F" w14:paraId="23F4D94D" w14:textId="77777777" w:rsidTr="00D2579F">
        <w:trPr>
          <w:trHeight w:val="288"/>
        </w:trPr>
        <w:tc>
          <w:tcPr>
            <w:tcW w:w="2778" w:type="dxa"/>
            <w:noWrap/>
            <w:hideMark/>
          </w:tcPr>
          <w:p w14:paraId="17C3C6BD" w14:textId="77777777" w:rsidR="00D2579F" w:rsidRPr="00D2579F" w:rsidRDefault="00D2579F">
            <w:proofErr w:type="spellStart"/>
            <w:r w:rsidRPr="00D2579F">
              <w:t>pdf</w:t>
            </w:r>
            <w:proofErr w:type="spellEnd"/>
            <w:r w:rsidRPr="00D2579F">
              <w:t>/21431_1354.pdf</w:t>
            </w:r>
          </w:p>
        </w:tc>
        <w:tc>
          <w:tcPr>
            <w:tcW w:w="2495" w:type="dxa"/>
            <w:noWrap/>
            <w:hideMark/>
          </w:tcPr>
          <w:p w14:paraId="4CAC0631" w14:textId="77777777" w:rsidR="00D2579F" w:rsidRPr="00D2579F" w:rsidRDefault="00D2579F" w:rsidP="00D2579F">
            <w:r w:rsidRPr="00D2579F">
              <w:t>2.534.095.703.125</w:t>
            </w:r>
          </w:p>
        </w:tc>
        <w:tc>
          <w:tcPr>
            <w:tcW w:w="1520" w:type="dxa"/>
            <w:noWrap/>
            <w:hideMark/>
          </w:tcPr>
          <w:p w14:paraId="7E767537" w14:textId="77777777" w:rsidR="00D2579F" w:rsidRPr="00D2579F" w:rsidRDefault="00D2579F" w:rsidP="00D2579F">
            <w:r w:rsidRPr="00D2579F">
              <w:t>0</w:t>
            </w:r>
          </w:p>
        </w:tc>
        <w:tc>
          <w:tcPr>
            <w:tcW w:w="1240" w:type="dxa"/>
            <w:noWrap/>
            <w:hideMark/>
          </w:tcPr>
          <w:p w14:paraId="217BC302" w14:textId="77777777" w:rsidR="00D2579F" w:rsidRPr="00D2579F" w:rsidRDefault="00D2579F" w:rsidP="00D2579F">
            <w:r w:rsidRPr="00D2579F">
              <w:t>imagen</w:t>
            </w:r>
          </w:p>
        </w:tc>
      </w:tr>
      <w:tr w:rsidR="00D2579F" w:rsidRPr="00D2579F" w14:paraId="5D0E09C4" w14:textId="77777777" w:rsidTr="00D2579F">
        <w:trPr>
          <w:trHeight w:val="288"/>
        </w:trPr>
        <w:tc>
          <w:tcPr>
            <w:tcW w:w="2778" w:type="dxa"/>
            <w:noWrap/>
            <w:hideMark/>
          </w:tcPr>
          <w:p w14:paraId="034133F2" w14:textId="77777777" w:rsidR="00D2579F" w:rsidRPr="00D2579F" w:rsidRDefault="00D2579F">
            <w:proofErr w:type="spellStart"/>
            <w:r w:rsidRPr="00D2579F">
              <w:t>pdf</w:t>
            </w:r>
            <w:proofErr w:type="spellEnd"/>
            <w:r w:rsidRPr="00D2579F">
              <w:t>/21788_1906.pdf</w:t>
            </w:r>
          </w:p>
        </w:tc>
        <w:tc>
          <w:tcPr>
            <w:tcW w:w="2495" w:type="dxa"/>
            <w:noWrap/>
            <w:hideMark/>
          </w:tcPr>
          <w:p w14:paraId="77727DA3" w14:textId="77777777" w:rsidR="00D2579F" w:rsidRPr="00D2579F" w:rsidRDefault="00D2579F" w:rsidP="00D2579F">
            <w:r w:rsidRPr="00D2579F">
              <w:t>1.450.630.859.375</w:t>
            </w:r>
          </w:p>
        </w:tc>
        <w:tc>
          <w:tcPr>
            <w:tcW w:w="1520" w:type="dxa"/>
            <w:noWrap/>
            <w:hideMark/>
          </w:tcPr>
          <w:p w14:paraId="7E4AD54B" w14:textId="77777777" w:rsidR="00D2579F" w:rsidRPr="00D2579F" w:rsidRDefault="00D2579F" w:rsidP="00D2579F">
            <w:r w:rsidRPr="00D2579F">
              <w:t>0</w:t>
            </w:r>
          </w:p>
        </w:tc>
        <w:tc>
          <w:tcPr>
            <w:tcW w:w="1240" w:type="dxa"/>
            <w:noWrap/>
            <w:hideMark/>
          </w:tcPr>
          <w:p w14:paraId="17E59190" w14:textId="77777777" w:rsidR="00D2579F" w:rsidRPr="00D2579F" w:rsidRDefault="00D2579F" w:rsidP="00D2579F">
            <w:r w:rsidRPr="00D2579F">
              <w:t>imagen</w:t>
            </w:r>
          </w:p>
        </w:tc>
      </w:tr>
      <w:tr w:rsidR="00D2579F" w:rsidRPr="00D2579F" w14:paraId="0C7783B6" w14:textId="77777777" w:rsidTr="00D2579F">
        <w:trPr>
          <w:trHeight w:val="288"/>
        </w:trPr>
        <w:tc>
          <w:tcPr>
            <w:tcW w:w="2778" w:type="dxa"/>
            <w:noWrap/>
            <w:hideMark/>
          </w:tcPr>
          <w:p w14:paraId="7E9996D7" w14:textId="77777777" w:rsidR="00D2579F" w:rsidRPr="00D2579F" w:rsidRDefault="00D2579F">
            <w:proofErr w:type="spellStart"/>
            <w:r w:rsidRPr="00D2579F">
              <w:t>pdf</w:t>
            </w:r>
            <w:proofErr w:type="spellEnd"/>
            <w:r w:rsidRPr="00D2579F">
              <w:t>/21933_2256.pdf</w:t>
            </w:r>
          </w:p>
        </w:tc>
        <w:tc>
          <w:tcPr>
            <w:tcW w:w="2495" w:type="dxa"/>
            <w:noWrap/>
            <w:hideMark/>
          </w:tcPr>
          <w:p w14:paraId="653CB2DC" w14:textId="77777777" w:rsidR="00D2579F" w:rsidRPr="00D2579F" w:rsidRDefault="00D2579F" w:rsidP="00D2579F">
            <w:r w:rsidRPr="00D2579F">
              <w:t>10.410.384.765.625</w:t>
            </w:r>
          </w:p>
        </w:tc>
        <w:tc>
          <w:tcPr>
            <w:tcW w:w="1520" w:type="dxa"/>
            <w:noWrap/>
            <w:hideMark/>
          </w:tcPr>
          <w:p w14:paraId="64A68C65" w14:textId="77777777" w:rsidR="00D2579F" w:rsidRPr="00D2579F" w:rsidRDefault="00D2579F" w:rsidP="00D2579F">
            <w:r w:rsidRPr="00D2579F">
              <w:t>0</w:t>
            </w:r>
          </w:p>
        </w:tc>
        <w:tc>
          <w:tcPr>
            <w:tcW w:w="1240" w:type="dxa"/>
            <w:noWrap/>
            <w:hideMark/>
          </w:tcPr>
          <w:p w14:paraId="6464DCCD" w14:textId="77777777" w:rsidR="00D2579F" w:rsidRPr="00D2579F" w:rsidRDefault="00D2579F" w:rsidP="00D2579F">
            <w:r w:rsidRPr="00D2579F">
              <w:t>imagen</w:t>
            </w:r>
          </w:p>
        </w:tc>
      </w:tr>
      <w:tr w:rsidR="00D2579F" w:rsidRPr="00D2579F" w14:paraId="2FE17655" w14:textId="77777777" w:rsidTr="00D2579F">
        <w:trPr>
          <w:trHeight w:val="288"/>
        </w:trPr>
        <w:tc>
          <w:tcPr>
            <w:tcW w:w="2778" w:type="dxa"/>
            <w:noWrap/>
            <w:hideMark/>
          </w:tcPr>
          <w:p w14:paraId="60048B6C" w14:textId="77777777" w:rsidR="00D2579F" w:rsidRPr="00D2579F" w:rsidRDefault="00D2579F">
            <w:proofErr w:type="spellStart"/>
            <w:r w:rsidRPr="00D2579F">
              <w:t>pdf</w:t>
            </w:r>
            <w:proofErr w:type="spellEnd"/>
            <w:r w:rsidRPr="00D2579F">
              <w:t>/22320_2985.pdf</w:t>
            </w:r>
          </w:p>
        </w:tc>
        <w:tc>
          <w:tcPr>
            <w:tcW w:w="2495" w:type="dxa"/>
            <w:noWrap/>
            <w:hideMark/>
          </w:tcPr>
          <w:p w14:paraId="296591D1" w14:textId="77777777" w:rsidR="00D2579F" w:rsidRPr="00D2579F" w:rsidRDefault="00D2579F" w:rsidP="00D2579F">
            <w:r w:rsidRPr="00D2579F">
              <w:t>4.308.974.609.375</w:t>
            </w:r>
          </w:p>
        </w:tc>
        <w:tc>
          <w:tcPr>
            <w:tcW w:w="1520" w:type="dxa"/>
            <w:noWrap/>
            <w:hideMark/>
          </w:tcPr>
          <w:p w14:paraId="3897C1C3" w14:textId="77777777" w:rsidR="00D2579F" w:rsidRPr="00D2579F" w:rsidRDefault="00D2579F" w:rsidP="00D2579F">
            <w:r w:rsidRPr="00D2579F">
              <w:t>1</w:t>
            </w:r>
          </w:p>
        </w:tc>
        <w:tc>
          <w:tcPr>
            <w:tcW w:w="1240" w:type="dxa"/>
            <w:noWrap/>
            <w:hideMark/>
          </w:tcPr>
          <w:p w14:paraId="30F13094" w14:textId="77777777" w:rsidR="00D2579F" w:rsidRPr="00D2579F" w:rsidRDefault="00D2579F" w:rsidP="00D2579F">
            <w:r w:rsidRPr="00D2579F">
              <w:t>texto</w:t>
            </w:r>
          </w:p>
        </w:tc>
      </w:tr>
      <w:tr w:rsidR="00D2579F" w:rsidRPr="00D2579F" w14:paraId="1C7D1218" w14:textId="77777777" w:rsidTr="00D2579F">
        <w:trPr>
          <w:trHeight w:val="288"/>
        </w:trPr>
        <w:tc>
          <w:tcPr>
            <w:tcW w:w="2778" w:type="dxa"/>
            <w:noWrap/>
            <w:hideMark/>
          </w:tcPr>
          <w:p w14:paraId="7785692D" w14:textId="77777777" w:rsidR="00D2579F" w:rsidRPr="00D2579F" w:rsidRDefault="00D2579F">
            <w:proofErr w:type="spellStart"/>
            <w:r w:rsidRPr="00D2579F">
              <w:t>pdf</w:t>
            </w:r>
            <w:proofErr w:type="spellEnd"/>
            <w:r w:rsidRPr="00D2579F">
              <w:t>/22453_3226.pdf</w:t>
            </w:r>
          </w:p>
        </w:tc>
        <w:tc>
          <w:tcPr>
            <w:tcW w:w="2495" w:type="dxa"/>
            <w:noWrap/>
            <w:hideMark/>
          </w:tcPr>
          <w:p w14:paraId="5420DC6E" w14:textId="77777777" w:rsidR="00D2579F" w:rsidRPr="00D2579F" w:rsidRDefault="00D2579F" w:rsidP="00D2579F">
            <w:r w:rsidRPr="00D2579F">
              <w:t>22.093.037.109.375</w:t>
            </w:r>
          </w:p>
        </w:tc>
        <w:tc>
          <w:tcPr>
            <w:tcW w:w="1520" w:type="dxa"/>
            <w:noWrap/>
            <w:hideMark/>
          </w:tcPr>
          <w:p w14:paraId="0BB5562F" w14:textId="77777777" w:rsidR="00D2579F" w:rsidRPr="00D2579F" w:rsidRDefault="00D2579F" w:rsidP="00D2579F">
            <w:r w:rsidRPr="00D2579F">
              <w:t>0</w:t>
            </w:r>
          </w:p>
        </w:tc>
        <w:tc>
          <w:tcPr>
            <w:tcW w:w="1240" w:type="dxa"/>
            <w:noWrap/>
            <w:hideMark/>
          </w:tcPr>
          <w:p w14:paraId="46B803F8" w14:textId="77777777" w:rsidR="00D2579F" w:rsidRPr="00D2579F" w:rsidRDefault="00D2579F" w:rsidP="00D2579F">
            <w:r w:rsidRPr="00D2579F">
              <w:t>imagen</w:t>
            </w:r>
          </w:p>
        </w:tc>
      </w:tr>
      <w:tr w:rsidR="00D2579F" w:rsidRPr="00D2579F" w14:paraId="3B4A510C" w14:textId="77777777" w:rsidTr="00D2579F">
        <w:trPr>
          <w:trHeight w:val="288"/>
        </w:trPr>
        <w:tc>
          <w:tcPr>
            <w:tcW w:w="2778" w:type="dxa"/>
            <w:noWrap/>
            <w:hideMark/>
          </w:tcPr>
          <w:p w14:paraId="052BE3C3" w14:textId="77777777" w:rsidR="00D2579F" w:rsidRPr="00D2579F" w:rsidRDefault="00D2579F">
            <w:proofErr w:type="spellStart"/>
            <w:r w:rsidRPr="00D2579F">
              <w:t>pdf</w:t>
            </w:r>
            <w:proofErr w:type="spellEnd"/>
            <w:r w:rsidRPr="00D2579F">
              <w:t>/22498_3275.pdf</w:t>
            </w:r>
          </w:p>
        </w:tc>
        <w:tc>
          <w:tcPr>
            <w:tcW w:w="2495" w:type="dxa"/>
            <w:noWrap/>
            <w:hideMark/>
          </w:tcPr>
          <w:p w14:paraId="7FCD566D" w14:textId="77777777" w:rsidR="00D2579F" w:rsidRPr="00D2579F" w:rsidRDefault="00D2579F" w:rsidP="00D2579F">
            <w:r w:rsidRPr="00D2579F">
              <w:t>907.275.390.625</w:t>
            </w:r>
          </w:p>
        </w:tc>
        <w:tc>
          <w:tcPr>
            <w:tcW w:w="1520" w:type="dxa"/>
            <w:noWrap/>
            <w:hideMark/>
          </w:tcPr>
          <w:p w14:paraId="03798259" w14:textId="77777777" w:rsidR="00D2579F" w:rsidRPr="00D2579F" w:rsidRDefault="00D2579F" w:rsidP="00D2579F">
            <w:r w:rsidRPr="00D2579F">
              <w:t>1</w:t>
            </w:r>
          </w:p>
        </w:tc>
        <w:tc>
          <w:tcPr>
            <w:tcW w:w="1240" w:type="dxa"/>
            <w:noWrap/>
            <w:hideMark/>
          </w:tcPr>
          <w:p w14:paraId="678A2F6D" w14:textId="77777777" w:rsidR="00D2579F" w:rsidRPr="00D2579F" w:rsidRDefault="00D2579F" w:rsidP="00D2579F">
            <w:r w:rsidRPr="00D2579F">
              <w:t>texto</w:t>
            </w:r>
          </w:p>
        </w:tc>
      </w:tr>
      <w:tr w:rsidR="00D2579F" w:rsidRPr="00D2579F" w14:paraId="07ED8D53" w14:textId="77777777" w:rsidTr="00D2579F">
        <w:trPr>
          <w:trHeight w:val="288"/>
        </w:trPr>
        <w:tc>
          <w:tcPr>
            <w:tcW w:w="2778" w:type="dxa"/>
            <w:noWrap/>
            <w:hideMark/>
          </w:tcPr>
          <w:p w14:paraId="2D141B24" w14:textId="77777777" w:rsidR="00D2579F" w:rsidRPr="00D2579F" w:rsidRDefault="00D2579F">
            <w:proofErr w:type="spellStart"/>
            <w:r w:rsidRPr="00D2579F">
              <w:t>pdf</w:t>
            </w:r>
            <w:proofErr w:type="spellEnd"/>
            <w:r w:rsidRPr="00D2579F">
              <w:t>/22544_1.pdf</w:t>
            </w:r>
          </w:p>
        </w:tc>
        <w:tc>
          <w:tcPr>
            <w:tcW w:w="2495" w:type="dxa"/>
            <w:noWrap/>
            <w:hideMark/>
          </w:tcPr>
          <w:p w14:paraId="77620F7D" w14:textId="77777777" w:rsidR="00D2579F" w:rsidRPr="00D2579F" w:rsidRDefault="00D2579F" w:rsidP="00D2579F">
            <w:r w:rsidRPr="00D2579F">
              <w:t>178.752.734.375</w:t>
            </w:r>
          </w:p>
        </w:tc>
        <w:tc>
          <w:tcPr>
            <w:tcW w:w="1520" w:type="dxa"/>
            <w:noWrap/>
            <w:hideMark/>
          </w:tcPr>
          <w:p w14:paraId="07F91F55" w14:textId="77777777" w:rsidR="00D2579F" w:rsidRPr="00D2579F" w:rsidRDefault="00D2579F" w:rsidP="00D2579F">
            <w:r w:rsidRPr="00D2579F">
              <w:t>1</w:t>
            </w:r>
          </w:p>
        </w:tc>
        <w:tc>
          <w:tcPr>
            <w:tcW w:w="1240" w:type="dxa"/>
            <w:noWrap/>
            <w:hideMark/>
          </w:tcPr>
          <w:p w14:paraId="7B33A929" w14:textId="77777777" w:rsidR="00D2579F" w:rsidRPr="00D2579F" w:rsidRDefault="00D2579F" w:rsidP="00D2579F">
            <w:r w:rsidRPr="00D2579F">
              <w:t>texto</w:t>
            </w:r>
          </w:p>
        </w:tc>
      </w:tr>
      <w:tr w:rsidR="00D2579F" w:rsidRPr="00D2579F" w14:paraId="121EF5D0" w14:textId="77777777" w:rsidTr="00D2579F">
        <w:trPr>
          <w:trHeight w:val="288"/>
        </w:trPr>
        <w:tc>
          <w:tcPr>
            <w:tcW w:w="2778" w:type="dxa"/>
            <w:noWrap/>
            <w:hideMark/>
          </w:tcPr>
          <w:p w14:paraId="3F534D58" w14:textId="77777777" w:rsidR="00D2579F" w:rsidRPr="00D2579F" w:rsidRDefault="00D2579F">
            <w:proofErr w:type="spellStart"/>
            <w:r w:rsidRPr="00D2579F">
              <w:t>pdf</w:t>
            </w:r>
            <w:proofErr w:type="spellEnd"/>
            <w:r w:rsidRPr="00D2579F">
              <w:t>/22712_3668.pdf</w:t>
            </w:r>
          </w:p>
        </w:tc>
        <w:tc>
          <w:tcPr>
            <w:tcW w:w="2495" w:type="dxa"/>
            <w:noWrap/>
            <w:hideMark/>
          </w:tcPr>
          <w:p w14:paraId="79CAF88A" w14:textId="77777777" w:rsidR="00D2579F" w:rsidRPr="00D2579F" w:rsidRDefault="00D2579F" w:rsidP="00D2579F">
            <w:r w:rsidRPr="00D2579F">
              <w:t>28.671.552.734.375</w:t>
            </w:r>
          </w:p>
        </w:tc>
        <w:tc>
          <w:tcPr>
            <w:tcW w:w="1520" w:type="dxa"/>
            <w:noWrap/>
            <w:hideMark/>
          </w:tcPr>
          <w:p w14:paraId="7AADC296" w14:textId="77777777" w:rsidR="00D2579F" w:rsidRPr="00D2579F" w:rsidRDefault="00D2579F" w:rsidP="00D2579F">
            <w:r w:rsidRPr="00D2579F">
              <w:t>0</w:t>
            </w:r>
          </w:p>
        </w:tc>
        <w:tc>
          <w:tcPr>
            <w:tcW w:w="1240" w:type="dxa"/>
            <w:noWrap/>
            <w:hideMark/>
          </w:tcPr>
          <w:p w14:paraId="770EE974" w14:textId="77777777" w:rsidR="00D2579F" w:rsidRPr="00D2579F" w:rsidRDefault="00D2579F" w:rsidP="00D2579F">
            <w:r w:rsidRPr="00D2579F">
              <w:t>imagen</w:t>
            </w:r>
          </w:p>
        </w:tc>
      </w:tr>
      <w:tr w:rsidR="00D2579F" w:rsidRPr="00D2579F" w14:paraId="1C7210BD" w14:textId="77777777" w:rsidTr="00D2579F">
        <w:trPr>
          <w:trHeight w:val="288"/>
        </w:trPr>
        <w:tc>
          <w:tcPr>
            <w:tcW w:w="2778" w:type="dxa"/>
            <w:noWrap/>
            <w:hideMark/>
          </w:tcPr>
          <w:p w14:paraId="48C8EAFA" w14:textId="77777777" w:rsidR="00D2579F" w:rsidRPr="00D2579F" w:rsidRDefault="00D2579F">
            <w:proofErr w:type="spellStart"/>
            <w:r w:rsidRPr="00D2579F">
              <w:t>pdf</w:t>
            </w:r>
            <w:proofErr w:type="spellEnd"/>
            <w:r w:rsidRPr="00D2579F">
              <w:t>/22784_3775.pdf</w:t>
            </w:r>
          </w:p>
        </w:tc>
        <w:tc>
          <w:tcPr>
            <w:tcW w:w="2495" w:type="dxa"/>
            <w:noWrap/>
            <w:hideMark/>
          </w:tcPr>
          <w:p w14:paraId="5EEB5E6C" w14:textId="77777777" w:rsidR="00D2579F" w:rsidRPr="00D2579F" w:rsidRDefault="00D2579F" w:rsidP="00D2579F">
            <w:r w:rsidRPr="00D2579F">
              <w:t>6.976.142.578.125</w:t>
            </w:r>
          </w:p>
        </w:tc>
        <w:tc>
          <w:tcPr>
            <w:tcW w:w="1520" w:type="dxa"/>
            <w:noWrap/>
            <w:hideMark/>
          </w:tcPr>
          <w:p w14:paraId="06923AC4" w14:textId="77777777" w:rsidR="00D2579F" w:rsidRPr="00D2579F" w:rsidRDefault="00D2579F" w:rsidP="00D2579F">
            <w:r w:rsidRPr="00D2579F">
              <w:t>0</w:t>
            </w:r>
          </w:p>
        </w:tc>
        <w:tc>
          <w:tcPr>
            <w:tcW w:w="1240" w:type="dxa"/>
            <w:noWrap/>
            <w:hideMark/>
          </w:tcPr>
          <w:p w14:paraId="32E52967" w14:textId="77777777" w:rsidR="00D2579F" w:rsidRPr="00D2579F" w:rsidRDefault="00D2579F" w:rsidP="00D2579F">
            <w:r w:rsidRPr="00D2579F">
              <w:t>imagen</w:t>
            </w:r>
          </w:p>
        </w:tc>
      </w:tr>
      <w:tr w:rsidR="00D2579F" w:rsidRPr="00D2579F" w14:paraId="528246F8" w14:textId="77777777" w:rsidTr="00D2579F">
        <w:trPr>
          <w:trHeight w:val="288"/>
        </w:trPr>
        <w:tc>
          <w:tcPr>
            <w:tcW w:w="2778" w:type="dxa"/>
            <w:noWrap/>
            <w:hideMark/>
          </w:tcPr>
          <w:p w14:paraId="5EF8DE9A" w14:textId="77777777" w:rsidR="00D2579F" w:rsidRPr="00D2579F" w:rsidRDefault="00D2579F">
            <w:proofErr w:type="spellStart"/>
            <w:r w:rsidRPr="00D2579F">
              <w:t>pdf</w:t>
            </w:r>
            <w:proofErr w:type="spellEnd"/>
            <w:r w:rsidRPr="00D2579F">
              <w:t>/22785_3776.pdf</w:t>
            </w:r>
          </w:p>
        </w:tc>
        <w:tc>
          <w:tcPr>
            <w:tcW w:w="2495" w:type="dxa"/>
            <w:noWrap/>
            <w:hideMark/>
          </w:tcPr>
          <w:p w14:paraId="0C809FC7" w14:textId="77777777" w:rsidR="00D2579F" w:rsidRPr="00D2579F" w:rsidRDefault="00D2579F" w:rsidP="00D2579F">
            <w:r w:rsidRPr="00D2579F">
              <w:t>3.536.609.375</w:t>
            </w:r>
          </w:p>
        </w:tc>
        <w:tc>
          <w:tcPr>
            <w:tcW w:w="1520" w:type="dxa"/>
            <w:noWrap/>
            <w:hideMark/>
          </w:tcPr>
          <w:p w14:paraId="3D7E4300" w14:textId="77777777" w:rsidR="00D2579F" w:rsidRPr="00D2579F" w:rsidRDefault="00D2579F" w:rsidP="00D2579F">
            <w:r w:rsidRPr="00D2579F">
              <w:t>0</w:t>
            </w:r>
          </w:p>
        </w:tc>
        <w:tc>
          <w:tcPr>
            <w:tcW w:w="1240" w:type="dxa"/>
            <w:noWrap/>
            <w:hideMark/>
          </w:tcPr>
          <w:p w14:paraId="2FDD2933" w14:textId="77777777" w:rsidR="00D2579F" w:rsidRPr="00D2579F" w:rsidRDefault="00D2579F" w:rsidP="00D2579F">
            <w:r w:rsidRPr="00D2579F">
              <w:t>imagen</w:t>
            </w:r>
          </w:p>
        </w:tc>
      </w:tr>
      <w:tr w:rsidR="00D2579F" w:rsidRPr="00D2579F" w14:paraId="1616C145" w14:textId="77777777" w:rsidTr="00D2579F">
        <w:trPr>
          <w:trHeight w:val="288"/>
        </w:trPr>
        <w:tc>
          <w:tcPr>
            <w:tcW w:w="2778" w:type="dxa"/>
            <w:noWrap/>
            <w:hideMark/>
          </w:tcPr>
          <w:p w14:paraId="6AE96FD5" w14:textId="77777777" w:rsidR="00D2579F" w:rsidRPr="00D2579F" w:rsidRDefault="00D2579F">
            <w:proofErr w:type="spellStart"/>
            <w:r w:rsidRPr="00D2579F">
              <w:t>pdf</w:t>
            </w:r>
            <w:proofErr w:type="spellEnd"/>
            <w:r w:rsidRPr="00D2579F">
              <w:t>/22786_3777.pdf</w:t>
            </w:r>
          </w:p>
        </w:tc>
        <w:tc>
          <w:tcPr>
            <w:tcW w:w="2495" w:type="dxa"/>
            <w:noWrap/>
            <w:hideMark/>
          </w:tcPr>
          <w:p w14:paraId="1874331F" w14:textId="77777777" w:rsidR="00D2579F" w:rsidRPr="00D2579F" w:rsidRDefault="00D2579F" w:rsidP="00D2579F">
            <w:r w:rsidRPr="00D2579F">
              <w:t>5.359.599.609.375</w:t>
            </w:r>
          </w:p>
        </w:tc>
        <w:tc>
          <w:tcPr>
            <w:tcW w:w="1520" w:type="dxa"/>
            <w:noWrap/>
            <w:hideMark/>
          </w:tcPr>
          <w:p w14:paraId="3CD9DFBD" w14:textId="77777777" w:rsidR="00D2579F" w:rsidRPr="00D2579F" w:rsidRDefault="00D2579F" w:rsidP="00D2579F">
            <w:r w:rsidRPr="00D2579F">
              <w:t>0</w:t>
            </w:r>
          </w:p>
        </w:tc>
        <w:tc>
          <w:tcPr>
            <w:tcW w:w="1240" w:type="dxa"/>
            <w:noWrap/>
            <w:hideMark/>
          </w:tcPr>
          <w:p w14:paraId="0D692756" w14:textId="77777777" w:rsidR="00D2579F" w:rsidRPr="00D2579F" w:rsidRDefault="00D2579F" w:rsidP="00D2579F">
            <w:r w:rsidRPr="00D2579F">
              <w:t>imagen</w:t>
            </w:r>
          </w:p>
        </w:tc>
      </w:tr>
    </w:tbl>
    <w:p w14:paraId="4CB5BB08" w14:textId="77777777" w:rsidR="00BF093E" w:rsidRDefault="00BF093E" w:rsidP="00BF093E"/>
    <w:p w14:paraId="058C4D97" w14:textId="77777777" w:rsidR="00D2579F" w:rsidRPr="00D2579F" w:rsidRDefault="00D2579F" w:rsidP="00D2579F">
      <w:pPr>
        <w:rPr>
          <w:b/>
          <w:bCs/>
        </w:rPr>
      </w:pPr>
      <w:r w:rsidRPr="00D2579F">
        <w:rPr>
          <w:b/>
          <w:bCs/>
        </w:rPr>
        <w:t>Análisis Estadístico de los Archivos PDF:</w:t>
      </w:r>
    </w:p>
    <w:p w14:paraId="19291EE3" w14:textId="77777777" w:rsidR="00D2579F" w:rsidRDefault="00D2579F" w:rsidP="00D2579F">
      <w:r>
        <w:t>Distribución de tipos de archivos PDF:</w:t>
      </w:r>
    </w:p>
    <w:p w14:paraId="5992BC5C" w14:textId="77777777" w:rsidR="00D2579F" w:rsidRDefault="00D2579F" w:rsidP="00D2579F">
      <w:r>
        <w:t xml:space="preserve">   - Archivos de texto (tipo 1): 848</w:t>
      </w:r>
    </w:p>
    <w:p w14:paraId="6D5103B7" w14:textId="77777777" w:rsidR="00D2579F" w:rsidRDefault="00D2579F" w:rsidP="00D2579F">
      <w:r>
        <w:t xml:space="preserve">   - Archivos de imagen (tipo 0): 113</w:t>
      </w:r>
    </w:p>
    <w:p w14:paraId="5618CBB4" w14:textId="77777777" w:rsidR="00D2579F" w:rsidRDefault="00D2579F" w:rsidP="00D2579F">
      <w:r>
        <w:t>Estadísticas básicas del tamaño de los archivos PDF (en KB):</w:t>
      </w:r>
    </w:p>
    <w:p w14:paraId="104BA723" w14:textId="77777777" w:rsidR="00D2579F" w:rsidRDefault="00D2579F" w:rsidP="00D2579F">
      <w:r>
        <w:t xml:space="preserve">   - Tamaño promedio de los archivos: 4896.87 KB</w:t>
      </w:r>
    </w:p>
    <w:p w14:paraId="4157AF06" w14:textId="77777777" w:rsidR="00D2579F" w:rsidRDefault="00D2579F" w:rsidP="00D2579F">
      <w:r>
        <w:t xml:space="preserve">   - Tamaño mínimo de los archivos: 3.58 KB</w:t>
      </w:r>
    </w:p>
    <w:p w14:paraId="5BE253B1" w14:textId="77777777" w:rsidR="00D2579F" w:rsidRDefault="00D2579F" w:rsidP="00D2579F">
      <w:r>
        <w:t xml:space="preserve">   - Tamaño máximo de los archivos: 411418.76 KB</w:t>
      </w:r>
    </w:p>
    <w:p w14:paraId="14B19754" w14:textId="77777777" w:rsidR="00D2579F" w:rsidRDefault="00D2579F" w:rsidP="00D2579F">
      <w:r>
        <w:t xml:space="preserve">   - Desviación estándar del tamaño de los archivos: 15877.11 KB</w:t>
      </w:r>
    </w:p>
    <w:p w14:paraId="185E6EFE" w14:textId="7C0725D0" w:rsidR="00BF093E" w:rsidRDefault="00D2579F" w:rsidP="00D2579F">
      <w:r>
        <w:t xml:space="preserve">   - Mediana del tamaño de los archivos: 2440.01 KB</w:t>
      </w:r>
    </w:p>
    <w:p w14:paraId="6B981190" w14:textId="77777777" w:rsidR="00BF093E" w:rsidRPr="0080273D" w:rsidRDefault="00BF093E" w:rsidP="00BF093E"/>
    <w:p w14:paraId="639F24C6" w14:textId="77777777" w:rsidR="00BF093E" w:rsidRPr="0080273D" w:rsidRDefault="00BF093E" w:rsidP="00BF093E">
      <w:pPr>
        <w:pStyle w:val="Ttulo1"/>
      </w:pPr>
      <w:bookmarkStart w:id="103" w:name="_Toc178045283"/>
      <w:r w:rsidRPr="0080273D">
        <w:t>Descripción Detallada del Código</w:t>
      </w:r>
      <w:bookmarkEnd w:id="103"/>
    </w:p>
    <w:p w14:paraId="6B52993E" w14:textId="77777777" w:rsidR="00BF093E" w:rsidRPr="0080273D" w:rsidRDefault="00BF093E" w:rsidP="00BF093E">
      <w:r w:rsidRPr="0080273D">
        <w:t>Este notebook automatiza la tarea de revisar una colección de archivos PDF para determinar si cada uno es de tipo texto o imagen. La identificación correcta es crucial para decidir el tipo de procesamiento adicional que se requiere: los archivos de texto pueden ser utilizados inmediatamente por los modelos de lenguaje del proyecto YoCampo, mientras que los archivos de imágenes deben pasar por un proceso de OCR para extraer el contenido legible. Esta automatización ahorra tiempo y asegura que los datos se preparen adecuadamente para su uso en sistemas de inteligencia artificial.</w:t>
      </w:r>
      <w:r w:rsidRPr="0080273D">
        <w:br/>
      </w:r>
      <w:r w:rsidRPr="0080273D">
        <w:br/>
        <w:t>El código sigue un enfoque secuencial en el que primero se cargan las bibliotecas necesarias, luego se procesa el archivo CSV con los resultados de clasificación, y finalmente se cuentan y muestran las cantidades de archivos de texto e imagen. Esta estructura permite un flujo de trabajo eficiente y asegura que los documentos estén correctamente organizados para su posterior uso en el entrenamiento de modelos de IA.</w:t>
      </w:r>
    </w:p>
    <w:p w14:paraId="7BAF3C32" w14:textId="77777777" w:rsidR="00B51B44" w:rsidRPr="007B6ED6" w:rsidRDefault="00B51B44" w:rsidP="007B6ED6"/>
    <w:p w14:paraId="271C62BF" w14:textId="77777777" w:rsidR="007B6ED6" w:rsidRPr="007B6ED6" w:rsidRDefault="007B6ED6" w:rsidP="007B6ED6"/>
    <w:p w14:paraId="3C2CD27B" w14:textId="77777777" w:rsidR="007B6ED6" w:rsidRPr="009579BF" w:rsidRDefault="007B6ED6" w:rsidP="009579BF"/>
    <w:p w14:paraId="5A356E7F" w14:textId="77777777" w:rsidR="00AD02D5" w:rsidRPr="00AD02D5" w:rsidRDefault="00AD02D5" w:rsidP="00AD02D5"/>
    <w:p w14:paraId="4C112A7E" w14:textId="77777777" w:rsidR="0003422F" w:rsidRPr="0003422F" w:rsidRDefault="0003422F" w:rsidP="0003422F">
      <w:pPr>
        <w:pStyle w:val="Ttulo1"/>
      </w:pPr>
      <w:bookmarkStart w:id="104" w:name="_Toc379801681"/>
      <w:bookmarkStart w:id="105" w:name="_Toc9583913"/>
      <w:bookmarkStart w:id="106" w:name="_Toc15567985"/>
      <w:bookmarkStart w:id="107" w:name="_Toc15568257"/>
      <w:bookmarkStart w:id="108" w:name="_Toc15568456"/>
      <w:bookmarkStart w:id="109" w:name="_Toc367709750"/>
      <w:bookmarkStart w:id="110" w:name="_Toc178045284"/>
      <w:r w:rsidRPr="0003422F">
        <w:t>Conclusiones</w:t>
      </w:r>
      <w:bookmarkEnd w:id="104"/>
      <w:bookmarkEnd w:id="105"/>
      <w:bookmarkEnd w:id="106"/>
      <w:bookmarkEnd w:id="107"/>
      <w:bookmarkEnd w:id="108"/>
      <w:bookmarkEnd w:id="110"/>
    </w:p>
    <w:bookmarkEnd w:id="109"/>
    <w:p w14:paraId="260D3EF6" w14:textId="2A5650F5" w:rsidR="00FE228A" w:rsidRDefault="00FE228A" w:rsidP="00F71EB8">
      <w:pPr>
        <w:pStyle w:val="Prrafodelista"/>
        <w:numPr>
          <w:ilvl w:val="0"/>
          <w:numId w:val="35"/>
        </w:numPr>
      </w:pPr>
      <w:r>
        <w:t>Automatización</w:t>
      </w:r>
      <w:sdt>
        <w:sdtPr>
          <w:id w:val="1831407624"/>
          <w:citation/>
        </w:sdtPr>
        <w:sdtContent>
          <w:r>
            <w:fldChar w:fldCharType="begin"/>
          </w:r>
          <w:r>
            <w:rPr>
              <w:lang w:val="es-US"/>
            </w:rPr>
            <w:instrText xml:space="preserve"> CITATION Mon \l 21514 </w:instrText>
          </w:r>
          <w:r>
            <w:fldChar w:fldCharType="separate"/>
          </w:r>
          <w:r w:rsidR="00D2579F">
            <w:rPr>
              <w:noProof/>
              <w:lang w:val="es-US"/>
            </w:rPr>
            <w:t xml:space="preserve"> </w:t>
          </w:r>
          <w:r w:rsidR="00D2579F" w:rsidRPr="00D2579F">
            <w:rPr>
              <w:noProof/>
              <w:lang w:val="es-US"/>
            </w:rPr>
            <w:t>[3]</w:t>
          </w:r>
          <w:r>
            <w:fldChar w:fldCharType="end"/>
          </w:r>
        </w:sdtContent>
      </w:sdt>
      <w:r>
        <w:t xml:space="preserve"> y Eficiencia en la Gestión de Datos, El código analizado implementa una solución automatizada para la obtención, procesamiento y almacenamiento de archivos desde la Biblioteca Agropecuaria de Colombia (BAC) hacia Azure Blob Storage. Este proceso facilita la ingesta eficiente de grandes volúmenes de documentos científicos, garantizando su gestión centralizada y el acceso rápido a datos estructurados en la nube, lo que es esencial para el proyecto YoCampo.</w:t>
      </w:r>
    </w:p>
    <w:p w14:paraId="17DD4A40" w14:textId="516EE327" w:rsidR="00FE228A" w:rsidRDefault="00FE228A" w:rsidP="008D5866">
      <w:pPr>
        <w:pStyle w:val="Prrafodelista"/>
        <w:numPr>
          <w:ilvl w:val="0"/>
          <w:numId w:val="35"/>
        </w:numPr>
      </w:pPr>
      <w:r>
        <w:t>Interoperabilidad y Flexibilidad de Consultas API La configuración de la API de PRIMO, integrada con la plataforma SIEMBRA y BAC, permite realizar consultas flexibles y precisas. Esto asegura que los usuarios puedan acceder a documentos relevantes de manera rápida y personalizada, ajustando los parámetros de búsqueda según temas, fechas, autores y más. Esta capacidad de interoperabilidad es clave para enriquecer el modelo LLM YoCampo con información actualizada y de alta calidad.</w:t>
      </w:r>
    </w:p>
    <w:p w14:paraId="436D101D" w14:textId="5A908460" w:rsidR="0003422F" w:rsidRPr="00FE228A" w:rsidRDefault="00FE228A" w:rsidP="009524DD">
      <w:pPr>
        <w:pStyle w:val="Prrafodelista"/>
        <w:numPr>
          <w:ilvl w:val="0"/>
          <w:numId w:val="35"/>
        </w:numPr>
        <w:rPr>
          <w:rFonts w:cs="Arial"/>
        </w:rPr>
      </w:pPr>
      <w:r>
        <w:t xml:space="preserve">Preparación de Datos para Modelos de </w:t>
      </w:r>
      <w:proofErr w:type="spellStart"/>
      <w:proofErr w:type="gramStart"/>
      <w:r>
        <w:t>IA,El</w:t>
      </w:r>
      <w:proofErr w:type="spellEnd"/>
      <w:proofErr w:type="gramEnd"/>
      <w:r>
        <w:t xml:space="preserve"> análisis de los archivos PDF, incluyendo la verificación de si contienen texto o imágenes, es un paso crucial para garantizar que los datos sean utilizables en el entrenamiento de modelos de lenguaje como GPT-4o. La capacidad de identificar y procesar estos archivos asegura que el sistema pueda integrar documentos de BAC directamente en el modelo YoCampo, mejorando así la precisión y relevancia de las respuestas generadas a partir de consultas de los usuarios.</w:t>
      </w:r>
    </w:p>
    <w:bookmarkStart w:id="111" w:name="_Toc372727525" w:displacedByCustomXml="next"/>
    <w:bookmarkEnd w:id="111" w:displacedByCustomXml="next"/>
    <w:bookmarkStart w:id="112" w:name="_Toc367709759" w:displacedByCustomXml="next"/>
    <w:bookmarkEnd w:id="112" w:displacedByCustomXml="next"/>
    <w:bookmarkStart w:id="113" w:name="_Toc379801683" w:displacedByCustomXml="next"/>
    <w:bookmarkEnd w:id="113" w:displacedByCustomXml="next"/>
    <w:bookmarkStart w:id="114" w:name="_Toc9583914" w:displacedByCustomXml="next"/>
    <w:bookmarkEnd w:id="114" w:displacedByCustomXml="next"/>
    <w:bookmarkStart w:id="115" w:name="_Toc178045285" w:displacedByCustomXml="next"/>
    <w:sdt>
      <w:sdtPr>
        <w:rPr>
          <w:rFonts w:eastAsia="Arial"/>
          <w:b w:val="0"/>
          <w:color w:val="auto"/>
          <w:sz w:val="22"/>
          <w:szCs w:val="22"/>
          <w:lang w:val="es-ES"/>
        </w:rPr>
        <w:id w:val="-283971736"/>
        <w:docPartObj>
          <w:docPartGallery w:val="Bibliographies"/>
          <w:docPartUnique/>
        </w:docPartObj>
      </w:sdtPr>
      <w:sdtEndPr>
        <w:rPr>
          <w:lang w:val="es-CO"/>
        </w:rPr>
      </w:sdtEndPr>
      <w:sdtContent>
        <w:p w14:paraId="3FE3EEA9" w14:textId="16A94A07" w:rsidR="00DF45E6" w:rsidRDefault="00DF45E6">
          <w:pPr>
            <w:pStyle w:val="Ttulo1"/>
          </w:pPr>
          <w:r w:rsidRPr="00DF45E6">
            <w:t>Referencias</w:t>
          </w:r>
          <w:bookmarkEnd w:id="115"/>
        </w:p>
        <w:sdt>
          <w:sdtPr>
            <w:id w:val="-573587230"/>
            <w:bibliography/>
          </w:sdtPr>
          <w:sdtContent>
            <w:p w14:paraId="6380FCDB" w14:textId="77777777" w:rsidR="00D2579F" w:rsidRDefault="00DF45E6" w:rsidP="0003422F">
              <w:pPr>
                <w:rPr>
                  <w:rFonts w:eastAsiaTheme="minorHAnsi" w:cstheme="minorBidi"/>
                  <w:noProof/>
                  <w:kern w:val="2"/>
                  <w14:ligatures w14:val="standardContextual"/>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
                <w:gridCol w:w="8423"/>
              </w:tblGrid>
              <w:tr w:rsidR="00D2579F" w14:paraId="17C126D0" w14:textId="77777777">
                <w:trPr>
                  <w:divId w:val="1100612847"/>
                  <w:tblCellSpacing w:w="15" w:type="dxa"/>
                </w:trPr>
                <w:tc>
                  <w:tcPr>
                    <w:tcW w:w="50" w:type="pct"/>
                    <w:hideMark/>
                  </w:tcPr>
                  <w:p w14:paraId="5DE62F17" w14:textId="1150CACE" w:rsidR="00D2579F" w:rsidRDefault="00D2579F">
                    <w:pPr>
                      <w:pStyle w:val="Bibliografa"/>
                      <w:rPr>
                        <w:noProof/>
                        <w:sz w:val="24"/>
                        <w:szCs w:val="24"/>
                      </w:rPr>
                    </w:pPr>
                    <w:r>
                      <w:rPr>
                        <w:noProof/>
                      </w:rPr>
                      <w:t xml:space="preserve">[1] </w:t>
                    </w:r>
                  </w:p>
                </w:tc>
                <w:tc>
                  <w:tcPr>
                    <w:tcW w:w="0" w:type="auto"/>
                    <w:hideMark/>
                  </w:tcPr>
                  <w:p w14:paraId="62A96629" w14:textId="77777777" w:rsidR="00D2579F" w:rsidRDefault="00D2579F">
                    <w:pPr>
                      <w:pStyle w:val="Bibliografa"/>
                      <w:rPr>
                        <w:noProof/>
                      </w:rPr>
                    </w:pPr>
                    <w:r>
                      <w:rPr>
                        <w:noProof/>
                      </w:rPr>
                      <w:t>Ex Libris, «Primo RESTful API Documentation,» 2024. [En línea]. Available: https://developers.exlibrisgroup.com/primo/apis/.</w:t>
                    </w:r>
                  </w:p>
                </w:tc>
              </w:tr>
              <w:tr w:rsidR="00D2579F" w14:paraId="699661D5" w14:textId="77777777">
                <w:trPr>
                  <w:divId w:val="1100612847"/>
                  <w:tblCellSpacing w:w="15" w:type="dxa"/>
                </w:trPr>
                <w:tc>
                  <w:tcPr>
                    <w:tcW w:w="50" w:type="pct"/>
                    <w:hideMark/>
                  </w:tcPr>
                  <w:p w14:paraId="67FAACF6" w14:textId="77777777" w:rsidR="00D2579F" w:rsidRDefault="00D2579F">
                    <w:pPr>
                      <w:pStyle w:val="Bibliografa"/>
                      <w:rPr>
                        <w:noProof/>
                      </w:rPr>
                    </w:pPr>
                    <w:r>
                      <w:rPr>
                        <w:noProof/>
                      </w:rPr>
                      <w:t xml:space="preserve">[2] </w:t>
                    </w:r>
                  </w:p>
                </w:tc>
                <w:tc>
                  <w:tcPr>
                    <w:tcW w:w="0" w:type="auto"/>
                    <w:hideMark/>
                  </w:tcPr>
                  <w:p w14:paraId="16CA4A70" w14:textId="77777777" w:rsidR="00D2579F" w:rsidRDefault="00D2579F">
                    <w:pPr>
                      <w:pStyle w:val="Bibliografa"/>
                      <w:rPr>
                        <w:noProof/>
                      </w:rPr>
                    </w:pPr>
                    <w:r w:rsidRPr="00D2579F">
                      <w:rPr>
                        <w:noProof/>
                        <w:lang w:val="en-US"/>
                      </w:rPr>
                      <w:t xml:space="preserve">Microsoft-architecture, «Architecting applications on Azure,» 20 06 2023. </w:t>
                    </w:r>
                    <w:r>
                      <w:rPr>
                        <w:noProof/>
                      </w:rPr>
                      <w:t>[En línea]. Available: https://learn.microsoft.com/en-us/azure/architecture/.</w:t>
                    </w:r>
                  </w:p>
                </w:tc>
              </w:tr>
              <w:tr w:rsidR="00D2579F" w:rsidRPr="00D2579F" w14:paraId="15E73C5C" w14:textId="77777777">
                <w:trPr>
                  <w:divId w:val="1100612847"/>
                  <w:tblCellSpacing w:w="15" w:type="dxa"/>
                </w:trPr>
                <w:tc>
                  <w:tcPr>
                    <w:tcW w:w="50" w:type="pct"/>
                    <w:hideMark/>
                  </w:tcPr>
                  <w:p w14:paraId="49341C98" w14:textId="77777777" w:rsidR="00D2579F" w:rsidRDefault="00D2579F">
                    <w:pPr>
                      <w:pStyle w:val="Bibliografa"/>
                      <w:rPr>
                        <w:noProof/>
                      </w:rPr>
                    </w:pPr>
                    <w:r>
                      <w:rPr>
                        <w:noProof/>
                      </w:rPr>
                      <w:t xml:space="preserve">[3] </w:t>
                    </w:r>
                  </w:p>
                </w:tc>
                <w:tc>
                  <w:tcPr>
                    <w:tcW w:w="0" w:type="auto"/>
                    <w:hideMark/>
                  </w:tcPr>
                  <w:p w14:paraId="6F39C27E" w14:textId="77777777" w:rsidR="00D2579F" w:rsidRPr="00D2579F" w:rsidRDefault="00D2579F">
                    <w:pPr>
                      <w:pStyle w:val="Bibliografa"/>
                      <w:rPr>
                        <w:noProof/>
                        <w:lang w:val="en-US"/>
                      </w:rPr>
                    </w:pPr>
                    <w:r w:rsidRPr="00D2579F">
                      <w:rPr>
                        <w:noProof/>
                        <w:lang w:val="en-US"/>
                      </w:rPr>
                      <w:t xml:space="preserve">Mondragon, V.M y García-Díaz, V, «Adaptive contents for interactive TV guided by machine learning based on predictive sentiment analysis of data,» </w:t>
                    </w:r>
                    <w:r w:rsidRPr="00D2579F">
                      <w:rPr>
                        <w:i/>
                        <w:iCs/>
                        <w:noProof/>
                        <w:lang w:val="en-US"/>
                      </w:rPr>
                      <w:t>Springer.</w:t>
                    </w:r>
                    <w:r w:rsidRPr="00D2579F">
                      <w:rPr>
                        <w:noProof/>
                        <w:lang w:val="en-US"/>
                      </w:rPr>
                      <w:t xml:space="preserve"> </w:t>
                    </w:r>
                  </w:p>
                </w:tc>
              </w:tr>
              <w:tr w:rsidR="00D2579F" w:rsidRPr="00D2579F" w14:paraId="09158BCF" w14:textId="77777777">
                <w:trPr>
                  <w:divId w:val="1100612847"/>
                  <w:tblCellSpacing w:w="15" w:type="dxa"/>
                </w:trPr>
                <w:tc>
                  <w:tcPr>
                    <w:tcW w:w="50" w:type="pct"/>
                    <w:hideMark/>
                  </w:tcPr>
                  <w:p w14:paraId="63034E24" w14:textId="77777777" w:rsidR="00D2579F" w:rsidRDefault="00D2579F">
                    <w:pPr>
                      <w:pStyle w:val="Bibliografa"/>
                      <w:rPr>
                        <w:noProof/>
                      </w:rPr>
                    </w:pPr>
                    <w:r>
                      <w:rPr>
                        <w:noProof/>
                      </w:rPr>
                      <w:t xml:space="preserve">[4] </w:t>
                    </w:r>
                  </w:p>
                </w:tc>
                <w:tc>
                  <w:tcPr>
                    <w:tcW w:w="0" w:type="auto"/>
                    <w:hideMark/>
                  </w:tcPr>
                  <w:p w14:paraId="10D9A82D" w14:textId="77777777" w:rsidR="00D2579F" w:rsidRPr="00D2579F" w:rsidRDefault="00D2579F">
                    <w:pPr>
                      <w:pStyle w:val="Bibliografa"/>
                      <w:rPr>
                        <w:noProof/>
                        <w:lang w:val="en-US"/>
                      </w:rPr>
                    </w:pPr>
                    <w:r w:rsidRPr="00D2579F">
                      <w:rPr>
                        <w:noProof/>
                        <w:lang w:val="en-US"/>
                      </w:rPr>
                      <w:t xml:space="preserve">B. Peng y C. Li, «Instruction Tuning with GPT-4,» </w:t>
                    </w:r>
                    <w:r w:rsidRPr="00D2579F">
                      <w:rPr>
                        <w:i/>
                        <w:iCs/>
                        <w:noProof/>
                        <w:lang w:val="en-US"/>
                      </w:rPr>
                      <w:t xml:space="preserve">arXiv, </w:t>
                    </w:r>
                    <w:r w:rsidRPr="00D2579F">
                      <w:rPr>
                        <w:noProof/>
                        <w:lang w:val="en-US"/>
                      </w:rPr>
                      <w:t xml:space="preserve">2023. </w:t>
                    </w:r>
                  </w:p>
                </w:tc>
              </w:tr>
              <w:tr w:rsidR="00D2579F" w14:paraId="2F39A563" w14:textId="77777777">
                <w:trPr>
                  <w:divId w:val="1100612847"/>
                  <w:tblCellSpacing w:w="15" w:type="dxa"/>
                </w:trPr>
                <w:tc>
                  <w:tcPr>
                    <w:tcW w:w="50" w:type="pct"/>
                    <w:hideMark/>
                  </w:tcPr>
                  <w:p w14:paraId="1AA1464A" w14:textId="77777777" w:rsidR="00D2579F" w:rsidRDefault="00D2579F">
                    <w:pPr>
                      <w:pStyle w:val="Bibliografa"/>
                      <w:rPr>
                        <w:noProof/>
                      </w:rPr>
                    </w:pPr>
                    <w:r>
                      <w:rPr>
                        <w:noProof/>
                      </w:rPr>
                      <w:t xml:space="preserve">[5] </w:t>
                    </w:r>
                  </w:p>
                </w:tc>
                <w:tc>
                  <w:tcPr>
                    <w:tcW w:w="0" w:type="auto"/>
                    <w:hideMark/>
                  </w:tcPr>
                  <w:p w14:paraId="3812404D" w14:textId="77777777" w:rsidR="00D2579F" w:rsidRDefault="00D2579F">
                    <w:pPr>
                      <w:pStyle w:val="Bibliografa"/>
                      <w:rPr>
                        <w:noProof/>
                      </w:rPr>
                    </w:pPr>
                    <w:r w:rsidRPr="00D2579F">
                      <w:rPr>
                        <w:noProof/>
                        <w:lang w:val="en-US"/>
                      </w:rPr>
                      <w:t xml:space="preserve">Microsoft Azure AI, «github - Vector-Search-AI-Assistant,» github , Marzo 2024. </w:t>
                    </w:r>
                    <w:r>
                      <w:rPr>
                        <w:noProof/>
                      </w:rPr>
                      <w:t>[En línea]. Available: https://github.com/Azure/Vector-Search-AI-Assistant/tree/cognitive-search-vector. [Último acceso: mayo 2024].</w:t>
                    </w:r>
                  </w:p>
                </w:tc>
              </w:tr>
              <w:tr w:rsidR="00D2579F" w14:paraId="53FA82EB" w14:textId="77777777">
                <w:trPr>
                  <w:divId w:val="1100612847"/>
                  <w:tblCellSpacing w:w="15" w:type="dxa"/>
                </w:trPr>
                <w:tc>
                  <w:tcPr>
                    <w:tcW w:w="50" w:type="pct"/>
                    <w:hideMark/>
                  </w:tcPr>
                  <w:p w14:paraId="518A9185" w14:textId="77777777" w:rsidR="00D2579F" w:rsidRDefault="00D2579F">
                    <w:pPr>
                      <w:pStyle w:val="Bibliografa"/>
                      <w:rPr>
                        <w:noProof/>
                      </w:rPr>
                    </w:pPr>
                    <w:r>
                      <w:rPr>
                        <w:noProof/>
                      </w:rPr>
                      <w:t xml:space="preserve">[6] </w:t>
                    </w:r>
                  </w:p>
                </w:tc>
                <w:tc>
                  <w:tcPr>
                    <w:tcW w:w="0" w:type="auto"/>
                    <w:hideMark/>
                  </w:tcPr>
                  <w:p w14:paraId="4BFD6AE4" w14:textId="77777777" w:rsidR="00D2579F" w:rsidRDefault="00D2579F">
                    <w:pPr>
                      <w:pStyle w:val="Bibliografa"/>
                      <w:rPr>
                        <w:noProof/>
                      </w:rPr>
                    </w:pPr>
                    <w:r>
                      <w:rPr>
                        <w:noProof/>
                      </w:rPr>
                      <w:t>microsoft, «Arquitectura de análisis moderno con Azure Databricks,» 23 Sep 2023. [En línea]. Available: https://learn.microsoft.com/es-es/azure/architecture/solution-ideas/articles/azure-databricks-modern-analytics-architecture.</w:t>
                    </w:r>
                  </w:p>
                </w:tc>
              </w:tr>
            </w:tbl>
            <w:p w14:paraId="4C7D6642" w14:textId="77777777" w:rsidR="00D2579F" w:rsidRDefault="00D2579F">
              <w:pPr>
                <w:divId w:val="1100612847"/>
                <w:rPr>
                  <w:rFonts w:eastAsia="Times New Roman"/>
                  <w:noProof/>
                </w:rPr>
              </w:pPr>
            </w:p>
            <w:p w14:paraId="3F78477A" w14:textId="10A07B42" w:rsidR="0003422F" w:rsidRPr="0003422F" w:rsidRDefault="00DF45E6" w:rsidP="0003422F">
              <w:pPr>
                <w:rPr>
                  <w:rFonts w:eastAsia="Times New Roman" w:cs="Arial"/>
                  <w:b/>
                  <w:sz w:val="32"/>
                  <w:szCs w:val="40"/>
                </w:rPr>
              </w:pPr>
              <w:r>
                <w:rPr>
                  <w:b/>
                  <w:bCs/>
                </w:rPr>
                <w:fldChar w:fldCharType="end"/>
              </w:r>
              <w:r w:rsidR="0003422F" w:rsidRPr="00D2579F">
                <w:br w:type="page"/>
              </w:r>
            </w:p>
          </w:sdtContent>
        </w:sdt>
      </w:sdtContent>
    </w:sdt>
    <w:bookmarkStart w:id="116" w:name="_Toc379801684" w:displacedByCustomXml="prev"/>
    <w:bookmarkStart w:id="117" w:name="_Toc372727526" w:displacedByCustomXml="prev"/>
    <w:bookmarkStart w:id="118" w:name="_Toc367709758" w:displacedByCustomXml="prev"/>
    <w:p w14:paraId="045ADF14" w14:textId="77777777" w:rsidR="0003422F" w:rsidRPr="0003422F" w:rsidRDefault="0003422F" w:rsidP="0003422F">
      <w:pPr>
        <w:pStyle w:val="Ttulo1"/>
        <w:numPr>
          <w:ilvl w:val="0"/>
          <w:numId w:val="0"/>
        </w:numPr>
      </w:pPr>
      <w:bookmarkStart w:id="119" w:name="_Toc9583915"/>
      <w:bookmarkStart w:id="120" w:name="_Toc15567987"/>
      <w:bookmarkStart w:id="121" w:name="_Toc15568259"/>
      <w:bookmarkStart w:id="122" w:name="_Toc15568458"/>
      <w:bookmarkStart w:id="123" w:name="_Toc178045286"/>
      <w:r w:rsidRPr="0003422F">
        <w:t>Anexos</w:t>
      </w:r>
      <w:bookmarkEnd w:id="118"/>
      <w:bookmarkEnd w:id="117"/>
      <w:bookmarkEnd w:id="116"/>
      <w:bookmarkEnd w:id="119"/>
      <w:bookmarkEnd w:id="120"/>
      <w:bookmarkEnd w:id="121"/>
      <w:bookmarkEnd w:id="122"/>
      <w:bookmarkEnd w:id="123"/>
    </w:p>
    <w:p w14:paraId="60D56D22" w14:textId="429C35AE" w:rsidR="007B6ED6" w:rsidRPr="007B6ED6" w:rsidRDefault="0003422F" w:rsidP="007B6ED6">
      <w:pPr>
        <w:pStyle w:val="Ttulo2"/>
        <w:numPr>
          <w:ilvl w:val="0"/>
          <w:numId w:val="0"/>
        </w:numPr>
        <w:rPr>
          <w:b w:val="0"/>
        </w:rPr>
      </w:pPr>
      <w:bookmarkStart w:id="124" w:name="_Toc15567988"/>
      <w:bookmarkStart w:id="125" w:name="_Toc15568260"/>
      <w:bookmarkStart w:id="126" w:name="_Toc15568459"/>
      <w:bookmarkStart w:id="127" w:name="_Toc178045287"/>
      <w:r w:rsidRPr="0003422F">
        <w:t xml:space="preserve">Anexo 1. </w:t>
      </w:r>
      <w:bookmarkEnd w:id="124"/>
      <w:bookmarkEnd w:id="125"/>
      <w:bookmarkEnd w:id="126"/>
      <w:r w:rsidR="007B6ED6" w:rsidRPr="007B6ED6">
        <w:t>MODELO DE INTEROPERABILIDAD BAC-SIEMBRA</w:t>
      </w:r>
      <w:r w:rsidR="007B6ED6">
        <w:t xml:space="preserve"> </w:t>
      </w:r>
      <w:proofErr w:type="gramStart"/>
      <w:r w:rsidR="007B6ED6">
        <w:t>( AGROSAVIA</w:t>
      </w:r>
      <w:proofErr w:type="gramEnd"/>
      <w:r w:rsidR="007B6ED6">
        <w:t>)</w:t>
      </w:r>
      <w:bookmarkEnd w:id="127"/>
    </w:p>
    <w:p w14:paraId="76C8A736" w14:textId="77777777" w:rsidR="007B6ED6" w:rsidRDefault="007B6ED6" w:rsidP="007B6ED6"/>
    <w:p w14:paraId="0AC3B81C" w14:textId="77777777" w:rsidR="007B6ED6" w:rsidRDefault="007B6ED6" w:rsidP="007B6ED6">
      <w:r>
        <w:t xml:space="preserve">El sistema de información SIEMBRA facilita el relacionamiento entre los actores del sector agropecuario desde la generación de nuevos conocimientos hasta su vinculación. </w:t>
      </w:r>
    </w:p>
    <w:p w14:paraId="117AB675" w14:textId="77777777" w:rsidR="007B6ED6" w:rsidRDefault="007B6ED6" w:rsidP="007B6ED6">
      <w:pPr>
        <w:spacing w:after="0" w:line="240" w:lineRule="auto"/>
      </w:pPr>
      <w:r>
        <w:t xml:space="preserve">SIEMBRA </w:t>
      </w:r>
      <w:r w:rsidRPr="000F4F3D">
        <w:t>es la Plataforma de información para la gestión del conocimiento en Ciencia, Tecnología e Innovación, (CTI) del Sistema Nacional de Innovación Agropecuaria, (SNIA). Aquí podrás encontrar contenidos relacionados con las dinámicas de ciencia, tecnología e innovación del sector e información estadística y referencial para la toma de decisiones informadas.</w:t>
      </w:r>
    </w:p>
    <w:p w14:paraId="2BB66765" w14:textId="77777777" w:rsidR="007B6ED6" w:rsidRDefault="007B6ED6" w:rsidP="007B6ED6">
      <w:pPr>
        <w:spacing w:after="0" w:line="240" w:lineRule="auto"/>
      </w:pPr>
    </w:p>
    <w:p w14:paraId="0FA94CB6" w14:textId="77777777" w:rsidR="007B6ED6" w:rsidRDefault="007B6ED6" w:rsidP="007B6ED6">
      <w:r>
        <w:t xml:space="preserve">Cuenta con diferentes parcelas dentro de las cuales se encuentran Biblioteca Agropecuaria de Colombia – BAC, indicadores de CTI, demandas, entre otros </w:t>
      </w:r>
      <w:r w:rsidRPr="00D15247">
        <w:t>componentes, como una herramienta de soporte documental a los proyectos y ofertas tecnológicas del sector. Para esto, la BAC</w:t>
      </w:r>
      <w:r>
        <w:t xml:space="preserve"> como fuente principal de almacenamiento de producción de la Corporación colombiana de investigación agropecuaria </w:t>
      </w:r>
      <w:r w:rsidRPr="00D15247">
        <w:t>AGROSAVIA,</w:t>
      </w:r>
      <w:r>
        <w:t xml:space="preserve"> </w:t>
      </w:r>
      <w:r w:rsidRPr="00D15247">
        <w:t xml:space="preserve">catalogará y centralizará todos los tipos de documentos generados </w:t>
      </w:r>
      <w:r>
        <w:t>por la corporación</w:t>
      </w:r>
      <w:r w:rsidRPr="00D15247">
        <w:t>, del mismo modo integrará los documentos generados y/o catalogados por otras instituciones del sector.</w:t>
      </w:r>
      <w:r>
        <w:t xml:space="preserve"> </w:t>
      </w:r>
    </w:p>
    <w:p w14:paraId="6CF08C60" w14:textId="77777777" w:rsidR="007B6ED6" w:rsidRDefault="007B6ED6" w:rsidP="007B6ED6"/>
    <w:p w14:paraId="634629CC" w14:textId="77777777" w:rsidR="007B6ED6" w:rsidRDefault="007B6ED6" w:rsidP="007B6ED6">
      <w:pPr>
        <w:jc w:val="center"/>
      </w:pPr>
      <w:r>
        <w:rPr>
          <w:b/>
        </w:rPr>
        <w:t>MODELO REQUERIDO</w:t>
      </w:r>
    </w:p>
    <w:p w14:paraId="15BE58BE" w14:textId="77777777" w:rsidR="007B6ED6" w:rsidRDefault="007B6ED6" w:rsidP="007B6ED6"/>
    <w:p w14:paraId="425F3E80" w14:textId="77777777" w:rsidR="007B6ED6" w:rsidRDefault="007B6ED6" w:rsidP="007B6ED6">
      <w:r>
        <w:t xml:space="preserve">Partiendo de la premisa que el descubridor actual de la BAC, a través de la plataforma PRIMO, tiene acceso a los repositorios digitales de otras bibliotecas, y a las fuentes propias de la Biblioteca Agropecuaria de Colombia, se requiere la configuración de una herramienta o API que permita la interoperabilidad de Primo con Siembra. </w:t>
      </w:r>
    </w:p>
    <w:p w14:paraId="5AED874B" w14:textId="77777777" w:rsidR="007B6ED6" w:rsidRPr="00F87530" w:rsidRDefault="007B6ED6" w:rsidP="007B6ED6">
      <w:r>
        <w:t xml:space="preserve">Por lo tanto, para dicha configuración inicialmente mediante el web </w:t>
      </w:r>
      <w:proofErr w:type="spellStart"/>
      <w:r>
        <w:t>service</w:t>
      </w:r>
      <w:proofErr w:type="spellEnd"/>
      <w:r>
        <w:t xml:space="preserve"> se realizó una configuración con </w:t>
      </w:r>
      <w:r w:rsidRPr="00F87530">
        <w:t xml:space="preserve">los siguientes parámetros de consulta tanto en </w:t>
      </w:r>
      <w:r>
        <w:t xml:space="preserve">MARC </w:t>
      </w:r>
      <w:r w:rsidRPr="00F87530">
        <w:t xml:space="preserve">como en </w:t>
      </w:r>
      <w:proofErr w:type="spellStart"/>
      <w:r w:rsidRPr="00F87530">
        <w:t>dublin</w:t>
      </w:r>
      <w:proofErr w:type="spellEnd"/>
      <w:r w:rsidRPr="00F87530">
        <w:t xml:space="preserve"> </w:t>
      </w:r>
      <w:proofErr w:type="spellStart"/>
      <w:r w:rsidRPr="00F87530">
        <w:t>core</w:t>
      </w:r>
      <w:proofErr w:type="spellEnd"/>
      <w:r w:rsidRPr="00F87530">
        <w:t>:</w:t>
      </w:r>
    </w:p>
    <w:tbl>
      <w:tblPr>
        <w:tblW w:w="9782" w:type="dxa"/>
        <w:tblInd w:w="-72" w:type="dxa"/>
        <w:tblLayout w:type="fixed"/>
        <w:tblCellMar>
          <w:left w:w="70" w:type="dxa"/>
          <w:right w:w="70" w:type="dxa"/>
        </w:tblCellMar>
        <w:tblLook w:val="04A0" w:firstRow="1" w:lastRow="0" w:firstColumn="1" w:lastColumn="0" w:noHBand="0" w:noVBand="1"/>
      </w:tblPr>
      <w:tblGrid>
        <w:gridCol w:w="1418"/>
        <w:gridCol w:w="1418"/>
        <w:gridCol w:w="2551"/>
        <w:gridCol w:w="2694"/>
        <w:gridCol w:w="1701"/>
      </w:tblGrid>
      <w:tr w:rsidR="007B6ED6" w:rsidRPr="00A02A71" w14:paraId="26411039" w14:textId="77777777" w:rsidTr="00C400C1">
        <w:trPr>
          <w:trHeight w:val="375"/>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6C3D6F" w14:textId="77777777" w:rsidR="007B6ED6" w:rsidRPr="00A02A71" w:rsidRDefault="007B6ED6" w:rsidP="00C400C1">
            <w:pPr>
              <w:spacing w:after="0" w:line="240" w:lineRule="auto"/>
              <w:jc w:val="center"/>
              <w:rPr>
                <w:rFonts w:ascii="Arial" w:eastAsia="Times New Roman" w:hAnsi="Arial" w:cs="Arial"/>
                <w:b/>
                <w:bCs/>
                <w:sz w:val="20"/>
                <w:szCs w:val="20"/>
              </w:rPr>
            </w:pPr>
            <w:r w:rsidRPr="00A02A71">
              <w:rPr>
                <w:rFonts w:ascii="Arial" w:eastAsia="Times New Roman" w:hAnsi="Arial" w:cs="Arial"/>
                <w:b/>
                <w:bCs/>
                <w:sz w:val="20"/>
                <w:szCs w:val="20"/>
              </w:rPr>
              <w:t>Parámetros de consulta</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7DA877" w14:textId="77777777" w:rsidR="007B6ED6" w:rsidRPr="00A02A71" w:rsidRDefault="007B6ED6" w:rsidP="00C400C1">
            <w:pPr>
              <w:spacing w:after="0" w:line="240" w:lineRule="auto"/>
              <w:rPr>
                <w:rFonts w:ascii="Arial" w:eastAsia="Times New Roman" w:hAnsi="Arial" w:cs="Arial"/>
                <w:b/>
                <w:bCs/>
                <w:sz w:val="20"/>
                <w:szCs w:val="20"/>
              </w:rPr>
            </w:pPr>
            <w:r w:rsidRPr="00A02A71">
              <w:rPr>
                <w:rFonts w:ascii="Arial" w:eastAsia="Times New Roman" w:hAnsi="Arial" w:cs="Arial"/>
                <w:b/>
                <w:bCs/>
                <w:sz w:val="20"/>
                <w:szCs w:val="20"/>
              </w:rPr>
              <w:t>Etiquetas MARC</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B4883D" w14:textId="77777777" w:rsidR="007B6ED6" w:rsidRPr="00A02A71" w:rsidRDefault="007B6ED6" w:rsidP="00C400C1">
            <w:pPr>
              <w:spacing w:after="0" w:line="240" w:lineRule="auto"/>
              <w:jc w:val="center"/>
              <w:rPr>
                <w:rFonts w:ascii="Trebuchet MS" w:eastAsia="Times New Roman" w:hAnsi="Trebuchet MS"/>
                <w:b/>
                <w:bCs/>
                <w:sz w:val="20"/>
                <w:szCs w:val="20"/>
              </w:rPr>
            </w:pPr>
            <w:proofErr w:type="spellStart"/>
            <w:r w:rsidRPr="00A02A71">
              <w:rPr>
                <w:rFonts w:ascii="Trebuchet MS" w:eastAsia="Times New Roman" w:hAnsi="Trebuchet MS"/>
                <w:b/>
                <w:bCs/>
                <w:sz w:val="20"/>
                <w:szCs w:val="20"/>
              </w:rPr>
              <w:t>Dublincore</w:t>
            </w:r>
            <w:proofErr w:type="spellEnd"/>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DB700B" w14:textId="77777777" w:rsidR="007B6ED6" w:rsidRPr="00A02A71" w:rsidRDefault="007B6ED6" w:rsidP="00C400C1">
            <w:pPr>
              <w:spacing w:after="0" w:line="240" w:lineRule="auto"/>
              <w:jc w:val="center"/>
              <w:rPr>
                <w:rFonts w:ascii="Trebuchet MS" w:eastAsia="Times New Roman" w:hAnsi="Trebuchet MS"/>
                <w:b/>
                <w:bCs/>
                <w:sz w:val="20"/>
                <w:szCs w:val="20"/>
              </w:rPr>
            </w:pPr>
            <w:r w:rsidRPr="00A02A71">
              <w:rPr>
                <w:rFonts w:ascii="Trebuchet MS" w:eastAsia="Times New Roman" w:hAnsi="Trebuchet MS"/>
                <w:b/>
                <w:bCs/>
                <w:sz w:val="20"/>
                <w:szCs w:val="20"/>
              </w:rPr>
              <w:t>XOAI</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660E58" w14:textId="77777777" w:rsidR="007B6ED6" w:rsidRPr="00A02A71" w:rsidRDefault="007B6ED6" w:rsidP="00C400C1">
            <w:pPr>
              <w:spacing w:after="0" w:line="240" w:lineRule="auto"/>
              <w:jc w:val="center"/>
              <w:rPr>
                <w:rFonts w:ascii="Arial" w:eastAsia="Times New Roman" w:hAnsi="Arial" w:cs="Arial"/>
                <w:b/>
                <w:bCs/>
                <w:sz w:val="20"/>
                <w:szCs w:val="20"/>
              </w:rPr>
            </w:pPr>
            <w:r w:rsidRPr="00A02A71">
              <w:rPr>
                <w:rFonts w:ascii="Arial" w:eastAsia="Times New Roman" w:hAnsi="Arial" w:cs="Arial"/>
                <w:b/>
                <w:bCs/>
                <w:sz w:val="20"/>
                <w:szCs w:val="20"/>
              </w:rPr>
              <w:t>Campo de búsqueda creado</w:t>
            </w:r>
          </w:p>
        </w:tc>
      </w:tr>
      <w:tr w:rsidR="007B6ED6" w:rsidRPr="00A02A71" w14:paraId="4BB6337C" w14:textId="77777777" w:rsidTr="00C400C1">
        <w:trPr>
          <w:trHeight w:val="1200"/>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1834C6" w14:textId="77777777" w:rsidR="007B6ED6" w:rsidRPr="00A02A71" w:rsidRDefault="007B6ED6" w:rsidP="00C400C1">
            <w:pPr>
              <w:spacing w:after="0" w:line="240" w:lineRule="auto"/>
              <w:rPr>
                <w:rFonts w:ascii="Trebuchet MS" w:eastAsia="Times New Roman" w:hAnsi="Trebuchet MS"/>
                <w:b/>
                <w:bCs/>
                <w:sz w:val="20"/>
                <w:szCs w:val="20"/>
              </w:rPr>
            </w:pPr>
            <w:r w:rsidRPr="00A02A71">
              <w:rPr>
                <w:rFonts w:ascii="Trebuchet MS" w:eastAsia="Times New Roman" w:hAnsi="Trebuchet MS"/>
                <w:b/>
                <w:bCs/>
                <w:sz w:val="20"/>
                <w:szCs w:val="20"/>
              </w:rPr>
              <w:t>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AD5025"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650</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E86878" w14:textId="77777777" w:rsidR="007B6ED6" w:rsidRPr="00A02A71" w:rsidRDefault="007B6ED6" w:rsidP="00C400C1">
            <w:pPr>
              <w:spacing w:after="0" w:line="240" w:lineRule="auto"/>
              <w:rPr>
                <w:rFonts w:ascii="Arial" w:eastAsia="Times New Roman" w:hAnsi="Arial" w:cs="Arial"/>
                <w:sz w:val="20"/>
                <w:szCs w:val="20"/>
              </w:rPr>
            </w:pPr>
            <w:proofErr w:type="spellStart"/>
            <w:r w:rsidRPr="00A02A71">
              <w:rPr>
                <w:rFonts w:ascii="Arial" w:eastAsia="Times New Roman" w:hAnsi="Arial" w:cs="Arial"/>
                <w:sz w:val="20"/>
                <w:szCs w:val="20"/>
              </w:rPr>
              <w:t>dc.</w:t>
            </w:r>
            <w:proofErr w:type="gramStart"/>
            <w:r w:rsidRPr="00A02A71">
              <w:rPr>
                <w:rFonts w:ascii="Arial" w:eastAsia="Times New Roman" w:hAnsi="Arial" w:cs="Arial"/>
                <w:sz w:val="20"/>
                <w:szCs w:val="20"/>
              </w:rPr>
              <w:t>subject.agrovoc</w:t>
            </w:r>
            <w:proofErr w:type="spellEnd"/>
            <w:proofErr w:type="gramEnd"/>
            <w:r w:rsidRPr="00A02A71">
              <w:rPr>
                <w:rFonts w:ascii="Arial" w:eastAsia="Times New Roman" w:hAnsi="Arial" w:cs="Arial"/>
                <w:sz w:val="20"/>
                <w:szCs w:val="20"/>
              </w:rPr>
              <w:t>[spa]</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FC92F1" w14:textId="77777777" w:rsidR="007B6ED6" w:rsidRPr="00DF77B5" w:rsidRDefault="007B6ED6" w:rsidP="00C400C1">
            <w:pPr>
              <w:spacing w:after="0" w:line="240" w:lineRule="auto"/>
              <w:rPr>
                <w:rFonts w:ascii="Arial" w:eastAsia="Times New Roman" w:hAnsi="Arial" w:cs="Arial"/>
                <w:sz w:val="20"/>
                <w:szCs w:val="20"/>
                <w:lang w:val="en-US"/>
              </w:rPr>
            </w:pPr>
            <w:r w:rsidRPr="00DF77B5">
              <w:rPr>
                <w:rFonts w:ascii="Arial" w:eastAsia="Times New Roman" w:hAnsi="Arial" w:cs="Arial"/>
                <w:sz w:val="20"/>
                <w:szCs w:val="20"/>
                <w:lang w:val="en-US"/>
              </w:rPr>
              <w:t>&lt;element name="subject"&gt;</w:t>
            </w:r>
            <w:r w:rsidRPr="00DF77B5">
              <w:rPr>
                <w:rFonts w:ascii="Arial" w:eastAsia="Times New Roman" w:hAnsi="Arial" w:cs="Arial"/>
                <w:sz w:val="20"/>
                <w:szCs w:val="20"/>
                <w:lang w:val="en-US"/>
              </w:rPr>
              <w:br/>
              <w:t>&lt;element name="</w:t>
            </w:r>
            <w:proofErr w:type="spellStart"/>
            <w:r w:rsidRPr="00DF77B5">
              <w:rPr>
                <w:rFonts w:ascii="Arial" w:eastAsia="Times New Roman" w:hAnsi="Arial" w:cs="Arial"/>
                <w:sz w:val="20"/>
                <w:szCs w:val="20"/>
                <w:lang w:val="en-US"/>
              </w:rPr>
              <w:t>agrovoc</w:t>
            </w:r>
            <w:proofErr w:type="spellEnd"/>
            <w:r w:rsidRPr="00DF77B5">
              <w:rPr>
                <w:rFonts w:ascii="Arial" w:eastAsia="Times New Roman" w:hAnsi="Arial" w:cs="Arial"/>
                <w:sz w:val="20"/>
                <w:szCs w:val="20"/>
                <w:lang w:val="en-US"/>
              </w:rPr>
              <w:t>"&gt;</w:t>
            </w:r>
            <w:r w:rsidRPr="00DF77B5">
              <w:rPr>
                <w:rFonts w:ascii="Arial" w:eastAsia="Times New Roman" w:hAnsi="Arial" w:cs="Arial"/>
                <w:sz w:val="20"/>
                <w:szCs w:val="20"/>
                <w:lang w:val="en-US"/>
              </w:rPr>
              <w:br/>
              <w:t>&lt;element name="spa"&gt;</w:t>
            </w:r>
            <w:r w:rsidRPr="00DF77B5">
              <w:rPr>
                <w:rFonts w:ascii="Arial" w:eastAsia="Times New Roman" w:hAnsi="Arial" w:cs="Arial"/>
                <w:sz w:val="20"/>
                <w:szCs w:val="20"/>
                <w:lang w:val="en-US"/>
              </w:rPr>
              <w:br/>
              <w:t>&lt;field name="value"&gt;</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9E0F19" w14:textId="77777777" w:rsidR="007B6ED6" w:rsidRPr="00A02A71" w:rsidRDefault="007B6ED6" w:rsidP="00C400C1">
            <w:pPr>
              <w:spacing w:after="0" w:line="240" w:lineRule="auto"/>
              <w:jc w:val="center"/>
              <w:rPr>
                <w:rFonts w:ascii="Arial" w:eastAsia="Times New Roman" w:hAnsi="Arial" w:cs="Arial"/>
                <w:sz w:val="20"/>
                <w:szCs w:val="20"/>
              </w:rPr>
            </w:pPr>
            <w:r w:rsidRPr="00A02A71">
              <w:rPr>
                <w:rFonts w:ascii="Arial" w:eastAsia="Times New Roman" w:hAnsi="Arial" w:cs="Arial"/>
                <w:sz w:val="20"/>
                <w:szCs w:val="20"/>
              </w:rPr>
              <w:t>Código 'lsr01'</w:t>
            </w:r>
          </w:p>
        </w:tc>
      </w:tr>
      <w:tr w:rsidR="007B6ED6" w:rsidRPr="00B51B44" w14:paraId="5F1886D3" w14:textId="77777777" w:rsidTr="00C400C1">
        <w:trPr>
          <w:trHeight w:val="1800"/>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E1EA33"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Producto (Obligatorio)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E26B50"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653</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3BAC2A" w14:textId="77777777" w:rsidR="007B6ED6" w:rsidRPr="00DF77B5" w:rsidRDefault="007B6ED6" w:rsidP="00C400C1">
            <w:pPr>
              <w:spacing w:after="0" w:line="240" w:lineRule="auto"/>
              <w:rPr>
                <w:rFonts w:ascii="Arial" w:eastAsia="Times New Roman" w:hAnsi="Arial" w:cs="Arial"/>
                <w:sz w:val="20"/>
                <w:szCs w:val="20"/>
                <w:lang w:val="en-US"/>
              </w:rPr>
            </w:pPr>
            <w:proofErr w:type="spellStart"/>
            <w:r w:rsidRPr="00DF77B5">
              <w:rPr>
                <w:rFonts w:ascii="Arial" w:eastAsia="Times New Roman" w:hAnsi="Arial" w:cs="Arial"/>
                <w:sz w:val="20"/>
                <w:szCs w:val="20"/>
                <w:lang w:val="en-US"/>
              </w:rPr>
              <w:t>dc.</w:t>
            </w:r>
            <w:proofErr w:type="gramStart"/>
            <w:r w:rsidRPr="00DF77B5">
              <w:rPr>
                <w:rFonts w:ascii="Arial" w:eastAsia="Times New Roman" w:hAnsi="Arial" w:cs="Arial"/>
                <w:sz w:val="20"/>
                <w:szCs w:val="20"/>
                <w:lang w:val="en-US"/>
              </w:rPr>
              <w:t>subject.proposal</w:t>
            </w:r>
            <w:proofErr w:type="spellEnd"/>
            <w:proofErr w:type="gramEnd"/>
            <w:r w:rsidRPr="00DF77B5">
              <w:rPr>
                <w:rFonts w:ascii="Arial" w:eastAsia="Times New Roman" w:hAnsi="Arial" w:cs="Arial"/>
                <w:sz w:val="20"/>
                <w:szCs w:val="20"/>
                <w:lang w:val="en-US"/>
              </w:rPr>
              <w:t>[spa]</w:t>
            </w:r>
            <w:r w:rsidRPr="00DF77B5">
              <w:rPr>
                <w:rFonts w:ascii="Arial" w:eastAsia="Times New Roman" w:hAnsi="Arial" w:cs="Arial"/>
                <w:sz w:val="20"/>
                <w:szCs w:val="20"/>
                <w:lang w:val="en-US"/>
              </w:rPr>
              <w:br/>
            </w:r>
            <w:proofErr w:type="spellStart"/>
            <w:r w:rsidRPr="00DF77B5">
              <w:rPr>
                <w:rFonts w:ascii="Arial" w:eastAsia="Times New Roman" w:hAnsi="Arial" w:cs="Arial"/>
                <w:sz w:val="20"/>
                <w:szCs w:val="20"/>
                <w:lang w:val="en-US"/>
              </w:rPr>
              <w:t>dc.subject.proposal</w:t>
            </w:r>
            <w:proofErr w:type="spellEnd"/>
            <w:r w:rsidRPr="00DF77B5">
              <w:rPr>
                <w:rFonts w:ascii="Arial" w:eastAsia="Times New Roman" w:hAnsi="Arial" w:cs="Arial"/>
                <w:sz w:val="20"/>
                <w:szCs w:val="20"/>
                <w:lang w:val="en-US"/>
              </w:rPr>
              <w:t>[</w:t>
            </w:r>
            <w:proofErr w:type="spellStart"/>
            <w:r w:rsidRPr="00DF77B5">
              <w:rPr>
                <w:rFonts w:ascii="Arial" w:eastAsia="Times New Roman" w:hAnsi="Arial" w:cs="Arial"/>
                <w:sz w:val="20"/>
                <w:szCs w:val="20"/>
                <w:lang w:val="en-US"/>
              </w:rPr>
              <w:t>eng</w:t>
            </w:r>
            <w:proofErr w:type="spellEnd"/>
            <w:r w:rsidRPr="00DF77B5">
              <w:rPr>
                <w:rFonts w:ascii="Arial" w:eastAsia="Times New Roman" w:hAnsi="Arial" w:cs="Arial"/>
                <w:sz w:val="20"/>
                <w:szCs w:val="20"/>
                <w:lang w:val="en-US"/>
              </w:rPr>
              <w:t>]</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488166" w14:textId="77777777" w:rsidR="007B6ED6" w:rsidRPr="00DF77B5" w:rsidRDefault="007B6ED6" w:rsidP="00C400C1">
            <w:pPr>
              <w:spacing w:after="0" w:line="240" w:lineRule="auto"/>
              <w:rPr>
                <w:rFonts w:ascii="Arial" w:eastAsia="Times New Roman" w:hAnsi="Arial" w:cs="Arial"/>
                <w:sz w:val="20"/>
                <w:szCs w:val="20"/>
                <w:lang w:val="en-US"/>
              </w:rPr>
            </w:pPr>
            <w:r w:rsidRPr="00DF77B5">
              <w:rPr>
                <w:rFonts w:ascii="Arial" w:eastAsia="Times New Roman" w:hAnsi="Arial" w:cs="Arial"/>
                <w:sz w:val="20"/>
                <w:szCs w:val="20"/>
                <w:lang w:val="en-US"/>
              </w:rPr>
              <w:t>&lt;element name="subject"&gt;</w:t>
            </w:r>
            <w:r w:rsidRPr="00DF77B5">
              <w:rPr>
                <w:rFonts w:ascii="Arial" w:eastAsia="Times New Roman" w:hAnsi="Arial" w:cs="Arial"/>
                <w:sz w:val="20"/>
                <w:szCs w:val="20"/>
                <w:lang w:val="en-US"/>
              </w:rPr>
              <w:br/>
              <w:t>&lt;element name="proposal"&gt;</w:t>
            </w:r>
            <w:r w:rsidRPr="00DF77B5">
              <w:rPr>
                <w:rFonts w:ascii="Arial" w:eastAsia="Times New Roman" w:hAnsi="Arial" w:cs="Arial"/>
                <w:sz w:val="20"/>
                <w:szCs w:val="20"/>
                <w:lang w:val="en-US"/>
              </w:rPr>
              <w:br/>
              <w:t>&lt;element name="spa"&gt;</w:t>
            </w:r>
            <w:r w:rsidRPr="00DF77B5">
              <w:rPr>
                <w:rFonts w:ascii="Arial" w:eastAsia="Times New Roman" w:hAnsi="Arial" w:cs="Arial"/>
                <w:sz w:val="20"/>
                <w:szCs w:val="20"/>
                <w:lang w:val="en-US"/>
              </w:rPr>
              <w:br/>
              <w:t>&lt;field name="value"&gt;</w:t>
            </w:r>
            <w:r w:rsidRPr="00DF77B5">
              <w:rPr>
                <w:rFonts w:ascii="Arial" w:eastAsia="Times New Roman" w:hAnsi="Arial" w:cs="Arial"/>
                <w:sz w:val="20"/>
                <w:szCs w:val="20"/>
                <w:lang w:val="en-US"/>
              </w:rPr>
              <w:br/>
              <w:t>&lt;element name="</w:t>
            </w:r>
            <w:proofErr w:type="spellStart"/>
            <w:r w:rsidRPr="00DF77B5">
              <w:rPr>
                <w:rFonts w:ascii="Arial" w:eastAsia="Times New Roman" w:hAnsi="Arial" w:cs="Arial"/>
                <w:sz w:val="20"/>
                <w:szCs w:val="20"/>
                <w:lang w:val="en-US"/>
              </w:rPr>
              <w:t>eng</w:t>
            </w:r>
            <w:proofErr w:type="spellEnd"/>
            <w:r w:rsidRPr="00DF77B5">
              <w:rPr>
                <w:rFonts w:ascii="Arial" w:eastAsia="Times New Roman" w:hAnsi="Arial" w:cs="Arial"/>
                <w:sz w:val="20"/>
                <w:szCs w:val="20"/>
                <w:lang w:val="en-US"/>
              </w:rPr>
              <w:t>"&gt;</w:t>
            </w:r>
            <w:r w:rsidRPr="00DF77B5">
              <w:rPr>
                <w:rFonts w:ascii="Arial" w:eastAsia="Times New Roman" w:hAnsi="Arial" w:cs="Arial"/>
                <w:sz w:val="20"/>
                <w:szCs w:val="20"/>
                <w:lang w:val="en-US"/>
              </w:rPr>
              <w:br/>
              <w:t>&lt;field name="value"&gt;</w:t>
            </w: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5992476" w14:textId="77777777" w:rsidR="007B6ED6" w:rsidRPr="00DF77B5" w:rsidRDefault="007B6ED6" w:rsidP="00C400C1">
            <w:pPr>
              <w:spacing w:after="0" w:line="240" w:lineRule="auto"/>
              <w:rPr>
                <w:rFonts w:ascii="Arial" w:eastAsia="Times New Roman" w:hAnsi="Arial" w:cs="Arial"/>
                <w:sz w:val="20"/>
                <w:szCs w:val="20"/>
                <w:lang w:val="en-US"/>
              </w:rPr>
            </w:pPr>
          </w:p>
        </w:tc>
      </w:tr>
      <w:tr w:rsidR="007B6ED6" w:rsidRPr="00B51B44" w14:paraId="36EB38D2" w14:textId="77777777" w:rsidTr="00C400C1">
        <w:trPr>
          <w:trHeight w:val="1500"/>
        </w:trPr>
        <w:tc>
          <w:tcPr>
            <w:tcW w:w="1418" w:type="dxa"/>
            <w:tcBorders>
              <w:top w:val="single" w:sz="4" w:space="0" w:color="auto"/>
              <w:left w:val="single" w:sz="4" w:space="0" w:color="auto"/>
              <w:bottom w:val="single" w:sz="4" w:space="0" w:color="auto"/>
              <w:right w:val="single" w:sz="4" w:space="0" w:color="auto"/>
            </w:tcBorders>
            <w:shd w:val="clear" w:color="auto" w:fill="auto"/>
            <w:hideMark/>
          </w:tcPr>
          <w:p w14:paraId="4AF94330" w14:textId="77777777" w:rsidR="007B6ED6" w:rsidRPr="00DF77B5" w:rsidRDefault="007B6ED6" w:rsidP="00C400C1">
            <w:pPr>
              <w:spacing w:after="0" w:line="240" w:lineRule="auto"/>
              <w:rPr>
                <w:rFonts w:eastAsia="Times New Roman"/>
                <w:sz w:val="20"/>
                <w:szCs w:val="20"/>
                <w:lang w:val="en-US"/>
              </w:rPr>
            </w:pPr>
            <w:r w:rsidRPr="00DF77B5">
              <w:rPr>
                <w:rFonts w:eastAsia="Times New Roman"/>
                <w:sz w:val="20"/>
                <w:szCs w:val="20"/>
                <w:lang w:val="en-US"/>
              </w:rPr>
              <w:t> </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14:paraId="57936FEA" w14:textId="77777777" w:rsidR="007B6ED6" w:rsidRPr="00DF77B5" w:rsidRDefault="007B6ED6" w:rsidP="00C400C1">
            <w:pPr>
              <w:spacing w:after="0" w:line="240" w:lineRule="auto"/>
              <w:rPr>
                <w:rFonts w:eastAsia="Times New Roman"/>
                <w:sz w:val="20"/>
                <w:szCs w:val="20"/>
                <w:lang w:val="en-US"/>
              </w:rPr>
            </w:pPr>
            <w:r w:rsidRPr="00DF77B5">
              <w:rPr>
                <w:rFonts w:eastAsia="Times New Roman"/>
                <w:sz w:val="20"/>
                <w:szCs w:val="20"/>
                <w:lang w:val="en-US"/>
              </w:rPr>
              <w:t> </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3937ED" w14:textId="77777777" w:rsidR="007B6ED6" w:rsidRPr="00A02A71" w:rsidRDefault="007B6ED6" w:rsidP="00C400C1">
            <w:pPr>
              <w:spacing w:after="0" w:line="240" w:lineRule="auto"/>
              <w:rPr>
                <w:rFonts w:ascii="Arial" w:eastAsia="Times New Roman" w:hAnsi="Arial" w:cs="Arial"/>
                <w:sz w:val="20"/>
                <w:szCs w:val="20"/>
              </w:rPr>
            </w:pPr>
            <w:proofErr w:type="spellStart"/>
            <w:r w:rsidRPr="00A02A71">
              <w:rPr>
                <w:rFonts w:ascii="Arial" w:eastAsia="Times New Roman" w:hAnsi="Arial" w:cs="Arial"/>
                <w:sz w:val="20"/>
                <w:szCs w:val="20"/>
              </w:rPr>
              <w:t>dc.</w:t>
            </w:r>
            <w:proofErr w:type="gramStart"/>
            <w:r w:rsidRPr="00A02A71">
              <w:rPr>
                <w:rFonts w:ascii="Arial" w:eastAsia="Times New Roman" w:hAnsi="Arial" w:cs="Arial"/>
                <w:sz w:val="20"/>
                <w:szCs w:val="20"/>
              </w:rPr>
              <w:t>description.productionsystems</w:t>
            </w:r>
            <w:proofErr w:type="spellEnd"/>
            <w:proofErr w:type="gramEnd"/>
            <w:r w:rsidRPr="00A02A71">
              <w:rPr>
                <w:rFonts w:ascii="Arial" w:eastAsia="Times New Roman" w:hAnsi="Arial" w:cs="Arial"/>
                <w:sz w:val="20"/>
                <w:szCs w:val="20"/>
              </w:rPr>
              <w:t>[spa]</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2369B9" w14:textId="77777777" w:rsidR="007B6ED6" w:rsidRPr="00DF77B5" w:rsidRDefault="007B6ED6" w:rsidP="00C400C1">
            <w:pPr>
              <w:spacing w:after="0" w:line="240" w:lineRule="auto"/>
              <w:rPr>
                <w:rFonts w:ascii="Arial" w:eastAsia="Times New Roman" w:hAnsi="Arial" w:cs="Arial"/>
                <w:sz w:val="20"/>
                <w:szCs w:val="20"/>
                <w:lang w:val="en-US"/>
              </w:rPr>
            </w:pPr>
            <w:r w:rsidRPr="00DF77B5">
              <w:rPr>
                <w:rFonts w:ascii="Arial" w:eastAsia="Times New Roman" w:hAnsi="Arial" w:cs="Arial"/>
                <w:sz w:val="20"/>
                <w:szCs w:val="20"/>
                <w:lang w:val="en-US"/>
              </w:rPr>
              <w:t>&lt;element name="description"&gt;</w:t>
            </w:r>
            <w:r w:rsidRPr="00DF77B5">
              <w:rPr>
                <w:rFonts w:ascii="Arial" w:eastAsia="Times New Roman" w:hAnsi="Arial" w:cs="Arial"/>
                <w:sz w:val="20"/>
                <w:szCs w:val="20"/>
                <w:lang w:val="en-US"/>
              </w:rPr>
              <w:br/>
              <w:t>&lt;element name="</w:t>
            </w:r>
            <w:proofErr w:type="spellStart"/>
            <w:r w:rsidRPr="00DF77B5">
              <w:rPr>
                <w:rFonts w:ascii="Arial" w:eastAsia="Times New Roman" w:hAnsi="Arial" w:cs="Arial"/>
                <w:sz w:val="20"/>
                <w:szCs w:val="20"/>
                <w:lang w:val="en-US"/>
              </w:rPr>
              <w:t>productionsystems</w:t>
            </w:r>
            <w:proofErr w:type="spellEnd"/>
            <w:r w:rsidRPr="00DF77B5">
              <w:rPr>
                <w:rFonts w:ascii="Arial" w:eastAsia="Times New Roman" w:hAnsi="Arial" w:cs="Arial"/>
                <w:sz w:val="20"/>
                <w:szCs w:val="20"/>
                <w:lang w:val="en-US"/>
              </w:rPr>
              <w:t>"&gt;</w:t>
            </w:r>
            <w:r w:rsidRPr="00DF77B5">
              <w:rPr>
                <w:rFonts w:ascii="Arial" w:eastAsia="Times New Roman" w:hAnsi="Arial" w:cs="Arial"/>
                <w:sz w:val="20"/>
                <w:szCs w:val="20"/>
                <w:lang w:val="en-US"/>
              </w:rPr>
              <w:br/>
              <w:t>&lt;element name="spa"&gt;</w:t>
            </w:r>
            <w:r w:rsidRPr="00DF77B5">
              <w:rPr>
                <w:rFonts w:ascii="Arial" w:eastAsia="Times New Roman" w:hAnsi="Arial" w:cs="Arial"/>
                <w:sz w:val="20"/>
                <w:szCs w:val="20"/>
                <w:lang w:val="en-US"/>
              </w:rPr>
              <w:br/>
              <w:t>&lt;field name="value"&gt;</w:t>
            </w: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9BA3E4" w14:textId="77777777" w:rsidR="007B6ED6" w:rsidRPr="00DF77B5" w:rsidRDefault="007B6ED6" w:rsidP="00C400C1">
            <w:pPr>
              <w:spacing w:after="0" w:line="240" w:lineRule="auto"/>
              <w:rPr>
                <w:rFonts w:ascii="Arial" w:eastAsia="Times New Roman" w:hAnsi="Arial" w:cs="Arial"/>
                <w:sz w:val="20"/>
                <w:szCs w:val="20"/>
                <w:lang w:val="en-US"/>
              </w:rPr>
            </w:pPr>
          </w:p>
        </w:tc>
      </w:tr>
      <w:tr w:rsidR="007B6ED6" w:rsidRPr="00B51B44" w14:paraId="2B55965B" w14:textId="77777777" w:rsidTr="00C400C1">
        <w:trPr>
          <w:trHeight w:val="1515"/>
        </w:trPr>
        <w:tc>
          <w:tcPr>
            <w:tcW w:w="1418" w:type="dxa"/>
            <w:tcBorders>
              <w:top w:val="single" w:sz="4" w:space="0" w:color="auto"/>
              <w:left w:val="single" w:sz="4" w:space="0" w:color="auto"/>
              <w:bottom w:val="single" w:sz="4" w:space="0" w:color="auto"/>
              <w:right w:val="single" w:sz="4" w:space="0" w:color="auto"/>
            </w:tcBorders>
            <w:shd w:val="clear" w:color="auto" w:fill="auto"/>
            <w:hideMark/>
          </w:tcPr>
          <w:p w14:paraId="78EFA5B4" w14:textId="77777777" w:rsidR="007B6ED6" w:rsidRPr="00DF77B5" w:rsidRDefault="007B6ED6" w:rsidP="00C400C1">
            <w:pPr>
              <w:spacing w:after="0" w:line="240" w:lineRule="auto"/>
              <w:rPr>
                <w:rFonts w:eastAsia="Times New Roman"/>
                <w:sz w:val="20"/>
                <w:szCs w:val="20"/>
                <w:lang w:val="en-US"/>
              </w:rPr>
            </w:pPr>
            <w:r w:rsidRPr="00DF77B5">
              <w:rPr>
                <w:rFonts w:eastAsia="Times New Roman"/>
                <w:sz w:val="20"/>
                <w:szCs w:val="20"/>
                <w:lang w:val="en-US"/>
              </w:rPr>
              <w:t>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B4ED4B"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245</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00164F" w14:textId="77777777" w:rsidR="007B6ED6" w:rsidRPr="00DF77B5" w:rsidRDefault="007B6ED6" w:rsidP="00C400C1">
            <w:pPr>
              <w:spacing w:after="0" w:line="240" w:lineRule="auto"/>
              <w:rPr>
                <w:rFonts w:ascii="Arial" w:eastAsia="Times New Roman" w:hAnsi="Arial" w:cs="Arial"/>
                <w:sz w:val="20"/>
                <w:szCs w:val="20"/>
                <w:lang w:val="en-US"/>
              </w:rPr>
            </w:pPr>
            <w:r w:rsidRPr="00DF77B5">
              <w:rPr>
                <w:rFonts w:ascii="Arial" w:eastAsia="Times New Roman" w:hAnsi="Arial" w:cs="Arial"/>
                <w:sz w:val="20"/>
                <w:szCs w:val="20"/>
                <w:lang w:val="en-US"/>
              </w:rPr>
              <w:t>dc tittle[spa]</w:t>
            </w:r>
            <w:r w:rsidRPr="00DF77B5">
              <w:rPr>
                <w:rFonts w:ascii="Arial" w:eastAsia="Times New Roman" w:hAnsi="Arial" w:cs="Arial"/>
                <w:sz w:val="20"/>
                <w:szCs w:val="20"/>
                <w:lang w:val="en-US"/>
              </w:rPr>
              <w:br/>
              <w:t>dc tittle[</w:t>
            </w:r>
            <w:proofErr w:type="spellStart"/>
            <w:r w:rsidRPr="00DF77B5">
              <w:rPr>
                <w:rFonts w:ascii="Arial" w:eastAsia="Times New Roman" w:hAnsi="Arial" w:cs="Arial"/>
                <w:sz w:val="20"/>
                <w:szCs w:val="20"/>
                <w:lang w:val="en-US"/>
              </w:rPr>
              <w:t>eng</w:t>
            </w:r>
            <w:proofErr w:type="spellEnd"/>
            <w:r w:rsidRPr="00DF77B5">
              <w:rPr>
                <w:rFonts w:ascii="Arial" w:eastAsia="Times New Roman" w:hAnsi="Arial" w:cs="Arial"/>
                <w:sz w:val="20"/>
                <w:szCs w:val="20"/>
                <w:lang w:val="en-US"/>
              </w:rPr>
              <w:t>]</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64BA26" w14:textId="77777777" w:rsidR="007B6ED6" w:rsidRPr="00DF77B5" w:rsidRDefault="007B6ED6" w:rsidP="00C400C1">
            <w:pPr>
              <w:spacing w:after="0" w:line="240" w:lineRule="auto"/>
              <w:rPr>
                <w:rFonts w:ascii="Arial" w:eastAsia="Times New Roman" w:hAnsi="Arial" w:cs="Arial"/>
                <w:sz w:val="20"/>
                <w:szCs w:val="20"/>
                <w:lang w:val="en-US"/>
              </w:rPr>
            </w:pPr>
            <w:r w:rsidRPr="00DF77B5">
              <w:rPr>
                <w:rFonts w:ascii="Arial" w:eastAsia="Times New Roman" w:hAnsi="Arial" w:cs="Arial"/>
                <w:sz w:val="20"/>
                <w:szCs w:val="20"/>
                <w:lang w:val="en-US"/>
              </w:rPr>
              <w:t>&lt;element name="title"&gt;</w:t>
            </w:r>
            <w:r w:rsidRPr="00DF77B5">
              <w:rPr>
                <w:rFonts w:ascii="Arial" w:eastAsia="Times New Roman" w:hAnsi="Arial" w:cs="Arial"/>
                <w:sz w:val="20"/>
                <w:szCs w:val="20"/>
                <w:lang w:val="en-US"/>
              </w:rPr>
              <w:br/>
              <w:t>&lt;element name="spa"&gt;</w:t>
            </w:r>
            <w:r w:rsidRPr="00DF77B5">
              <w:rPr>
                <w:rFonts w:ascii="Arial" w:eastAsia="Times New Roman" w:hAnsi="Arial" w:cs="Arial"/>
                <w:sz w:val="20"/>
                <w:szCs w:val="20"/>
                <w:lang w:val="en-US"/>
              </w:rPr>
              <w:br/>
              <w:t>&lt;field name="value"&gt;</w:t>
            </w:r>
            <w:r w:rsidRPr="00DF77B5">
              <w:rPr>
                <w:rFonts w:ascii="Arial" w:eastAsia="Times New Roman" w:hAnsi="Arial" w:cs="Arial"/>
                <w:sz w:val="20"/>
                <w:szCs w:val="20"/>
                <w:lang w:val="en-US"/>
              </w:rPr>
              <w:br/>
              <w:t>&lt;element name="</w:t>
            </w:r>
            <w:proofErr w:type="spellStart"/>
            <w:r w:rsidRPr="00DF77B5">
              <w:rPr>
                <w:rFonts w:ascii="Arial" w:eastAsia="Times New Roman" w:hAnsi="Arial" w:cs="Arial"/>
                <w:sz w:val="20"/>
                <w:szCs w:val="20"/>
                <w:lang w:val="en-US"/>
              </w:rPr>
              <w:t>eng</w:t>
            </w:r>
            <w:proofErr w:type="spellEnd"/>
            <w:r w:rsidRPr="00DF77B5">
              <w:rPr>
                <w:rFonts w:ascii="Arial" w:eastAsia="Times New Roman" w:hAnsi="Arial" w:cs="Arial"/>
                <w:sz w:val="20"/>
                <w:szCs w:val="20"/>
                <w:lang w:val="en-US"/>
              </w:rPr>
              <w:t>"&gt;</w:t>
            </w:r>
            <w:r w:rsidRPr="00DF77B5">
              <w:rPr>
                <w:rFonts w:ascii="Arial" w:eastAsia="Times New Roman" w:hAnsi="Arial" w:cs="Arial"/>
                <w:sz w:val="20"/>
                <w:szCs w:val="20"/>
                <w:lang w:val="en-US"/>
              </w:rPr>
              <w:br/>
              <w:t>&lt;field name="value"&gt;</w:t>
            </w: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1D4641C3" w14:textId="77777777" w:rsidR="007B6ED6" w:rsidRPr="00DF77B5" w:rsidRDefault="007B6ED6" w:rsidP="00C400C1">
            <w:pPr>
              <w:spacing w:after="0" w:line="240" w:lineRule="auto"/>
              <w:rPr>
                <w:rFonts w:ascii="Arial" w:eastAsia="Times New Roman" w:hAnsi="Arial" w:cs="Arial"/>
                <w:sz w:val="20"/>
                <w:szCs w:val="20"/>
                <w:lang w:val="en-US"/>
              </w:rPr>
            </w:pPr>
          </w:p>
        </w:tc>
      </w:tr>
      <w:tr w:rsidR="007B6ED6" w:rsidRPr="00A02A71" w14:paraId="7A149913" w14:textId="77777777" w:rsidTr="00C400C1">
        <w:trPr>
          <w:trHeight w:val="1200"/>
        </w:trPr>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75E399" w14:textId="77777777" w:rsidR="007B6ED6" w:rsidRPr="00A02A71" w:rsidRDefault="007B6ED6" w:rsidP="00C400C1">
            <w:pPr>
              <w:spacing w:after="0" w:line="240" w:lineRule="auto"/>
              <w:jc w:val="center"/>
              <w:rPr>
                <w:rFonts w:ascii="Arial" w:eastAsia="Times New Roman" w:hAnsi="Arial" w:cs="Arial"/>
                <w:sz w:val="20"/>
                <w:szCs w:val="20"/>
              </w:rPr>
            </w:pPr>
            <w:r w:rsidRPr="00A02A71">
              <w:rPr>
                <w:rFonts w:ascii="Arial" w:eastAsia="Times New Roman" w:hAnsi="Arial" w:cs="Arial"/>
                <w:sz w:val="20"/>
                <w:szCs w:val="20"/>
              </w:rPr>
              <w:t>Departamento (opcional)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A92372"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651</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C1B577" w14:textId="77777777" w:rsidR="007B6ED6" w:rsidRPr="00DF77B5" w:rsidRDefault="007B6ED6" w:rsidP="00C400C1">
            <w:pPr>
              <w:spacing w:after="0" w:line="240" w:lineRule="auto"/>
              <w:rPr>
                <w:rFonts w:ascii="Arial" w:eastAsia="Times New Roman" w:hAnsi="Arial" w:cs="Arial"/>
                <w:sz w:val="20"/>
                <w:szCs w:val="20"/>
                <w:lang w:val="en-US"/>
              </w:rPr>
            </w:pPr>
            <w:proofErr w:type="spellStart"/>
            <w:r w:rsidRPr="00DF77B5">
              <w:rPr>
                <w:rFonts w:ascii="Arial" w:eastAsia="Times New Roman" w:hAnsi="Arial" w:cs="Arial"/>
                <w:sz w:val="20"/>
                <w:szCs w:val="20"/>
                <w:lang w:val="en-US"/>
              </w:rPr>
              <w:t>dc.</w:t>
            </w:r>
            <w:proofErr w:type="gramStart"/>
            <w:r w:rsidRPr="00DF77B5">
              <w:rPr>
                <w:rFonts w:ascii="Arial" w:eastAsia="Times New Roman" w:hAnsi="Arial" w:cs="Arial"/>
                <w:sz w:val="20"/>
                <w:szCs w:val="20"/>
                <w:lang w:val="en-US"/>
              </w:rPr>
              <w:t>coverage.department</w:t>
            </w:r>
            <w:proofErr w:type="spellEnd"/>
            <w:proofErr w:type="gramEnd"/>
            <w:r w:rsidRPr="00DF77B5">
              <w:rPr>
                <w:rFonts w:ascii="Arial" w:eastAsia="Times New Roman" w:hAnsi="Arial" w:cs="Arial"/>
                <w:sz w:val="20"/>
                <w:szCs w:val="20"/>
                <w:lang w:val="en-US"/>
              </w:rPr>
              <w:t>[spa]</w:t>
            </w:r>
          </w:p>
          <w:p w14:paraId="575B632E" w14:textId="77777777" w:rsidR="007B6ED6" w:rsidRPr="00DF77B5" w:rsidRDefault="007B6ED6" w:rsidP="00C400C1">
            <w:pPr>
              <w:spacing w:after="0" w:line="240" w:lineRule="auto"/>
              <w:rPr>
                <w:rFonts w:ascii="Arial" w:eastAsia="Times New Roman" w:hAnsi="Arial" w:cs="Arial"/>
                <w:sz w:val="20"/>
                <w:szCs w:val="20"/>
                <w:lang w:val="en-US"/>
              </w:rPr>
            </w:pPr>
            <w:proofErr w:type="spellStart"/>
            <w:r w:rsidRPr="00DF77B5">
              <w:rPr>
                <w:rFonts w:ascii="Arial" w:eastAsia="Times New Roman" w:hAnsi="Arial" w:cs="Arial"/>
                <w:sz w:val="20"/>
                <w:szCs w:val="20"/>
                <w:lang w:val="en-US"/>
              </w:rPr>
              <w:t>dc.</w:t>
            </w:r>
            <w:proofErr w:type="gramStart"/>
            <w:r w:rsidRPr="00DF77B5">
              <w:rPr>
                <w:rFonts w:ascii="Arial" w:eastAsia="Times New Roman" w:hAnsi="Arial" w:cs="Arial"/>
                <w:sz w:val="20"/>
                <w:szCs w:val="20"/>
                <w:lang w:val="en-US"/>
              </w:rPr>
              <w:t>coverage.department</w:t>
            </w:r>
            <w:proofErr w:type="spellEnd"/>
            <w:proofErr w:type="gramEnd"/>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F8CA74" w14:textId="77777777" w:rsidR="007B6ED6" w:rsidRPr="00DF77B5" w:rsidRDefault="007B6ED6" w:rsidP="00C400C1">
            <w:pPr>
              <w:spacing w:after="0" w:line="240" w:lineRule="auto"/>
              <w:rPr>
                <w:rFonts w:ascii="Arial" w:eastAsia="Times New Roman" w:hAnsi="Arial" w:cs="Arial"/>
                <w:sz w:val="20"/>
                <w:szCs w:val="20"/>
                <w:lang w:val="en-US"/>
              </w:rPr>
            </w:pPr>
            <w:r w:rsidRPr="00DF77B5">
              <w:rPr>
                <w:rFonts w:ascii="Arial" w:eastAsia="Times New Roman" w:hAnsi="Arial" w:cs="Arial"/>
                <w:sz w:val="20"/>
                <w:szCs w:val="20"/>
                <w:lang w:val="en-US"/>
              </w:rPr>
              <w:t>&lt;element name="coverage"&gt;</w:t>
            </w:r>
            <w:r w:rsidRPr="00DF77B5">
              <w:rPr>
                <w:rFonts w:ascii="Arial" w:eastAsia="Times New Roman" w:hAnsi="Arial" w:cs="Arial"/>
                <w:sz w:val="20"/>
                <w:szCs w:val="20"/>
                <w:lang w:val="en-US"/>
              </w:rPr>
              <w:br/>
              <w:t>&lt;element name="department"&gt;</w:t>
            </w:r>
            <w:r w:rsidRPr="00DF77B5">
              <w:rPr>
                <w:rFonts w:ascii="Arial" w:eastAsia="Times New Roman" w:hAnsi="Arial" w:cs="Arial"/>
                <w:sz w:val="20"/>
                <w:szCs w:val="20"/>
                <w:lang w:val="en-US"/>
              </w:rPr>
              <w:br/>
              <w:t>&lt;element name="spa"&gt;</w:t>
            </w:r>
            <w:r w:rsidRPr="00DF77B5">
              <w:rPr>
                <w:rFonts w:ascii="Arial" w:eastAsia="Times New Roman" w:hAnsi="Arial" w:cs="Arial"/>
                <w:sz w:val="20"/>
                <w:szCs w:val="20"/>
                <w:lang w:val="en-US"/>
              </w:rPr>
              <w:br/>
              <w:t>&lt;field name="value"&gt;</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7BAFD0" w14:textId="77777777" w:rsidR="007B6ED6" w:rsidRPr="00A02A71" w:rsidRDefault="007B6ED6" w:rsidP="00C400C1">
            <w:pPr>
              <w:spacing w:after="0" w:line="240" w:lineRule="auto"/>
              <w:jc w:val="center"/>
              <w:rPr>
                <w:rFonts w:ascii="Arial" w:eastAsia="Times New Roman" w:hAnsi="Arial" w:cs="Arial"/>
                <w:sz w:val="20"/>
                <w:szCs w:val="20"/>
              </w:rPr>
            </w:pPr>
            <w:r w:rsidRPr="00A02A71">
              <w:rPr>
                <w:rFonts w:ascii="Arial" w:eastAsia="Times New Roman" w:hAnsi="Arial" w:cs="Arial"/>
                <w:sz w:val="20"/>
                <w:szCs w:val="20"/>
              </w:rPr>
              <w:t xml:space="preserve">Código 'lsr02' </w:t>
            </w:r>
          </w:p>
        </w:tc>
      </w:tr>
      <w:tr w:rsidR="007B6ED6" w:rsidRPr="00B51B44" w14:paraId="4EEC4C85" w14:textId="77777777" w:rsidTr="00C400C1">
        <w:trPr>
          <w:trHeight w:val="1515"/>
        </w:trPr>
        <w:tc>
          <w:tcPr>
            <w:tcW w:w="1418" w:type="dxa"/>
            <w:vMerge/>
            <w:tcBorders>
              <w:top w:val="single" w:sz="4" w:space="0" w:color="auto"/>
              <w:left w:val="single" w:sz="4" w:space="0" w:color="auto"/>
              <w:bottom w:val="single" w:sz="4" w:space="0" w:color="auto"/>
              <w:right w:val="single" w:sz="4" w:space="0" w:color="auto"/>
            </w:tcBorders>
            <w:vAlign w:val="center"/>
            <w:hideMark/>
          </w:tcPr>
          <w:p w14:paraId="034157EE" w14:textId="77777777" w:rsidR="007B6ED6" w:rsidRPr="00A02A71" w:rsidRDefault="007B6ED6" w:rsidP="00C400C1">
            <w:pPr>
              <w:spacing w:after="0" w:line="240" w:lineRule="auto"/>
              <w:rPr>
                <w:rFonts w:ascii="Arial" w:eastAsia="Times New Roman"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D6F9D5"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245</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3B5F4F" w14:textId="77777777" w:rsidR="007B6ED6" w:rsidRPr="00DF77B5" w:rsidRDefault="007B6ED6" w:rsidP="00C400C1">
            <w:pPr>
              <w:spacing w:after="0" w:line="240" w:lineRule="auto"/>
              <w:ind w:left="720" w:hanging="720"/>
              <w:rPr>
                <w:rFonts w:ascii="Arial" w:eastAsia="Times New Roman" w:hAnsi="Arial" w:cs="Arial"/>
                <w:sz w:val="20"/>
                <w:szCs w:val="20"/>
                <w:lang w:val="en-US"/>
              </w:rPr>
            </w:pPr>
            <w:r w:rsidRPr="00DF77B5">
              <w:rPr>
                <w:rFonts w:ascii="Arial" w:eastAsia="Times New Roman" w:hAnsi="Arial" w:cs="Arial"/>
                <w:sz w:val="20"/>
                <w:szCs w:val="20"/>
                <w:lang w:val="en-US"/>
              </w:rPr>
              <w:t>dc tittle[spa]</w:t>
            </w:r>
          </w:p>
          <w:p w14:paraId="26C43F14" w14:textId="77777777" w:rsidR="007B6ED6" w:rsidRPr="00DF77B5" w:rsidRDefault="007B6ED6" w:rsidP="00C400C1">
            <w:pPr>
              <w:spacing w:after="0" w:line="240" w:lineRule="auto"/>
              <w:ind w:left="720" w:hanging="720"/>
              <w:rPr>
                <w:rFonts w:ascii="Arial" w:eastAsia="Times New Roman" w:hAnsi="Arial" w:cs="Arial"/>
                <w:sz w:val="20"/>
                <w:szCs w:val="20"/>
                <w:lang w:val="en-US"/>
              </w:rPr>
            </w:pPr>
            <w:r w:rsidRPr="00DF77B5">
              <w:rPr>
                <w:rFonts w:ascii="Arial" w:eastAsia="Times New Roman" w:hAnsi="Arial" w:cs="Arial"/>
                <w:sz w:val="20"/>
                <w:szCs w:val="20"/>
                <w:lang w:val="en-US"/>
              </w:rPr>
              <w:t>dc tittle[</w:t>
            </w:r>
            <w:proofErr w:type="spellStart"/>
            <w:r w:rsidRPr="00DF77B5">
              <w:rPr>
                <w:rFonts w:ascii="Arial" w:eastAsia="Times New Roman" w:hAnsi="Arial" w:cs="Arial"/>
                <w:sz w:val="20"/>
                <w:szCs w:val="20"/>
                <w:lang w:val="en-US"/>
              </w:rPr>
              <w:t>eng</w:t>
            </w:r>
            <w:proofErr w:type="spellEnd"/>
            <w:r w:rsidRPr="00DF77B5">
              <w:rPr>
                <w:rFonts w:ascii="Arial" w:eastAsia="Times New Roman" w:hAnsi="Arial" w:cs="Arial"/>
                <w:sz w:val="20"/>
                <w:szCs w:val="20"/>
                <w:lang w:val="en-US"/>
              </w:rPr>
              <w:t>]</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B4B2E3" w14:textId="77777777" w:rsidR="007B6ED6" w:rsidRPr="00DF77B5" w:rsidRDefault="007B6ED6" w:rsidP="00C400C1">
            <w:pPr>
              <w:spacing w:after="0" w:line="240" w:lineRule="auto"/>
              <w:rPr>
                <w:rFonts w:ascii="Arial" w:eastAsia="Times New Roman" w:hAnsi="Arial" w:cs="Arial"/>
                <w:sz w:val="20"/>
                <w:szCs w:val="20"/>
                <w:lang w:val="en-US"/>
              </w:rPr>
            </w:pPr>
            <w:r w:rsidRPr="00DF77B5">
              <w:rPr>
                <w:rFonts w:ascii="Arial" w:eastAsia="Times New Roman" w:hAnsi="Arial" w:cs="Arial"/>
                <w:sz w:val="20"/>
                <w:szCs w:val="20"/>
                <w:lang w:val="en-US"/>
              </w:rPr>
              <w:t>&lt;element name="title"&gt;</w:t>
            </w:r>
            <w:r w:rsidRPr="00DF77B5">
              <w:rPr>
                <w:rFonts w:ascii="Arial" w:eastAsia="Times New Roman" w:hAnsi="Arial" w:cs="Arial"/>
                <w:sz w:val="20"/>
                <w:szCs w:val="20"/>
                <w:lang w:val="en-US"/>
              </w:rPr>
              <w:br/>
              <w:t>&lt;element name="spa"&gt;</w:t>
            </w:r>
            <w:r w:rsidRPr="00DF77B5">
              <w:rPr>
                <w:rFonts w:ascii="Arial" w:eastAsia="Times New Roman" w:hAnsi="Arial" w:cs="Arial"/>
                <w:sz w:val="20"/>
                <w:szCs w:val="20"/>
                <w:lang w:val="en-US"/>
              </w:rPr>
              <w:br/>
              <w:t>&lt;field name="value"&gt;</w:t>
            </w:r>
            <w:r w:rsidRPr="00DF77B5">
              <w:rPr>
                <w:rFonts w:ascii="Arial" w:eastAsia="Times New Roman" w:hAnsi="Arial" w:cs="Arial"/>
                <w:sz w:val="20"/>
                <w:szCs w:val="20"/>
                <w:lang w:val="en-US"/>
              </w:rPr>
              <w:br/>
              <w:t>&lt;element name="</w:t>
            </w:r>
            <w:proofErr w:type="spellStart"/>
            <w:r w:rsidRPr="00DF77B5">
              <w:rPr>
                <w:rFonts w:ascii="Arial" w:eastAsia="Times New Roman" w:hAnsi="Arial" w:cs="Arial"/>
                <w:sz w:val="20"/>
                <w:szCs w:val="20"/>
                <w:lang w:val="en-US"/>
              </w:rPr>
              <w:t>eng</w:t>
            </w:r>
            <w:proofErr w:type="spellEnd"/>
            <w:r w:rsidRPr="00DF77B5">
              <w:rPr>
                <w:rFonts w:ascii="Arial" w:eastAsia="Times New Roman" w:hAnsi="Arial" w:cs="Arial"/>
                <w:sz w:val="20"/>
                <w:szCs w:val="20"/>
                <w:lang w:val="en-US"/>
              </w:rPr>
              <w:t>"&gt;</w:t>
            </w:r>
            <w:r w:rsidRPr="00DF77B5">
              <w:rPr>
                <w:rFonts w:ascii="Arial" w:eastAsia="Times New Roman" w:hAnsi="Arial" w:cs="Arial"/>
                <w:sz w:val="20"/>
                <w:szCs w:val="20"/>
                <w:lang w:val="en-US"/>
              </w:rPr>
              <w:br/>
              <w:t>&lt;field name="value"&gt;</w:t>
            </w: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1C3F9964" w14:textId="77777777" w:rsidR="007B6ED6" w:rsidRPr="00DF77B5" w:rsidRDefault="007B6ED6" w:rsidP="00C400C1">
            <w:pPr>
              <w:spacing w:after="0" w:line="240" w:lineRule="auto"/>
              <w:rPr>
                <w:rFonts w:ascii="Arial" w:eastAsia="Times New Roman" w:hAnsi="Arial" w:cs="Arial"/>
                <w:sz w:val="20"/>
                <w:szCs w:val="20"/>
                <w:lang w:val="en-US"/>
              </w:rPr>
            </w:pPr>
          </w:p>
        </w:tc>
      </w:tr>
      <w:tr w:rsidR="007B6ED6" w:rsidRPr="00A02A71" w14:paraId="3372DA2A" w14:textId="77777777" w:rsidTr="00C400C1">
        <w:trPr>
          <w:trHeight w:val="900"/>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407730"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Autor (opcional)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29435A"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100 - 700</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09C883" w14:textId="77777777" w:rsidR="007B6ED6" w:rsidRPr="00A02A71" w:rsidRDefault="007B6ED6" w:rsidP="00C400C1">
            <w:pPr>
              <w:spacing w:after="0" w:line="240" w:lineRule="auto"/>
              <w:rPr>
                <w:rFonts w:ascii="Arial" w:eastAsia="Times New Roman" w:hAnsi="Arial" w:cs="Arial"/>
                <w:sz w:val="20"/>
                <w:szCs w:val="20"/>
              </w:rPr>
            </w:pPr>
            <w:proofErr w:type="spellStart"/>
            <w:r w:rsidRPr="00A02A71">
              <w:rPr>
                <w:rFonts w:ascii="Arial" w:eastAsia="Times New Roman" w:hAnsi="Arial" w:cs="Arial"/>
                <w:sz w:val="20"/>
                <w:szCs w:val="20"/>
              </w:rPr>
              <w:t>dc.</w:t>
            </w:r>
            <w:proofErr w:type="gramStart"/>
            <w:r w:rsidRPr="00A02A71">
              <w:rPr>
                <w:rFonts w:ascii="Arial" w:eastAsia="Times New Roman" w:hAnsi="Arial" w:cs="Arial"/>
                <w:sz w:val="20"/>
                <w:szCs w:val="20"/>
              </w:rPr>
              <w:t>contributor.author</w:t>
            </w:r>
            <w:proofErr w:type="spellEnd"/>
            <w:proofErr w:type="gramEnd"/>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E03F6" w14:textId="77777777" w:rsidR="007B6ED6" w:rsidRPr="00DF77B5" w:rsidRDefault="007B6ED6" w:rsidP="00C400C1">
            <w:pPr>
              <w:spacing w:after="0" w:line="240" w:lineRule="auto"/>
              <w:rPr>
                <w:rFonts w:ascii="Arial" w:eastAsia="Times New Roman" w:hAnsi="Arial" w:cs="Arial"/>
                <w:sz w:val="20"/>
                <w:szCs w:val="20"/>
                <w:lang w:val="en-US"/>
              </w:rPr>
            </w:pPr>
            <w:r w:rsidRPr="00DF77B5">
              <w:rPr>
                <w:rFonts w:ascii="Arial" w:eastAsia="Times New Roman" w:hAnsi="Arial" w:cs="Arial"/>
                <w:sz w:val="20"/>
                <w:szCs w:val="20"/>
                <w:lang w:val="en-US"/>
              </w:rPr>
              <w:t>&lt;element name="creator"&gt;</w:t>
            </w:r>
            <w:r w:rsidRPr="00DF77B5">
              <w:rPr>
                <w:rFonts w:ascii="Arial" w:eastAsia="Times New Roman" w:hAnsi="Arial" w:cs="Arial"/>
                <w:sz w:val="20"/>
                <w:szCs w:val="20"/>
                <w:lang w:val="en-US"/>
              </w:rPr>
              <w:br/>
              <w:t>&lt;field name="value"&gt;</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CABAF4" w14:textId="77777777" w:rsidR="007B6ED6" w:rsidRPr="00A02A71" w:rsidRDefault="007B6ED6" w:rsidP="00C400C1">
            <w:pPr>
              <w:spacing w:after="0" w:line="240" w:lineRule="auto"/>
              <w:jc w:val="center"/>
              <w:rPr>
                <w:rFonts w:ascii="Arial" w:eastAsia="Times New Roman" w:hAnsi="Arial" w:cs="Arial"/>
                <w:sz w:val="20"/>
                <w:szCs w:val="20"/>
              </w:rPr>
            </w:pPr>
            <w:r w:rsidRPr="00A02A71">
              <w:rPr>
                <w:rFonts w:ascii="Arial" w:eastAsia="Times New Roman" w:hAnsi="Arial" w:cs="Arial"/>
                <w:sz w:val="20"/>
                <w:szCs w:val="20"/>
              </w:rPr>
              <w:t>Código 'lsr03'</w:t>
            </w:r>
          </w:p>
        </w:tc>
      </w:tr>
      <w:tr w:rsidR="007B6ED6" w:rsidRPr="00B51B44" w14:paraId="63F3365F" w14:textId="77777777" w:rsidTr="00C400C1">
        <w:trPr>
          <w:trHeight w:val="1215"/>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284796" w14:textId="77777777" w:rsidR="007B6ED6" w:rsidRPr="00A02A71" w:rsidRDefault="007B6ED6" w:rsidP="00C400C1">
            <w:pPr>
              <w:spacing w:after="0" w:line="240" w:lineRule="auto"/>
              <w:rPr>
                <w:rFonts w:ascii="Trebuchet MS" w:eastAsia="Times New Roman" w:hAnsi="Trebuchet MS"/>
                <w:b/>
                <w:bCs/>
                <w:sz w:val="20"/>
                <w:szCs w:val="20"/>
              </w:rPr>
            </w:pPr>
            <w:r w:rsidRPr="00A02A71">
              <w:rPr>
                <w:rFonts w:ascii="Trebuchet MS" w:eastAsia="Times New Roman" w:hAnsi="Trebuchet MS"/>
                <w:b/>
                <w:bCs/>
                <w:sz w:val="20"/>
                <w:szCs w:val="20"/>
              </w:rPr>
              <w:t>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4F2687"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110 - 710</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85C523" w14:textId="77777777" w:rsidR="007B6ED6" w:rsidRPr="00A02A71" w:rsidRDefault="007B6ED6" w:rsidP="00C400C1">
            <w:pPr>
              <w:spacing w:after="0" w:line="240" w:lineRule="auto"/>
              <w:rPr>
                <w:rFonts w:ascii="Arial" w:eastAsia="Times New Roman" w:hAnsi="Arial" w:cs="Arial"/>
                <w:sz w:val="20"/>
                <w:szCs w:val="20"/>
              </w:rPr>
            </w:pPr>
            <w:proofErr w:type="spellStart"/>
            <w:r w:rsidRPr="00A02A71">
              <w:rPr>
                <w:rFonts w:ascii="Arial" w:eastAsia="Times New Roman" w:hAnsi="Arial" w:cs="Arial"/>
                <w:sz w:val="20"/>
                <w:szCs w:val="20"/>
              </w:rPr>
              <w:t>dc.</w:t>
            </w:r>
            <w:proofErr w:type="gramStart"/>
            <w:r w:rsidRPr="00A02A71">
              <w:rPr>
                <w:rFonts w:ascii="Arial" w:eastAsia="Times New Roman" w:hAnsi="Arial" w:cs="Arial"/>
                <w:sz w:val="20"/>
                <w:szCs w:val="20"/>
              </w:rPr>
              <w:t>contributor.corporatename</w:t>
            </w:r>
            <w:proofErr w:type="spellEnd"/>
            <w:proofErr w:type="gramEnd"/>
            <w:r w:rsidRPr="00A02A71">
              <w:rPr>
                <w:rFonts w:ascii="Arial" w:eastAsia="Times New Roman" w:hAnsi="Arial" w:cs="Arial"/>
                <w:sz w:val="20"/>
                <w:szCs w:val="20"/>
              </w:rPr>
              <w:t>[spa]</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E89D1D" w14:textId="77777777" w:rsidR="007B6ED6" w:rsidRPr="00DF77B5" w:rsidRDefault="007B6ED6" w:rsidP="00C400C1">
            <w:pPr>
              <w:spacing w:after="0" w:line="240" w:lineRule="auto"/>
              <w:rPr>
                <w:rFonts w:ascii="Arial" w:eastAsia="Times New Roman" w:hAnsi="Arial" w:cs="Arial"/>
                <w:sz w:val="20"/>
                <w:szCs w:val="20"/>
                <w:lang w:val="en-US"/>
              </w:rPr>
            </w:pPr>
            <w:r w:rsidRPr="00DF77B5">
              <w:rPr>
                <w:rFonts w:ascii="Arial" w:eastAsia="Times New Roman" w:hAnsi="Arial" w:cs="Arial"/>
                <w:sz w:val="20"/>
                <w:szCs w:val="20"/>
                <w:lang w:val="en-US"/>
              </w:rPr>
              <w:t>&lt;element name="contributor"&gt;</w:t>
            </w:r>
            <w:r w:rsidRPr="00DF77B5">
              <w:rPr>
                <w:rFonts w:ascii="Arial" w:eastAsia="Times New Roman" w:hAnsi="Arial" w:cs="Arial"/>
                <w:sz w:val="20"/>
                <w:szCs w:val="20"/>
                <w:lang w:val="en-US"/>
              </w:rPr>
              <w:br/>
              <w:t xml:space="preserve">&lt;element </w:t>
            </w:r>
          </w:p>
          <w:p w14:paraId="3FE053BA" w14:textId="77777777" w:rsidR="007B6ED6" w:rsidRPr="00DF77B5" w:rsidRDefault="007B6ED6" w:rsidP="00C400C1">
            <w:pPr>
              <w:spacing w:after="0" w:line="240" w:lineRule="auto"/>
              <w:rPr>
                <w:rFonts w:ascii="Arial" w:eastAsia="Times New Roman" w:hAnsi="Arial" w:cs="Arial"/>
                <w:sz w:val="20"/>
                <w:szCs w:val="20"/>
                <w:lang w:val="en-US"/>
              </w:rPr>
            </w:pPr>
          </w:p>
          <w:p w14:paraId="1BF8D985" w14:textId="77777777" w:rsidR="007B6ED6" w:rsidRPr="00DF77B5" w:rsidRDefault="007B6ED6" w:rsidP="00C400C1">
            <w:pPr>
              <w:spacing w:after="0" w:line="240" w:lineRule="auto"/>
              <w:rPr>
                <w:rFonts w:ascii="Arial" w:eastAsia="Times New Roman" w:hAnsi="Arial" w:cs="Arial"/>
                <w:sz w:val="20"/>
                <w:szCs w:val="20"/>
                <w:lang w:val="en-US"/>
              </w:rPr>
            </w:pPr>
            <w:r w:rsidRPr="00DF77B5">
              <w:rPr>
                <w:rFonts w:ascii="Arial" w:eastAsia="Times New Roman" w:hAnsi="Arial" w:cs="Arial"/>
                <w:sz w:val="20"/>
                <w:szCs w:val="20"/>
                <w:lang w:val="en-US"/>
              </w:rPr>
              <w:t>name="</w:t>
            </w:r>
            <w:proofErr w:type="spellStart"/>
            <w:r w:rsidRPr="00DF77B5">
              <w:rPr>
                <w:rFonts w:ascii="Arial" w:eastAsia="Times New Roman" w:hAnsi="Arial" w:cs="Arial"/>
                <w:sz w:val="20"/>
                <w:szCs w:val="20"/>
                <w:lang w:val="en-US"/>
              </w:rPr>
              <w:t>corporatename</w:t>
            </w:r>
            <w:proofErr w:type="spellEnd"/>
            <w:r w:rsidRPr="00DF77B5">
              <w:rPr>
                <w:rFonts w:ascii="Arial" w:eastAsia="Times New Roman" w:hAnsi="Arial" w:cs="Arial"/>
                <w:sz w:val="20"/>
                <w:szCs w:val="20"/>
                <w:lang w:val="en-US"/>
              </w:rPr>
              <w:t>"&gt;</w:t>
            </w:r>
            <w:r w:rsidRPr="00DF77B5">
              <w:rPr>
                <w:rFonts w:ascii="Arial" w:eastAsia="Times New Roman" w:hAnsi="Arial" w:cs="Arial"/>
                <w:sz w:val="20"/>
                <w:szCs w:val="20"/>
                <w:lang w:val="en-US"/>
              </w:rPr>
              <w:br/>
              <w:t>&lt;element name="spa"&gt;</w:t>
            </w:r>
            <w:r w:rsidRPr="00DF77B5">
              <w:rPr>
                <w:rFonts w:ascii="Arial" w:eastAsia="Times New Roman" w:hAnsi="Arial" w:cs="Arial"/>
                <w:sz w:val="20"/>
                <w:szCs w:val="20"/>
                <w:lang w:val="en-US"/>
              </w:rPr>
              <w:br/>
              <w:t>&lt;field name="value"&gt;</w:t>
            </w: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4BD79B7" w14:textId="77777777" w:rsidR="007B6ED6" w:rsidRPr="00DF77B5" w:rsidRDefault="007B6ED6" w:rsidP="00C400C1">
            <w:pPr>
              <w:spacing w:after="0" w:line="240" w:lineRule="auto"/>
              <w:rPr>
                <w:rFonts w:ascii="Arial" w:eastAsia="Times New Roman" w:hAnsi="Arial" w:cs="Arial"/>
                <w:sz w:val="20"/>
                <w:szCs w:val="20"/>
                <w:lang w:val="en-US"/>
              </w:rPr>
            </w:pPr>
          </w:p>
        </w:tc>
      </w:tr>
      <w:tr w:rsidR="007B6ED6" w:rsidRPr="00A02A71" w14:paraId="0D27C449" w14:textId="77777777" w:rsidTr="00C400C1">
        <w:trPr>
          <w:trHeight w:val="1200"/>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79D300"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Año (opcional)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A05D79"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260|c</w:t>
            </w:r>
            <w:r w:rsidRPr="00A02A71">
              <w:rPr>
                <w:rFonts w:ascii="Arial" w:eastAsia="Times New Roman" w:hAnsi="Arial" w:cs="Arial"/>
                <w:sz w:val="20"/>
                <w:szCs w:val="20"/>
              </w:rPr>
              <w:br/>
              <w:t>264|c</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2EC6D2" w14:textId="77777777" w:rsidR="007B6ED6" w:rsidRPr="00DF77B5" w:rsidRDefault="007B6ED6" w:rsidP="00C400C1">
            <w:pPr>
              <w:spacing w:after="0" w:line="240" w:lineRule="auto"/>
              <w:rPr>
                <w:rFonts w:ascii="Arial" w:eastAsia="Times New Roman" w:hAnsi="Arial" w:cs="Arial"/>
                <w:sz w:val="20"/>
                <w:szCs w:val="20"/>
                <w:lang w:val="en-US"/>
              </w:rPr>
            </w:pPr>
            <w:proofErr w:type="spellStart"/>
            <w:r w:rsidRPr="00DF77B5">
              <w:rPr>
                <w:rFonts w:ascii="Arial" w:eastAsia="Times New Roman" w:hAnsi="Arial" w:cs="Arial"/>
                <w:sz w:val="20"/>
                <w:szCs w:val="20"/>
                <w:lang w:val="en-US"/>
              </w:rPr>
              <w:t>dc.</w:t>
            </w:r>
            <w:proofErr w:type="gramStart"/>
            <w:r w:rsidRPr="00DF77B5">
              <w:rPr>
                <w:rFonts w:ascii="Arial" w:eastAsia="Times New Roman" w:hAnsi="Arial" w:cs="Arial"/>
                <w:sz w:val="20"/>
                <w:szCs w:val="20"/>
                <w:lang w:val="en-US"/>
              </w:rPr>
              <w:t>date.issued</w:t>
            </w:r>
            <w:proofErr w:type="spellEnd"/>
            <w:proofErr w:type="gramEnd"/>
            <w:r w:rsidRPr="00DF77B5">
              <w:rPr>
                <w:rFonts w:ascii="Arial" w:eastAsia="Times New Roman" w:hAnsi="Arial" w:cs="Arial"/>
                <w:sz w:val="20"/>
                <w:szCs w:val="20"/>
                <w:lang w:val="en-US"/>
              </w:rPr>
              <w:t>[spa]</w:t>
            </w:r>
          </w:p>
          <w:p w14:paraId="248E344B" w14:textId="77777777" w:rsidR="007B6ED6" w:rsidRPr="00DF77B5" w:rsidRDefault="007B6ED6" w:rsidP="00C400C1">
            <w:pPr>
              <w:spacing w:after="0" w:line="240" w:lineRule="auto"/>
              <w:rPr>
                <w:rFonts w:ascii="Arial" w:eastAsia="Times New Roman" w:hAnsi="Arial" w:cs="Arial"/>
                <w:sz w:val="20"/>
                <w:szCs w:val="20"/>
                <w:lang w:val="en-US"/>
              </w:rPr>
            </w:pPr>
            <w:proofErr w:type="spellStart"/>
            <w:r w:rsidRPr="00DF77B5">
              <w:rPr>
                <w:rFonts w:ascii="Arial" w:eastAsia="Times New Roman" w:hAnsi="Arial" w:cs="Arial"/>
                <w:sz w:val="20"/>
                <w:szCs w:val="20"/>
                <w:lang w:val="en-US"/>
              </w:rPr>
              <w:t>dc.</w:t>
            </w:r>
            <w:proofErr w:type="gramStart"/>
            <w:r w:rsidRPr="00DF77B5">
              <w:rPr>
                <w:rFonts w:ascii="Arial" w:eastAsia="Times New Roman" w:hAnsi="Arial" w:cs="Arial"/>
                <w:sz w:val="20"/>
                <w:szCs w:val="20"/>
                <w:lang w:val="en-US"/>
              </w:rPr>
              <w:t>date.issued</w:t>
            </w:r>
            <w:proofErr w:type="spellEnd"/>
            <w:proofErr w:type="gramEnd"/>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78D817" w14:textId="77777777" w:rsidR="007B6ED6" w:rsidRPr="00DF77B5" w:rsidRDefault="007B6ED6" w:rsidP="00C400C1">
            <w:pPr>
              <w:spacing w:after="0" w:line="240" w:lineRule="auto"/>
              <w:rPr>
                <w:rFonts w:ascii="Arial" w:eastAsia="Times New Roman" w:hAnsi="Arial" w:cs="Arial"/>
                <w:sz w:val="20"/>
                <w:szCs w:val="20"/>
                <w:lang w:val="en-US"/>
              </w:rPr>
            </w:pPr>
            <w:r w:rsidRPr="00DF77B5">
              <w:rPr>
                <w:rFonts w:ascii="Arial" w:eastAsia="Times New Roman" w:hAnsi="Arial" w:cs="Arial"/>
                <w:sz w:val="20"/>
                <w:szCs w:val="20"/>
                <w:lang w:val="en-US"/>
              </w:rPr>
              <w:t>&lt;element name="date"&gt;</w:t>
            </w:r>
            <w:r w:rsidRPr="00DF77B5">
              <w:rPr>
                <w:rFonts w:ascii="Arial" w:eastAsia="Times New Roman" w:hAnsi="Arial" w:cs="Arial"/>
                <w:sz w:val="20"/>
                <w:szCs w:val="20"/>
                <w:lang w:val="en-US"/>
              </w:rPr>
              <w:br/>
              <w:t>&lt;element name="issued"&gt;</w:t>
            </w:r>
            <w:r w:rsidRPr="00DF77B5">
              <w:rPr>
                <w:rFonts w:ascii="Arial" w:eastAsia="Times New Roman" w:hAnsi="Arial" w:cs="Arial"/>
                <w:sz w:val="20"/>
                <w:szCs w:val="20"/>
                <w:lang w:val="en-US"/>
              </w:rPr>
              <w:br/>
              <w:t>&lt;field name="value"&gt;</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06E90E" w14:textId="77777777" w:rsidR="007B6ED6" w:rsidRPr="00A02A71" w:rsidRDefault="007B6ED6" w:rsidP="00C400C1">
            <w:pPr>
              <w:spacing w:after="0" w:line="240" w:lineRule="auto"/>
              <w:jc w:val="center"/>
              <w:rPr>
                <w:rFonts w:ascii="Arial" w:eastAsia="Times New Roman" w:hAnsi="Arial" w:cs="Arial"/>
                <w:sz w:val="20"/>
                <w:szCs w:val="20"/>
              </w:rPr>
            </w:pPr>
            <w:r w:rsidRPr="00A02A71">
              <w:rPr>
                <w:rFonts w:ascii="Arial" w:eastAsia="Times New Roman" w:hAnsi="Arial" w:cs="Arial"/>
                <w:sz w:val="20"/>
                <w:szCs w:val="20"/>
              </w:rPr>
              <w:t xml:space="preserve">Código 'lsr04' </w:t>
            </w:r>
          </w:p>
        </w:tc>
      </w:tr>
      <w:tr w:rsidR="007B6ED6" w:rsidRPr="00B51B44" w14:paraId="20E6697C" w14:textId="77777777" w:rsidTr="00C400C1">
        <w:trPr>
          <w:trHeight w:val="12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1E449" w14:textId="77777777" w:rsidR="007B6ED6" w:rsidRPr="00A02A71" w:rsidRDefault="007B6ED6" w:rsidP="00C400C1">
            <w:pPr>
              <w:spacing w:after="0" w:line="240" w:lineRule="auto"/>
              <w:rPr>
                <w:rFonts w:eastAsia="Times New Roman"/>
                <w:sz w:val="20"/>
                <w:szCs w:val="20"/>
              </w:rPr>
            </w:pPr>
            <w:r w:rsidRPr="00A02A71">
              <w:rPr>
                <w:rFonts w:eastAsia="Times New Roman"/>
                <w:sz w:val="20"/>
                <w:szCs w:val="20"/>
              </w:rPr>
              <w:t>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BF8E19"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773|y</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BB3D28" w14:textId="77777777" w:rsidR="007B6ED6" w:rsidRPr="00DF77B5" w:rsidRDefault="007B6ED6" w:rsidP="00C400C1">
            <w:pPr>
              <w:spacing w:after="0" w:line="240" w:lineRule="auto"/>
              <w:rPr>
                <w:rFonts w:ascii="Arial" w:eastAsia="Times New Roman" w:hAnsi="Arial" w:cs="Arial"/>
                <w:sz w:val="20"/>
                <w:szCs w:val="20"/>
                <w:lang w:val="en-US"/>
              </w:rPr>
            </w:pPr>
            <w:proofErr w:type="spellStart"/>
            <w:r w:rsidRPr="00DF77B5">
              <w:rPr>
                <w:rFonts w:ascii="Arial" w:eastAsia="Times New Roman" w:hAnsi="Arial" w:cs="Arial"/>
                <w:sz w:val="20"/>
                <w:szCs w:val="20"/>
                <w:lang w:val="en-US"/>
              </w:rPr>
              <w:t>dc.</w:t>
            </w:r>
            <w:proofErr w:type="gramStart"/>
            <w:r w:rsidRPr="00DF77B5">
              <w:rPr>
                <w:rFonts w:ascii="Arial" w:eastAsia="Times New Roman" w:hAnsi="Arial" w:cs="Arial"/>
                <w:sz w:val="20"/>
                <w:szCs w:val="20"/>
                <w:lang w:val="en-US"/>
              </w:rPr>
              <w:t>relation.conferencedate</w:t>
            </w:r>
            <w:proofErr w:type="spellEnd"/>
            <w:proofErr w:type="gramEnd"/>
            <w:r w:rsidRPr="00DF77B5">
              <w:rPr>
                <w:rFonts w:ascii="Arial" w:eastAsia="Times New Roman" w:hAnsi="Arial" w:cs="Arial"/>
                <w:sz w:val="20"/>
                <w:szCs w:val="20"/>
                <w:lang w:val="en-US"/>
              </w:rPr>
              <w:t>[spa]</w:t>
            </w:r>
          </w:p>
          <w:p w14:paraId="4F260CD5" w14:textId="77777777" w:rsidR="007B6ED6" w:rsidRPr="00DF77B5" w:rsidRDefault="007B6ED6" w:rsidP="00C400C1">
            <w:pPr>
              <w:spacing w:after="0" w:line="240" w:lineRule="auto"/>
              <w:rPr>
                <w:rFonts w:ascii="Arial" w:eastAsia="Times New Roman" w:hAnsi="Arial" w:cs="Arial"/>
                <w:sz w:val="20"/>
                <w:szCs w:val="20"/>
                <w:lang w:val="en-US"/>
              </w:rPr>
            </w:pPr>
            <w:proofErr w:type="spellStart"/>
            <w:r w:rsidRPr="00DF77B5">
              <w:rPr>
                <w:rFonts w:ascii="Arial" w:eastAsia="Times New Roman" w:hAnsi="Arial" w:cs="Arial"/>
                <w:sz w:val="20"/>
                <w:szCs w:val="20"/>
                <w:lang w:val="en-US"/>
              </w:rPr>
              <w:t>dc.</w:t>
            </w:r>
            <w:proofErr w:type="gramStart"/>
            <w:r w:rsidRPr="00DF77B5">
              <w:rPr>
                <w:rFonts w:ascii="Arial" w:eastAsia="Times New Roman" w:hAnsi="Arial" w:cs="Arial"/>
                <w:sz w:val="20"/>
                <w:szCs w:val="20"/>
                <w:lang w:val="en-US"/>
              </w:rPr>
              <w:t>relation.conferencedate</w:t>
            </w:r>
            <w:proofErr w:type="spellEnd"/>
            <w:proofErr w:type="gramEnd"/>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C73767" w14:textId="77777777" w:rsidR="007B6ED6" w:rsidRPr="00DF77B5" w:rsidRDefault="007B6ED6" w:rsidP="00C400C1">
            <w:pPr>
              <w:spacing w:after="0" w:line="240" w:lineRule="auto"/>
              <w:rPr>
                <w:rFonts w:ascii="Arial" w:eastAsia="Times New Roman" w:hAnsi="Arial" w:cs="Arial"/>
                <w:sz w:val="20"/>
                <w:szCs w:val="20"/>
                <w:lang w:val="en-US"/>
              </w:rPr>
            </w:pPr>
            <w:r w:rsidRPr="00DF77B5">
              <w:rPr>
                <w:rFonts w:ascii="Arial" w:eastAsia="Times New Roman" w:hAnsi="Arial" w:cs="Arial"/>
                <w:sz w:val="20"/>
                <w:szCs w:val="20"/>
                <w:lang w:val="en-US"/>
              </w:rPr>
              <w:t>&lt;element name="relation"&gt;</w:t>
            </w:r>
            <w:r w:rsidRPr="00DF77B5">
              <w:rPr>
                <w:rFonts w:ascii="Arial" w:eastAsia="Times New Roman" w:hAnsi="Arial" w:cs="Arial"/>
                <w:sz w:val="20"/>
                <w:szCs w:val="20"/>
                <w:lang w:val="en-US"/>
              </w:rPr>
              <w:br/>
              <w:t>&lt;element name="</w:t>
            </w:r>
            <w:proofErr w:type="spellStart"/>
            <w:r w:rsidRPr="00DF77B5">
              <w:rPr>
                <w:rFonts w:ascii="Arial" w:eastAsia="Times New Roman" w:hAnsi="Arial" w:cs="Arial"/>
                <w:sz w:val="20"/>
                <w:szCs w:val="20"/>
                <w:lang w:val="en-US"/>
              </w:rPr>
              <w:t>conferencedate</w:t>
            </w:r>
            <w:proofErr w:type="spellEnd"/>
            <w:r w:rsidRPr="00DF77B5">
              <w:rPr>
                <w:rFonts w:ascii="Arial" w:eastAsia="Times New Roman" w:hAnsi="Arial" w:cs="Arial"/>
                <w:sz w:val="20"/>
                <w:szCs w:val="20"/>
                <w:lang w:val="en-US"/>
              </w:rPr>
              <w:t>"&gt;</w:t>
            </w:r>
            <w:r w:rsidRPr="00DF77B5">
              <w:rPr>
                <w:rFonts w:ascii="Arial" w:eastAsia="Times New Roman" w:hAnsi="Arial" w:cs="Arial"/>
                <w:sz w:val="20"/>
                <w:szCs w:val="20"/>
                <w:lang w:val="en-US"/>
              </w:rPr>
              <w:br/>
              <w:t>&lt;element name="spa"&gt;</w:t>
            </w:r>
            <w:r w:rsidRPr="00DF77B5">
              <w:rPr>
                <w:rFonts w:ascii="Arial" w:eastAsia="Times New Roman" w:hAnsi="Arial" w:cs="Arial"/>
                <w:sz w:val="20"/>
                <w:szCs w:val="20"/>
                <w:lang w:val="en-US"/>
              </w:rPr>
              <w:br/>
              <w:t>&lt;field name="value"&gt;</w:t>
            </w: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2A50CBC" w14:textId="77777777" w:rsidR="007B6ED6" w:rsidRPr="00DF77B5" w:rsidRDefault="007B6ED6" w:rsidP="00C400C1">
            <w:pPr>
              <w:spacing w:after="0" w:line="240" w:lineRule="auto"/>
              <w:rPr>
                <w:rFonts w:ascii="Arial" w:eastAsia="Times New Roman" w:hAnsi="Arial" w:cs="Arial"/>
                <w:sz w:val="20"/>
                <w:szCs w:val="20"/>
                <w:lang w:val="en-US"/>
              </w:rPr>
            </w:pPr>
          </w:p>
        </w:tc>
      </w:tr>
      <w:tr w:rsidR="007B6ED6" w:rsidRPr="00A02A71" w14:paraId="2781A929" w14:textId="77777777" w:rsidTr="00C400C1">
        <w:trPr>
          <w:trHeight w:val="1500"/>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6974B7"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Título del documento (opcional)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AF72EF" w14:textId="77777777" w:rsidR="007B6ED6"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245|a</w:t>
            </w:r>
          </w:p>
          <w:p w14:paraId="7FD92E96"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245|b</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D22AF" w14:textId="77777777" w:rsidR="007B6ED6" w:rsidRPr="00DF77B5" w:rsidRDefault="007B6ED6" w:rsidP="00C400C1">
            <w:pPr>
              <w:spacing w:after="0" w:line="240" w:lineRule="auto"/>
              <w:rPr>
                <w:rFonts w:ascii="Arial" w:eastAsia="Times New Roman" w:hAnsi="Arial" w:cs="Arial"/>
                <w:sz w:val="20"/>
                <w:szCs w:val="20"/>
                <w:lang w:val="en-US"/>
              </w:rPr>
            </w:pPr>
            <w:r w:rsidRPr="00DF77B5">
              <w:rPr>
                <w:rFonts w:ascii="Arial" w:eastAsia="Times New Roman" w:hAnsi="Arial" w:cs="Arial"/>
                <w:sz w:val="20"/>
                <w:szCs w:val="20"/>
                <w:lang w:val="en-US"/>
              </w:rPr>
              <w:t>dc tittle[spa]</w:t>
            </w:r>
            <w:r w:rsidRPr="00DF77B5">
              <w:rPr>
                <w:rFonts w:ascii="Arial" w:eastAsia="Times New Roman" w:hAnsi="Arial" w:cs="Arial"/>
                <w:sz w:val="20"/>
                <w:szCs w:val="20"/>
                <w:lang w:val="en-US"/>
              </w:rPr>
              <w:br/>
              <w:t>dc tittle[</w:t>
            </w:r>
            <w:proofErr w:type="spellStart"/>
            <w:r w:rsidRPr="00DF77B5">
              <w:rPr>
                <w:rFonts w:ascii="Arial" w:eastAsia="Times New Roman" w:hAnsi="Arial" w:cs="Arial"/>
                <w:sz w:val="20"/>
                <w:szCs w:val="20"/>
                <w:lang w:val="en-US"/>
              </w:rPr>
              <w:t>eng</w:t>
            </w:r>
            <w:proofErr w:type="spellEnd"/>
            <w:r w:rsidRPr="00DF77B5">
              <w:rPr>
                <w:rFonts w:ascii="Arial" w:eastAsia="Times New Roman" w:hAnsi="Arial" w:cs="Arial"/>
                <w:sz w:val="20"/>
                <w:szCs w:val="20"/>
                <w:lang w:val="en-US"/>
              </w:rPr>
              <w:t>]</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886685" w14:textId="77777777" w:rsidR="007B6ED6" w:rsidRPr="00DF77B5" w:rsidRDefault="007B6ED6" w:rsidP="00C400C1">
            <w:pPr>
              <w:spacing w:after="0" w:line="240" w:lineRule="auto"/>
              <w:rPr>
                <w:rFonts w:ascii="Arial" w:eastAsia="Times New Roman" w:hAnsi="Arial" w:cs="Arial"/>
                <w:sz w:val="20"/>
                <w:szCs w:val="20"/>
                <w:lang w:val="en-US"/>
              </w:rPr>
            </w:pPr>
            <w:r w:rsidRPr="00DF77B5">
              <w:rPr>
                <w:rFonts w:ascii="Arial" w:eastAsia="Times New Roman" w:hAnsi="Arial" w:cs="Arial"/>
                <w:sz w:val="20"/>
                <w:szCs w:val="20"/>
                <w:lang w:val="en-US"/>
              </w:rPr>
              <w:t>&lt;element name="title"&gt;</w:t>
            </w:r>
            <w:r w:rsidRPr="00DF77B5">
              <w:rPr>
                <w:rFonts w:ascii="Arial" w:eastAsia="Times New Roman" w:hAnsi="Arial" w:cs="Arial"/>
                <w:sz w:val="20"/>
                <w:szCs w:val="20"/>
                <w:lang w:val="en-US"/>
              </w:rPr>
              <w:br/>
              <w:t>&lt;element name="spa"&gt;</w:t>
            </w:r>
            <w:r w:rsidRPr="00DF77B5">
              <w:rPr>
                <w:rFonts w:ascii="Arial" w:eastAsia="Times New Roman" w:hAnsi="Arial" w:cs="Arial"/>
                <w:sz w:val="20"/>
                <w:szCs w:val="20"/>
                <w:lang w:val="en-US"/>
              </w:rPr>
              <w:br/>
              <w:t>&lt;field name="value"&gt;</w:t>
            </w:r>
            <w:r w:rsidRPr="00DF77B5">
              <w:rPr>
                <w:rFonts w:ascii="Arial" w:eastAsia="Times New Roman" w:hAnsi="Arial" w:cs="Arial"/>
                <w:sz w:val="20"/>
                <w:szCs w:val="20"/>
                <w:lang w:val="en-US"/>
              </w:rPr>
              <w:br/>
              <w:t>&lt;element name="</w:t>
            </w:r>
            <w:proofErr w:type="spellStart"/>
            <w:r w:rsidRPr="00DF77B5">
              <w:rPr>
                <w:rFonts w:ascii="Arial" w:eastAsia="Times New Roman" w:hAnsi="Arial" w:cs="Arial"/>
                <w:sz w:val="20"/>
                <w:szCs w:val="20"/>
                <w:lang w:val="en-US"/>
              </w:rPr>
              <w:t>eng</w:t>
            </w:r>
            <w:proofErr w:type="spellEnd"/>
            <w:r w:rsidRPr="00DF77B5">
              <w:rPr>
                <w:rFonts w:ascii="Arial" w:eastAsia="Times New Roman" w:hAnsi="Arial" w:cs="Arial"/>
                <w:sz w:val="20"/>
                <w:szCs w:val="20"/>
                <w:lang w:val="en-US"/>
              </w:rPr>
              <w:t>"&gt;</w:t>
            </w:r>
            <w:r w:rsidRPr="00DF77B5">
              <w:rPr>
                <w:rFonts w:ascii="Arial" w:eastAsia="Times New Roman" w:hAnsi="Arial" w:cs="Arial"/>
                <w:sz w:val="20"/>
                <w:szCs w:val="20"/>
                <w:lang w:val="en-US"/>
              </w:rPr>
              <w:br/>
              <w:t>&lt;field name="value"&gt;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D1D913" w14:textId="77777777" w:rsidR="007B6ED6" w:rsidRPr="00A02A71" w:rsidRDefault="007B6ED6" w:rsidP="00C400C1">
            <w:pPr>
              <w:spacing w:after="0" w:line="240" w:lineRule="auto"/>
              <w:jc w:val="center"/>
              <w:rPr>
                <w:rFonts w:ascii="Arial" w:eastAsia="Times New Roman" w:hAnsi="Arial" w:cs="Arial"/>
                <w:sz w:val="20"/>
                <w:szCs w:val="20"/>
              </w:rPr>
            </w:pPr>
            <w:r w:rsidRPr="00A02A71">
              <w:rPr>
                <w:rFonts w:ascii="Arial" w:eastAsia="Times New Roman" w:hAnsi="Arial" w:cs="Arial"/>
                <w:sz w:val="20"/>
                <w:szCs w:val="20"/>
              </w:rPr>
              <w:t xml:space="preserve">Código 'lsr05' </w:t>
            </w:r>
          </w:p>
        </w:tc>
      </w:tr>
      <w:tr w:rsidR="007B6ED6" w:rsidRPr="00A02A71" w14:paraId="22C335B3" w14:textId="77777777" w:rsidTr="00C400C1">
        <w:trPr>
          <w:trHeight w:val="1215"/>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435C04"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Tipo de material (manual, cartilla…) (opcional)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2DE24B"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521|3</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4F0CBE" w14:textId="77777777" w:rsidR="007B6ED6" w:rsidRPr="00DF77B5" w:rsidRDefault="007B6ED6" w:rsidP="00C400C1">
            <w:pPr>
              <w:spacing w:after="0" w:line="240" w:lineRule="auto"/>
              <w:rPr>
                <w:rFonts w:ascii="Arial" w:eastAsia="Times New Roman" w:hAnsi="Arial" w:cs="Arial"/>
                <w:sz w:val="20"/>
                <w:szCs w:val="20"/>
                <w:lang w:val="en-US"/>
              </w:rPr>
            </w:pPr>
            <w:proofErr w:type="spellStart"/>
            <w:r w:rsidRPr="00DF77B5">
              <w:rPr>
                <w:rFonts w:ascii="Arial" w:eastAsia="Times New Roman" w:hAnsi="Arial" w:cs="Arial"/>
                <w:sz w:val="20"/>
                <w:szCs w:val="20"/>
                <w:lang w:val="en-US"/>
              </w:rPr>
              <w:t>dc.</w:t>
            </w:r>
            <w:proofErr w:type="gramStart"/>
            <w:r w:rsidRPr="00DF77B5">
              <w:rPr>
                <w:rFonts w:ascii="Arial" w:eastAsia="Times New Roman" w:hAnsi="Arial" w:cs="Arial"/>
                <w:sz w:val="20"/>
                <w:szCs w:val="20"/>
                <w:lang w:val="en-US"/>
              </w:rPr>
              <w:t>type.local</w:t>
            </w:r>
            <w:proofErr w:type="spellEnd"/>
            <w:proofErr w:type="gramEnd"/>
            <w:r w:rsidRPr="00DF77B5">
              <w:rPr>
                <w:rFonts w:ascii="Arial" w:eastAsia="Times New Roman" w:hAnsi="Arial" w:cs="Arial"/>
                <w:sz w:val="20"/>
                <w:szCs w:val="20"/>
                <w:lang w:val="en-US"/>
              </w:rPr>
              <w:t>[spa]</w:t>
            </w:r>
          </w:p>
          <w:p w14:paraId="31A8C963" w14:textId="77777777" w:rsidR="007B6ED6" w:rsidRPr="00DF77B5" w:rsidRDefault="007B6ED6" w:rsidP="00C400C1">
            <w:pPr>
              <w:spacing w:after="0" w:line="240" w:lineRule="auto"/>
              <w:rPr>
                <w:rFonts w:ascii="Arial" w:eastAsia="Times New Roman" w:hAnsi="Arial" w:cs="Arial"/>
                <w:sz w:val="20"/>
                <w:szCs w:val="20"/>
                <w:lang w:val="en-US"/>
              </w:rPr>
            </w:pPr>
            <w:proofErr w:type="spellStart"/>
            <w:r w:rsidRPr="00DF77B5">
              <w:rPr>
                <w:rFonts w:ascii="Arial" w:eastAsia="Times New Roman" w:hAnsi="Arial" w:cs="Arial"/>
                <w:sz w:val="20"/>
                <w:szCs w:val="20"/>
                <w:lang w:val="en-US"/>
              </w:rPr>
              <w:t>dc.</w:t>
            </w:r>
            <w:proofErr w:type="gramStart"/>
            <w:r w:rsidRPr="00DF77B5">
              <w:rPr>
                <w:rFonts w:ascii="Arial" w:eastAsia="Times New Roman" w:hAnsi="Arial" w:cs="Arial"/>
                <w:sz w:val="20"/>
                <w:szCs w:val="20"/>
                <w:lang w:val="en-US"/>
              </w:rPr>
              <w:t>type.local</w:t>
            </w:r>
            <w:proofErr w:type="spellEnd"/>
            <w:proofErr w:type="gramEnd"/>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42B82D" w14:textId="77777777" w:rsidR="007B6ED6" w:rsidRPr="00DF77B5" w:rsidRDefault="007B6ED6" w:rsidP="00C400C1">
            <w:pPr>
              <w:spacing w:after="0" w:line="240" w:lineRule="auto"/>
              <w:rPr>
                <w:rFonts w:ascii="Arial" w:eastAsia="Times New Roman" w:hAnsi="Arial" w:cs="Arial"/>
                <w:sz w:val="20"/>
                <w:szCs w:val="20"/>
                <w:lang w:val="en-US"/>
              </w:rPr>
            </w:pPr>
            <w:r w:rsidRPr="00DF77B5">
              <w:rPr>
                <w:rFonts w:ascii="Arial" w:eastAsia="Times New Roman" w:hAnsi="Arial" w:cs="Arial"/>
                <w:sz w:val="20"/>
                <w:szCs w:val="20"/>
                <w:lang w:val="en-US"/>
              </w:rPr>
              <w:t>&lt;element name="type"&gt;</w:t>
            </w:r>
            <w:r w:rsidRPr="00DF77B5">
              <w:rPr>
                <w:rFonts w:ascii="Arial" w:eastAsia="Times New Roman" w:hAnsi="Arial" w:cs="Arial"/>
                <w:sz w:val="20"/>
                <w:szCs w:val="20"/>
                <w:lang w:val="en-US"/>
              </w:rPr>
              <w:br/>
              <w:t>&lt;element name="local"&gt;</w:t>
            </w:r>
            <w:r w:rsidRPr="00DF77B5">
              <w:rPr>
                <w:rFonts w:ascii="Arial" w:eastAsia="Times New Roman" w:hAnsi="Arial" w:cs="Arial"/>
                <w:sz w:val="20"/>
                <w:szCs w:val="20"/>
                <w:lang w:val="en-US"/>
              </w:rPr>
              <w:br/>
              <w:t>&lt;element name="spa"&gt;</w:t>
            </w:r>
            <w:r w:rsidRPr="00DF77B5">
              <w:rPr>
                <w:rFonts w:ascii="Arial" w:eastAsia="Times New Roman" w:hAnsi="Arial" w:cs="Arial"/>
                <w:sz w:val="20"/>
                <w:szCs w:val="20"/>
                <w:lang w:val="en-US"/>
              </w:rPr>
              <w:br/>
              <w:t>&lt;field name="value"&gt;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A06EB1"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 xml:space="preserve">Código 'lsr06' </w:t>
            </w:r>
          </w:p>
        </w:tc>
      </w:tr>
      <w:tr w:rsidR="007B6ED6" w:rsidRPr="00A02A71" w14:paraId="34F5A29B" w14:textId="77777777" w:rsidTr="00C400C1">
        <w:trPr>
          <w:trHeight w:val="1200"/>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EFCCC0"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Título del proyecto de investigación (opcional)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8EA87B"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590 |a</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E26282" w14:textId="77777777" w:rsidR="007B6ED6" w:rsidRPr="00DF77B5" w:rsidRDefault="007B6ED6" w:rsidP="00C400C1">
            <w:pPr>
              <w:spacing w:after="0" w:line="240" w:lineRule="auto"/>
              <w:rPr>
                <w:rFonts w:ascii="Arial" w:eastAsia="Times New Roman" w:hAnsi="Arial" w:cs="Arial"/>
                <w:sz w:val="20"/>
                <w:szCs w:val="20"/>
                <w:lang w:val="en-US"/>
              </w:rPr>
            </w:pPr>
            <w:proofErr w:type="spellStart"/>
            <w:r w:rsidRPr="00DF77B5">
              <w:rPr>
                <w:rFonts w:ascii="Arial" w:eastAsia="Times New Roman" w:hAnsi="Arial" w:cs="Arial"/>
                <w:sz w:val="20"/>
                <w:szCs w:val="20"/>
                <w:lang w:val="en-US"/>
              </w:rPr>
              <w:t>dc.</w:t>
            </w:r>
            <w:proofErr w:type="gramStart"/>
            <w:r w:rsidRPr="00DF77B5">
              <w:rPr>
                <w:rFonts w:ascii="Arial" w:eastAsia="Times New Roman" w:hAnsi="Arial" w:cs="Arial"/>
                <w:sz w:val="20"/>
                <w:szCs w:val="20"/>
                <w:lang w:val="en-US"/>
              </w:rPr>
              <w:t>relation.project</w:t>
            </w:r>
            <w:proofErr w:type="spellEnd"/>
            <w:proofErr w:type="gramEnd"/>
            <w:r w:rsidRPr="00DF77B5">
              <w:rPr>
                <w:rFonts w:ascii="Arial" w:eastAsia="Times New Roman" w:hAnsi="Arial" w:cs="Arial"/>
                <w:sz w:val="20"/>
                <w:szCs w:val="20"/>
                <w:lang w:val="en-US"/>
              </w:rPr>
              <w:t>[spa]</w:t>
            </w:r>
          </w:p>
          <w:p w14:paraId="19E9D751" w14:textId="77777777" w:rsidR="007B6ED6" w:rsidRPr="00DF77B5" w:rsidRDefault="007B6ED6" w:rsidP="00C400C1">
            <w:pPr>
              <w:spacing w:after="0" w:line="240" w:lineRule="auto"/>
              <w:rPr>
                <w:rFonts w:ascii="Arial" w:eastAsia="Times New Roman" w:hAnsi="Arial" w:cs="Arial"/>
                <w:sz w:val="20"/>
                <w:szCs w:val="20"/>
                <w:lang w:val="en-US"/>
              </w:rPr>
            </w:pPr>
            <w:proofErr w:type="spellStart"/>
            <w:r w:rsidRPr="00DF77B5">
              <w:rPr>
                <w:rFonts w:ascii="Arial" w:eastAsia="Times New Roman" w:hAnsi="Arial" w:cs="Arial"/>
                <w:sz w:val="20"/>
                <w:szCs w:val="20"/>
                <w:lang w:val="en-US"/>
              </w:rPr>
              <w:t>dc.</w:t>
            </w:r>
            <w:proofErr w:type="gramStart"/>
            <w:r w:rsidRPr="00DF77B5">
              <w:rPr>
                <w:rFonts w:ascii="Arial" w:eastAsia="Times New Roman" w:hAnsi="Arial" w:cs="Arial"/>
                <w:sz w:val="20"/>
                <w:szCs w:val="20"/>
                <w:lang w:val="en-US"/>
              </w:rPr>
              <w:t>relation.project</w:t>
            </w:r>
            <w:proofErr w:type="spellEnd"/>
            <w:proofErr w:type="gramEnd"/>
          </w:p>
          <w:p w14:paraId="3AF5F9D8" w14:textId="77777777" w:rsidR="007B6ED6" w:rsidRPr="00DF77B5" w:rsidRDefault="007B6ED6" w:rsidP="00C400C1">
            <w:pPr>
              <w:spacing w:after="0" w:line="240" w:lineRule="auto"/>
              <w:rPr>
                <w:rFonts w:ascii="Arial" w:eastAsia="Times New Roman" w:hAnsi="Arial" w:cs="Arial"/>
                <w:sz w:val="20"/>
                <w:szCs w:val="20"/>
                <w:lang w:val="en-US"/>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7EAEE3" w14:textId="77777777" w:rsidR="007B6ED6" w:rsidRPr="00DF77B5" w:rsidRDefault="007B6ED6" w:rsidP="00C400C1">
            <w:pPr>
              <w:spacing w:after="0" w:line="240" w:lineRule="auto"/>
              <w:rPr>
                <w:rFonts w:ascii="Arial" w:eastAsia="Times New Roman" w:hAnsi="Arial" w:cs="Arial"/>
                <w:sz w:val="20"/>
                <w:szCs w:val="20"/>
                <w:lang w:val="en-US"/>
              </w:rPr>
            </w:pPr>
            <w:r w:rsidRPr="00DF77B5">
              <w:rPr>
                <w:rFonts w:ascii="Arial" w:eastAsia="Times New Roman" w:hAnsi="Arial" w:cs="Arial"/>
                <w:sz w:val="20"/>
                <w:szCs w:val="20"/>
                <w:lang w:val="en-US"/>
              </w:rPr>
              <w:t>&lt;element name="relation"&gt;</w:t>
            </w:r>
            <w:r w:rsidRPr="00DF77B5">
              <w:rPr>
                <w:rFonts w:ascii="Arial" w:eastAsia="Times New Roman" w:hAnsi="Arial" w:cs="Arial"/>
                <w:sz w:val="20"/>
                <w:szCs w:val="20"/>
                <w:lang w:val="en-US"/>
              </w:rPr>
              <w:br/>
              <w:t>&lt;element name="project"&gt;</w:t>
            </w:r>
            <w:r w:rsidRPr="00DF77B5">
              <w:rPr>
                <w:rFonts w:ascii="Arial" w:eastAsia="Times New Roman" w:hAnsi="Arial" w:cs="Arial"/>
                <w:sz w:val="20"/>
                <w:szCs w:val="20"/>
                <w:lang w:val="en-US"/>
              </w:rPr>
              <w:br/>
              <w:t>&lt;element name="spa"&gt;</w:t>
            </w:r>
            <w:r w:rsidRPr="00DF77B5">
              <w:rPr>
                <w:rFonts w:ascii="Arial" w:eastAsia="Times New Roman" w:hAnsi="Arial" w:cs="Arial"/>
                <w:sz w:val="20"/>
                <w:szCs w:val="20"/>
                <w:lang w:val="en-US"/>
              </w:rPr>
              <w:br/>
              <w:t>&lt;field name="value"&gt;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07DEA7"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Código 'lsr07'</w:t>
            </w:r>
          </w:p>
        </w:tc>
      </w:tr>
      <w:tr w:rsidR="007B6ED6" w:rsidRPr="00A02A71" w14:paraId="5A197604" w14:textId="77777777" w:rsidTr="00C400C1">
        <w:trPr>
          <w:trHeight w:val="1215"/>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6BEA67"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Código del proyecto SIEMBRA (opcional)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0C3FF2"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536 |d</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FDE82C" w14:textId="77777777" w:rsidR="007B6ED6" w:rsidRPr="00DF77B5" w:rsidRDefault="007B6ED6" w:rsidP="00C400C1">
            <w:pPr>
              <w:spacing w:after="0" w:line="240" w:lineRule="auto"/>
              <w:rPr>
                <w:rFonts w:ascii="Arial" w:eastAsia="Times New Roman" w:hAnsi="Arial" w:cs="Arial"/>
                <w:sz w:val="20"/>
                <w:szCs w:val="20"/>
                <w:lang w:val="en-US"/>
              </w:rPr>
            </w:pPr>
            <w:proofErr w:type="spellStart"/>
            <w:r w:rsidRPr="00DF77B5">
              <w:rPr>
                <w:rFonts w:ascii="Arial" w:eastAsia="Times New Roman" w:hAnsi="Arial" w:cs="Arial"/>
                <w:sz w:val="20"/>
                <w:szCs w:val="20"/>
                <w:lang w:val="en-US"/>
              </w:rPr>
              <w:t>dc.</w:t>
            </w:r>
            <w:proofErr w:type="gramStart"/>
            <w:r w:rsidRPr="00DF77B5">
              <w:rPr>
                <w:rFonts w:ascii="Arial" w:eastAsia="Times New Roman" w:hAnsi="Arial" w:cs="Arial"/>
                <w:sz w:val="20"/>
                <w:szCs w:val="20"/>
                <w:lang w:val="en-US"/>
              </w:rPr>
              <w:t>relation.codproject</w:t>
            </w:r>
            <w:proofErr w:type="spellEnd"/>
            <w:proofErr w:type="gramEnd"/>
            <w:r w:rsidRPr="00DF77B5">
              <w:rPr>
                <w:rFonts w:ascii="Arial" w:eastAsia="Times New Roman" w:hAnsi="Arial" w:cs="Arial"/>
                <w:sz w:val="20"/>
                <w:szCs w:val="20"/>
                <w:lang w:val="en-US"/>
              </w:rPr>
              <w:t>[spa]</w:t>
            </w:r>
          </w:p>
          <w:p w14:paraId="1CC0E835" w14:textId="77777777" w:rsidR="007B6ED6" w:rsidRPr="00DF77B5" w:rsidRDefault="007B6ED6" w:rsidP="00C400C1">
            <w:pPr>
              <w:spacing w:after="0" w:line="240" w:lineRule="auto"/>
              <w:rPr>
                <w:rFonts w:ascii="Arial" w:eastAsia="Times New Roman" w:hAnsi="Arial" w:cs="Arial"/>
                <w:sz w:val="20"/>
                <w:szCs w:val="20"/>
                <w:lang w:val="en-US"/>
              </w:rPr>
            </w:pPr>
            <w:proofErr w:type="spellStart"/>
            <w:r w:rsidRPr="00DF77B5">
              <w:rPr>
                <w:rFonts w:ascii="Arial" w:eastAsia="Times New Roman" w:hAnsi="Arial" w:cs="Arial"/>
                <w:sz w:val="20"/>
                <w:szCs w:val="20"/>
                <w:lang w:val="en-US"/>
              </w:rPr>
              <w:t>dc.</w:t>
            </w:r>
            <w:proofErr w:type="gramStart"/>
            <w:r w:rsidRPr="00DF77B5">
              <w:rPr>
                <w:rFonts w:ascii="Arial" w:eastAsia="Times New Roman" w:hAnsi="Arial" w:cs="Arial"/>
                <w:sz w:val="20"/>
                <w:szCs w:val="20"/>
                <w:lang w:val="en-US"/>
              </w:rPr>
              <w:t>relation.codproject</w:t>
            </w:r>
            <w:proofErr w:type="spellEnd"/>
            <w:proofErr w:type="gramEnd"/>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98F56C" w14:textId="77777777" w:rsidR="007B6ED6" w:rsidRPr="00DF77B5" w:rsidRDefault="007B6ED6" w:rsidP="00C400C1">
            <w:pPr>
              <w:spacing w:after="0" w:line="240" w:lineRule="auto"/>
              <w:rPr>
                <w:rFonts w:ascii="Arial" w:eastAsia="Times New Roman" w:hAnsi="Arial" w:cs="Arial"/>
                <w:sz w:val="20"/>
                <w:szCs w:val="20"/>
                <w:lang w:val="en-US"/>
              </w:rPr>
            </w:pPr>
            <w:r w:rsidRPr="00DF77B5">
              <w:rPr>
                <w:rFonts w:ascii="Arial" w:eastAsia="Times New Roman" w:hAnsi="Arial" w:cs="Arial"/>
                <w:sz w:val="20"/>
                <w:szCs w:val="20"/>
                <w:lang w:val="en-US"/>
              </w:rPr>
              <w:t>&lt;element name="relation"&gt;</w:t>
            </w:r>
            <w:r w:rsidRPr="00DF77B5">
              <w:rPr>
                <w:rFonts w:ascii="Arial" w:eastAsia="Times New Roman" w:hAnsi="Arial" w:cs="Arial"/>
                <w:sz w:val="20"/>
                <w:szCs w:val="20"/>
                <w:lang w:val="en-US"/>
              </w:rPr>
              <w:br/>
              <w:t>&lt;element name="</w:t>
            </w:r>
            <w:proofErr w:type="spellStart"/>
            <w:r w:rsidRPr="00DF77B5">
              <w:rPr>
                <w:rFonts w:ascii="Arial" w:eastAsia="Times New Roman" w:hAnsi="Arial" w:cs="Arial"/>
                <w:sz w:val="20"/>
                <w:szCs w:val="20"/>
                <w:lang w:val="en-US"/>
              </w:rPr>
              <w:t>codproject</w:t>
            </w:r>
            <w:proofErr w:type="spellEnd"/>
            <w:r w:rsidRPr="00DF77B5">
              <w:rPr>
                <w:rFonts w:ascii="Arial" w:eastAsia="Times New Roman" w:hAnsi="Arial" w:cs="Arial"/>
                <w:sz w:val="20"/>
                <w:szCs w:val="20"/>
                <w:lang w:val="en-US"/>
              </w:rPr>
              <w:t>"&gt;</w:t>
            </w:r>
            <w:r w:rsidRPr="00DF77B5">
              <w:rPr>
                <w:rFonts w:ascii="Arial" w:eastAsia="Times New Roman" w:hAnsi="Arial" w:cs="Arial"/>
                <w:sz w:val="20"/>
                <w:szCs w:val="20"/>
                <w:lang w:val="en-US"/>
              </w:rPr>
              <w:br/>
              <w:t>&lt;element name="spa"&gt;</w:t>
            </w:r>
            <w:r w:rsidRPr="00DF77B5">
              <w:rPr>
                <w:rFonts w:ascii="Arial" w:eastAsia="Times New Roman" w:hAnsi="Arial" w:cs="Arial"/>
                <w:sz w:val="20"/>
                <w:szCs w:val="20"/>
                <w:lang w:val="en-US"/>
              </w:rPr>
              <w:br/>
              <w:t>&lt;field name="value"&gt;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0C049B"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Código 'lsr08'</w:t>
            </w:r>
          </w:p>
        </w:tc>
      </w:tr>
      <w:tr w:rsidR="007B6ED6" w:rsidRPr="00A02A71" w14:paraId="17DCB830" w14:textId="77777777" w:rsidTr="00C400C1">
        <w:trPr>
          <w:trHeight w:val="1215"/>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D14AC7"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Código local del proyecto (opcional)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2E672C"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536 |f</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38C345" w14:textId="77777777" w:rsidR="007B6ED6" w:rsidRPr="00DF77B5" w:rsidRDefault="007B6ED6" w:rsidP="00C400C1">
            <w:pPr>
              <w:spacing w:after="0" w:line="240" w:lineRule="auto"/>
              <w:rPr>
                <w:rFonts w:ascii="Arial" w:eastAsia="Times New Roman" w:hAnsi="Arial" w:cs="Arial"/>
                <w:sz w:val="20"/>
                <w:szCs w:val="20"/>
                <w:lang w:val="en-US"/>
              </w:rPr>
            </w:pPr>
            <w:proofErr w:type="spellStart"/>
            <w:r w:rsidRPr="00DF77B5">
              <w:rPr>
                <w:rFonts w:ascii="Arial" w:eastAsia="Times New Roman" w:hAnsi="Arial" w:cs="Arial"/>
                <w:sz w:val="20"/>
                <w:szCs w:val="20"/>
                <w:lang w:val="en-US"/>
              </w:rPr>
              <w:t>dc.</w:t>
            </w:r>
            <w:proofErr w:type="gramStart"/>
            <w:r w:rsidRPr="00DF77B5">
              <w:rPr>
                <w:rFonts w:ascii="Arial" w:eastAsia="Times New Roman" w:hAnsi="Arial" w:cs="Arial"/>
                <w:sz w:val="20"/>
                <w:szCs w:val="20"/>
                <w:lang w:val="en-US"/>
              </w:rPr>
              <w:t>relation.codlocalproject</w:t>
            </w:r>
            <w:proofErr w:type="spellEnd"/>
            <w:proofErr w:type="gramEnd"/>
            <w:r w:rsidRPr="00DF77B5">
              <w:rPr>
                <w:rFonts w:ascii="Arial" w:eastAsia="Times New Roman" w:hAnsi="Arial" w:cs="Arial"/>
                <w:sz w:val="20"/>
                <w:szCs w:val="20"/>
                <w:lang w:val="en-US"/>
              </w:rPr>
              <w:t>[spa]</w:t>
            </w:r>
          </w:p>
          <w:p w14:paraId="58A8286D" w14:textId="77777777" w:rsidR="007B6ED6" w:rsidRPr="00DF77B5" w:rsidRDefault="007B6ED6" w:rsidP="00C400C1">
            <w:pPr>
              <w:spacing w:after="0" w:line="240" w:lineRule="auto"/>
              <w:rPr>
                <w:rFonts w:ascii="Arial" w:eastAsia="Times New Roman" w:hAnsi="Arial" w:cs="Arial"/>
                <w:sz w:val="20"/>
                <w:szCs w:val="20"/>
                <w:lang w:val="en-US"/>
              </w:rPr>
            </w:pPr>
            <w:proofErr w:type="spellStart"/>
            <w:r w:rsidRPr="00DF77B5">
              <w:rPr>
                <w:rFonts w:ascii="Arial" w:eastAsia="Times New Roman" w:hAnsi="Arial" w:cs="Arial"/>
                <w:sz w:val="20"/>
                <w:szCs w:val="20"/>
                <w:lang w:val="en-US"/>
              </w:rPr>
              <w:t>dc.</w:t>
            </w:r>
            <w:proofErr w:type="gramStart"/>
            <w:r w:rsidRPr="00DF77B5">
              <w:rPr>
                <w:rFonts w:ascii="Arial" w:eastAsia="Times New Roman" w:hAnsi="Arial" w:cs="Arial"/>
                <w:sz w:val="20"/>
                <w:szCs w:val="20"/>
                <w:lang w:val="en-US"/>
              </w:rPr>
              <w:t>relation.codlocalproject</w:t>
            </w:r>
            <w:proofErr w:type="spellEnd"/>
            <w:proofErr w:type="gramEnd"/>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23B471" w14:textId="77777777" w:rsidR="007B6ED6" w:rsidRPr="00DF77B5" w:rsidRDefault="007B6ED6" w:rsidP="00C400C1">
            <w:pPr>
              <w:spacing w:after="0" w:line="240" w:lineRule="auto"/>
              <w:rPr>
                <w:rFonts w:ascii="Arial" w:eastAsia="Times New Roman" w:hAnsi="Arial" w:cs="Arial"/>
                <w:sz w:val="20"/>
                <w:szCs w:val="20"/>
                <w:lang w:val="en-US"/>
              </w:rPr>
            </w:pPr>
            <w:r w:rsidRPr="00DF77B5">
              <w:rPr>
                <w:rFonts w:ascii="Arial" w:eastAsia="Times New Roman" w:hAnsi="Arial" w:cs="Arial"/>
                <w:sz w:val="20"/>
                <w:szCs w:val="20"/>
                <w:lang w:val="en-US"/>
              </w:rPr>
              <w:t>&lt;element name="relation"&gt;</w:t>
            </w:r>
            <w:r w:rsidRPr="00DF77B5">
              <w:rPr>
                <w:rFonts w:ascii="Arial" w:eastAsia="Times New Roman" w:hAnsi="Arial" w:cs="Arial"/>
                <w:sz w:val="20"/>
                <w:szCs w:val="20"/>
                <w:lang w:val="en-US"/>
              </w:rPr>
              <w:br/>
              <w:t>&lt;element name="</w:t>
            </w:r>
            <w:proofErr w:type="spellStart"/>
            <w:r w:rsidRPr="00DF77B5">
              <w:rPr>
                <w:rFonts w:ascii="Arial" w:eastAsia="Times New Roman" w:hAnsi="Arial" w:cs="Arial"/>
                <w:sz w:val="20"/>
                <w:szCs w:val="20"/>
                <w:lang w:val="en-US"/>
              </w:rPr>
              <w:t>codlocalproject</w:t>
            </w:r>
            <w:proofErr w:type="spellEnd"/>
            <w:r w:rsidRPr="00DF77B5">
              <w:rPr>
                <w:rFonts w:ascii="Arial" w:eastAsia="Times New Roman" w:hAnsi="Arial" w:cs="Arial"/>
                <w:sz w:val="20"/>
                <w:szCs w:val="20"/>
                <w:lang w:val="en-US"/>
              </w:rPr>
              <w:t>"&gt;</w:t>
            </w:r>
            <w:r w:rsidRPr="00DF77B5">
              <w:rPr>
                <w:rFonts w:ascii="Arial" w:eastAsia="Times New Roman" w:hAnsi="Arial" w:cs="Arial"/>
                <w:sz w:val="20"/>
                <w:szCs w:val="20"/>
                <w:lang w:val="en-US"/>
              </w:rPr>
              <w:br/>
              <w:t>&lt;element name="spa"&gt;</w:t>
            </w:r>
            <w:r w:rsidRPr="00DF77B5">
              <w:rPr>
                <w:rFonts w:ascii="Arial" w:eastAsia="Times New Roman" w:hAnsi="Arial" w:cs="Arial"/>
                <w:sz w:val="20"/>
                <w:szCs w:val="20"/>
                <w:lang w:val="en-US"/>
              </w:rPr>
              <w:br/>
              <w:t>&lt;field name="value"&gt;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CE1A88"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 xml:space="preserve">Código 'lsr09' </w:t>
            </w:r>
          </w:p>
        </w:tc>
      </w:tr>
      <w:tr w:rsidR="007B6ED6" w:rsidRPr="00A02A71" w14:paraId="6DF17358" w14:textId="77777777" w:rsidTr="00C400C1">
        <w:trPr>
          <w:trHeight w:val="1200"/>
        </w:trPr>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92C8AE"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Instituciones aliadas (opcional)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297A60"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710 2# |a</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48936F" w14:textId="77777777" w:rsidR="007B6ED6" w:rsidRDefault="007B6ED6" w:rsidP="00C400C1">
            <w:pPr>
              <w:spacing w:after="0" w:line="240" w:lineRule="auto"/>
              <w:rPr>
                <w:rFonts w:ascii="Arial" w:eastAsia="Times New Roman" w:hAnsi="Arial" w:cs="Arial"/>
                <w:sz w:val="20"/>
                <w:szCs w:val="20"/>
              </w:rPr>
            </w:pPr>
            <w:proofErr w:type="spellStart"/>
            <w:r w:rsidRPr="00A02A71">
              <w:rPr>
                <w:rFonts w:ascii="Arial" w:eastAsia="Times New Roman" w:hAnsi="Arial" w:cs="Arial"/>
                <w:sz w:val="20"/>
                <w:szCs w:val="20"/>
              </w:rPr>
              <w:t>dc.</w:t>
            </w:r>
            <w:proofErr w:type="gramStart"/>
            <w:r w:rsidRPr="00A02A71">
              <w:rPr>
                <w:rFonts w:ascii="Arial" w:eastAsia="Times New Roman" w:hAnsi="Arial" w:cs="Arial"/>
                <w:sz w:val="20"/>
                <w:szCs w:val="20"/>
              </w:rPr>
              <w:t>contributor.corporatename</w:t>
            </w:r>
            <w:proofErr w:type="spellEnd"/>
            <w:proofErr w:type="gramEnd"/>
            <w:r w:rsidRPr="00A02A71">
              <w:rPr>
                <w:rFonts w:ascii="Arial" w:eastAsia="Times New Roman" w:hAnsi="Arial" w:cs="Arial"/>
                <w:sz w:val="20"/>
                <w:szCs w:val="20"/>
              </w:rPr>
              <w:t>[spa]</w:t>
            </w:r>
          </w:p>
          <w:p w14:paraId="5C4CEC01" w14:textId="77777777" w:rsidR="007B6ED6" w:rsidRPr="00A02A71" w:rsidRDefault="007B6ED6" w:rsidP="00C400C1">
            <w:pPr>
              <w:spacing w:after="0" w:line="240" w:lineRule="auto"/>
              <w:rPr>
                <w:rFonts w:ascii="Arial" w:eastAsia="Times New Roman" w:hAnsi="Arial" w:cs="Arial"/>
                <w:sz w:val="20"/>
                <w:szCs w:val="20"/>
              </w:rPr>
            </w:pPr>
            <w:proofErr w:type="spellStart"/>
            <w:r w:rsidRPr="00A02A71">
              <w:rPr>
                <w:rFonts w:ascii="Arial" w:eastAsia="Times New Roman" w:hAnsi="Arial" w:cs="Arial"/>
                <w:sz w:val="20"/>
                <w:szCs w:val="20"/>
              </w:rPr>
              <w:t>dc.</w:t>
            </w:r>
            <w:proofErr w:type="gramStart"/>
            <w:r w:rsidRPr="00A02A71">
              <w:rPr>
                <w:rFonts w:ascii="Arial" w:eastAsia="Times New Roman" w:hAnsi="Arial" w:cs="Arial"/>
                <w:sz w:val="20"/>
                <w:szCs w:val="20"/>
              </w:rPr>
              <w:t>contributor.corporatename</w:t>
            </w:r>
            <w:proofErr w:type="spellEnd"/>
            <w:proofErr w:type="gramEnd"/>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06C4AC" w14:textId="77777777" w:rsidR="007B6ED6" w:rsidRPr="00DF77B5" w:rsidRDefault="007B6ED6" w:rsidP="00C400C1">
            <w:pPr>
              <w:spacing w:after="0" w:line="240" w:lineRule="auto"/>
              <w:rPr>
                <w:rFonts w:ascii="Arial" w:eastAsia="Times New Roman" w:hAnsi="Arial" w:cs="Arial"/>
                <w:sz w:val="20"/>
                <w:szCs w:val="20"/>
                <w:lang w:val="en-US"/>
              </w:rPr>
            </w:pPr>
            <w:r w:rsidRPr="00DF77B5">
              <w:rPr>
                <w:rFonts w:ascii="Arial" w:eastAsia="Times New Roman" w:hAnsi="Arial" w:cs="Arial"/>
                <w:sz w:val="20"/>
                <w:szCs w:val="20"/>
                <w:lang w:val="en-US"/>
              </w:rPr>
              <w:t>&lt;element name="contributor"&gt;</w:t>
            </w:r>
            <w:r w:rsidRPr="00DF77B5">
              <w:rPr>
                <w:rFonts w:ascii="Arial" w:eastAsia="Times New Roman" w:hAnsi="Arial" w:cs="Arial"/>
                <w:sz w:val="20"/>
                <w:szCs w:val="20"/>
                <w:lang w:val="en-US"/>
              </w:rPr>
              <w:br/>
              <w:t>&lt;element name="</w:t>
            </w:r>
            <w:proofErr w:type="spellStart"/>
            <w:r w:rsidRPr="00DF77B5">
              <w:rPr>
                <w:rFonts w:ascii="Arial" w:eastAsia="Times New Roman" w:hAnsi="Arial" w:cs="Arial"/>
                <w:sz w:val="20"/>
                <w:szCs w:val="20"/>
                <w:lang w:val="en-US"/>
              </w:rPr>
              <w:t>corporatename</w:t>
            </w:r>
            <w:proofErr w:type="spellEnd"/>
            <w:r w:rsidRPr="00DF77B5">
              <w:rPr>
                <w:rFonts w:ascii="Arial" w:eastAsia="Times New Roman" w:hAnsi="Arial" w:cs="Arial"/>
                <w:sz w:val="20"/>
                <w:szCs w:val="20"/>
                <w:lang w:val="en-US"/>
              </w:rPr>
              <w:t>"&gt;</w:t>
            </w:r>
            <w:r w:rsidRPr="00DF77B5">
              <w:rPr>
                <w:rFonts w:ascii="Arial" w:eastAsia="Times New Roman" w:hAnsi="Arial" w:cs="Arial"/>
                <w:sz w:val="20"/>
                <w:szCs w:val="20"/>
                <w:lang w:val="en-US"/>
              </w:rPr>
              <w:br/>
              <w:t>&lt;element name="spa"&gt;</w:t>
            </w:r>
            <w:r w:rsidRPr="00DF77B5">
              <w:rPr>
                <w:rFonts w:ascii="Arial" w:eastAsia="Times New Roman" w:hAnsi="Arial" w:cs="Arial"/>
                <w:sz w:val="20"/>
                <w:szCs w:val="20"/>
                <w:lang w:val="en-US"/>
              </w:rPr>
              <w:br/>
              <w:t>&lt;field name="value"&gt;</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B3B9F3"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 xml:space="preserve">Código 'lsr10' </w:t>
            </w:r>
          </w:p>
        </w:tc>
      </w:tr>
      <w:tr w:rsidR="007B6ED6" w:rsidRPr="00B51B44" w14:paraId="74D45E6F" w14:textId="77777777" w:rsidTr="00C400C1">
        <w:trPr>
          <w:trHeight w:val="1215"/>
        </w:trPr>
        <w:tc>
          <w:tcPr>
            <w:tcW w:w="1418" w:type="dxa"/>
            <w:vMerge/>
            <w:tcBorders>
              <w:top w:val="single" w:sz="4" w:space="0" w:color="auto"/>
              <w:left w:val="single" w:sz="4" w:space="0" w:color="auto"/>
              <w:bottom w:val="single" w:sz="4" w:space="0" w:color="auto"/>
              <w:right w:val="single" w:sz="4" w:space="0" w:color="auto"/>
            </w:tcBorders>
            <w:vAlign w:val="center"/>
            <w:hideMark/>
          </w:tcPr>
          <w:p w14:paraId="62E2EF87" w14:textId="77777777" w:rsidR="007B6ED6" w:rsidRPr="00A02A71" w:rsidRDefault="007B6ED6" w:rsidP="00C400C1">
            <w:pPr>
              <w:spacing w:after="0" w:line="240" w:lineRule="auto"/>
              <w:rPr>
                <w:rFonts w:ascii="Arial" w:eastAsia="Times New Roman"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BF1EC"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911 |a</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4CC971" w14:textId="77777777" w:rsidR="007B6ED6" w:rsidRPr="00DF77B5" w:rsidRDefault="007B6ED6" w:rsidP="00C400C1">
            <w:pPr>
              <w:spacing w:after="0" w:line="240" w:lineRule="auto"/>
              <w:rPr>
                <w:rFonts w:ascii="Arial" w:eastAsia="Times New Roman" w:hAnsi="Arial" w:cs="Arial"/>
                <w:sz w:val="20"/>
                <w:szCs w:val="20"/>
                <w:lang w:val="en-US"/>
              </w:rPr>
            </w:pPr>
            <w:proofErr w:type="spellStart"/>
            <w:r w:rsidRPr="00DF77B5">
              <w:rPr>
                <w:rFonts w:ascii="Arial" w:eastAsia="Times New Roman" w:hAnsi="Arial" w:cs="Arial"/>
                <w:sz w:val="20"/>
                <w:szCs w:val="20"/>
                <w:lang w:val="en-US"/>
              </w:rPr>
              <w:t>dc.</w:t>
            </w:r>
            <w:proofErr w:type="gramStart"/>
            <w:r w:rsidRPr="00DF77B5">
              <w:rPr>
                <w:rFonts w:ascii="Arial" w:eastAsia="Times New Roman" w:hAnsi="Arial" w:cs="Arial"/>
                <w:sz w:val="20"/>
                <w:szCs w:val="20"/>
                <w:lang w:val="en-US"/>
              </w:rPr>
              <w:t>description.sponsorship</w:t>
            </w:r>
            <w:proofErr w:type="spellEnd"/>
            <w:proofErr w:type="gramEnd"/>
            <w:r w:rsidRPr="00DF77B5">
              <w:rPr>
                <w:rFonts w:ascii="Arial" w:eastAsia="Times New Roman" w:hAnsi="Arial" w:cs="Arial"/>
                <w:sz w:val="20"/>
                <w:szCs w:val="20"/>
                <w:lang w:val="en-US"/>
              </w:rPr>
              <w:t>[spa]</w:t>
            </w:r>
          </w:p>
          <w:p w14:paraId="7CD8E4AA" w14:textId="77777777" w:rsidR="007B6ED6" w:rsidRPr="00DF77B5" w:rsidRDefault="007B6ED6" w:rsidP="00C400C1">
            <w:pPr>
              <w:spacing w:after="0" w:line="240" w:lineRule="auto"/>
              <w:rPr>
                <w:rFonts w:ascii="Arial" w:eastAsia="Times New Roman" w:hAnsi="Arial" w:cs="Arial"/>
                <w:sz w:val="20"/>
                <w:szCs w:val="20"/>
                <w:lang w:val="en-US"/>
              </w:rPr>
            </w:pPr>
            <w:proofErr w:type="spellStart"/>
            <w:r w:rsidRPr="00DF77B5">
              <w:rPr>
                <w:rFonts w:ascii="Arial" w:eastAsia="Times New Roman" w:hAnsi="Arial" w:cs="Arial"/>
                <w:sz w:val="20"/>
                <w:szCs w:val="20"/>
                <w:lang w:val="en-US"/>
              </w:rPr>
              <w:t>dc.</w:t>
            </w:r>
            <w:proofErr w:type="gramStart"/>
            <w:r w:rsidRPr="00DF77B5">
              <w:rPr>
                <w:rFonts w:ascii="Arial" w:eastAsia="Times New Roman" w:hAnsi="Arial" w:cs="Arial"/>
                <w:sz w:val="20"/>
                <w:szCs w:val="20"/>
                <w:lang w:val="en-US"/>
              </w:rPr>
              <w:t>description.sponsorship</w:t>
            </w:r>
            <w:proofErr w:type="spellEnd"/>
            <w:proofErr w:type="gramEnd"/>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C94E30" w14:textId="77777777" w:rsidR="007B6ED6" w:rsidRPr="00DF77B5" w:rsidRDefault="007B6ED6" w:rsidP="00C400C1">
            <w:pPr>
              <w:spacing w:after="0" w:line="240" w:lineRule="auto"/>
              <w:rPr>
                <w:rFonts w:ascii="Arial" w:eastAsia="Times New Roman" w:hAnsi="Arial" w:cs="Arial"/>
                <w:sz w:val="20"/>
                <w:szCs w:val="20"/>
                <w:lang w:val="en-US"/>
              </w:rPr>
            </w:pPr>
            <w:r w:rsidRPr="00DF77B5">
              <w:rPr>
                <w:rFonts w:ascii="Arial" w:eastAsia="Times New Roman" w:hAnsi="Arial" w:cs="Arial"/>
                <w:sz w:val="20"/>
                <w:szCs w:val="20"/>
                <w:lang w:val="en-US"/>
              </w:rPr>
              <w:t>&lt;element name="description"&gt;</w:t>
            </w:r>
            <w:r w:rsidRPr="00DF77B5">
              <w:rPr>
                <w:rFonts w:ascii="Arial" w:eastAsia="Times New Roman" w:hAnsi="Arial" w:cs="Arial"/>
                <w:sz w:val="20"/>
                <w:szCs w:val="20"/>
                <w:lang w:val="en-US"/>
              </w:rPr>
              <w:br/>
              <w:t>&lt;element name="sponsorship"&gt;</w:t>
            </w:r>
            <w:r w:rsidRPr="00DF77B5">
              <w:rPr>
                <w:rFonts w:ascii="Arial" w:eastAsia="Times New Roman" w:hAnsi="Arial" w:cs="Arial"/>
                <w:sz w:val="20"/>
                <w:szCs w:val="20"/>
                <w:lang w:val="en-US"/>
              </w:rPr>
              <w:br/>
              <w:t>&lt;element name="spa"&gt;</w:t>
            </w:r>
            <w:r w:rsidRPr="00DF77B5">
              <w:rPr>
                <w:rFonts w:ascii="Arial" w:eastAsia="Times New Roman" w:hAnsi="Arial" w:cs="Arial"/>
                <w:sz w:val="20"/>
                <w:szCs w:val="20"/>
                <w:lang w:val="en-US"/>
              </w:rPr>
              <w:br/>
              <w:t>&lt;field name="value"&gt;</w:t>
            </w: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0C947CC" w14:textId="77777777" w:rsidR="007B6ED6" w:rsidRPr="00DF77B5" w:rsidRDefault="007B6ED6" w:rsidP="00C400C1">
            <w:pPr>
              <w:spacing w:after="0" w:line="240" w:lineRule="auto"/>
              <w:rPr>
                <w:rFonts w:ascii="Arial" w:eastAsia="Times New Roman" w:hAnsi="Arial" w:cs="Arial"/>
                <w:sz w:val="20"/>
                <w:szCs w:val="20"/>
                <w:lang w:val="en-US"/>
              </w:rPr>
            </w:pPr>
          </w:p>
        </w:tc>
      </w:tr>
      <w:tr w:rsidR="007B6ED6" w:rsidRPr="00A02A71" w14:paraId="1B3B0A70" w14:textId="77777777" w:rsidTr="00C400C1">
        <w:trPr>
          <w:trHeight w:val="1215"/>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37B5F3"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Nombre del Sistema de información de los proyectos de la entidad (opcional)</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4BD4DC"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500| a</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31F4DB" w14:textId="77777777" w:rsidR="007B6ED6" w:rsidRPr="00DF77B5" w:rsidRDefault="007B6ED6" w:rsidP="00C400C1">
            <w:pPr>
              <w:spacing w:after="0" w:line="240" w:lineRule="auto"/>
              <w:rPr>
                <w:rFonts w:ascii="Arial" w:eastAsia="Times New Roman" w:hAnsi="Arial" w:cs="Arial"/>
                <w:sz w:val="20"/>
                <w:szCs w:val="20"/>
                <w:lang w:val="en-US"/>
              </w:rPr>
            </w:pPr>
            <w:proofErr w:type="spellStart"/>
            <w:r w:rsidRPr="00DF77B5">
              <w:rPr>
                <w:rFonts w:ascii="Arial" w:eastAsia="Times New Roman" w:hAnsi="Arial" w:cs="Arial"/>
                <w:sz w:val="20"/>
                <w:szCs w:val="20"/>
                <w:lang w:val="en-US"/>
              </w:rPr>
              <w:t>dc.</w:t>
            </w:r>
            <w:proofErr w:type="gramStart"/>
            <w:r w:rsidRPr="00DF77B5">
              <w:rPr>
                <w:rFonts w:ascii="Arial" w:eastAsia="Times New Roman" w:hAnsi="Arial" w:cs="Arial"/>
                <w:sz w:val="20"/>
                <w:szCs w:val="20"/>
                <w:lang w:val="en-US"/>
              </w:rPr>
              <w:t>relation.siproject</w:t>
            </w:r>
            <w:proofErr w:type="spellEnd"/>
            <w:proofErr w:type="gramEnd"/>
            <w:r w:rsidRPr="00DF77B5">
              <w:rPr>
                <w:rFonts w:ascii="Arial" w:eastAsia="Times New Roman" w:hAnsi="Arial" w:cs="Arial"/>
                <w:sz w:val="20"/>
                <w:szCs w:val="20"/>
                <w:lang w:val="en-US"/>
              </w:rPr>
              <w:t>[spa]</w:t>
            </w:r>
          </w:p>
          <w:p w14:paraId="1D8B55FE" w14:textId="77777777" w:rsidR="007B6ED6" w:rsidRPr="00DF77B5" w:rsidRDefault="007B6ED6" w:rsidP="00C400C1">
            <w:pPr>
              <w:spacing w:after="0" w:line="240" w:lineRule="auto"/>
              <w:rPr>
                <w:rFonts w:ascii="Arial" w:eastAsia="Times New Roman" w:hAnsi="Arial" w:cs="Arial"/>
                <w:sz w:val="20"/>
                <w:szCs w:val="20"/>
                <w:lang w:val="en-US"/>
              </w:rPr>
            </w:pPr>
            <w:proofErr w:type="spellStart"/>
            <w:r w:rsidRPr="00DF77B5">
              <w:rPr>
                <w:rFonts w:ascii="Arial" w:eastAsia="Times New Roman" w:hAnsi="Arial" w:cs="Arial"/>
                <w:sz w:val="20"/>
                <w:szCs w:val="20"/>
                <w:lang w:val="en-US"/>
              </w:rPr>
              <w:t>dc.</w:t>
            </w:r>
            <w:proofErr w:type="gramStart"/>
            <w:r w:rsidRPr="00DF77B5">
              <w:rPr>
                <w:rFonts w:ascii="Arial" w:eastAsia="Times New Roman" w:hAnsi="Arial" w:cs="Arial"/>
                <w:sz w:val="20"/>
                <w:szCs w:val="20"/>
                <w:lang w:val="en-US"/>
              </w:rPr>
              <w:t>relation.siproject</w:t>
            </w:r>
            <w:proofErr w:type="spellEnd"/>
            <w:proofErr w:type="gramEnd"/>
            <w:r w:rsidRPr="00DF77B5">
              <w:rPr>
                <w:rFonts w:ascii="Arial" w:eastAsia="Times New Roman" w:hAnsi="Arial" w:cs="Arial"/>
                <w:sz w:val="20"/>
                <w:szCs w:val="20"/>
                <w:lang w:val="en-US"/>
              </w:rPr>
              <w:t>[</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6EC25A" w14:textId="77777777" w:rsidR="007B6ED6" w:rsidRPr="00DF77B5" w:rsidRDefault="007B6ED6" w:rsidP="00C400C1">
            <w:pPr>
              <w:spacing w:after="0" w:line="240" w:lineRule="auto"/>
              <w:rPr>
                <w:rFonts w:ascii="Arial" w:eastAsia="Times New Roman" w:hAnsi="Arial" w:cs="Arial"/>
                <w:sz w:val="20"/>
                <w:szCs w:val="20"/>
                <w:lang w:val="en-US"/>
              </w:rPr>
            </w:pPr>
            <w:r w:rsidRPr="00DF77B5">
              <w:rPr>
                <w:rFonts w:ascii="Arial" w:eastAsia="Times New Roman" w:hAnsi="Arial" w:cs="Arial"/>
                <w:sz w:val="20"/>
                <w:szCs w:val="20"/>
                <w:lang w:val="en-US"/>
              </w:rPr>
              <w:t>&lt;element name="relation"&gt;</w:t>
            </w:r>
            <w:r w:rsidRPr="00DF77B5">
              <w:rPr>
                <w:rFonts w:ascii="Arial" w:eastAsia="Times New Roman" w:hAnsi="Arial" w:cs="Arial"/>
                <w:sz w:val="20"/>
                <w:szCs w:val="20"/>
                <w:lang w:val="en-US"/>
              </w:rPr>
              <w:br/>
              <w:t>&lt;element name="</w:t>
            </w:r>
            <w:proofErr w:type="spellStart"/>
            <w:r w:rsidRPr="00DF77B5">
              <w:rPr>
                <w:rFonts w:ascii="Arial" w:eastAsia="Times New Roman" w:hAnsi="Arial" w:cs="Arial"/>
                <w:sz w:val="20"/>
                <w:szCs w:val="20"/>
                <w:lang w:val="en-US"/>
              </w:rPr>
              <w:t>siproject</w:t>
            </w:r>
            <w:proofErr w:type="spellEnd"/>
            <w:r w:rsidRPr="00DF77B5">
              <w:rPr>
                <w:rFonts w:ascii="Arial" w:eastAsia="Times New Roman" w:hAnsi="Arial" w:cs="Arial"/>
                <w:sz w:val="20"/>
                <w:szCs w:val="20"/>
                <w:lang w:val="en-US"/>
              </w:rPr>
              <w:t>"&gt;</w:t>
            </w:r>
            <w:r w:rsidRPr="00DF77B5">
              <w:rPr>
                <w:rFonts w:ascii="Arial" w:eastAsia="Times New Roman" w:hAnsi="Arial" w:cs="Arial"/>
                <w:sz w:val="20"/>
                <w:szCs w:val="20"/>
                <w:lang w:val="en-US"/>
              </w:rPr>
              <w:br/>
              <w:t>&lt;element name="spa"&gt;</w:t>
            </w:r>
            <w:r w:rsidRPr="00DF77B5">
              <w:rPr>
                <w:rFonts w:ascii="Arial" w:eastAsia="Times New Roman" w:hAnsi="Arial" w:cs="Arial"/>
                <w:sz w:val="20"/>
                <w:szCs w:val="20"/>
                <w:lang w:val="en-US"/>
              </w:rPr>
              <w:br/>
              <w:t>&lt;field name="value"&gt;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229858"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Código 'lsr11'</w:t>
            </w:r>
          </w:p>
        </w:tc>
      </w:tr>
      <w:tr w:rsidR="007B6ED6" w:rsidRPr="00A02A71" w14:paraId="3F5B4637" w14:textId="77777777" w:rsidTr="00C400C1">
        <w:trPr>
          <w:trHeight w:val="450"/>
        </w:trPr>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0C3371"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Título de la oferta tecnológica (Opcional)</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1E5E33"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591 |a</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10B6CD" w14:textId="77777777" w:rsidR="007B6ED6" w:rsidRPr="00DF77B5" w:rsidRDefault="007B6ED6" w:rsidP="00C400C1">
            <w:pPr>
              <w:spacing w:after="0" w:line="240" w:lineRule="auto"/>
              <w:rPr>
                <w:rFonts w:ascii="Arial" w:eastAsia="Times New Roman" w:hAnsi="Arial" w:cs="Arial"/>
                <w:sz w:val="20"/>
                <w:szCs w:val="20"/>
                <w:lang w:val="en-US"/>
              </w:rPr>
            </w:pPr>
            <w:proofErr w:type="spellStart"/>
            <w:r w:rsidRPr="00DF77B5">
              <w:rPr>
                <w:rFonts w:ascii="Arial" w:eastAsia="Times New Roman" w:hAnsi="Arial" w:cs="Arial"/>
                <w:sz w:val="20"/>
                <w:szCs w:val="20"/>
                <w:lang w:val="en-US"/>
              </w:rPr>
              <w:t>dc.</w:t>
            </w:r>
            <w:proofErr w:type="gramStart"/>
            <w:r w:rsidRPr="00DF77B5">
              <w:rPr>
                <w:rFonts w:ascii="Arial" w:eastAsia="Times New Roman" w:hAnsi="Arial" w:cs="Arial"/>
                <w:sz w:val="20"/>
                <w:szCs w:val="20"/>
                <w:lang w:val="en-US"/>
              </w:rPr>
              <w:t>relation.offer</w:t>
            </w:r>
            <w:proofErr w:type="spellEnd"/>
            <w:proofErr w:type="gramEnd"/>
            <w:r w:rsidRPr="00DF77B5">
              <w:rPr>
                <w:rFonts w:ascii="Arial" w:eastAsia="Times New Roman" w:hAnsi="Arial" w:cs="Arial"/>
                <w:sz w:val="20"/>
                <w:szCs w:val="20"/>
                <w:lang w:val="en-US"/>
              </w:rPr>
              <w:t>[spa]</w:t>
            </w:r>
          </w:p>
          <w:p w14:paraId="1A419C02" w14:textId="77777777" w:rsidR="007B6ED6" w:rsidRPr="00DF77B5" w:rsidRDefault="007B6ED6" w:rsidP="00C400C1">
            <w:pPr>
              <w:spacing w:after="0" w:line="240" w:lineRule="auto"/>
              <w:rPr>
                <w:rFonts w:ascii="Arial" w:eastAsia="Times New Roman" w:hAnsi="Arial" w:cs="Arial"/>
                <w:sz w:val="20"/>
                <w:szCs w:val="20"/>
                <w:lang w:val="en-US"/>
              </w:rPr>
            </w:pPr>
            <w:proofErr w:type="spellStart"/>
            <w:r w:rsidRPr="00DF77B5">
              <w:rPr>
                <w:rFonts w:ascii="Arial" w:eastAsia="Times New Roman" w:hAnsi="Arial" w:cs="Arial"/>
                <w:sz w:val="20"/>
                <w:szCs w:val="20"/>
                <w:lang w:val="en-US"/>
              </w:rPr>
              <w:t>dc.</w:t>
            </w:r>
            <w:proofErr w:type="gramStart"/>
            <w:r w:rsidRPr="00DF77B5">
              <w:rPr>
                <w:rFonts w:ascii="Arial" w:eastAsia="Times New Roman" w:hAnsi="Arial" w:cs="Arial"/>
                <w:sz w:val="20"/>
                <w:szCs w:val="20"/>
                <w:lang w:val="en-US"/>
              </w:rPr>
              <w:t>relation.offer</w:t>
            </w:r>
            <w:proofErr w:type="spellEnd"/>
            <w:proofErr w:type="gramEnd"/>
          </w:p>
        </w:tc>
        <w:tc>
          <w:tcPr>
            <w:tcW w:w="269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20AC1C8" w14:textId="77777777" w:rsidR="007B6ED6" w:rsidRPr="00DF77B5" w:rsidRDefault="007B6ED6" w:rsidP="00C400C1">
            <w:pPr>
              <w:spacing w:after="0" w:line="240" w:lineRule="auto"/>
              <w:rPr>
                <w:rFonts w:ascii="Arial" w:eastAsia="Times New Roman" w:hAnsi="Arial" w:cs="Arial"/>
                <w:sz w:val="20"/>
                <w:szCs w:val="20"/>
                <w:lang w:val="en-US"/>
              </w:rPr>
            </w:pPr>
            <w:r w:rsidRPr="00DF77B5">
              <w:rPr>
                <w:rFonts w:ascii="Arial" w:eastAsia="Times New Roman" w:hAnsi="Arial" w:cs="Arial"/>
                <w:sz w:val="20"/>
                <w:szCs w:val="20"/>
                <w:lang w:val="en-US"/>
              </w:rPr>
              <w:t>&lt;element name="relation"&gt;</w:t>
            </w:r>
            <w:r w:rsidRPr="00DF77B5">
              <w:rPr>
                <w:rFonts w:ascii="Arial" w:eastAsia="Times New Roman" w:hAnsi="Arial" w:cs="Arial"/>
                <w:sz w:val="20"/>
                <w:szCs w:val="20"/>
                <w:lang w:val="en-US"/>
              </w:rPr>
              <w:br/>
              <w:t>&lt;element name="offer"&gt;</w:t>
            </w:r>
            <w:r w:rsidRPr="00DF77B5">
              <w:rPr>
                <w:rFonts w:ascii="Arial" w:eastAsia="Times New Roman" w:hAnsi="Arial" w:cs="Arial"/>
                <w:sz w:val="20"/>
                <w:szCs w:val="20"/>
                <w:lang w:val="en-US"/>
              </w:rPr>
              <w:br/>
              <w:t>&lt;element name="spa"&gt;</w:t>
            </w:r>
            <w:r w:rsidRPr="00DF77B5">
              <w:rPr>
                <w:rFonts w:ascii="Arial" w:eastAsia="Times New Roman" w:hAnsi="Arial" w:cs="Arial"/>
                <w:sz w:val="20"/>
                <w:szCs w:val="20"/>
                <w:lang w:val="en-US"/>
              </w:rPr>
              <w:br/>
              <w:t>&lt;field name="value"&gt;</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B8F351"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 xml:space="preserve">Código 'lsr12' </w:t>
            </w:r>
          </w:p>
        </w:tc>
      </w:tr>
      <w:tr w:rsidR="007B6ED6" w:rsidRPr="00A02A71" w14:paraId="07304AB0" w14:textId="77777777" w:rsidTr="00C400C1">
        <w:trPr>
          <w:trHeight w:val="450"/>
        </w:trPr>
        <w:tc>
          <w:tcPr>
            <w:tcW w:w="1418" w:type="dxa"/>
            <w:vMerge/>
            <w:tcBorders>
              <w:top w:val="single" w:sz="4" w:space="0" w:color="auto"/>
              <w:left w:val="single" w:sz="4" w:space="0" w:color="auto"/>
              <w:bottom w:val="single" w:sz="4" w:space="0" w:color="auto"/>
              <w:right w:val="single" w:sz="4" w:space="0" w:color="auto"/>
            </w:tcBorders>
            <w:vAlign w:val="center"/>
            <w:hideMark/>
          </w:tcPr>
          <w:p w14:paraId="2BA17304" w14:textId="77777777" w:rsidR="007B6ED6" w:rsidRPr="00A02A71" w:rsidRDefault="007B6ED6" w:rsidP="00C400C1">
            <w:pPr>
              <w:spacing w:after="0" w:line="240" w:lineRule="auto"/>
              <w:rPr>
                <w:rFonts w:ascii="Arial" w:eastAsia="Times New Roman" w:hAnsi="Arial" w:cs="Arial"/>
                <w:sz w:val="20"/>
                <w:szCs w:val="20"/>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6BC61B6B" w14:textId="77777777" w:rsidR="007B6ED6" w:rsidRPr="00A02A71" w:rsidRDefault="007B6ED6" w:rsidP="00C400C1">
            <w:pPr>
              <w:spacing w:after="0" w:line="240" w:lineRule="auto"/>
              <w:rPr>
                <w:rFonts w:ascii="Arial" w:eastAsia="Times New Roman" w:hAnsi="Arial" w:cs="Arial"/>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14:paraId="2A16D634" w14:textId="77777777" w:rsidR="007B6ED6" w:rsidRPr="00A02A71" w:rsidRDefault="007B6ED6" w:rsidP="00C400C1">
            <w:pPr>
              <w:spacing w:after="0" w:line="240" w:lineRule="auto"/>
              <w:rPr>
                <w:rFonts w:ascii="Arial" w:eastAsia="Times New Roman" w:hAnsi="Arial" w:cs="Arial"/>
                <w:sz w:val="20"/>
                <w:szCs w:val="20"/>
              </w:rPr>
            </w:pPr>
          </w:p>
        </w:tc>
        <w:tc>
          <w:tcPr>
            <w:tcW w:w="2694" w:type="dxa"/>
            <w:vMerge/>
            <w:tcBorders>
              <w:top w:val="single" w:sz="4" w:space="0" w:color="auto"/>
              <w:left w:val="single" w:sz="4" w:space="0" w:color="auto"/>
              <w:bottom w:val="single" w:sz="4" w:space="0" w:color="auto"/>
              <w:right w:val="single" w:sz="4" w:space="0" w:color="auto"/>
            </w:tcBorders>
            <w:vAlign w:val="center"/>
            <w:hideMark/>
          </w:tcPr>
          <w:p w14:paraId="492445F5" w14:textId="77777777" w:rsidR="007B6ED6" w:rsidRPr="00A02A71" w:rsidRDefault="007B6ED6" w:rsidP="00C400C1">
            <w:pPr>
              <w:spacing w:after="0" w:line="240" w:lineRule="auto"/>
              <w:rPr>
                <w:rFonts w:ascii="Arial" w:eastAsia="Times New Roman" w:hAnsi="Arial" w:cs="Arial"/>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F9CA345" w14:textId="77777777" w:rsidR="007B6ED6" w:rsidRPr="00A02A71" w:rsidRDefault="007B6ED6" w:rsidP="00C400C1">
            <w:pPr>
              <w:spacing w:after="0" w:line="240" w:lineRule="auto"/>
              <w:rPr>
                <w:rFonts w:ascii="Arial" w:eastAsia="Times New Roman" w:hAnsi="Arial" w:cs="Arial"/>
                <w:sz w:val="20"/>
                <w:szCs w:val="20"/>
              </w:rPr>
            </w:pPr>
          </w:p>
        </w:tc>
      </w:tr>
      <w:tr w:rsidR="007B6ED6" w:rsidRPr="00A02A71" w14:paraId="2317DB6E" w14:textId="77777777" w:rsidTr="00C400C1">
        <w:trPr>
          <w:trHeight w:val="1215"/>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ADF363"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Código de la oferta en SIEMBRA (Recomendación, Innovación en la Mecanización) (Opcional)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5F18AC"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592 |a</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42540D" w14:textId="77777777" w:rsidR="007B6ED6" w:rsidRPr="00DF77B5" w:rsidRDefault="007B6ED6" w:rsidP="00C400C1">
            <w:pPr>
              <w:spacing w:after="0" w:line="240" w:lineRule="auto"/>
              <w:rPr>
                <w:rFonts w:ascii="Arial" w:eastAsia="Times New Roman" w:hAnsi="Arial" w:cs="Arial"/>
                <w:sz w:val="20"/>
                <w:szCs w:val="20"/>
                <w:lang w:val="en-US"/>
              </w:rPr>
            </w:pPr>
            <w:proofErr w:type="spellStart"/>
            <w:r w:rsidRPr="00DF77B5">
              <w:rPr>
                <w:rFonts w:ascii="Arial" w:eastAsia="Times New Roman" w:hAnsi="Arial" w:cs="Arial"/>
                <w:sz w:val="20"/>
                <w:szCs w:val="20"/>
                <w:lang w:val="en-US"/>
              </w:rPr>
              <w:t>dc.</w:t>
            </w:r>
            <w:proofErr w:type="gramStart"/>
            <w:r w:rsidRPr="00DF77B5">
              <w:rPr>
                <w:rFonts w:ascii="Arial" w:eastAsia="Times New Roman" w:hAnsi="Arial" w:cs="Arial"/>
                <w:sz w:val="20"/>
                <w:szCs w:val="20"/>
                <w:lang w:val="en-US"/>
              </w:rPr>
              <w:t>relation.codsowingoffer</w:t>
            </w:r>
            <w:proofErr w:type="spellEnd"/>
            <w:proofErr w:type="gramEnd"/>
            <w:r w:rsidRPr="00DF77B5">
              <w:rPr>
                <w:rFonts w:ascii="Arial" w:eastAsia="Times New Roman" w:hAnsi="Arial" w:cs="Arial"/>
                <w:sz w:val="20"/>
                <w:szCs w:val="20"/>
                <w:lang w:val="en-US"/>
              </w:rPr>
              <w:t>[spa]</w:t>
            </w:r>
          </w:p>
          <w:p w14:paraId="109F6133" w14:textId="77777777" w:rsidR="007B6ED6" w:rsidRPr="00DF77B5" w:rsidRDefault="007B6ED6" w:rsidP="00C400C1">
            <w:pPr>
              <w:spacing w:after="0" w:line="240" w:lineRule="auto"/>
              <w:rPr>
                <w:rFonts w:ascii="Arial" w:eastAsia="Times New Roman" w:hAnsi="Arial" w:cs="Arial"/>
                <w:sz w:val="20"/>
                <w:szCs w:val="20"/>
                <w:lang w:val="en-US"/>
              </w:rPr>
            </w:pPr>
            <w:proofErr w:type="spellStart"/>
            <w:r w:rsidRPr="00DF77B5">
              <w:rPr>
                <w:rFonts w:ascii="Arial" w:eastAsia="Times New Roman" w:hAnsi="Arial" w:cs="Arial"/>
                <w:sz w:val="20"/>
                <w:szCs w:val="20"/>
                <w:lang w:val="en-US"/>
              </w:rPr>
              <w:t>dc.</w:t>
            </w:r>
            <w:proofErr w:type="gramStart"/>
            <w:r w:rsidRPr="00DF77B5">
              <w:rPr>
                <w:rFonts w:ascii="Arial" w:eastAsia="Times New Roman" w:hAnsi="Arial" w:cs="Arial"/>
                <w:sz w:val="20"/>
                <w:szCs w:val="20"/>
                <w:lang w:val="en-US"/>
              </w:rPr>
              <w:t>relation.codsowingoffer</w:t>
            </w:r>
            <w:proofErr w:type="spellEnd"/>
            <w:proofErr w:type="gramEnd"/>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609946" w14:textId="77777777" w:rsidR="007B6ED6" w:rsidRPr="00DF77B5" w:rsidRDefault="007B6ED6" w:rsidP="00C400C1">
            <w:pPr>
              <w:spacing w:after="0" w:line="240" w:lineRule="auto"/>
              <w:rPr>
                <w:rFonts w:ascii="Arial" w:eastAsia="Times New Roman" w:hAnsi="Arial" w:cs="Arial"/>
                <w:sz w:val="20"/>
                <w:szCs w:val="20"/>
                <w:lang w:val="en-US"/>
              </w:rPr>
            </w:pPr>
            <w:r w:rsidRPr="00DF77B5">
              <w:rPr>
                <w:rFonts w:ascii="Arial" w:eastAsia="Times New Roman" w:hAnsi="Arial" w:cs="Arial"/>
                <w:sz w:val="20"/>
                <w:szCs w:val="20"/>
                <w:lang w:val="en-US"/>
              </w:rPr>
              <w:t>&lt;element name="relation"&gt;</w:t>
            </w:r>
            <w:r w:rsidRPr="00DF77B5">
              <w:rPr>
                <w:rFonts w:ascii="Arial" w:eastAsia="Times New Roman" w:hAnsi="Arial" w:cs="Arial"/>
                <w:sz w:val="20"/>
                <w:szCs w:val="20"/>
                <w:lang w:val="en-US"/>
              </w:rPr>
              <w:br/>
              <w:t>&lt;element name="</w:t>
            </w:r>
            <w:proofErr w:type="spellStart"/>
            <w:r w:rsidRPr="00DF77B5">
              <w:rPr>
                <w:rFonts w:ascii="Arial" w:eastAsia="Times New Roman" w:hAnsi="Arial" w:cs="Arial"/>
                <w:sz w:val="20"/>
                <w:szCs w:val="20"/>
                <w:lang w:val="en-US"/>
              </w:rPr>
              <w:t>codsowingoffer</w:t>
            </w:r>
            <w:proofErr w:type="spellEnd"/>
            <w:r w:rsidRPr="00DF77B5">
              <w:rPr>
                <w:rFonts w:ascii="Arial" w:eastAsia="Times New Roman" w:hAnsi="Arial" w:cs="Arial"/>
                <w:sz w:val="20"/>
                <w:szCs w:val="20"/>
                <w:lang w:val="en-US"/>
              </w:rPr>
              <w:t>"&gt;</w:t>
            </w:r>
            <w:r w:rsidRPr="00DF77B5">
              <w:rPr>
                <w:rFonts w:ascii="Arial" w:eastAsia="Times New Roman" w:hAnsi="Arial" w:cs="Arial"/>
                <w:sz w:val="20"/>
                <w:szCs w:val="20"/>
                <w:lang w:val="en-US"/>
              </w:rPr>
              <w:br/>
              <w:t>&lt;element name="spa"&gt;</w:t>
            </w:r>
            <w:r w:rsidRPr="00DF77B5">
              <w:rPr>
                <w:rFonts w:ascii="Arial" w:eastAsia="Times New Roman" w:hAnsi="Arial" w:cs="Arial"/>
                <w:sz w:val="20"/>
                <w:szCs w:val="20"/>
                <w:lang w:val="en-US"/>
              </w:rPr>
              <w:br/>
              <w:t>&lt;field name="value"&gt;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E4F1AB"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 xml:space="preserve">Código 'lsr13' </w:t>
            </w:r>
          </w:p>
        </w:tc>
      </w:tr>
      <w:tr w:rsidR="007B6ED6" w:rsidRPr="00A02A71" w14:paraId="2B7B3544" w14:textId="77777777" w:rsidTr="00C400C1">
        <w:trPr>
          <w:trHeight w:val="1215"/>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49C82D"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Código de la oferta local (Opcional)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914F8C"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593 |a</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A5889A" w14:textId="77777777" w:rsidR="007B6ED6" w:rsidRPr="00DF77B5" w:rsidRDefault="007B6ED6" w:rsidP="00C400C1">
            <w:pPr>
              <w:spacing w:after="0" w:line="240" w:lineRule="auto"/>
              <w:rPr>
                <w:rFonts w:ascii="Arial" w:eastAsia="Times New Roman" w:hAnsi="Arial" w:cs="Arial"/>
                <w:sz w:val="20"/>
                <w:szCs w:val="20"/>
                <w:lang w:val="en-US"/>
              </w:rPr>
            </w:pPr>
            <w:proofErr w:type="spellStart"/>
            <w:r w:rsidRPr="00DF77B5">
              <w:rPr>
                <w:rFonts w:ascii="Arial" w:eastAsia="Times New Roman" w:hAnsi="Arial" w:cs="Arial"/>
                <w:sz w:val="20"/>
                <w:szCs w:val="20"/>
                <w:lang w:val="en-US"/>
              </w:rPr>
              <w:t>dc.</w:t>
            </w:r>
            <w:proofErr w:type="gramStart"/>
            <w:r w:rsidRPr="00DF77B5">
              <w:rPr>
                <w:rFonts w:ascii="Arial" w:eastAsia="Times New Roman" w:hAnsi="Arial" w:cs="Arial"/>
                <w:sz w:val="20"/>
                <w:szCs w:val="20"/>
                <w:lang w:val="en-US"/>
              </w:rPr>
              <w:t>relation.codlocaloffer</w:t>
            </w:r>
            <w:proofErr w:type="spellEnd"/>
            <w:proofErr w:type="gramEnd"/>
            <w:r w:rsidRPr="00DF77B5">
              <w:rPr>
                <w:rFonts w:ascii="Arial" w:eastAsia="Times New Roman" w:hAnsi="Arial" w:cs="Arial"/>
                <w:sz w:val="20"/>
                <w:szCs w:val="20"/>
                <w:lang w:val="en-US"/>
              </w:rPr>
              <w:t>[spa]</w:t>
            </w:r>
          </w:p>
          <w:p w14:paraId="50762E26" w14:textId="77777777" w:rsidR="007B6ED6" w:rsidRPr="00DF77B5" w:rsidRDefault="007B6ED6" w:rsidP="00C400C1">
            <w:pPr>
              <w:spacing w:after="0" w:line="240" w:lineRule="auto"/>
              <w:rPr>
                <w:rFonts w:ascii="Arial" w:eastAsia="Times New Roman" w:hAnsi="Arial" w:cs="Arial"/>
                <w:sz w:val="20"/>
                <w:szCs w:val="20"/>
                <w:lang w:val="en-US"/>
              </w:rPr>
            </w:pPr>
            <w:proofErr w:type="spellStart"/>
            <w:r w:rsidRPr="00DF77B5">
              <w:rPr>
                <w:rFonts w:ascii="Arial" w:eastAsia="Times New Roman" w:hAnsi="Arial" w:cs="Arial"/>
                <w:sz w:val="20"/>
                <w:szCs w:val="20"/>
                <w:lang w:val="en-US"/>
              </w:rPr>
              <w:t>dc.</w:t>
            </w:r>
            <w:proofErr w:type="gramStart"/>
            <w:r w:rsidRPr="00DF77B5">
              <w:rPr>
                <w:rFonts w:ascii="Arial" w:eastAsia="Times New Roman" w:hAnsi="Arial" w:cs="Arial"/>
                <w:sz w:val="20"/>
                <w:szCs w:val="20"/>
                <w:lang w:val="en-US"/>
              </w:rPr>
              <w:t>relation.codlocaloffer</w:t>
            </w:r>
            <w:proofErr w:type="spellEnd"/>
            <w:proofErr w:type="gramEnd"/>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D5361A" w14:textId="77777777" w:rsidR="007B6ED6" w:rsidRPr="00DF77B5" w:rsidRDefault="007B6ED6" w:rsidP="00C400C1">
            <w:pPr>
              <w:spacing w:after="0" w:line="240" w:lineRule="auto"/>
              <w:rPr>
                <w:rFonts w:ascii="Arial" w:eastAsia="Times New Roman" w:hAnsi="Arial" w:cs="Arial"/>
                <w:sz w:val="20"/>
                <w:szCs w:val="20"/>
                <w:lang w:val="en-US"/>
              </w:rPr>
            </w:pPr>
            <w:r w:rsidRPr="00DF77B5">
              <w:rPr>
                <w:rFonts w:ascii="Arial" w:eastAsia="Times New Roman" w:hAnsi="Arial" w:cs="Arial"/>
                <w:sz w:val="20"/>
                <w:szCs w:val="20"/>
                <w:lang w:val="en-US"/>
              </w:rPr>
              <w:t>&lt;element name="relation"&gt;</w:t>
            </w:r>
            <w:r w:rsidRPr="00DF77B5">
              <w:rPr>
                <w:rFonts w:ascii="Arial" w:eastAsia="Times New Roman" w:hAnsi="Arial" w:cs="Arial"/>
                <w:sz w:val="20"/>
                <w:szCs w:val="20"/>
                <w:lang w:val="en-US"/>
              </w:rPr>
              <w:br/>
              <w:t>&lt;element name="</w:t>
            </w:r>
            <w:proofErr w:type="spellStart"/>
            <w:r w:rsidRPr="00DF77B5">
              <w:rPr>
                <w:rFonts w:ascii="Arial" w:eastAsia="Times New Roman" w:hAnsi="Arial" w:cs="Arial"/>
                <w:sz w:val="20"/>
                <w:szCs w:val="20"/>
                <w:lang w:val="en-US"/>
              </w:rPr>
              <w:t>codsowingoffer</w:t>
            </w:r>
            <w:proofErr w:type="spellEnd"/>
            <w:r w:rsidRPr="00DF77B5">
              <w:rPr>
                <w:rFonts w:ascii="Arial" w:eastAsia="Times New Roman" w:hAnsi="Arial" w:cs="Arial"/>
                <w:sz w:val="20"/>
                <w:szCs w:val="20"/>
                <w:lang w:val="en-US"/>
              </w:rPr>
              <w:t>"&gt;</w:t>
            </w:r>
            <w:r w:rsidRPr="00DF77B5">
              <w:rPr>
                <w:rFonts w:ascii="Arial" w:eastAsia="Times New Roman" w:hAnsi="Arial" w:cs="Arial"/>
                <w:sz w:val="20"/>
                <w:szCs w:val="20"/>
                <w:lang w:val="en-US"/>
              </w:rPr>
              <w:br/>
              <w:t>&lt;element name="spa"&gt;</w:t>
            </w:r>
            <w:r w:rsidRPr="00DF77B5">
              <w:rPr>
                <w:rFonts w:ascii="Arial" w:eastAsia="Times New Roman" w:hAnsi="Arial" w:cs="Arial"/>
                <w:sz w:val="20"/>
                <w:szCs w:val="20"/>
                <w:lang w:val="en-US"/>
              </w:rPr>
              <w:br/>
              <w:t>&lt;field name="value"&gt;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897C87"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 xml:space="preserve">Código 'lsr14' </w:t>
            </w:r>
          </w:p>
        </w:tc>
      </w:tr>
      <w:tr w:rsidR="007B6ED6" w:rsidRPr="00A02A71" w14:paraId="1FB3CC35" w14:textId="77777777" w:rsidTr="00C400C1">
        <w:trPr>
          <w:trHeight w:val="915"/>
        </w:trPr>
        <w:tc>
          <w:tcPr>
            <w:tcW w:w="1418"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0B72CAC" w14:textId="77777777" w:rsidR="007B6ED6" w:rsidRPr="00A02A71" w:rsidRDefault="007B6ED6" w:rsidP="00C400C1">
            <w:pPr>
              <w:spacing w:after="0" w:line="240" w:lineRule="auto"/>
              <w:rPr>
                <w:rFonts w:ascii="Arial" w:eastAsia="Times New Roman" w:hAnsi="Arial" w:cs="Arial"/>
                <w:sz w:val="20"/>
                <w:szCs w:val="20"/>
              </w:rPr>
            </w:pPr>
            <w:proofErr w:type="spellStart"/>
            <w:r w:rsidRPr="00A02A71">
              <w:rPr>
                <w:rFonts w:ascii="Arial" w:eastAsia="Times New Roman" w:hAnsi="Arial" w:cs="Arial"/>
                <w:sz w:val="20"/>
                <w:szCs w:val="20"/>
              </w:rPr>
              <w:t>Aceso</w:t>
            </w:r>
            <w:proofErr w:type="spellEnd"/>
            <w:r w:rsidRPr="00A02A71">
              <w:rPr>
                <w:rFonts w:ascii="Arial" w:eastAsia="Times New Roman" w:hAnsi="Arial" w:cs="Arial"/>
                <w:sz w:val="20"/>
                <w:szCs w:val="20"/>
              </w:rPr>
              <w:t xml:space="preserve"> Referencial En texto completo</w:t>
            </w:r>
          </w:p>
        </w:tc>
        <w:tc>
          <w:tcPr>
            <w:tcW w:w="1418" w:type="dxa"/>
            <w:tcBorders>
              <w:top w:val="single" w:sz="4" w:space="0" w:color="auto"/>
              <w:left w:val="nil"/>
              <w:bottom w:val="single" w:sz="4" w:space="0" w:color="auto"/>
              <w:right w:val="nil"/>
            </w:tcBorders>
            <w:shd w:val="clear" w:color="auto" w:fill="auto"/>
            <w:vAlign w:val="center"/>
            <w:hideMark/>
          </w:tcPr>
          <w:p w14:paraId="7E399A72"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 856 |u</w:t>
            </w:r>
          </w:p>
        </w:tc>
        <w:tc>
          <w:tcPr>
            <w:tcW w:w="2551" w:type="dxa"/>
            <w:tcBorders>
              <w:top w:val="single" w:sz="4" w:space="0" w:color="auto"/>
              <w:left w:val="single" w:sz="8" w:space="0" w:color="auto"/>
              <w:bottom w:val="single" w:sz="4" w:space="0" w:color="auto"/>
              <w:right w:val="nil"/>
            </w:tcBorders>
            <w:shd w:val="clear" w:color="auto" w:fill="auto"/>
            <w:vAlign w:val="center"/>
            <w:hideMark/>
          </w:tcPr>
          <w:p w14:paraId="02E71110" w14:textId="77777777" w:rsidR="007B6ED6" w:rsidRPr="00A02A71" w:rsidRDefault="007B6ED6" w:rsidP="00C400C1">
            <w:pPr>
              <w:spacing w:after="0" w:line="240" w:lineRule="auto"/>
              <w:rPr>
                <w:rFonts w:ascii="Arial" w:eastAsia="Times New Roman" w:hAnsi="Arial" w:cs="Arial"/>
                <w:sz w:val="20"/>
                <w:szCs w:val="20"/>
              </w:rPr>
            </w:pPr>
            <w:proofErr w:type="spellStart"/>
            <w:r w:rsidRPr="00A02A71">
              <w:rPr>
                <w:rFonts w:ascii="Arial" w:eastAsia="Times New Roman" w:hAnsi="Arial" w:cs="Arial"/>
                <w:sz w:val="20"/>
                <w:szCs w:val="20"/>
              </w:rPr>
              <w:t>dc.identifier.uri</w:t>
            </w:r>
            <w:proofErr w:type="spellEnd"/>
          </w:p>
        </w:tc>
        <w:tc>
          <w:tcPr>
            <w:tcW w:w="2694"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58639D9" w14:textId="77777777" w:rsidR="007B6ED6" w:rsidRPr="00DF77B5" w:rsidRDefault="007B6ED6" w:rsidP="00C400C1">
            <w:pPr>
              <w:spacing w:after="0" w:line="240" w:lineRule="auto"/>
              <w:rPr>
                <w:rFonts w:ascii="Arial" w:eastAsia="Times New Roman" w:hAnsi="Arial" w:cs="Arial"/>
                <w:sz w:val="20"/>
                <w:szCs w:val="20"/>
                <w:lang w:val="en-US"/>
              </w:rPr>
            </w:pPr>
            <w:r w:rsidRPr="00DF77B5">
              <w:rPr>
                <w:rFonts w:ascii="Arial" w:eastAsia="Times New Roman" w:hAnsi="Arial" w:cs="Arial"/>
                <w:sz w:val="20"/>
                <w:szCs w:val="20"/>
                <w:lang w:val="en-US"/>
              </w:rPr>
              <w:t>&lt;element name="identifier"&gt;</w:t>
            </w:r>
            <w:r w:rsidRPr="00DF77B5">
              <w:rPr>
                <w:rFonts w:ascii="Arial" w:eastAsia="Times New Roman" w:hAnsi="Arial" w:cs="Arial"/>
                <w:sz w:val="20"/>
                <w:szCs w:val="20"/>
                <w:lang w:val="en-US"/>
              </w:rPr>
              <w:br/>
              <w:t>&lt;element name="</w:t>
            </w:r>
            <w:proofErr w:type="spellStart"/>
            <w:r w:rsidRPr="00DF77B5">
              <w:rPr>
                <w:rFonts w:ascii="Arial" w:eastAsia="Times New Roman" w:hAnsi="Arial" w:cs="Arial"/>
                <w:sz w:val="20"/>
                <w:szCs w:val="20"/>
                <w:lang w:val="en-US"/>
              </w:rPr>
              <w:t>uri</w:t>
            </w:r>
            <w:proofErr w:type="spellEnd"/>
            <w:r w:rsidRPr="00DF77B5">
              <w:rPr>
                <w:rFonts w:ascii="Arial" w:eastAsia="Times New Roman" w:hAnsi="Arial" w:cs="Arial"/>
                <w:sz w:val="20"/>
                <w:szCs w:val="20"/>
                <w:lang w:val="en-US"/>
              </w:rPr>
              <w:t>"&gt;</w:t>
            </w:r>
            <w:r w:rsidRPr="00DF77B5">
              <w:rPr>
                <w:rFonts w:ascii="Arial" w:eastAsia="Times New Roman" w:hAnsi="Arial" w:cs="Arial"/>
                <w:sz w:val="20"/>
                <w:szCs w:val="20"/>
                <w:lang w:val="en-US"/>
              </w:rPr>
              <w:br/>
              <w:t>&lt;field name="value"&gt;</w:t>
            </w:r>
          </w:p>
        </w:tc>
        <w:tc>
          <w:tcPr>
            <w:tcW w:w="1701" w:type="dxa"/>
            <w:tcBorders>
              <w:top w:val="single" w:sz="4" w:space="0" w:color="auto"/>
              <w:left w:val="nil"/>
              <w:bottom w:val="single" w:sz="4" w:space="0" w:color="auto"/>
              <w:right w:val="single" w:sz="8" w:space="0" w:color="auto"/>
            </w:tcBorders>
            <w:vAlign w:val="center"/>
            <w:hideMark/>
          </w:tcPr>
          <w:p w14:paraId="39662C07" w14:textId="77777777" w:rsidR="007B6ED6" w:rsidRPr="00A02A71" w:rsidRDefault="007B6ED6" w:rsidP="00C400C1">
            <w:pPr>
              <w:spacing w:after="0" w:line="240" w:lineRule="auto"/>
              <w:rPr>
                <w:rFonts w:ascii="Arial" w:eastAsia="Times New Roman" w:hAnsi="Arial" w:cs="Arial"/>
                <w:sz w:val="20"/>
                <w:szCs w:val="20"/>
              </w:rPr>
            </w:pPr>
            <w:r w:rsidRPr="00A02A71">
              <w:rPr>
                <w:rFonts w:ascii="Arial" w:eastAsia="Times New Roman" w:hAnsi="Arial" w:cs="Arial"/>
                <w:sz w:val="20"/>
                <w:szCs w:val="20"/>
              </w:rPr>
              <w:t>Código 'lsr15'</w:t>
            </w:r>
          </w:p>
        </w:tc>
      </w:tr>
    </w:tbl>
    <w:p w14:paraId="4FADC18E" w14:textId="77777777" w:rsidR="007B6ED6" w:rsidRDefault="007B6ED6" w:rsidP="007B6ED6"/>
    <w:p w14:paraId="57E7362F" w14:textId="77777777" w:rsidR="007B6ED6" w:rsidRDefault="007B6ED6" w:rsidP="007B6ED6">
      <w:r>
        <w:t xml:space="preserve">Para ello es necesario tener en cuenta las tipologías para la recuperación de la información: </w:t>
      </w:r>
    </w:p>
    <w:p w14:paraId="5C167B7E" w14:textId="77777777" w:rsidR="007B6ED6" w:rsidRPr="00E75BFE" w:rsidRDefault="007B6ED6" w:rsidP="007B6ED6">
      <w:r w:rsidRPr="00E75BFE">
        <w:t>1</w:t>
      </w:r>
      <w:r>
        <w:t xml:space="preserve"> </w:t>
      </w:r>
      <w:proofErr w:type="gramStart"/>
      <w:r w:rsidRPr="00E75BFE">
        <w:t>Resolución</w:t>
      </w:r>
      <w:proofErr w:type="gramEnd"/>
    </w:p>
    <w:p w14:paraId="658C897B" w14:textId="77777777" w:rsidR="007B6ED6" w:rsidRPr="00E75BFE" w:rsidRDefault="007B6ED6" w:rsidP="007B6ED6">
      <w:r w:rsidRPr="00E75BFE">
        <w:t>2</w:t>
      </w:r>
      <w:r>
        <w:t xml:space="preserve"> </w:t>
      </w:r>
      <w:proofErr w:type="gramStart"/>
      <w:r w:rsidRPr="00E75BFE">
        <w:t>Ley</w:t>
      </w:r>
      <w:proofErr w:type="gramEnd"/>
    </w:p>
    <w:p w14:paraId="5B83256C" w14:textId="77777777" w:rsidR="007B6ED6" w:rsidRPr="00E75BFE" w:rsidRDefault="007B6ED6" w:rsidP="007B6ED6">
      <w:r w:rsidRPr="00E75BFE">
        <w:t>3</w:t>
      </w:r>
      <w:r>
        <w:t xml:space="preserve"> </w:t>
      </w:r>
      <w:proofErr w:type="gramStart"/>
      <w:r w:rsidRPr="00E75BFE">
        <w:t>Decreto</w:t>
      </w:r>
      <w:proofErr w:type="gramEnd"/>
    </w:p>
    <w:p w14:paraId="513F9619" w14:textId="77777777" w:rsidR="007B6ED6" w:rsidRPr="00E75BFE" w:rsidRDefault="007B6ED6" w:rsidP="007B6ED6">
      <w:r w:rsidRPr="00E75BFE">
        <w:t>4</w:t>
      </w:r>
      <w:r>
        <w:t xml:space="preserve"> </w:t>
      </w:r>
      <w:r w:rsidRPr="00E75BFE">
        <w:t>Bac</w:t>
      </w:r>
    </w:p>
    <w:p w14:paraId="0F6E0C36" w14:textId="77777777" w:rsidR="007B6ED6" w:rsidRPr="00E75BFE" w:rsidRDefault="007B6ED6" w:rsidP="007B6ED6">
      <w:r w:rsidRPr="00E75BFE">
        <w:t>5</w:t>
      </w:r>
      <w:r>
        <w:t xml:space="preserve"> </w:t>
      </w:r>
      <w:proofErr w:type="gramStart"/>
      <w:r w:rsidRPr="00E75BFE">
        <w:t>Planes</w:t>
      </w:r>
      <w:proofErr w:type="gramEnd"/>
    </w:p>
    <w:p w14:paraId="0BD71FE7" w14:textId="77777777" w:rsidR="007B6ED6" w:rsidRPr="00E75BFE" w:rsidRDefault="007B6ED6" w:rsidP="007B6ED6">
      <w:r w:rsidRPr="00E75BFE">
        <w:t>6</w:t>
      </w:r>
      <w:r>
        <w:t xml:space="preserve"> </w:t>
      </w:r>
      <w:proofErr w:type="gramStart"/>
      <w:r w:rsidRPr="00E75BFE">
        <w:t>Convenio</w:t>
      </w:r>
      <w:proofErr w:type="gramEnd"/>
    </w:p>
    <w:p w14:paraId="56EFA1CE" w14:textId="77777777" w:rsidR="007B6ED6" w:rsidRPr="00E75BFE" w:rsidRDefault="007B6ED6" w:rsidP="007B6ED6">
      <w:r w:rsidRPr="00E75BFE">
        <w:t>7</w:t>
      </w:r>
      <w:r>
        <w:t xml:space="preserve"> </w:t>
      </w:r>
      <w:proofErr w:type="gramStart"/>
      <w:r w:rsidRPr="00E75BFE">
        <w:t>Libro</w:t>
      </w:r>
      <w:proofErr w:type="gramEnd"/>
    </w:p>
    <w:p w14:paraId="421F4137" w14:textId="77777777" w:rsidR="007B6ED6" w:rsidRPr="00E75BFE" w:rsidRDefault="007B6ED6" w:rsidP="007B6ED6">
      <w:r w:rsidRPr="00E75BFE">
        <w:t>8</w:t>
      </w:r>
      <w:r>
        <w:t xml:space="preserve"> </w:t>
      </w:r>
      <w:proofErr w:type="gramStart"/>
      <w:r w:rsidRPr="00E75BFE">
        <w:t>Artículo</w:t>
      </w:r>
      <w:proofErr w:type="gramEnd"/>
      <w:r w:rsidRPr="00E75BFE">
        <w:t xml:space="preserve"> científico  </w:t>
      </w:r>
    </w:p>
    <w:p w14:paraId="4415AB9A" w14:textId="77777777" w:rsidR="007B6ED6" w:rsidRPr="00E75BFE" w:rsidRDefault="007B6ED6" w:rsidP="007B6ED6">
      <w:r w:rsidRPr="00E75BFE">
        <w:t>9</w:t>
      </w:r>
      <w:r>
        <w:t xml:space="preserve"> </w:t>
      </w:r>
      <w:r w:rsidRPr="00E75BFE">
        <w:t xml:space="preserve">Marco conceptual y operativo  </w:t>
      </w:r>
    </w:p>
    <w:p w14:paraId="0E651DDF" w14:textId="77777777" w:rsidR="007B6ED6" w:rsidRPr="00E75BFE" w:rsidRDefault="007B6ED6" w:rsidP="007B6ED6">
      <w:r w:rsidRPr="00E75BFE">
        <w:t>10</w:t>
      </w:r>
      <w:r>
        <w:t xml:space="preserve"> </w:t>
      </w:r>
      <w:proofErr w:type="gramStart"/>
      <w:r w:rsidRPr="00E75BFE">
        <w:t>Manual</w:t>
      </w:r>
      <w:proofErr w:type="gramEnd"/>
      <w:r w:rsidRPr="00E75BFE">
        <w:t xml:space="preserve">  </w:t>
      </w:r>
    </w:p>
    <w:p w14:paraId="5837AF34" w14:textId="77777777" w:rsidR="007B6ED6" w:rsidRPr="00E75BFE" w:rsidRDefault="007B6ED6" w:rsidP="007B6ED6">
      <w:r w:rsidRPr="00E75BFE">
        <w:t>11</w:t>
      </w:r>
      <w:r>
        <w:t xml:space="preserve"> </w:t>
      </w:r>
      <w:proofErr w:type="gramStart"/>
      <w:r w:rsidRPr="00E75BFE">
        <w:t>Estudio</w:t>
      </w:r>
      <w:proofErr w:type="gramEnd"/>
      <w:r w:rsidRPr="00E75BFE">
        <w:t xml:space="preserve">  </w:t>
      </w:r>
    </w:p>
    <w:p w14:paraId="6B494AC2" w14:textId="77777777" w:rsidR="007B6ED6" w:rsidRPr="00E75BFE" w:rsidRDefault="007B6ED6" w:rsidP="007B6ED6">
      <w:r w:rsidRPr="00E75BFE">
        <w:t>12</w:t>
      </w:r>
      <w:r>
        <w:t xml:space="preserve"> </w:t>
      </w:r>
      <w:proofErr w:type="gramStart"/>
      <w:r w:rsidRPr="00E75BFE">
        <w:t>Guía</w:t>
      </w:r>
      <w:proofErr w:type="gramEnd"/>
      <w:r w:rsidRPr="00E75BFE">
        <w:t xml:space="preserve">  </w:t>
      </w:r>
    </w:p>
    <w:p w14:paraId="75C5F1C1" w14:textId="77777777" w:rsidR="007B6ED6" w:rsidRPr="00E75BFE" w:rsidRDefault="007B6ED6" w:rsidP="007B6ED6">
      <w:r w:rsidRPr="00E75BFE">
        <w:t>13</w:t>
      </w:r>
      <w:r>
        <w:t xml:space="preserve"> </w:t>
      </w:r>
      <w:proofErr w:type="gramStart"/>
      <w:r w:rsidRPr="00E75BFE">
        <w:t>Página</w:t>
      </w:r>
      <w:proofErr w:type="gramEnd"/>
      <w:r w:rsidRPr="00E75BFE">
        <w:t xml:space="preserve"> web</w:t>
      </w:r>
    </w:p>
    <w:p w14:paraId="45D86DED" w14:textId="77777777" w:rsidR="007B6ED6" w:rsidRPr="00E75BFE" w:rsidRDefault="007B6ED6" w:rsidP="007B6ED6">
      <w:r w:rsidRPr="00E75BFE">
        <w:t>14</w:t>
      </w:r>
      <w:r>
        <w:t xml:space="preserve"> </w:t>
      </w:r>
      <w:proofErr w:type="gramStart"/>
      <w:r w:rsidRPr="00E75BFE">
        <w:t>Informes</w:t>
      </w:r>
      <w:proofErr w:type="gramEnd"/>
    </w:p>
    <w:p w14:paraId="1AFDFDD5" w14:textId="77777777" w:rsidR="007B6ED6" w:rsidRPr="00E75BFE" w:rsidRDefault="007B6ED6" w:rsidP="007B6ED6">
      <w:r w:rsidRPr="00E75BFE">
        <w:t>15</w:t>
      </w:r>
      <w:r>
        <w:t xml:space="preserve"> </w:t>
      </w:r>
      <w:proofErr w:type="gramStart"/>
      <w:r w:rsidRPr="00E75BFE">
        <w:t>Capitulo</w:t>
      </w:r>
      <w:proofErr w:type="gramEnd"/>
    </w:p>
    <w:p w14:paraId="1CFF9AF7" w14:textId="77777777" w:rsidR="007B6ED6" w:rsidRPr="00E75BFE" w:rsidRDefault="007B6ED6" w:rsidP="007B6ED6">
      <w:r w:rsidRPr="00E75BFE">
        <w:t>16</w:t>
      </w:r>
      <w:r>
        <w:t xml:space="preserve"> </w:t>
      </w:r>
      <w:proofErr w:type="gramStart"/>
      <w:r w:rsidRPr="00E75BFE">
        <w:t>Boletín</w:t>
      </w:r>
      <w:proofErr w:type="gramEnd"/>
    </w:p>
    <w:p w14:paraId="14E8AD41" w14:textId="77777777" w:rsidR="007B6ED6" w:rsidRPr="00E75BFE" w:rsidRDefault="007B6ED6" w:rsidP="007B6ED6">
      <w:r w:rsidRPr="00E75BFE">
        <w:t>17</w:t>
      </w:r>
      <w:r>
        <w:t xml:space="preserve"> </w:t>
      </w:r>
      <w:proofErr w:type="spellStart"/>
      <w:r w:rsidRPr="00E75BFE">
        <w:t>Conpes</w:t>
      </w:r>
      <w:proofErr w:type="spellEnd"/>
    </w:p>
    <w:p w14:paraId="3D4B60F1" w14:textId="77777777" w:rsidR="007B6ED6" w:rsidRPr="00E75BFE" w:rsidRDefault="007B6ED6" w:rsidP="007B6ED6">
      <w:r w:rsidRPr="00E75BFE">
        <w:t>18</w:t>
      </w:r>
      <w:r>
        <w:t xml:space="preserve"> </w:t>
      </w:r>
      <w:proofErr w:type="gramStart"/>
      <w:r w:rsidRPr="00E75BFE">
        <w:t>Cartilla</w:t>
      </w:r>
      <w:proofErr w:type="gramEnd"/>
    </w:p>
    <w:p w14:paraId="0FD2DE96" w14:textId="77777777" w:rsidR="007B6ED6" w:rsidRPr="00E75BFE" w:rsidRDefault="007B6ED6" w:rsidP="007B6ED6">
      <w:r w:rsidRPr="00E75BFE">
        <w:t>19</w:t>
      </w:r>
      <w:r>
        <w:t xml:space="preserve"> </w:t>
      </w:r>
      <w:proofErr w:type="gramStart"/>
      <w:r w:rsidRPr="00E75BFE">
        <w:t>Acuerdo</w:t>
      </w:r>
      <w:proofErr w:type="gramEnd"/>
    </w:p>
    <w:p w14:paraId="27B1DC96" w14:textId="77777777" w:rsidR="007B6ED6" w:rsidRPr="00E75BFE" w:rsidRDefault="007B6ED6" w:rsidP="007B6ED6">
      <w:r w:rsidRPr="00E75BFE">
        <w:t>20</w:t>
      </w:r>
      <w:r>
        <w:t xml:space="preserve"> </w:t>
      </w:r>
      <w:proofErr w:type="gramStart"/>
      <w:r w:rsidRPr="00E75BFE">
        <w:t>Fichas</w:t>
      </w:r>
      <w:proofErr w:type="gramEnd"/>
      <w:r w:rsidRPr="00E75BFE">
        <w:t xml:space="preserve"> socioeconómicas</w:t>
      </w:r>
    </w:p>
    <w:p w14:paraId="6D6833E4" w14:textId="77777777" w:rsidR="007B6ED6" w:rsidRPr="00E75BFE" w:rsidRDefault="007B6ED6" w:rsidP="007B6ED6">
      <w:r w:rsidRPr="00E75BFE">
        <w:t>21</w:t>
      </w:r>
      <w:r>
        <w:t xml:space="preserve"> </w:t>
      </w:r>
      <w:proofErr w:type="gramStart"/>
      <w:r w:rsidRPr="00E75BFE">
        <w:t>Referentes</w:t>
      </w:r>
      <w:proofErr w:type="gramEnd"/>
      <w:r w:rsidRPr="00E75BFE">
        <w:t xml:space="preserve"> internacionales</w:t>
      </w:r>
    </w:p>
    <w:p w14:paraId="519BA405" w14:textId="77777777" w:rsidR="007B6ED6" w:rsidRPr="00E75BFE" w:rsidRDefault="007B6ED6" w:rsidP="007B6ED6">
      <w:r w:rsidRPr="00E75BFE">
        <w:t>22</w:t>
      </w:r>
      <w:r>
        <w:t xml:space="preserve"> </w:t>
      </w:r>
      <w:proofErr w:type="gramStart"/>
      <w:r w:rsidRPr="00E75BFE">
        <w:t>Estudios</w:t>
      </w:r>
      <w:proofErr w:type="gramEnd"/>
      <w:r w:rsidRPr="00E75BFE">
        <w:t xml:space="preserve"> de vigilancia</w:t>
      </w:r>
    </w:p>
    <w:p w14:paraId="5AF026C3" w14:textId="77777777" w:rsidR="007B6ED6" w:rsidRPr="00E75BFE" w:rsidRDefault="007B6ED6" w:rsidP="007B6ED6">
      <w:r w:rsidRPr="00E75BFE">
        <w:t>23</w:t>
      </w:r>
      <w:r>
        <w:t xml:space="preserve"> </w:t>
      </w:r>
      <w:proofErr w:type="gramStart"/>
      <w:r w:rsidRPr="00E75BFE">
        <w:t>Fichas</w:t>
      </w:r>
      <w:proofErr w:type="gramEnd"/>
      <w:r w:rsidRPr="00E75BFE">
        <w:t xml:space="preserve"> de contexto</w:t>
      </w:r>
    </w:p>
    <w:p w14:paraId="4A0BE39A" w14:textId="77777777" w:rsidR="007B6ED6" w:rsidRPr="00E75BFE" w:rsidRDefault="007B6ED6" w:rsidP="007B6ED6">
      <w:r w:rsidRPr="00E75BFE">
        <w:t>24</w:t>
      </w:r>
      <w:r>
        <w:t xml:space="preserve"> </w:t>
      </w:r>
      <w:proofErr w:type="gramStart"/>
      <w:r w:rsidRPr="00E75BFE">
        <w:t>Documento</w:t>
      </w:r>
      <w:proofErr w:type="gramEnd"/>
      <w:r w:rsidRPr="00E75BFE">
        <w:t xml:space="preserve"> de trabajo</w:t>
      </w:r>
    </w:p>
    <w:p w14:paraId="45275FD7" w14:textId="77777777" w:rsidR="007B6ED6" w:rsidRPr="00E75BFE" w:rsidRDefault="007B6ED6" w:rsidP="007B6ED6">
      <w:r w:rsidRPr="00E75BFE">
        <w:t>25</w:t>
      </w:r>
      <w:r>
        <w:t xml:space="preserve"> </w:t>
      </w:r>
      <w:proofErr w:type="gramStart"/>
      <w:r w:rsidRPr="00E75BFE">
        <w:t>Modelo</w:t>
      </w:r>
      <w:proofErr w:type="gramEnd"/>
      <w:r w:rsidRPr="00E75BFE">
        <w:t xml:space="preserve"> Productivo</w:t>
      </w:r>
    </w:p>
    <w:p w14:paraId="12948D3B" w14:textId="77777777" w:rsidR="007B6ED6" w:rsidRPr="00E75BFE" w:rsidRDefault="007B6ED6" w:rsidP="007B6ED6">
      <w:r w:rsidRPr="00E75BFE">
        <w:t>26</w:t>
      </w:r>
      <w:r>
        <w:t xml:space="preserve"> </w:t>
      </w:r>
      <w:proofErr w:type="gramStart"/>
      <w:r w:rsidRPr="00E75BFE">
        <w:t>Multimedia</w:t>
      </w:r>
      <w:proofErr w:type="gramEnd"/>
    </w:p>
    <w:p w14:paraId="67FAC6E8" w14:textId="77777777" w:rsidR="007B6ED6" w:rsidRDefault="007B6ED6" w:rsidP="007B6ED6">
      <w:proofErr w:type="gramStart"/>
      <w:r w:rsidRPr="00E75BFE">
        <w:t>2</w:t>
      </w:r>
      <w:r>
        <w:t xml:space="preserve">7  </w:t>
      </w:r>
      <w:r w:rsidRPr="00E75BFE">
        <w:t>Póster</w:t>
      </w:r>
      <w:proofErr w:type="gramEnd"/>
    </w:p>
    <w:p w14:paraId="1AAD8E25" w14:textId="77777777" w:rsidR="007B6ED6" w:rsidRPr="00E75BFE" w:rsidRDefault="007B6ED6" w:rsidP="007B6ED6">
      <w:proofErr w:type="gramStart"/>
      <w:r>
        <w:t xml:space="preserve">28  </w:t>
      </w:r>
      <w:r w:rsidRPr="00E75BFE">
        <w:t>Informes</w:t>
      </w:r>
      <w:proofErr w:type="gramEnd"/>
    </w:p>
    <w:p w14:paraId="0F32EF72" w14:textId="77777777" w:rsidR="007B6ED6" w:rsidRPr="00E75BFE" w:rsidRDefault="007B6ED6" w:rsidP="007B6ED6">
      <w:r>
        <w:t xml:space="preserve">29 </w:t>
      </w:r>
      <w:proofErr w:type="gramStart"/>
      <w:r w:rsidRPr="00E75BFE">
        <w:t>Tesis</w:t>
      </w:r>
      <w:proofErr w:type="gramEnd"/>
      <w:r w:rsidRPr="00E75BFE">
        <w:t xml:space="preserve"> </w:t>
      </w:r>
    </w:p>
    <w:p w14:paraId="30189F43" w14:textId="77777777" w:rsidR="007B6ED6" w:rsidRDefault="007B6ED6" w:rsidP="007B6ED6">
      <w:r>
        <w:t xml:space="preserve">30 </w:t>
      </w:r>
      <w:proofErr w:type="gramStart"/>
      <w:r w:rsidRPr="00E75BFE">
        <w:t>Trabajos</w:t>
      </w:r>
      <w:proofErr w:type="gramEnd"/>
      <w:r w:rsidRPr="00E75BFE">
        <w:t xml:space="preserve"> de grado  </w:t>
      </w:r>
    </w:p>
    <w:p w14:paraId="3BA2A5AE" w14:textId="77777777" w:rsidR="007B6ED6" w:rsidRDefault="007B6ED6" w:rsidP="007B6ED6">
      <w:r>
        <w:t xml:space="preserve">31 Norma </w:t>
      </w:r>
    </w:p>
    <w:p w14:paraId="69BAE3F8" w14:textId="77777777" w:rsidR="007B6ED6" w:rsidRDefault="007B6ED6" w:rsidP="007B6ED6"/>
    <w:p w14:paraId="41C8802E" w14:textId="77777777" w:rsidR="007B6ED6" w:rsidRDefault="007B6ED6" w:rsidP="007B6ED6">
      <w:r>
        <w:t xml:space="preserve">Posteriormente en el año 2023 se realizó el cambio de versión </w:t>
      </w:r>
      <w:proofErr w:type="gramStart"/>
      <w:r>
        <w:t>de  Primo</w:t>
      </w:r>
      <w:proofErr w:type="gramEnd"/>
      <w:r>
        <w:t xml:space="preserve"> a Primo VE, por lo cual se requiere de la configuración de una</w:t>
      </w:r>
      <w:r w:rsidRPr="003C3047">
        <w:t xml:space="preserve"> API</w:t>
      </w:r>
      <w:r>
        <w:t xml:space="preserve"> de parte del DTI junto con el proveedor y la BAC, donde </w:t>
      </w:r>
      <w:r w:rsidRPr="003C3047">
        <w:t xml:space="preserve"> se debe tener en cuenta los siguientes parámetros de consulta</w:t>
      </w:r>
      <w:r>
        <w:t xml:space="preserve">: </w:t>
      </w:r>
    </w:p>
    <w:p w14:paraId="099179E0" w14:textId="77777777" w:rsidR="007B6ED6" w:rsidRDefault="007B6ED6" w:rsidP="007B6ED6"/>
    <w:p w14:paraId="2CFD4877" w14:textId="77777777" w:rsidR="007B6ED6" w:rsidRPr="00B94191" w:rsidRDefault="007B6ED6" w:rsidP="007B6ED6">
      <w:r>
        <w:t xml:space="preserve">Los filtros que se deben tener en </w:t>
      </w:r>
      <w:proofErr w:type="gramStart"/>
      <w:r>
        <w:t>cuenta,</w:t>
      </w:r>
      <w:proofErr w:type="gramEnd"/>
      <w:r>
        <w:t xml:space="preserve"> son: </w:t>
      </w:r>
      <w:r w:rsidRPr="00B94191">
        <w:t>Año de publicación</w:t>
      </w:r>
      <w:r>
        <w:t>, Departamento, Tipología</w:t>
      </w:r>
    </w:p>
    <w:p w14:paraId="0BD1B8A7" w14:textId="0F19D3E4" w:rsidR="007B6ED6" w:rsidRPr="001D6756" w:rsidRDefault="007B6ED6" w:rsidP="007B6ED6">
      <w:pPr>
        <w:pStyle w:val="Textoindependiente"/>
        <w:kinsoku w:val="0"/>
        <w:overflowPunct w:val="0"/>
        <w:spacing w:before="5"/>
        <w:ind w:left="0"/>
        <w:rPr>
          <w:rFonts w:ascii="Calibri" w:eastAsia="Calibri" w:hAnsi="Calibri" w:cs="Calibri"/>
        </w:rPr>
      </w:pPr>
      <w:r>
        <w:rPr>
          <w:rFonts w:ascii="Calibri" w:eastAsia="Calibri" w:hAnsi="Calibri" w:cs="Calibri"/>
        </w:rPr>
        <w:t xml:space="preserve">Así las cosas, se crean los siguientes campos </w:t>
      </w:r>
      <w:r w:rsidRPr="001D6756">
        <w:rPr>
          <w:rFonts w:ascii="Calibri" w:eastAsia="Calibri" w:hAnsi="Calibri" w:cs="Calibri"/>
        </w:rPr>
        <w:t>en Alma y Primo para la recuperación de las facetas y configuración en Siembra.  Estos son: </w:t>
      </w:r>
    </w:p>
    <w:p w14:paraId="07A593B9" w14:textId="77777777" w:rsidR="007B6ED6" w:rsidRPr="001D6756" w:rsidRDefault="007B6ED6" w:rsidP="007B6ED6">
      <w:pPr>
        <w:pStyle w:val="xmsonormal"/>
        <w:shd w:val="clear" w:color="auto" w:fill="FFFFFF"/>
        <w:spacing w:before="0" w:beforeAutospacing="0" w:after="0" w:afterAutospacing="0"/>
        <w:textAlignment w:val="baseline"/>
        <w:rPr>
          <w:rFonts w:ascii="Calibri" w:eastAsia="Calibri" w:hAnsi="Calibri" w:cs="Calibri"/>
          <w:sz w:val="22"/>
          <w:szCs w:val="22"/>
        </w:rPr>
      </w:pPr>
      <w:r w:rsidRPr="001D6756">
        <w:rPr>
          <w:rFonts w:ascii="Calibri" w:eastAsia="Calibri" w:hAnsi="Calibri" w:cs="Calibri"/>
          <w:sz w:val="22"/>
          <w:szCs w:val="22"/>
        </w:rPr>
        <w:t> </w:t>
      </w:r>
    </w:p>
    <w:p w14:paraId="7620C465" w14:textId="4CB5C9C1" w:rsidR="007B6ED6" w:rsidRDefault="007B6ED6" w:rsidP="007B6ED6">
      <w:pPr>
        <w:pStyle w:val="xmsonormal"/>
        <w:numPr>
          <w:ilvl w:val="0"/>
          <w:numId w:val="75"/>
        </w:numPr>
        <w:shd w:val="clear" w:color="auto" w:fill="FFFFFF"/>
        <w:spacing w:before="0" w:beforeAutospacing="0" w:after="0" w:afterAutospacing="0"/>
        <w:textAlignment w:val="baseline"/>
        <w:rPr>
          <w:rFonts w:ascii="Aptos" w:hAnsi="Aptos" w:cs="Segoe UI"/>
          <w:color w:val="000000"/>
        </w:rPr>
      </w:pPr>
      <w:r>
        <w:rPr>
          <w:rFonts w:ascii="Aptos" w:hAnsi="Aptos" w:cs="Segoe UI"/>
          <w:color w:val="000000"/>
        </w:rPr>
        <w:t xml:space="preserve">Departamento: </w:t>
      </w:r>
      <w:proofErr w:type="gramStart"/>
      <w:r>
        <w:rPr>
          <w:rFonts w:ascii="Aptos" w:hAnsi="Aptos" w:cs="Segoe UI"/>
          <w:color w:val="000000"/>
        </w:rPr>
        <w:t>discovery.local</w:t>
      </w:r>
      <w:proofErr w:type="gramEnd"/>
      <w:r>
        <w:rPr>
          <w:rFonts w:ascii="Aptos" w:hAnsi="Aptos" w:cs="Segoe UI"/>
          <w:color w:val="000000"/>
        </w:rPr>
        <w:t>1</w:t>
      </w:r>
    </w:p>
    <w:p w14:paraId="621B4CA0" w14:textId="122396AE" w:rsidR="007B6ED6" w:rsidRDefault="007B6ED6" w:rsidP="007B6ED6">
      <w:pPr>
        <w:pStyle w:val="xmsonormal"/>
        <w:numPr>
          <w:ilvl w:val="0"/>
          <w:numId w:val="76"/>
        </w:numPr>
        <w:shd w:val="clear" w:color="auto" w:fill="FFFFFF"/>
        <w:spacing w:before="0" w:beforeAutospacing="0" w:after="0" w:afterAutospacing="0"/>
        <w:textAlignment w:val="baseline"/>
        <w:rPr>
          <w:rFonts w:ascii="Aptos" w:hAnsi="Aptos" w:cs="Segoe UI"/>
          <w:color w:val="000000"/>
        </w:rPr>
      </w:pPr>
      <w:r>
        <w:rPr>
          <w:rFonts w:ascii="Aptos" w:hAnsi="Aptos" w:cs="Segoe UI"/>
          <w:color w:val="000000"/>
        </w:rPr>
        <w:t xml:space="preserve">Sistemas productivos: </w:t>
      </w:r>
      <w:proofErr w:type="gramStart"/>
      <w:r>
        <w:rPr>
          <w:rFonts w:ascii="Aptos" w:hAnsi="Aptos" w:cs="Segoe UI"/>
          <w:color w:val="000000"/>
        </w:rPr>
        <w:t>discovery.local</w:t>
      </w:r>
      <w:proofErr w:type="gramEnd"/>
      <w:r>
        <w:rPr>
          <w:rFonts w:ascii="Aptos" w:hAnsi="Aptos" w:cs="Segoe UI"/>
          <w:color w:val="000000"/>
        </w:rPr>
        <w:t>3</w:t>
      </w:r>
    </w:p>
    <w:p w14:paraId="4C5792BB" w14:textId="28B45593" w:rsidR="007B6ED6" w:rsidRDefault="007B6ED6" w:rsidP="007B6ED6">
      <w:pPr>
        <w:pStyle w:val="xmsonormal"/>
        <w:numPr>
          <w:ilvl w:val="0"/>
          <w:numId w:val="77"/>
        </w:numPr>
        <w:shd w:val="clear" w:color="auto" w:fill="FFFFFF"/>
        <w:spacing w:before="0" w:beforeAutospacing="0" w:after="0" w:afterAutospacing="0"/>
        <w:textAlignment w:val="baseline"/>
        <w:rPr>
          <w:rFonts w:ascii="Aptos" w:hAnsi="Aptos" w:cs="Segoe UI"/>
          <w:color w:val="000000"/>
        </w:rPr>
      </w:pPr>
      <w:r>
        <w:rPr>
          <w:rFonts w:ascii="Aptos" w:hAnsi="Aptos" w:cs="Segoe UI"/>
          <w:color w:val="000000"/>
        </w:rPr>
        <w:t xml:space="preserve">Recurso Local: </w:t>
      </w:r>
      <w:proofErr w:type="spellStart"/>
      <w:proofErr w:type="gramStart"/>
      <w:r>
        <w:rPr>
          <w:rFonts w:ascii="Aptos" w:hAnsi="Aptos" w:cs="Segoe UI"/>
          <w:color w:val="000000"/>
        </w:rPr>
        <w:t>dc:type</w:t>
      </w:r>
      <w:proofErr w:type="spellEnd"/>
      <w:proofErr w:type="gramEnd"/>
    </w:p>
    <w:p w14:paraId="56A4EC65" w14:textId="77777777" w:rsidR="007B6ED6" w:rsidRDefault="007B6ED6" w:rsidP="007B6ED6">
      <w:pPr>
        <w:pStyle w:val="xmsonormal"/>
        <w:numPr>
          <w:ilvl w:val="0"/>
          <w:numId w:val="78"/>
        </w:numPr>
        <w:shd w:val="clear" w:color="auto" w:fill="FFFFFF"/>
        <w:spacing w:before="0" w:beforeAutospacing="0" w:after="0" w:afterAutospacing="0"/>
        <w:textAlignment w:val="baseline"/>
        <w:rPr>
          <w:rFonts w:ascii="Aptos" w:hAnsi="Aptos" w:cs="Segoe UI"/>
          <w:color w:val="000000"/>
        </w:rPr>
      </w:pPr>
      <w:r>
        <w:rPr>
          <w:rFonts w:ascii="Aptos" w:hAnsi="Aptos" w:cs="Segoe UI"/>
          <w:color w:val="000000"/>
        </w:rPr>
        <w:t xml:space="preserve">Miniatura </w:t>
      </w:r>
      <w:proofErr w:type="spellStart"/>
      <w:proofErr w:type="gramStart"/>
      <w:r>
        <w:rPr>
          <w:rFonts w:ascii="Aptos" w:hAnsi="Aptos" w:cs="Segoe UI"/>
          <w:color w:val="000000"/>
        </w:rPr>
        <w:t>thumbnail</w:t>
      </w:r>
      <w:proofErr w:type="spellEnd"/>
      <w:r>
        <w:rPr>
          <w:rFonts w:ascii="Aptos" w:hAnsi="Aptos" w:cs="Segoe UI"/>
          <w:color w:val="000000"/>
        </w:rPr>
        <w:t xml:space="preserve"> :</w:t>
      </w:r>
      <w:proofErr w:type="gramEnd"/>
      <w:r>
        <w:rPr>
          <w:rFonts w:ascii="Aptos" w:hAnsi="Aptos" w:cs="Segoe UI"/>
          <w:color w:val="000000"/>
        </w:rPr>
        <w:t xml:space="preserve"> </w:t>
      </w:r>
      <w:proofErr w:type="spellStart"/>
      <w:r>
        <w:rPr>
          <w:rFonts w:ascii="Aptos" w:hAnsi="Aptos" w:cs="Segoe UI"/>
          <w:color w:val="000000"/>
        </w:rPr>
        <w:t>dcterms:relation</w:t>
      </w:r>
      <w:proofErr w:type="spellEnd"/>
    </w:p>
    <w:p w14:paraId="100DBE14" w14:textId="77777777" w:rsidR="007B6ED6" w:rsidRDefault="007B6ED6" w:rsidP="007B6ED6">
      <w:pPr>
        <w:pStyle w:val="xmsonormal"/>
        <w:shd w:val="clear" w:color="auto" w:fill="FFFFFF"/>
        <w:spacing w:before="0" w:beforeAutospacing="0" w:after="0" w:afterAutospacing="0"/>
        <w:textAlignment w:val="baseline"/>
        <w:rPr>
          <w:rFonts w:ascii="Aptos" w:hAnsi="Aptos" w:cs="Segoe UI"/>
          <w:color w:val="242424"/>
        </w:rPr>
      </w:pPr>
      <w:r>
        <w:rPr>
          <w:rFonts w:ascii="Aptos" w:hAnsi="Aptos" w:cs="Segoe UI"/>
          <w:color w:val="242424"/>
        </w:rPr>
        <w:t> </w:t>
      </w:r>
    </w:p>
    <w:p w14:paraId="7A41C181" w14:textId="77777777" w:rsidR="007B6ED6" w:rsidRDefault="007B6ED6" w:rsidP="007B6ED6">
      <w:pPr>
        <w:pStyle w:val="Textoindependiente"/>
        <w:kinsoku w:val="0"/>
        <w:overflowPunct w:val="0"/>
        <w:spacing w:before="5"/>
        <w:ind w:left="0"/>
        <w:rPr>
          <w:rFonts w:ascii="Calibri" w:eastAsia="Calibri" w:hAnsi="Calibri" w:cs="Calibri"/>
        </w:rPr>
      </w:pPr>
    </w:p>
    <w:p w14:paraId="47A97390" w14:textId="77777777" w:rsidR="007B6ED6" w:rsidRPr="003C3047" w:rsidRDefault="007B6ED6" w:rsidP="007B6ED6">
      <w:pPr>
        <w:pStyle w:val="Textoindependiente"/>
        <w:kinsoku w:val="0"/>
        <w:overflowPunct w:val="0"/>
        <w:spacing w:before="5"/>
        <w:ind w:left="0"/>
        <w:jc w:val="both"/>
        <w:rPr>
          <w:rFonts w:ascii="Calibri" w:eastAsia="Calibri" w:hAnsi="Calibri" w:cs="Calibri"/>
        </w:rPr>
      </w:pPr>
      <w:r>
        <w:rPr>
          <w:rFonts w:ascii="Calibri" w:eastAsia="Calibri" w:hAnsi="Calibri" w:cs="Calibri"/>
        </w:rPr>
        <w:t>P</w:t>
      </w:r>
      <w:r w:rsidRPr="003C3047">
        <w:rPr>
          <w:rFonts w:ascii="Calibri" w:eastAsia="Calibri" w:hAnsi="Calibri" w:cs="Calibri"/>
        </w:rPr>
        <w:t>ara realizar dichas búsquedas</w:t>
      </w:r>
      <w:r>
        <w:rPr>
          <w:rFonts w:ascii="Calibri" w:eastAsia="Calibri" w:hAnsi="Calibri" w:cs="Calibri"/>
        </w:rPr>
        <w:t xml:space="preserve">, en el ambiente de pruebas de Siembra: </w:t>
      </w:r>
      <w:proofErr w:type="gramStart"/>
      <w:r w:rsidRPr="001D6756">
        <w:rPr>
          <w:rFonts w:ascii="Calibri" w:eastAsia="Calibri" w:hAnsi="Calibri" w:cs="Calibri"/>
          <w:color w:val="0070C0"/>
          <w:u w:val="single"/>
        </w:rPr>
        <w:t>http://siembrad2.corpoica.org.co:8081/HomeNew</w:t>
      </w:r>
      <w:r w:rsidRPr="001D6756">
        <w:rPr>
          <w:rFonts w:ascii="Calibri" w:eastAsia="Calibri" w:hAnsi="Calibri" w:cs="Calibri"/>
          <w:color w:val="0070C0"/>
        </w:rPr>
        <w:t xml:space="preserve"> </w:t>
      </w:r>
      <w:r>
        <w:rPr>
          <w:rFonts w:ascii="Calibri" w:eastAsia="Calibri" w:hAnsi="Calibri" w:cs="Calibri"/>
        </w:rPr>
        <w:t>,</w:t>
      </w:r>
      <w:proofErr w:type="gramEnd"/>
      <w:r>
        <w:rPr>
          <w:rFonts w:ascii="Calibri" w:eastAsia="Calibri" w:hAnsi="Calibri" w:cs="Calibri"/>
        </w:rPr>
        <w:t xml:space="preserve"> </w:t>
      </w:r>
      <w:r w:rsidRPr="003C3047">
        <w:rPr>
          <w:rFonts w:ascii="Calibri" w:eastAsia="Calibri" w:hAnsi="Calibri" w:cs="Calibri"/>
        </w:rPr>
        <w:t xml:space="preserve">se debe realizar las búsquedas </w:t>
      </w:r>
      <w:r>
        <w:rPr>
          <w:rFonts w:ascii="Calibri" w:eastAsia="Calibri" w:hAnsi="Calibri" w:cs="Calibri"/>
        </w:rPr>
        <w:t xml:space="preserve">de la siguiente manera: </w:t>
      </w:r>
      <w:r w:rsidRPr="003C3047">
        <w:rPr>
          <w:rFonts w:ascii="Calibri" w:eastAsia="Calibri" w:hAnsi="Calibri" w:cs="Calibri"/>
        </w:rPr>
        <w:t xml:space="preserve"> </w:t>
      </w:r>
    </w:p>
    <w:p w14:paraId="4AC34556" w14:textId="77777777" w:rsidR="007B6ED6" w:rsidRDefault="007B6ED6" w:rsidP="007B6ED6">
      <w:pPr>
        <w:pStyle w:val="Textoindependiente"/>
        <w:kinsoku w:val="0"/>
        <w:overflowPunct w:val="0"/>
        <w:spacing w:before="5"/>
        <w:ind w:left="0"/>
        <w:rPr>
          <w:b/>
          <w:bCs/>
          <w:sz w:val="33"/>
          <w:szCs w:val="33"/>
        </w:rPr>
      </w:pPr>
    </w:p>
    <w:p w14:paraId="4047CEE8" w14:textId="77777777" w:rsidR="007B6ED6" w:rsidRDefault="007B6ED6" w:rsidP="007B6ED6">
      <w:pPr>
        <w:pStyle w:val="Textoindependiente"/>
        <w:kinsoku w:val="0"/>
        <w:overflowPunct w:val="0"/>
        <w:spacing w:before="5"/>
        <w:ind w:left="0"/>
        <w:rPr>
          <w:rFonts w:ascii="Roboto" w:hAnsi="Roboto"/>
          <w:sz w:val="20"/>
          <w:szCs w:val="20"/>
          <w:bdr w:val="none" w:sz="0" w:space="0" w:color="auto" w:frame="1"/>
          <w:shd w:val="clear" w:color="auto" w:fill="FFFFFF"/>
        </w:rPr>
      </w:pPr>
      <w:r>
        <w:rPr>
          <w:rFonts w:ascii="Roboto" w:hAnsi="Roboto"/>
          <w:b/>
          <w:bCs/>
          <w:sz w:val="20"/>
          <w:szCs w:val="20"/>
          <w:bdr w:val="none" w:sz="0" w:space="0" w:color="auto" w:frame="1"/>
          <w:shd w:val="clear" w:color="auto" w:fill="FFFFFF"/>
        </w:rPr>
        <w:t>B</w:t>
      </w:r>
      <w:r w:rsidRPr="003C3047">
        <w:rPr>
          <w:rFonts w:ascii="Roboto" w:hAnsi="Roboto"/>
          <w:b/>
          <w:bCs/>
          <w:sz w:val="20"/>
          <w:szCs w:val="20"/>
          <w:bdr w:val="none" w:sz="0" w:space="0" w:color="auto" w:frame="1"/>
          <w:shd w:val="clear" w:color="auto" w:fill="FFFFFF"/>
        </w:rPr>
        <w:t xml:space="preserve">úsqueda </w:t>
      </w:r>
      <w:r>
        <w:rPr>
          <w:rFonts w:ascii="Roboto" w:hAnsi="Roboto"/>
          <w:b/>
          <w:bCs/>
          <w:sz w:val="20"/>
          <w:szCs w:val="20"/>
          <w:bdr w:val="none" w:sz="0" w:space="0" w:color="auto" w:frame="1"/>
          <w:shd w:val="clear" w:color="auto" w:fill="FFFFFF"/>
        </w:rPr>
        <w:t xml:space="preserve">por el </w:t>
      </w:r>
      <w:r w:rsidRPr="003C3047">
        <w:rPr>
          <w:rFonts w:ascii="Roboto" w:hAnsi="Roboto"/>
          <w:b/>
          <w:bCs/>
          <w:sz w:val="20"/>
          <w:szCs w:val="20"/>
          <w:bdr w:val="none" w:sz="0" w:space="0" w:color="auto" w:frame="1"/>
          <w:shd w:val="clear" w:color="auto" w:fill="FFFFFF"/>
        </w:rPr>
        <w:t>filtro departamento es:</w:t>
      </w:r>
      <w:r>
        <w:rPr>
          <w:rFonts w:ascii="Roboto" w:hAnsi="Roboto"/>
          <w:b/>
          <w:bCs/>
          <w:sz w:val="20"/>
          <w:szCs w:val="20"/>
          <w:bdr w:val="none" w:sz="0" w:space="0" w:color="auto" w:frame="1"/>
          <w:shd w:val="clear" w:color="auto" w:fill="FFFFFF"/>
        </w:rPr>
        <w:t xml:space="preserve"> Configurado bajo el código lds05</w:t>
      </w:r>
      <w:r w:rsidRPr="003C3047">
        <w:rPr>
          <w:rFonts w:ascii="Aptos" w:hAnsi="Aptos"/>
          <w:b/>
          <w:bCs/>
          <w:color w:val="000000"/>
          <w:bdr w:val="none" w:sz="0" w:space="0" w:color="auto" w:frame="1"/>
          <w:shd w:val="clear" w:color="auto" w:fill="FFFFFF"/>
        </w:rPr>
        <w:br/>
      </w:r>
      <w:r>
        <w:rPr>
          <w:rFonts w:ascii="Aptos" w:hAnsi="Aptos"/>
          <w:color w:val="000000"/>
          <w:bdr w:val="none" w:sz="0" w:space="0" w:color="auto" w:frame="1"/>
          <w:shd w:val="clear" w:color="auto" w:fill="FFFFFF"/>
        </w:rPr>
        <w:br/>
      </w:r>
      <w:r>
        <w:rPr>
          <w:rFonts w:ascii="Roboto" w:hAnsi="Roboto"/>
          <w:sz w:val="20"/>
          <w:szCs w:val="20"/>
          <w:bdr w:val="none" w:sz="0" w:space="0" w:color="auto" w:frame="1"/>
          <w:shd w:val="clear" w:color="auto" w:fill="FFFFFF"/>
        </w:rPr>
        <w:t>https://</w:t>
      </w:r>
      <w:r>
        <w:rPr>
          <w:rStyle w:val="markv808erwdz"/>
          <w:rFonts w:ascii="Roboto" w:hAnsi="Roboto"/>
          <w:sz w:val="20"/>
          <w:szCs w:val="20"/>
          <w:bdr w:val="none" w:sz="0" w:space="0" w:color="auto" w:frame="1"/>
          <w:shd w:val="clear" w:color="auto" w:fill="FFFFFF"/>
        </w:rPr>
        <w:t>api</w:t>
      </w:r>
      <w:r>
        <w:rPr>
          <w:rFonts w:ascii="Roboto" w:hAnsi="Roboto"/>
          <w:sz w:val="20"/>
          <w:szCs w:val="20"/>
          <w:bdr w:val="none" w:sz="0" w:space="0" w:color="auto" w:frame="1"/>
          <w:shd w:val="clear" w:color="auto" w:fill="FFFFFF"/>
        </w:rPr>
        <w:t>-na.hosted.exlibrisgroup.com/primo/v1/search?&amp;vid=57BAC_INST:BAC&amp;scope=RI_BAC&amp;q=any,contains,papa&amp;</w:t>
      </w:r>
      <w:r>
        <w:rPr>
          <w:rStyle w:val="markv808erwdz"/>
          <w:rFonts w:ascii="Roboto" w:hAnsi="Roboto"/>
          <w:sz w:val="20"/>
          <w:szCs w:val="20"/>
          <w:bdr w:val="none" w:sz="0" w:space="0" w:color="auto" w:frame="1"/>
          <w:shd w:val="clear" w:color="auto" w:fill="FFFFFF"/>
        </w:rPr>
        <w:t>api</w:t>
      </w:r>
      <w:r>
        <w:rPr>
          <w:rFonts w:ascii="Roboto" w:hAnsi="Roboto"/>
          <w:sz w:val="20"/>
          <w:szCs w:val="20"/>
          <w:bdr w:val="none" w:sz="0" w:space="0" w:color="auto" w:frame="1"/>
          <w:shd w:val="clear" w:color="auto" w:fill="FFFFFF"/>
        </w:rPr>
        <w:t>key=l8xx066955af8e434edb84fc0fe545a1c1c6&amp;limit=10&amp;offset=0&amp;sort=date_d&amp;qInclude=facet=lds05,include,Cundinamarca</w:t>
      </w:r>
      <w:r>
        <w:rPr>
          <w:rFonts w:ascii="Aptos" w:hAnsi="Aptos"/>
          <w:color w:val="000000"/>
          <w:bdr w:val="none" w:sz="0" w:space="0" w:color="auto" w:frame="1"/>
          <w:shd w:val="clear" w:color="auto" w:fill="FFFFFF"/>
        </w:rPr>
        <w:br/>
      </w:r>
    </w:p>
    <w:p w14:paraId="1DD96BE1" w14:textId="77777777" w:rsidR="007B6ED6" w:rsidRDefault="007B6ED6" w:rsidP="007B6ED6">
      <w:pPr>
        <w:pStyle w:val="Textoindependiente"/>
        <w:kinsoku w:val="0"/>
        <w:overflowPunct w:val="0"/>
        <w:spacing w:before="5"/>
        <w:ind w:left="0"/>
        <w:rPr>
          <w:rFonts w:ascii="Roboto" w:hAnsi="Roboto"/>
          <w:sz w:val="20"/>
          <w:szCs w:val="20"/>
          <w:bdr w:val="none" w:sz="0" w:space="0" w:color="auto" w:frame="1"/>
          <w:shd w:val="clear" w:color="auto" w:fill="FFFFFF"/>
        </w:rPr>
      </w:pPr>
    </w:p>
    <w:p w14:paraId="390C6929" w14:textId="77777777" w:rsidR="007B6ED6" w:rsidRPr="00A16FF5" w:rsidRDefault="007B6ED6" w:rsidP="007B6ED6">
      <w:pPr>
        <w:pStyle w:val="Textoindependiente"/>
        <w:kinsoku w:val="0"/>
        <w:overflowPunct w:val="0"/>
        <w:spacing w:before="5"/>
        <w:ind w:left="0"/>
        <w:rPr>
          <w:rFonts w:ascii="Roboto" w:hAnsi="Roboto"/>
          <w:b/>
          <w:bCs/>
          <w:sz w:val="20"/>
          <w:szCs w:val="20"/>
          <w:bdr w:val="none" w:sz="0" w:space="0" w:color="auto" w:frame="1"/>
          <w:shd w:val="clear" w:color="auto" w:fill="FFFFFF"/>
        </w:rPr>
      </w:pPr>
      <w:r w:rsidRPr="00A16FF5">
        <w:rPr>
          <w:rFonts w:ascii="Roboto" w:hAnsi="Roboto"/>
          <w:b/>
          <w:bCs/>
          <w:sz w:val="20"/>
          <w:szCs w:val="20"/>
          <w:bdr w:val="none" w:sz="0" w:space="0" w:color="auto" w:frame="1"/>
          <w:shd w:val="clear" w:color="auto" w:fill="FFFFFF"/>
        </w:rPr>
        <w:t>Búsqueda sobre Fecha de creación:</w:t>
      </w:r>
      <w:r>
        <w:rPr>
          <w:rFonts w:ascii="Roboto" w:hAnsi="Roboto"/>
          <w:b/>
          <w:bCs/>
          <w:sz w:val="20"/>
          <w:szCs w:val="20"/>
          <w:bdr w:val="none" w:sz="0" w:space="0" w:color="auto" w:frame="1"/>
          <w:shd w:val="clear" w:color="auto" w:fill="FFFFFF"/>
        </w:rPr>
        <w:t xml:space="preserve"> Configurado bajo la búsqueda </w:t>
      </w:r>
      <w:proofErr w:type="spellStart"/>
      <w:r>
        <w:rPr>
          <w:rFonts w:ascii="Roboto" w:hAnsi="Roboto"/>
          <w:b/>
          <w:bCs/>
          <w:sz w:val="20"/>
          <w:szCs w:val="20"/>
          <w:bdr w:val="none" w:sz="0" w:space="0" w:color="auto" w:frame="1"/>
          <w:shd w:val="clear" w:color="auto" w:fill="FFFFFF"/>
        </w:rPr>
        <w:t>include</w:t>
      </w:r>
      <w:proofErr w:type="spellEnd"/>
      <w:r>
        <w:rPr>
          <w:rFonts w:ascii="Roboto" w:hAnsi="Roboto"/>
          <w:b/>
          <w:bCs/>
          <w:sz w:val="20"/>
          <w:szCs w:val="20"/>
          <w:bdr w:val="none" w:sz="0" w:space="0" w:color="auto" w:frame="1"/>
          <w:shd w:val="clear" w:color="auto" w:fill="FFFFFF"/>
        </w:rPr>
        <w:t xml:space="preserve"> </w:t>
      </w:r>
      <w:r>
        <w:rPr>
          <w:b/>
          <w:bCs/>
          <w:sz w:val="20"/>
          <w:szCs w:val="20"/>
          <w:bdr w:val="none" w:sz="0" w:space="0" w:color="auto" w:frame="1"/>
          <w:shd w:val="clear" w:color="auto" w:fill="FFFFFF"/>
        </w:rPr>
        <w:t>####</w:t>
      </w:r>
    </w:p>
    <w:p w14:paraId="2C2B1C3E" w14:textId="77777777" w:rsidR="007B6ED6" w:rsidRPr="00A16FF5" w:rsidRDefault="007B6ED6" w:rsidP="007B6ED6">
      <w:pPr>
        <w:pStyle w:val="Textoindependiente"/>
        <w:kinsoku w:val="0"/>
        <w:overflowPunct w:val="0"/>
        <w:spacing w:before="5"/>
        <w:ind w:left="0"/>
        <w:rPr>
          <w:rFonts w:ascii="Roboto" w:hAnsi="Roboto"/>
          <w:sz w:val="20"/>
          <w:szCs w:val="20"/>
          <w:bdr w:val="none" w:sz="0" w:space="0" w:color="auto" w:frame="1"/>
          <w:shd w:val="clear" w:color="auto" w:fill="FFFFFF"/>
        </w:rPr>
      </w:pPr>
      <w:r w:rsidRPr="00A16FF5">
        <w:rPr>
          <w:rFonts w:ascii="Roboto" w:hAnsi="Roboto"/>
          <w:sz w:val="20"/>
          <w:szCs w:val="20"/>
          <w:bdr w:val="none" w:sz="0" w:space="0" w:color="auto" w:frame="1"/>
          <w:shd w:val="clear" w:color="auto" w:fill="FFFFFF"/>
        </w:rPr>
        <w:t xml:space="preserve">Campo: </w:t>
      </w:r>
      <w:proofErr w:type="spellStart"/>
      <w:r w:rsidRPr="00A16FF5">
        <w:rPr>
          <w:rFonts w:ascii="Roboto" w:hAnsi="Roboto"/>
          <w:sz w:val="20"/>
          <w:szCs w:val="20"/>
          <w:bdr w:val="none" w:sz="0" w:space="0" w:color="auto" w:frame="1"/>
          <w:shd w:val="clear" w:color="auto" w:fill="FFFFFF"/>
        </w:rPr>
        <w:t>creationdate</w:t>
      </w:r>
      <w:proofErr w:type="spellEnd"/>
    </w:p>
    <w:p w14:paraId="0CE741E8" w14:textId="77777777" w:rsidR="007B6ED6" w:rsidRDefault="007B6ED6" w:rsidP="007B6ED6">
      <w:pPr>
        <w:pStyle w:val="Textoindependiente"/>
        <w:kinsoku w:val="0"/>
        <w:overflowPunct w:val="0"/>
        <w:spacing w:before="5"/>
        <w:ind w:left="0"/>
        <w:rPr>
          <w:rFonts w:ascii="Roboto" w:hAnsi="Roboto"/>
          <w:sz w:val="20"/>
          <w:szCs w:val="20"/>
          <w:bdr w:val="none" w:sz="0" w:space="0" w:color="auto" w:frame="1"/>
          <w:shd w:val="clear" w:color="auto" w:fill="FFFFFF"/>
        </w:rPr>
      </w:pPr>
    </w:p>
    <w:p w14:paraId="1ED80A6B" w14:textId="77777777" w:rsidR="007B6ED6" w:rsidRPr="00A16FF5" w:rsidRDefault="007B6ED6" w:rsidP="007B6ED6">
      <w:pPr>
        <w:pStyle w:val="Textoindependiente"/>
        <w:kinsoku w:val="0"/>
        <w:overflowPunct w:val="0"/>
        <w:spacing w:before="5"/>
        <w:ind w:left="0"/>
        <w:rPr>
          <w:rFonts w:ascii="Roboto" w:hAnsi="Roboto"/>
          <w:sz w:val="20"/>
          <w:szCs w:val="20"/>
          <w:bdr w:val="none" w:sz="0" w:space="0" w:color="auto" w:frame="1"/>
          <w:shd w:val="clear" w:color="auto" w:fill="FFFFFF"/>
        </w:rPr>
      </w:pPr>
      <w:r w:rsidRPr="00A16FF5">
        <w:rPr>
          <w:rFonts w:ascii="Roboto" w:hAnsi="Roboto"/>
          <w:sz w:val="20"/>
          <w:szCs w:val="20"/>
          <w:bdr w:val="none" w:sz="0" w:space="0" w:color="auto" w:frame="1"/>
          <w:shd w:val="clear" w:color="auto" w:fill="FFFFFF"/>
        </w:rPr>
        <w:t>https://api-na.hosted.exlibrisgroup.com/primo/v1/search?&amp;vid=57BAC_INST:BAC&amp;scope=RI_BAC&amp;q=any,contains,papa&amp;apikey=l8xx066955af8e434edb84fc0fe545a1c1c6&amp;limit=10&amp;offset=0&amp;sort=date_d&amp;qInclude=creationdate,include,2005</w:t>
      </w:r>
    </w:p>
    <w:p w14:paraId="611479FE" w14:textId="77777777" w:rsidR="007B6ED6" w:rsidRPr="00A16FF5" w:rsidRDefault="007B6ED6" w:rsidP="007B6ED6">
      <w:pPr>
        <w:pStyle w:val="Textoindependiente"/>
        <w:kinsoku w:val="0"/>
        <w:overflowPunct w:val="0"/>
        <w:spacing w:before="5"/>
        <w:rPr>
          <w:rFonts w:ascii="Roboto" w:hAnsi="Roboto"/>
          <w:sz w:val="20"/>
          <w:szCs w:val="20"/>
          <w:bdr w:val="none" w:sz="0" w:space="0" w:color="auto" w:frame="1"/>
          <w:shd w:val="clear" w:color="auto" w:fill="FFFFFF"/>
        </w:rPr>
      </w:pPr>
    </w:p>
    <w:p w14:paraId="6998FE48" w14:textId="77777777" w:rsidR="007B6ED6" w:rsidRPr="00A16FF5" w:rsidRDefault="007B6ED6" w:rsidP="007B6ED6">
      <w:pPr>
        <w:pStyle w:val="Textoindependiente"/>
        <w:kinsoku w:val="0"/>
        <w:overflowPunct w:val="0"/>
        <w:spacing w:before="5"/>
        <w:ind w:left="0"/>
        <w:rPr>
          <w:rFonts w:ascii="Roboto" w:hAnsi="Roboto"/>
          <w:sz w:val="20"/>
          <w:szCs w:val="20"/>
          <w:bdr w:val="none" w:sz="0" w:space="0" w:color="auto" w:frame="1"/>
          <w:shd w:val="clear" w:color="auto" w:fill="FFFFFF"/>
        </w:rPr>
      </w:pPr>
      <w:r w:rsidRPr="00A16FF5">
        <w:rPr>
          <w:rFonts w:ascii="Roboto" w:hAnsi="Roboto"/>
          <w:sz w:val="20"/>
          <w:szCs w:val="20"/>
          <w:bdr w:val="none" w:sz="0" w:space="0" w:color="auto" w:frame="1"/>
          <w:shd w:val="clear" w:color="auto" w:fill="FFFFFF"/>
        </w:rPr>
        <w:t>Búsqueda en Primo:</w:t>
      </w:r>
    </w:p>
    <w:p w14:paraId="2D5FF769" w14:textId="77777777" w:rsidR="007B6ED6" w:rsidRDefault="007B6ED6" w:rsidP="007B6ED6">
      <w:pPr>
        <w:pStyle w:val="Textoindependiente"/>
        <w:kinsoku w:val="0"/>
        <w:overflowPunct w:val="0"/>
        <w:spacing w:before="5"/>
        <w:ind w:left="0"/>
        <w:rPr>
          <w:rFonts w:ascii="Roboto" w:hAnsi="Roboto"/>
          <w:sz w:val="20"/>
          <w:szCs w:val="20"/>
          <w:bdr w:val="none" w:sz="0" w:space="0" w:color="auto" w:frame="1"/>
          <w:shd w:val="clear" w:color="auto" w:fill="FFFFFF"/>
        </w:rPr>
      </w:pPr>
      <w:r w:rsidRPr="00A16FF5">
        <w:rPr>
          <w:rFonts w:ascii="Roboto" w:hAnsi="Roboto"/>
          <w:sz w:val="20"/>
          <w:szCs w:val="20"/>
          <w:bdr w:val="none" w:sz="0" w:space="0" w:color="auto" w:frame="1"/>
          <w:shd w:val="clear" w:color="auto" w:fill="FFFFFF"/>
        </w:rPr>
        <w:t>https://agrosavia.primo.exlibrisgroup.com/discovery/search?query=any,contains,Papa&amp;tab=ALL&amp;search_scope=RI_BAC&amp;vid=57BAC_INST:BAC&amp;facet=searchcreationdate,include,2005%7C,%7C2005&amp;lang=es&amp;offset=0</w:t>
      </w:r>
    </w:p>
    <w:p w14:paraId="55A33629" w14:textId="77777777" w:rsidR="007B6ED6" w:rsidRDefault="007B6ED6" w:rsidP="007B6ED6">
      <w:pPr>
        <w:pStyle w:val="Textoindependiente"/>
        <w:kinsoku w:val="0"/>
        <w:overflowPunct w:val="0"/>
        <w:spacing w:before="5"/>
        <w:ind w:left="0"/>
        <w:rPr>
          <w:rFonts w:ascii="Roboto" w:hAnsi="Roboto"/>
          <w:sz w:val="20"/>
          <w:szCs w:val="20"/>
          <w:bdr w:val="none" w:sz="0" w:space="0" w:color="auto" w:frame="1"/>
          <w:shd w:val="clear" w:color="auto" w:fill="FFFFFF"/>
        </w:rPr>
      </w:pPr>
    </w:p>
    <w:p w14:paraId="71619384" w14:textId="77777777" w:rsidR="007B6ED6" w:rsidRPr="00A16FF5" w:rsidRDefault="007B6ED6" w:rsidP="007B6ED6">
      <w:pPr>
        <w:pStyle w:val="Textoindependiente"/>
        <w:kinsoku w:val="0"/>
        <w:overflowPunct w:val="0"/>
        <w:spacing w:before="5"/>
        <w:ind w:left="0"/>
        <w:rPr>
          <w:rFonts w:ascii="Roboto" w:hAnsi="Roboto"/>
          <w:b/>
          <w:bCs/>
          <w:sz w:val="20"/>
          <w:szCs w:val="20"/>
          <w:bdr w:val="none" w:sz="0" w:space="0" w:color="auto" w:frame="1"/>
          <w:shd w:val="clear" w:color="auto" w:fill="FFFFFF"/>
        </w:rPr>
      </w:pPr>
      <w:r w:rsidRPr="00A16FF5">
        <w:rPr>
          <w:rFonts w:ascii="Roboto" w:hAnsi="Roboto"/>
          <w:b/>
          <w:bCs/>
          <w:sz w:val="20"/>
          <w:szCs w:val="20"/>
          <w:bdr w:val="none" w:sz="0" w:space="0" w:color="auto" w:frame="1"/>
          <w:shd w:val="clear" w:color="auto" w:fill="FFFFFF"/>
        </w:rPr>
        <w:t>Búsqueda por filtro Entidad</w:t>
      </w:r>
      <w:r>
        <w:rPr>
          <w:rFonts w:ascii="Roboto" w:hAnsi="Roboto"/>
          <w:b/>
          <w:bCs/>
          <w:sz w:val="20"/>
          <w:szCs w:val="20"/>
          <w:bdr w:val="none" w:sz="0" w:space="0" w:color="auto" w:frame="1"/>
          <w:shd w:val="clear" w:color="auto" w:fill="FFFFFF"/>
        </w:rPr>
        <w:t xml:space="preserve"> (Publisher)</w:t>
      </w:r>
      <w:r w:rsidRPr="00A16FF5">
        <w:rPr>
          <w:rFonts w:ascii="Roboto" w:hAnsi="Roboto"/>
          <w:b/>
          <w:bCs/>
          <w:sz w:val="20"/>
          <w:szCs w:val="20"/>
          <w:bdr w:val="none" w:sz="0" w:space="0" w:color="auto" w:frame="1"/>
          <w:shd w:val="clear" w:color="auto" w:fill="FFFFFF"/>
        </w:rPr>
        <w:t>:</w:t>
      </w:r>
    </w:p>
    <w:p w14:paraId="476519E0" w14:textId="77777777" w:rsidR="007B6ED6" w:rsidRDefault="007B6ED6" w:rsidP="007B6ED6">
      <w:pPr>
        <w:pStyle w:val="Textoindependiente"/>
        <w:kinsoku w:val="0"/>
        <w:overflowPunct w:val="0"/>
        <w:spacing w:before="5"/>
        <w:rPr>
          <w:rFonts w:ascii="Roboto" w:hAnsi="Roboto"/>
          <w:sz w:val="20"/>
          <w:szCs w:val="20"/>
          <w:bdr w:val="none" w:sz="0" w:space="0" w:color="auto" w:frame="1"/>
          <w:shd w:val="clear" w:color="auto" w:fill="FFFFFF"/>
        </w:rPr>
      </w:pPr>
    </w:p>
    <w:p w14:paraId="0C9E8803" w14:textId="77777777" w:rsidR="007B6ED6" w:rsidRPr="00A16FF5" w:rsidRDefault="007B6ED6" w:rsidP="007B6ED6">
      <w:pPr>
        <w:pStyle w:val="Textoindependiente"/>
        <w:kinsoku w:val="0"/>
        <w:overflowPunct w:val="0"/>
        <w:spacing w:before="5"/>
        <w:rPr>
          <w:rFonts w:ascii="Roboto" w:hAnsi="Roboto"/>
          <w:sz w:val="20"/>
          <w:szCs w:val="20"/>
          <w:bdr w:val="none" w:sz="0" w:space="0" w:color="auto" w:frame="1"/>
          <w:shd w:val="clear" w:color="auto" w:fill="FFFFFF"/>
        </w:rPr>
      </w:pPr>
      <w:r w:rsidRPr="00A16FF5">
        <w:rPr>
          <w:rFonts w:ascii="Roboto" w:hAnsi="Roboto"/>
          <w:sz w:val="20"/>
          <w:szCs w:val="20"/>
          <w:bdr w:val="none" w:sz="0" w:space="0" w:color="auto" w:frame="1"/>
          <w:shd w:val="clear" w:color="auto" w:fill="FFFFFF"/>
        </w:rPr>
        <w:t>https://api-na.hosted.exlibrisgroup.com/primo/v1/search?&amp;vid=57BAC_INST:BAC&amp;scope=RI_BAC&amp;q=any,contains,papa&amp;apikey=l8xx066955af8e434edb84fc0fe545a1c1c6&amp;limit=10&amp;offset=0&amp;sort=date_d&amp;qpublisher,include,Corporaci%C3%B3n%20colombiana%20de%20investigaci%C3%B3n%20agropecuaria%20-%20AGROSAVIA</w:t>
      </w:r>
    </w:p>
    <w:p w14:paraId="38D48234" w14:textId="77777777" w:rsidR="007B6ED6" w:rsidRDefault="007B6ED6" w:rsidP="007B6ED6">
      <w:pPr>
        <w:pStyle w:val="Textoindependiente"/>
        <w:kinsoku w:val="0"/>
        <w:overflowPunct w:val="0"/>
        <w:spacing w:before="5"/>
        <w:ind w:left="0"/>
        <w:rPr>
          <w:rFonts w:ascii="Roboto" w:hAnsi="Roboto"/>
          <w:sz w:val="20"/>
          <w:szCs w:val="20"/>
          <w:bdr w:val="none" w:sz="0" w:space="0" w:color="auto" w:frame="1"/>
          <w:shd w:val="clear" w:color="auto" w:fill="FFFFFF"/>
        </w:rPr>
      </w:pPr>
    </w:p>
    <w:p w14:paraId="4B93D7B0" w14:textId="77777777" w:rsidR="007B6ED6" w:rsidRPr="003C3047" w:rsidRDefault="007B6ED6" w:rsidP="007B6ED6">
      <w:pPr>
        <w:pStyle w:val="Textoindependiente"/>
        <w:kinsoku w:val="0"/>
        <w:overflowPunct w:val="0"/>
        <w:spacing w:before="5"/>
        <w:ind w:left="0"/>
        <w:rPr>
          <w:rFonts w:ascii="Roboto" w:hAnsi="Roboto"/>
          <w:b/>
          <w:bCs/>
          <w:sz w:val="20"/>
          <w:szCs w:val="20"/>
          <w:bdr w:val="none" w:sz="0" w:space="0" w:color="auto" w:frame="1"/>
          <w:shd w:val="clear" w:color="auto" w:fill="FFFFFF"/>
        </w:rPr>
      </w:pPr>
      <w:r w:rsidRPr="003C3047">
        <w:rPr>
          <w:rFonts w:ascii="Roboto" w:hAnsi="Roboto"/>
          <w:b/>
          <w:bCs/>
          <w:sz w:val="20"/>
          <w:szCs w:val="20"/>
          <w:bdr w:val="none" w:sz="0" w:space="0" w:color="auto" w:frame="1"/>
          <w:shd w:val="clear" w:color="auto" w:fill="FFFFFF"/>
        </w:rPr>
        <w:t xml:space="preserve">Audiencia: Parcela extensionistas: </w:t>
      </w:r>
    </w:p>
    <w:p w14:paraId="01C649C4" w14:textId="77777777" w:rsidR="007B6ED6" w:rsidRDefault="007B6ED6" w:rsidP="007B6ED6">
      <w:pPr>
        <w:pStyle w:val="Textoindependiente"/>
        <w:kinsoku w:val="0"/>
        <w:overflowPunct w:val="0"/>
        <w:spacing w:before="5"/>
        <w:ind w:left="0"/>
        <w:rPr>
          <w:rFonts w:ascii="Roboto" w:hAnsi="Roboto"/>
          <w:sz w:val="20"/>
          <w:szCs w:val="20"/>
          <w:bdr w:val="none" w:sz="0" w:space="0" w:color="auto" w:frame="1"/>
          <w:shd w:val="clear" w:color="auto" w:fill="FFFFFF"/>
        </w:rPr>
      </w:pPr>
      <w:r>
        <w:rPr>
          <w:rFonts w:ascii="Roboto" w:hAnsi="Roboto"/>
          <w:sz w:val="20"/>
          <w:szCs w:val="20"/>
          <w:bdr w:val="none" w:sz="0" w:space="0" w:color="auto" w:frame="1"/>
          <w:shd w:val="clear" w:color="auto" w:fill="FFFFFF"/>
        </w:rPr>
        <w:t xml:space="preserve">Se debe realizar bajo el campo </w:t>
      </w:r>
      <w:proofErr w:type="spellStart"/>
      <w:proofErr w:type="gramStart"/>
      <w:r>
        <w:rPr>
          <w:rFonts w:ascii="Roboto" w:hAnsi="Roboto"/>
          <w:sz w:val="20"/>
          <w:szCs w:val="20"/>
          <w:bdr w:val="none" w:sz="0" w:space="0" w:color="auto" w:frame="1"/>
          <w:shd w:val="clear" w:color="auto" w:fill="FFFFFF"/>
        </w:rPr>
        <w:t>dc.audience</w:t>
      </w:r>
      <w:proofErr w:type="spellEnd"/>
      <w:proofErr w:type="gramEnd"/>
      <w:r>
        <w:rPr>
          <w:rFonts w:ascii="Roboto" w:hAnsi="Roboto"/>
          <w:sz w:val="20"/>
          <w:szCs w:val="20"/>
          <w:bdr w:val="none" w:sz="0" w:space="0" w:color="auto" w:frame="1"/>
          <w:shd w:val="clear" w:color="auto" w:fill="FFFFFF"/>
        </w:rPr>
        <w:t xml:space="preserve"> en </w:t>
      </w:r>
      <w:proofErr w:type="spellStart"/>
      <w:r>
        <w:rPr>
          <w:rFonts w:ascii="Roboto" w:hAnsi="Roboto"/>
          <w:sz w:val="20"/>
          <w:szCs w:val="20"/>
          <w:bdr w:val="none" w:sz="0" w:space="0" w:color="auto" w:frame="1"/>
          <w:shd w:val="clear" w:color="auto" w:fill="FFFFFF"/>
        </w:rPr>
        <w:t>dspace</w:t>
      </w:r>
      <w:proofErr w:type="spellEnd"/>
      <w:r>
        <w:rPr>
          <w:rFonts w:ascii="Roboto" w:hAnsi="Roboto"/>
          <w:sz w:val="20"/>
          <w:szCs w:val="20"/>
          <w:bdr w:val="none" w:sz="0" w:space="0" w:color="auto" w:frame="1"/>
          <w:shd w:val="clear" w:color="auto" w:fill="FFFFFF"/>
        </w:rPr>
        <w:t xml:space="preserve">, configurada la búsqueda bajo el código </w:t>
      </w:r>
      <w:r>
        <w:rPr>
          <w:rFonts w:eastAsia="Times New Roman"/>
          <w:sz w:val="20"/>
          <w:szCs w:val="20"/>
        </w:rPr>
        <w:t>lds08</w:t>
      </w:r>
    </w:p>
    <w:p w14:paraId="2F089AFA" w14:textId="77777777" w:rsidR="007B6ED6" w:rsidRDefault="007B6ED6" w:rsidP="007B6ED6">
      <w:pPr>
        <w:pStyle w:val="Textoindependiente"/>
        <w:kinsoku w:val="0"/>
        <w:overflowPunct w:val="0"/>
        <w:spacing w:before="5"/>
        <w:ind w:left="0"/>
        <w:rPr>
          <w:b/>
          <w:bCs/>
          <w:sz w:val="33"/>
          <w:szCs w:val="33"/>
        </w:rPr>
      </w:pPr>
    </w:p>
    <w:p w14:paraId="782E3A31" w14:textId="77777777" w:rsidR="007B6ED6" w:rsidRDefault="007B6ED6" w:rsidP="007B6ED6">
      <w:pPr>
        <w:pStyle w:val="Textoindependiente"/>
        <w:kinsoku w:val="0"/>
        <w:overflowPunct w:val="0"/>
        <w:spacing w:before="5"/>
        <w:ind w:left="0"/>
        <w:rPr>
          <w:b/>
          <w:bCs/>
          <w:sz w:val="33"/>
          <w:szCs w:val="33"/>
        </w:rPr>
      </w:pPr>
    </w:p>
    <w:p w14:paraId="207B64AF" w14:textId="77777777" w:rsidR="007B6ED6" w:rsidRDefault="007B6ED6" w:rsidP="007B6ED6">
      <w:pPr>
        <w:pStyle w:val="Textoindependiente"/>
        <w:kinsoku w:val="0"/>
        <w:overflowPunct w:val="0"/>
        <w:spacing w:before="5"/>
        <w:ind w:left="0"/>
        <w:rPr>
          <w:rFonts w:ascii="Roboto" w:hAnsi="Roboto"/>
          <w:b/>
          <w:bCs/>
          <w:sz w:val="20"/>
          <w:szCs w:val="20"/>
          <w:bdr w:val="none" w:sz="0" w:space="0" w:color="auto" w:frame="1"/>
          <w:shd w:val="clear" w:color="auto" w:fill="FFFFFF"/>
        </w:rPr>
      </w:pPr>
      <w:r w:rsidRPr="00817FBC">
        <w:rPr>
          <w:rFonts w:ascii="Roboto" w:hAnsi="Roboto"/>
          <w:b/>
          <w:bCs/>
          <w:sz w:val="20"/>
          <w:szCs w:val="20"/>
          <w:bdr w:val="none" w:sz="0" w:space="0" w:color="auto" w:frame="1"/>
          <w:shd w:val="clear" w:color="auto" w:fill="FFFFFF"/>
        </w:rPr>
        <w:t xml:space="preserve">ANOTACIONES: </w:t>
      </w:r>
    </w:p>
    <w:p w14:paraId="38D26338" w14:textId="77777777" w:rsidR="007B6ED6" w:rsidRPr="00817FBC" w:rsidRDefault="007B6ED6" w:rsidP="007B6ED6">
      <w:pPr>
        <w:pStyle w:val="Textoindependiente"/>
        <w:kinsoku w:val="0"/>
        <w:overflowPunct w:val="0"/>
        <w:spacing w:before="5"/>
        <w:ind w:left="0"/>
        <w:rPr>
          <w:rFonts w:ascii="Roboto" w:hAnsi="Roboto"/>
          <w:b/>
          <w:bCs/>
          <w:sz w:val="20"/>
          <w:szCs w:val="20"/>
          <w:bdr w:val="none" w:sz="0" w:space="0" w:color="auto" w:frame="1"/>
          <w:shd w:val="clear" w:color="auto" w:fill="FFFFFF"/>
        </w:rPr>
      </w:pPr>
    </w:p>
    <w:p w14:paraId="7A35266B" w14:textId="77777777" w:rsidR="007B6ED6" w:rsidRPr="00F87530" w:rsidRDefault="007B6ED6" w:rsidP="007B6ED6">
      <w:pPr>
        <w:pStyle w:val="Prrafodelista"/>
        <w:numPr>
          <w:ilvl w:val="0"/>
          <w:numId w:val="74"/>
        </w:numPr>
        <w:spacing w:line="259" w:lineRule="auto"/>
        <w:rPr>
          <w:color w:val="FF0000"/>
        </w:rPr>
      </w:pPr>
      <w:r>
        <w:t>AGROSAVIA junto con el proveedor de Primo,</w:t>
      </w:r>
      <w:r w:rsidRPr="00F87530">
        <w:t xml:space="preserve"> se encargará</w:t>
      </w:r>
      <w:r>
        <w:t>n</w:t>
      </w:r>
      <w:r w:rsidRPr="00F87530">
        <w:t xml:space="preserve"> de realizar </w:t>
      </w:r>
      <w:r>
        <w:t xml:space="preserve">la normalización y configuración de los metadatos para la </w:t>
      </w:r>
      <w:proofErr w:type="gramStart"/>
      <w:r>
        <w:t xml:space="preserve">API </w:t>
      </w:r>
      <w:r w:rsidRPr="00F87530">
        <w:t xml:space="preserve"> de</w:t>
      </w:r>
      <w:proofErr w:type="gramEnd"/>
      <w:r w:rsidRPr="00F87530">
        <w:t xml:space="preserve"> consumo y adaptar el diseño de acuerdo con el requerimiento</w:t>
      </w:r>
    </w:p>
    <w:p w14:paraId="640FD739" w14:textId="77777777" w:rsidR="007B6ED6" w:rsidRPr="00B94191" w:rsidRDefault="007B6ED6" w:rsidP="007B6ED6">
      <w:pPr>
        <w:pStyle w:val="Prrafodelista"/>
        <w:numPr>
          <w:ilvl w:val="0"/>
          <w:numId w:val="74"/>
        </w:numPr>
        <w:spacing w:line="259" w:lineRule="auto"/>
        <w:rPr>
          <w:color w:val="FF0000"/>
        </w:rPr>
      </w:pPr>
      <w:r w:rsidRPr="00B94191">
        <w:t>En cuanto a la visualización de la información en la API se deben visualizar los siguientes campos:</w:t>
      </w:r>
      <w:r w:rsidRPr="00B94191" w:rsidDel="005B1F96">
        <w:t xml:space="preserve"> </w:t>
      </w:r>
      <w:r w:rsidRPr="00B94191">
        <w:t>autor, título, tipo de material, año, miniatura del recurso, URL de acceso al recurso, departamento.</w:t>
      </w:r>
    </w:p>
    <w:p w14:paraId="4EC08564" w14:textId="77777777" w:rsidR="007B6ED6" w:rsidRPr="00B94191" w:rsidRDefault="007B6ED6" w:rsidP="007B6ED6">
      <w:pPr>
        <w:pStyle w:val="Prrafodelista"/>
        <w:numPr>
          <w:ilvl w:val="0"/>
          <w:numId w:val="74"/>
        </w:numPr>
        <w:spacing w:line="259" w:lineRule="auto"/>
      </w:pPr>
      <w:r w:rsidRPr="00B94191">
        <w:t xml:space="preserve">La API que entregará el proveedor junto con el DTI debe estar funcionando con los parámetros establecidos y de acuerdo </w:t>
      </w:r>
      <w:r>
        <w:t>con</w:t>
      </w:r>
      <w:r w:rsidRPr="00B94191">
        <w:t xml:space="preserve"> las indicaciones dadas en este documento. </w:t>
      </w:r>
    </w:p>
    <w:p w14:paraId="4ACA2572" w14:textId="77777777" w:rsidR="007B6ED6" w:rsidRPr="00F87530" w:rsidRDefault="007B6ED6" w:rsidP="007B6ED6">
      <w:pPr>
        <w:pStyle w:val="Prrafodelista"/>
        <w:numPr>
          <w:ilvl w:val="0"/>
          <w:numId w:val="74"/>
        </w:numPr>
        <w:spacing w:line="259" w:lineRule="auto"/>
      </w:pPr>
      <w:r>
        <w:t>El proveedor</w:t>
      </w:r>
      <w:r w:rsidRPr="00F87530">
        <w:t xml:space="preserve"> debe dar el </w:t>
      </w:r>
      <w:r>
        <w:t>s</w:t>
      </w:r>
      <w:r w:rsidRPr="00F87530">
        <w:t>oporte técnico necesario durante todo el proceso de implementación y puesta en marcha de</w:t>
      </w:r>
      <w:r>
        <w:t xml:space="preserve"> la API</w:t>
      </w:r>
    </w:p>
    <w:p w14:paraId="480B5144" w14:textId="77777777" w:rsidR="007B6ED6" w:rsidRDefault="007B6ED6" w:rsidP="007B6ED6">
      <w:pPr>
        <w:pStyle w:val="Prrafodelista"/>
        <w:numPr>
          <w:ilvl w:val="0"/>
          <w:numId w:val="74"/>
        </w:numPr>
        <w:autoSpaceDE w:val="0"/>
        <w:autoSpaceDN w:val="0"/>
        <w:spacing w:before="40" w:after="40" w:line="240" w:lineRule="atLeast"/>
        <w:jc w:val="left"/>
      </w:pPr>
      <w:r w:rsidRPr="00B94191">
        <w:t xml:space="preserve">En el manual de usuarios entregado por el proveedor deben estar explícitos la forma de enviar cada uno de los parámetros para consumir el servicio. </w:t>
      </w:r>
    </w:p>
    <w:p w14:paraId="75398926" w14:textId="77777777" w:rsidR="007B6ED6" w:rsidRDefault="007B6ED6" w:rsidP="007B6ED6">
      <w:pPr>
        <w:autoSpaceDE w:val="0"/>
        <w:autoSpaceDN w:val="0"/>
        <w:spacing w:before="40" w:after="40" w:line="240" w:lineRule="atLeast"/>
      </w:pPr>
    </w:p>
    <w:p w14:paraId="3B4F62C7" w14:textId="77777777" w:rsidR="007B6ED6" w:rsidRDefault="007B6ED6" w:rsidP="007B6ED6">
      <w:pPr>
        <w:autoSpaceDE w:val="0"/>
        <w:autoSpaceDN w:val="0"/>
        <w:spacing w:before="40" w:after="40" w:line="240" w:lineRule="atLeast"/>
        <w:rPr>
          <w:b/>
          <w:bCs/>
        </w:rPr>
      </w:pPr>
      <w:r w:rsidRPr="00B94191">
        <w:rPr>
          <w:b/>
          <w:bCs/>
        </w:rPr>
        <w:t>Limitación en el número de resultados:</w:t>
      </w:r>
    </w:p>
    <w:p w14:paraId="6F8D3C64" w14:textId="77777777" w:rsidR="007B6ED6" w:rsidRDefault="007B6ED6" w:rsidP="007B6ED6">
      <w:pPr>
        <w:autoSpaceDE w:val="0"/>
        <w:autoSpaceDN w:val="0"/>
        <w:spacing w:before="40" w:after="40" w:line="240" w:lineRule="atLeast"/>
        <w:rPr>
          <w:b/>
          <w:bCs/>
        </w:rPr>
      </w:pPr>
    </w:p>
    <w:p w14:paraId="1852A8D7" w14:textId="77777777" w:rsidR="007B6ED6" w:rsidRPr="00B94191" w:rsidRDefault="007B6ED6" w:rsidP="007B6ED6">
      <w:pPr>
        <w:autoSpaceDE w:val="0"/>
        <w:autoSpaceDN w:val="0"/>
        <w:spacing w:before="40" w:after="40" w:line="240" w:lineRule="atLeast"/>
      </w:pPr>
      <w:r w:rsidRPr="00B94191">
        <w:t xml:space="preserve">Cuando se consulta Primo Central a través de la API, que se limitan a la solicitud de registros dentro de los primeros </w:t>
      </w:r>
      <w:r>
        <w:t xml:space="preserve">200 </w:t>
      </w:r>
      <w:r w:rsidRPr="00B94191">
        <w:t xml:space="preserve">resultados. Es decir, si está recuperando registros con el fin de mostrar 10 registros por página, sólo puede mostrar las primeras </w:t>
      </w:r>
      <w:r>
        <w:t>20</w:t>
      </w:r>
      <w:r w:rsidRPr="00B94191">
        <w:t xml:space="preserve"> páginas. Cualquier solicitud que se envía para recuperar los registros más allá de los primeros </w:t>
      </w:r>
      <w:r>
        <w:t xml:space="preserve">200 </w:t>
      </w:r>
      <w:r w:rsidRPr="00B94191">
        <w:t>registros dará lugar a un conjunto de resultados vacío.</w:t>
      </w:r>
    </w:p>
    <w:p w14:paraId="3623F1C9" w14:textId="77777777" w:rsidR="007B6ED6" w:rsidRPr="00B94191" w:rsidRDefault="007B6ED6" w:rsidP="007B6ED6">
      <w:pPr>
        <w:autoSpaceDE w:val="0"/>
        <w:autoSpaceDN w:val="0"/>
        <w:spacing w:before="40" w:after="40" w:line="240" w:lineRule="atLeast"/>
        <w:rPr>
          <w:b/>
          <w:bCs/>
        </w:rPr>
      </w:pPr>
      <w:r w:rsidRPr="00B94191">
        <w:rPr>
          <w:b/>
          <w:bCs/>
        </w:rPr>
        <w:t xml:space="preserve"> </w:t>
      </w:r>
    </w:p>
    <w:p w14:paraId="1BFF6FE8" w14:textId="77777777" w:rsidR="007B6ED6" w:rsidRPr="00B94191" w:rsidRDefault="007B6ED6" w:rsidP="007B6ED6">
      <w:pPr>
        <w:autoSpaceDE w:val="0"/>
        <w:autoSpaceDN w:val="0"/>
        <w:spacing w:before="40" w:after="40" w:line="240" w:lineRule="atLeast"/>
        <w:rPr>
          <w:b/>
          <w:bCs/>
        </w:rPr>
      </w:pPr>
    </w:p>
    <w:p w14:paraId="3E5190C6" w14:textId="77777777" w:rsidR="007B6ED6" w:rsidRDefault="007B6ED6" w:rsidP="00DA06EA">
      <w:pPr>
        <w:sectPr w:rsidR="007B6ED6" w:rsidSect="000F7BF5">
          <w:headerReference w:type="default" r:id="rId20"/>
          <w:footerReference w:type="default" r:id="rId21"/>
          <w:pgSz w:w="12240" w:h="15840"/>
          <w:pgMar w:top="212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5A2BCCC7" w14:textId="77777777" w:rsidR="00DA06EA" w:rsidRDefault="00DA06EA" w:rsidP="0003422F">
      <w:pPr>
        <w:spacing w:before="120"/>
        <w:rPr>
          <w:rFonts w:cs="Arial"/>
        </w:rPr>
        <w:sectPr w:rsidR="00DA06EA" w:rsidSect="00DA06EA">
          <w:pgSz w:w="15840" w:h="12240" w:orient="landscape"/>
          <w:pgMar w:top="1701" w:right="2126" w:bottom="1701"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5AEF7B76" w14:textId="77777777" w:rsidR="0003422F" w:rsidRPr="0003422F" w:rsidRDefault="0003422F" w:rsidP="0003422F">
      <w:pPr>
        <w:spacing w:before="120"/>
        <w:rPr>
          <w:rFonts w:cs="Arial"/>
        </w:rPr>
      </w:pPr>
    </w:p>
    <w:p w14:paraId="306037A2" w14:textId="77777777" w:rsidR="0003422F" w:rsidRPr="0003422F" w:rsidRDefault="0003422F" w:rsidP="0003422F">
      <w:pPr>
        <w:spacing w:before="120"/>
        <w:rPr>
          <w:rFonts w:cs="Arial"/>
        </w:rPr>
      </w:pPr>
    </w:p>
    <w:p w14:paraId="76430C8D" w14:textId="01CA0224" w:rsidR="0003422F" w:rsidRPr="0003422F" w:rsidRDefault="0003422F" w:rsidP="0003422F">
      <w:pPr>
        <w:spacing w:before="120"/>
        <w:rPr>
          <w:rFonts w:cs="Arial"/>
        </w:rPr>
      </w:pPr>
    </w:p>
    <w:p w14:paraId="0545811A" w14:textId="315974D6" w:rsidR="0003422F" w:rsidRPr="0003422F" w:rsidRDefault="0003422F" w:rsidP="0003422F">
      <w:pPr>
        <w:spacing w:before="120"/>
        <w:rPr>
          <w:rFonts w:cs="Arial"/>
        </w:rPr>
      </w:pPr>
    </w:p>
    <w:p w14:paraId="17D3BD04" w14:textId="77777777" w:rsidR="0003422F" w:rsidRPr="0003422F" w:rsidRDefault="0003422F" w:rsidP="0003422F"/>
    <w:p w14:paraId="31070E5B" w14:textId="77777777" w:rsidR="0003422F" w:rsidRPr="0003422F" w:rsidRDefault="0003422F" w:rsidP="0003422F"/>
    <w:p w14:paraId="76BE92F8" w14:textId="4C225C0D" w:rsidR="0003422F" w:rsidRPr="0003422F" w:rsidRDefault="0003422F" w:rsidP="0003422F"/>
    <w:p w14:paraId="5FB2FD9B" w14:textId="0FE38E62" w:rsidR="00757B36" w:rsidRPr="0003422F" w:rsidRDefault="00757B36" w:rsidP="0003422F"/>
    <w:sectPr w:rsidR="00757B36" w:rsidRPr="0003422F" w:rsidSect="000F7BF5">
      <w:pgSz w:w="12240" w:h="15840"/>
      <w:pgMar w:top="212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BE384D" w14:textId="77777777" w:rsidR="000E1691" w:rsidRDefault="000E1691" w:rsidP="00757B36">
      <w:pPr>
        <w:spacing w:after="0" w:line="240" w:lineRule="auto"/>
      </w:pPr>
      <w:r>
        <w:separator/>
      </w:r>
    </w:p>
  </w:endnote>
  <w:endnote w:type="continuationSeparator" w:id="0">
    <w:p w14:paraId="544C2225" w14:textId="77777777" w:rsidR="000E1691" w:rsidRDefault="000E1691"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E4612" w14:textId="62B9985C" w:rsidR="0003422F" w:rsidRDefault="003C3179">
    <w:pPr>
      <w:pStyle w:val="Piedepgina"/>
    </w:pPr>
    <w:r>
      <w:rPr>
        <w:noProof/>
        <w:lang w:val="en-US"/>
      </w:rPr>
      <mc:AlternateContent>
        <mc:Choice Requires="wps">
          <w:drawing>
            <wp:anchor distT="0" distB="0" distL="114300" distR="114300" simplePos="0" relativeHeight="251668480" behindDoc="0" locked="0" layoutInCell="1" allowOverlap="1" wp14:anchorId="0516DAE4" wp14:editId="5FF2AC41">
              <wp:simplePos x="0" y="0"/>
              <wp:positionH relativeFrom="margin">
                <wp:posOffset>-99695</wp:posOffset>
              </wp:positionH>
              <wp:positionV relativeFrom="paragraph">
                <wp:posOffset>-419909</wp:posOffset>
              </wp:positionV>
              <wp:extent cx="6051600" cy="874800"/>
              <wp:effectExtent l="0" t="0" r="0" b="1905"/>
              <wp:wrapNone/>
              <wp:docPr id="1949629759" name="Cuadro de texto 1"/>
              <wp:cNvGraphicFramePr/>
              <a:graphic xmlns:a="http://schemas.openxmlformats.org/drawingml/2006/main">
                <a:graphicData uri="http://schemas.microsoft.com/office/word/2010/wordprocessingShape">
                  <wps:wsp>
                    <wps:cNvSpPr txBox="1"/>
                    <wps:spPr>
                      <a:xfrm>
                        <a:off x="0" y="0"/>
                        <a:ext cx="6051600" cy="874800"/>
                      </a:xfrm>
                      <a:prstGeom prst="rect">
                        <a:avLst/>
                      </a:prstGeom>
                      <a:noFill/>
                      <a:ln w="6350">
                        <a:noFill/>
                      </a:ln>
                    </wps:spPr>
                    <wps:txbx>
                      <w:txbxContent>
                        <w:p w14:paraId="288BB0BB" w14:textId="77777777" w:rsidR="003C3179" w:rsidRPr="00752927" w:rsidRDefault="003C3179" w:rsidP="003C3179">
                          <w:pPr>
                            <w:spacing w:after="0" w:line="216" w:lineRule="auto"/>
                            <w:rPr>
                              <w:sz w:val="20"/>
                              <w:szCs w:val="20"/>
                            </w:rPr>
                          </w:pPr>
                          <w:r w:rsidRPr="00752927">
                            <w:rPr>
                              <w:sz w:val="20"/>
                              <w:szCs w:val="20"/>
                            </w:rPr>
                            <w:t>________________________________________________________________________</w:t>
                          </w:r>
                        </w:p>
                        <w:p w14:paraId="1207BCE5" w14:textId="77777777" w:rsidR="003C3179" w:rsidRPr="00752927" w:rsidRDefault="003C3179" w:rsidP="003C3179">
                          <w:pPr>
                            <w:spacing w:after="0" w:line="216" w:lineRule="auto"/>
                            <w:rPr>
                              <w:b/>
                              <w:bCs/>
                              <w:sz w:val="20"/>
                              <w:szCs w:val="20"/>
                            </w:rPr>
                          </w:pPr>
                          <w:r w:rsidRPr="00752927">
                            <w:rPr>
                              <w:b/>
                              <w:bCs/>
                              <w:sz w:val="20"/>
                              <w:szCs w:val="20"/>
                            </w:rPr>
                            <w:t>Unidad de Planificación Rural Agropecuaria (UPRA)</w:t>
                          </w:r>
                        </w:p>
                        <w:p w14:paraId="4DE65131" w14:textId="77777777" w:rsidR="003C3179" w:rsidRPr="00752927" w:rsidRDefault="003C3179" w:rsidP="003C3179">
                          <w:pPr>
                            <w:spacing w:after="0" w:line="216" w:lineRule="auto"/>
                            <w:rPr>
                              <w:sz w:val="20"/>
                              <w:szCs w:val="20"/>
                            </w:rPr>
                          </w:pPr>
                          <w:r w:rsidRPr="00752927">
                            <w:rPr>
                              <w:sz w:val="20"/>
                              <w:szCs w:val="20"/>
                            </w:rPr>
                            <w:t xml:space="preserve">Calle 28 </w:t>
                          </w:r>
                          <w:proofErr w:type="spellStart"/>
                          <w:r w:rsidRPr="00752927">
                            <w:rPr>
                              <w:sz w:val="20"/>
                              <w:szCs w:val="20"/>
                            </w:rPr>
                            <w:t>Nº</w:t>
                          </w:r>
                          <w:proofErr w:type="spellEnd"/>
                          <w:r w:rsidRPr="00752927">
                            <w:rPr>
                              <w:sz w:val="20"/>
                              <w:szCs w:val="20"/>
                            </w:rPr>
                            <w:t xml:space="preserve"> 13-22, Torre C, piso 3. Edif. Palma Real. Bogotá, Colombia.</w:t>
                          </w:r>
                        </w:p>
                        <w:p w14:paraId="17C5A0E4" w14:textId="77777777" w:rsidR="003C3179" w:rsidRPr="00752927" w:rsidRDefault="003C3179" w:rsidP="003C3179">
                          <w:pPr>
                            <w:spacing w:after="0" w:line="216" w:lineRule="auto"/>
                            <w:rPr>
                              <w:sz w:val="20"/>
                              <w:szCs w:val="20"/>
                            </w:rPr>
                          </w:pPr>
                          <w:r w:rsidRPr="00752927">
                            <w:rPr>
                              <w:sz w:val="20"/>
                              <w:szCs w:val="20"/>
                            </w:rPr>
                            <w:t>+57(601) 552 9820, 245 7307</w:t>
                          </w:r>
                        </w:p>
                        <w:p w14:paraId="13BA0760" w14:textId="77777777" w:rsidR="003C3179" w:rsidRPr="00752927" w:rsidRDefault="003C3179" w:rsidP="003C3179">
                          <w:pPr>
                            <w:spacing w:after="0" w:line="216" w:lineRule="auto"/>
                            <w:rPr>
                              <w:b/>
                              <w:bCs/>
                              <w:sz w:val="20"/>
                              <w:szCs w:val="20"/>
                            </w:rPr>
                          </w:pPr>
                          <w:r w:rsidRPr="00752927">
                            <w:rPr>
                              <w:b/>
                              <w:bCs/>
                              <w:sz w:val="20"/>
                              <w:szCs w:val="20"/>
                            </w:rPr>
                            <w:t>www.upra.gov.co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16DAE4" id="_x0000_t202" coordsize="21600,21600" o:spt="202" path="m,l,21600r21600,l21600,xe">
              <v:stroke joinstyle="miter"/>
              <v:path gradientshapeok="t" o:connecttype="rect"/>
            </v:shapetype>
            <v:shape id="Cuadro de texto 1" o:spid="_x0000_s1026" type="#_x0000_t202" style="position:absolute;left:0;text-align:left;margin-left:-7.85pt;margin-top:-33.05pt;width:476.5pt;height:68.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" filled="f" stroked="f" strokeweight=".5pt">
              <v:textbox>
                <w:txbxContent>
                  <w:p w14:paraId="288BB0BB" w14:textId="77777777" w:rsidR="003C3179" w:rsidRPr="00752927" w:rsidRDefault="003C3179" w:rsidP="003C3179">
                    <w:pPr>
                      <w:spacing w:after="0" w:line="216" w:lineRule="auto"/>
                      <w:rPr>
                        <w:sz w:val="20"/>
                        <w:szCs w:val="20"/>
                      </w:rPr>
                    </w:pPr>
                    <w:r w:rsidRPr="00752927">
                      <w:rPr>
                        <w:sz w:val="20"/>
                        <w:szCs w:val="20"/>
                      </w:rPr>
                      <w:t>________________________________________________________________________</w:t>
                    </w:r>
                  </w:p>
                  <w:p w14:paraId="1207BCE5" w14:textId="77777777" w:rsidR="003C3179" w:rsidRPr="00752927" w:rsidRDefault="003C3179" w:rsidP="003C3179">
                    <w:pPr>
                      <w:spacing w:after="0" w:line="216" w:lineRule="auto"/>
                      <w:rPr>
                        <w:b/>
                        <w:bCs/>
                        <w:sz w:val="20"/>
                        <w:szCs w:val="20"/>
                      </w:rPr>
                    </w:pPr>
                    <w:r w:rsidRPr="00752927">
                      <w:rPr>
                        <w:b/>
                        <w:bCs/>
                        <w:sz w:val="20"/>
                        <w:szCs w:val="20"/>
                      </w:rPr>
                      <w:t>Unidad de Planificación Rural Agropecuaria (UPRA)</w:t>
                    </w:r>
                  </w:p>
                  <w:p w14:paraId="4DE65131" w14:textId="77777777" w:rsidR="003C3179" w:rsidRPr="00752927" w:rsidRDefault="003C3179" w:rsidP="003C3179">
                    <w:pPr>
                      <w:spacing w:after="0" w:line="216" w:lineRule="auto"/>
                      <w:rPr>
                        <w:sz w:val="20"/>
                        <w:szCs w:val="20"/>
                      </w:rPr>
                    </w:pPr>
                    <w:r w:rsidRPr="00752927">
                      <w:rPr>
                        <w:sz w:val="20"/>
                        <w:szCs w:val="20"/>
                      </w:rPr>
                      <w:t xml:space="preserve">Calle 28 </w:t>
                    </w:r>
                    <w:proofErr w:type="spellStart"/>
                    <w:r w:rsidRPr="00752927">
                      <w:rPr>
                        <w:sz w:val="20"/>
                        <w:szCs w:val="20"/>
                      </w:rPr>
                      <w:t>Nº</w:t>
                    </w:r>
                    <w:proofErr w:type="spellEnd"/>
                    <w:r w:rsidRPr="00752927">
                      <w:rPr>
                        <w:sz w:val="20"/>
                        <w:szCs w:val="20"/>
                      </w:rPr>
                      <w:t xml:space="preserve"> 13-22, Torre C, piso 3. Edif. Palma Real. Bogotá, Colombia.</w:t>
                    </w:r>
                  </w:p>
                  <w:p w14:paraId="17C5A0E4" w14:textId="77777777" w:rsidR="003C3179" w:rsidRPr="00752927" w:rsidRDefault="003C3179" w:rsidP="003C3179">
                    <w:pPr>
                      <w:spacing w:after="0" w:line="216" w:lineRule="auto"/>
                      <w:rPr>
                        <w:sz w:val="20"/>
                        <w:szCs w:val="20"/>
                      </w:rPr>
                    </w:pPr>
                    <w:r w:rsidRPr="00752927">
                      <w:rPr>
                        <w:sz w:val="20"/>
                        <w:szCs w:val="20"/>
                      </w:rPr>
                      <w:t>+57(601) 552 9820, 245 7307</w:t>
                    </w:r>
                  </w:p>
                  <w:p w14:paraId="13BA0760" w14:textId="77777777" w:rsidR="003C3179" w:rsidRPr="00752927" w:rsidRDefault="003C3179" w:rsidP="003C3179">
                    <w:pPr>
                      <w:spacing w:after="0" w:line="216" w:lineRule="auto"/>
                      <w:rPr>
                        <w:b/>
                        <w:bCs/>
                        <w:sz w:val="20"/>
                        <w:szCs w:val="20"/>
                      </w:rPr>
                    </w:pPr>
                    <w:r w:rsidRPr="00752927">
                      <w:rPr>
                        <w:b/>
                        <w:bCs/>
                        <w:sz w:val="20"/>
                        <w:szCs w:val="20"/>
                      </w:rPr>
                      <w:t>www.upra.gov.co</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7DF6C" w14:textId="2D7AE9F4" w:rsidR="0003422F" w:rsidRDefault="00D224B3">
    <w:pPr>
      <w:pStyle w:val="Piedepgina"/>
    </w:pPr>
    <w:r>
      <w:rPr>
        <w:noProof/>
        <w:lang w:val="en-US"/>
      </w:rPr>
      <mc:AlternateContent>
        <mc:Choice Requires="wps">
          <w:drawing>
            <wp:anchor distT="0" distB="0" distL="114300" distR="114300" simplePos="0" relativeHeight="251662336" behindDoc="0" locked="0" layoutInCell="1" allowOverlap="1" wp14:anchorId="6CC5D9C3" wp14:editId="66179EE8">
              <wp:simplePos x="0" y="0"/>
              <wp:positionH relativeFrom="margin">
                <wp:posOffset>-100791</wp:posOffset>
              </wp:positionH>
              <wp:positionV relativeFrom="paragraph">
                <wp:posOffset>-414020</wp:posOffset>
              </wp:positionV>
              <wp:extent cx="6050071" cy="876822"/>
              <wp:effectExtent l="0" t="0" r="0" b="0"/>
              <wp:wrapNone/>
              <wp:docPr id="1129604957" name="Cuadro de texto 1"/>
              <wp:cNvGraphicFramePr/>
              <a:graphic xmlns:a="http://schemas.openxmlformats.org/drawingml/2006/main">
                <a:graphicData uri="http://schemas.microsoft.com/office/word/2010/wordprocessingShape">
                  <wps:wsp>
                    <wps:cNvSpPr txBox="1"/>
                    <wps:spPr>
                      <a:xfrm>
                        <a:off x="0" y="0"/>
                        <a:ext cx="6050071" cy="876822"/>
                      </a:xfrm>
                      <a:prstGeom prst="rect">
                        <a:avLst/>
                      </a:prstGeom>
                      <a:noFill/>
                      <a:ln w="6350">
                        <a:noFill/>
                      </a:ln>
                    </wps:spPr>
                    <wps:txbx>
                      <w:txbxContent>
                        <w:p w14:paraId="1AF5E83A" w14:textId="77777777" w:rsidR="00D224B3" w:rsidRPr="00752927" w:rsidRDefault="00D224B3" w:rsidP="00D224B3">
                          <w:pPr>
                            <w:spacing w:after="0" w:line="216" w:lineRule="auto"/>
                            <w:rPr>
                              <w:sz w:val="20"/>
                              <w:szCs w:val="20"/>
                            </w:rPr>
                          </w:pPr>
                          <w:r w:rsidRPr="00752927">
                            <w:rPr>
                              <w:sz w:val="20"/>
                              <w:szCs w:val="20"/>
                            </w:rPr>
                            <w:t>________________________________________________________________________</w:t>
                          </w:r>
                        </w:p>
                        <w:p w14:paraId="66DAB430" w14:textId="77777777" w:rsidR="00D224B3" w:rsidRPr="00752927" w:rsidRDefault="00D224B3" w:rsidP="00D224B3">
                          <w:pPr>
                            <w:spacing w:after="0" w:line="216" w:lineRule="auto"/>
                            <w:rPr>
                              <w:b/>
                              <w:bCs/>
                              <w:sz w:val="20"/>
                              <w:szCs w:val="20"/>
                            </w:rPr>
                          </w:pPr>
                          <w:r w:rsidRPr="00752927">
                            <w:rPr>
                              <w:b/>
                              <w:bCs/>
                              <w:sz w:val="20"/>
                              <w:szCs w:val="20"/>
                            </w:rPr>
                            <w:t>Unidad de Planificación Rural Agropecuaria (UPRA)</w:t>
                          </w:r>
                        </w:p>
                        <w:p w14:paraId="6F3F86D7" w14:textId="77777777" w:rsidR="00D224B3" w:rsidRPr="00752927" w:rsidRDefault="00D224B3" w:rsidP="00D224B3">
                          <w:pPr>
                            <w:spacing w:after="0" w:line="216" w:lineRule="auto"/>
                            <w:rPr>
                              <w:sz w:val="20"/>
                              <w:szCs w:val="20"/>
                            </w:rPr>
                          </w:pPr>
                          <w:r w:rsidRPr="00752927">
                            <w:rPr>
                              <w:sz w:val="20"/>
                              <w:szCs w:val="20"/>
                            </w:rPr>
                            <w:t xml:space="preserve">Calle 28 </w:t>
                          </w:r>
                          <w:proofErr w:type="spellStart"/>
                          <w:r w:rsidRPr="00752927">
                            <w:rPr>
                              <w:sz w:val="20"/>
                              <w:szCs w:val="20"/>
                            </w:rPr>
                            <w:t>Nº</w:t>
                          </w:r>
                          <w:proofErr w:type="spellEnd"/>
                          <w:r w:rsidRPr="00752927">
                            <w:rPr>
                              <w:sz w:val="20"/>
                              <w:szCs w:val="20"/>
                            </w:rPr>
                            <w:t xml:space="preserve"> 13-22, Torre C, piso 3. Edif. Palma Real. Bogotá, Colombia.</w:t>
                          </w:r>
                        </w:p>
                        <w:p w14:paraId="7324CFC0" w14:textId="77777777" w:rsidR="00D224B3" w:rsidRPr="00752927" w:rsidRDefault="00D224B3" w:rsidP="00D224B3">
                          <w:pPr>
                            <w:spacing w:after="0" w:line="216" w:lineRule="auto"/>
                            <w:rPr>
                              <w:sz w:val="20"/>
                              <w:szCs w:val="20"/>
                            </w:rPr>
                          </w:pPr>
                          <w:r w:rsidRPr="00752927">
                            <w:rPr>
                              <w:sz w:val="20"/>
                              <w:szCs w:val="20"/>
                            </w:rPr>
                            <w:t>+57(601) 552 9820, 245 7307</w:t>
                          </w:r>
                        </w:p>
                        <w:p w14:paraId="6642FD72" w14:textId="77777777" w:rsidR="00D224B3" w:rsidRPr="00752927" w:rsidRDefault="00D224B3" w:rsidP="00D224B3">
                          <w:pPr>
                            <w:spacing w:after="0" w:line="216" w:lineRule="auto"/>
                            <w:rPr>
                              <w:b/>
                              <w:bCs/>
                              <w:sz w:val="20"/>
                              <w:szCs w:val="20"/>
                            </w:rPr>
                          </w:pPr>
                          <w:r w:rsidRPr="00752927">
                            <w:rPr>
                              <w:b/>
                              <w:bCs/>
                              <w:sz w:val="20"/>
                              <w:szCs w:val="20"/>
                            </w:rPr>
                            <w:t>www.upra.gov.co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C5D9C3" id="_x0000_t202" coordsize="21600,21600" o:spt="202" path="m,l,21600r21600,l21600,xe">
              <v:stroke joinstyle="miter"/>
              <v:path gradientshapeok="t" o:connecttype="rect"/>
            </v:shapetype>
            <v:shape id="_x0000_s1027" type="#_x0000_t202" style="position:absolute;left:0;text-align:left;margin-left:-7.95pt;margin-top:-32.6pt;width:476.4pt;height:69.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" filled="f" stroked="f" strokeweight=".5pt">
              <v:textbox>
                <w:txbxContent>
                  <w:p w14:paraId="1AF5E83A" w14:textId="77777777" w:rsidR="00D224B3" w:rsidRPr="00752927" w:rsidRDefault="00D224B3" w:rsidP="00D224B3">
                    <w:pPr>
                      <w:spacing w:after="0" w:line="216" w:lineRule="auto"/>
                      <w:rPr>
                        <w:sz w:val="20"/>
                        <w:szCs w:val="20"/>
                      </w:rPr>
                    </w:pPr>
                    <w:r w:rsidRPr="00752927">
                      <w:rPr>
                        <w:sz w:val="20"/>
                        <w:szCs w:val="20"/>
                      </w:rPr>
                      <w:t>________________________________________________________________________</w:t>
                    </w:r>
                  </w:p>
                  <w:p w14:paraId="66DAB430" w14:textId="77777777" w:rsidR="00D224B3" w:rsidRPr="00752927" w:rsidRDefault="00D224B3" w:rsidP="00D224B3">
                    <w:pPr>
                      <w:spacing w:after="0" w:line="216" w:lineRule="auto"/>
                      <w:rPr>
                        <w:b/>
                        <w:bCs/>
                        <w:sz w:val="20"/>
                        <w:szCs w:val="20"/>
                      </w:rPr>
                    </w:pPr>
                    <w:r w:rsidRPr="00752927">
                      <w:rPr>
                        <w:b/>
                        <w:bCs/>
                        <w:sz w:val="20"/>
                        <w:szCs w:val="20"/>
                      </w:rPr>
                      <w:t>Unidad de Planificación Rural Agropecuaria (UPRA)</w:t>
                    </w:r>
                  </w:p>
                  <w:p w14:paraId="6F3F86D7" w14:textId="77777777" w:rsidR="00D224B3" w:rsidRPr="00752927" w:rsidRDefault="00D224B3" w:rsidP="00D224B3">
                    <w:pPr>
                      <w:spacing w:after="0" w:line="216" w:lineRule="auto"/>
                      <w:rPr>
                        <w:sz w:val="20"/>
                        <w:szCs w:val="20"/>
                      </w:rPr>
                    </w:pPr>
                    <w:r w:rsidRPr="00752927">
                      <w:rPr>
                        <w:sz w:val="20"/>
                        <w:szCs w:val="20"/>
                      </w:rPr>
                      <w:t xml:space="preserve">Calle 28 </w:t>
                    </w:r>
                    <w:proofErr w:type="spellStart"/>
                    <w:r w:rsidRPr="00752927">
                      <w:rPr>
                        <w:sz w:val="20"/>
                        <w:szCs w:val="20"/>
                      </w:rPr>
                      <w:t>Nº</w:t>
                    </w:r>
                    <w:proofErr w:type="spellEnd"/>
                    <w:r w:rsidRPr="00752927">
                      <w:rPr>
                        <w:sz w:val="20"/>
                        <w:szCs w:val="20"/>
                      </w:rPr>
                      <w:t xml:space="preserve"> 13-22, Torre C, piso 3. Edif. Palma Real. Bogotá, Colombia.</w:t>
                    </w:r>
                  </w:p>
                  <w:p w14:paraId="7324CFC0" w14:textId="77777777" w:rsidR="00D224B3" w:rsidRPr="00752927" w:rsidRDefault="00D224B3" w:rsidP="00D224B3">
                    <w:pPr>
                      <w:spacing w:after="0" w:line="216" w:lineRule="auto"/>
                      <w:rPr>
                        <w:sz w:val="20"/>
                        <w:szCs w:val="20"/>
                      </w:rPr>
                    </w:pPr>
                    <w:r w:rsidRPr="00752927">
                      <w:rPr>
                        <w:sz w:val="20"/>
                        <w:szCs w:val="20"/>
                      </w:rPr>
                      <w:t>+57(601) 552 9820, 245 7307</w:t>
                    </w:r>
                  </w:p>
                  <w:p w14:paraId="6642FD72" w14:textId="77777777" w:rsidR="00D224B3" w:rsidRPr="00752927" w:rsidRDefault="00D224B3" w:rsidP="00D224B3">
                    <w:pPr>
                      <w:spacing w:after="0" w:line="216" w:lineRule="auto"/>
                      <w:rPr>
                        <w:b/>
                        <w:bCs/>
                        <w:sz w:val="20"/>
                        <w:szCs w:val="20"/>
                      </w:rPr>
                    </w:pPr>
                    <w:r w:rsidRPr="00752927">
                      <w:rPr>
                        <w:b/>
                        <w:bCs/>
                        <w:sz w:val="20"/>
                        <w:szCs w:val="20"/>
                      </w:rPr>
                      <w:t>www.upra.gov.co</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s-ES"/>
      </w:rPr>
      <w:id w:val="-1071572585"/>
      <w:docPartObj>
        <w:docPartGallery w:val="Page Numbers (Bottom of Page)"/>
        <w:docPartUnique/>
      </w:docPartObj>
    </w:sdtPr>
    <w:sdtContent>
      <w:p w14:paraId="324BE145" w14:textId="6E48746C" w:rsidR="00D34D20" w:rsidRDefault="00752927">
        <w:pPr>
          <w:pStyle w:val="Piedepgina"/>
          <w:jc w:val="right"/>
        </w:pPr>
        <w:r>
          <w:rPr>
            <w:noProof/>
            <w:lang w:val="en-US"/>
          </w:rPr>
          <mc:AlternateContent>
            <mc:Choice Requires="wps">
              <w:drawing>
                <wp:anchor distT="0" distB="0" distL="114300" distR="114300" simplePos="0" relativeHeight="251659264" behindDoc="0" locked="0" layoutInCell="1" allowOverlap="1" wp14:anchorId="7AE5F12B" wp14:editId="732B25AC">
                  <wp:simplePos x="0" y="0"/>
                  <wp:positionH relativeFrom="margin">
                    <wp:posOffset>-102870</wp:posOffset>
                  </wp:positionH>
                  <wp:positionV relativeFrom="paragraph">
                    <wp:posOffset>-229696</wp:posOffset>
                  </wp:positionV>
                  <wp:extent cx="6051600" cy="874800"/>
                  <wp:effectExtent l="0" t="0" r="0" b="1905"/>
                  <wp:wrapNone/>
                  <wp:docPr id="1223101586" name="Cuadro de texto 1"/>
                  <wp:cNvGraphicFramePr/>
                  <a:graphic xmlns:a="http://schemas.openxmlformats.org/drawingml/2006/main">
                    <a:graphicData uri="http://schemas.microsoft.com/office/word/2010/wordprocessingShape">
                      <wps:wsp>
                        <wps:cNvSpPr txBox="1"/>
                        <wps:spPr>
                          <a:xfrm>
                            <a:off x="0" y="0"/>
                            <a:ext cx="6051600" cy="874800"/>
                          </a:xfrm>
                          <a:prstGeom prst="rect">
                            <a:avLst/>
                          </a:prstGeom>
                          <a:noFill/>
                          <a:ln w="6350">
                            <a:noFill/>
                          </a:ln>
                        </wps:spPr>
                        <wps:txbx>
                          <w:txbxContent>
                            <w:p w14:paraId="79D92C5A" w14:textId="5628690E" w:rsidR="00D34D20" w:rsidRPr="00752927" w:rsidRDefault="00D34D20" w:rsidP="00341745">
                              <w:pPr>
                                <w:spacing w:after="0" w:line="216" w:lineRule="auto"/>
                                <w:rPr>
                                  <w:sz w:val="20"/>
                                  <w:szCs w:val="20"/>
                                </w:rPr>
                              </w:pPr>
                              <w:r w:rsidRPr="00752927">
                                <w:rPr>
                                  <w:sz w:val="20"/>
                                  <w:szCs w:val="20"/>
                                </w:rPr>
                                <w:t>________________________________________________________________________</w:t>
                              </w:r>
                            </w:p>
                            <w:p w14:paraId="1B8765A5" w14:textId="4D482F1B" w:rsidR="00D34D20" w:rsidRPr="00752927" w:rsidRDefault="00752927" w:rsidP="00341745">
                              <w:pPr>
                                <w:spacing w:after="0" w:line="216" w:lineRule="auto"/>
                                <w:rPr>
                                  <w:b/>
                                  <w:bCs/>
                                  <w:sz w:val="20"/>
                                  <w:szCs w:val="20"/>
                                </w:rPr>
                              </w:pPr>
                              <w:r w:rsidRPr="00752927">
                                <w:rPr>
                                  <w:b/>
                                  <w:bCs/>
                                  <w:sz w:val="20"/>
                                  <w:szCs w:val="20"/>
                                </w:rPr>
                                <w:t>Unidad de Planificación Rural Agropecuaria (UPRA)</w:t>
                              </w:r>
                            </w:p>
                            <w:p w14:paraId="6296764A" w14:textId="77777777" w:rsidR="00752927" w:rsidRPr="00752927" w:rsidRDefault="00752927" w:rsidP="00341745">
                              <w:pPr>
                                <w:spacing w:after="0" w:line="216" w:lineRule="auto"/>
                                <w:rPr>
                                  <w:sz w:val="20"/>
                                  <w:szCs w:val="20"/>
                                </w:rPr>
                              </w:pPr>
                              <w:r w:rsidRPr="00752927">
                                <w:rPr>
                                  <w:sz w:val="20"/>
                                  <w:szCs w:val="20"/>
                                </w:rPr>
                                <w:t xml:space="preserve">Calle 28 </w:t>
                              </w:r>
                              <w:proofErr w:type="spellStart"/>
                              <w:r w:rsidRPr="00752927">
                                <w:rPr>
                                  <w:sz w:val="20"/>
                                  <w:szCs w:val="20"/>
                                </w:rPr>
                                <w:t>Nº</w:t>
                              </w:r>
                              <w:proofErr w:type="spellEnd"/>
                              <w:r w:rsidRPr="00752927">
                                <w:rPr>
                                  <w:sz w:val="20"/>
                                  <w:szCs w:val="20"/>
                                </w:rPr>
                                <w:t xml:space="preserve"> 13-22, Torre C, piso 3. Edif. Palma Real. Bogotá, Colombia.</w:t>
                              </w:r>
                            </w:p>
                            <w:p w14:paraId="324F11FB" w14:textId="77777777" w:rsidR="00752927" w:rsidRPr="00752927" w:rsidRDefault="00752927" w:rsidP="00341745">
                              <w:pPr>
                                <w:spacing w:after="0" w:line="216" w:lineRule="auto"/>
                                <w:rPr>
                                  <w:sz w:val="20"/>
                                  <w:szCs w:val="20"/>
                                </w:rPr>
                              </w:pPr>
                              <w:r w:rsidRPr="00752927">
                                <w:rPr>
                                  <w:sz w:val="20"/>
                                  <w:szCs w:val="20"/>
                                </w:rPr>
                                <w:t>+57(601) 552 9820, 245 7307</w:t>
                              </w:r>
                            </w:p>
                            <w:p w14:paraId="3F743D65" w14:textId="69B4DA7C" w:rsidR="00D34D20" w:rsidRPr="00752927" w:rsidRDefault="00752927" w:rsidP="00341745">
                              <w:pPr>
                                <w:spacing w:after="0" w:line="216" w:lineRule="auto"/>
                                <w:rPr>
                                  <w:b/>
                                  <w:bCs/>
                                  <w:sz w:val="20"/>
                                  <w:szCs w:val="20"/>
                                </w:rPr>
                              </w:pPr>
                              <w:r w:rsidRPr="00752927">
                                <w:rPr>
                                  <w:b/>
                                  <w:bCs/>
                                  <w:sz w:val="20"/>
                                  <w:szCs w:val="20"/>
                                </w:rPr>
                                <w:t>www.upra.gov.co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E5F12B" id="_x0000_t202" coordsize="21600,21600" o:spt="202" path="m,l,21600r21600,l21600,xe">
                  <v:stroke joinstyle="miter"/>
                  <v:path gradientshapeok="t" o:connecttype="rect"/>
                </v:shapetype>
                <v:shape id="_x0000_s1028" type="#_x0000_t202" style="position:absolute;left:0;text-align:left;margin-left:-8.1pt;margin-top:-18.1pt;width:476.5pt;height:68.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" filled="f" stroked="f" strokeweight=".5pt">
                  <v:textbox>
                    <w:txbxContent>
                      <w:p w14:paraId="79D92C5A" w14:textId="5628690E" w:rsidR="00D34D20" w:rsidRPr="00752927" w:rsidRDefault="00D34D20" w:rsidP="00341745">
                        <w:pPr>
                          <w:spacing w:after="0" w:line="216" w:lineRule="auto"/>
                          <w:rPr>
                            <w:sz w:val="20"/>
                            <w:szCs w:val="20"/>
                          </w:rPr>
                        </w:pPr>
                        <w:r w:rsidRPr="00752927">
                          <w:rPr>
                            <w:sz w:val="20"/>
                            <w:szCs w:val="20"/>
                          </w:rPr>
                          <w:t>________________________________________________________________________</w:t>
                        </w:r>
                      </w:p>
                      <w:p w14:paraId="1B8765A5" w14:textId="4D482F1B" w:rsidR="00D34D20" w:rsidRPr="00752927" w:rsidRDefault="00752927" w:rsidP="00341745">
                        <w:pPr>
                          <w:spacing w:after="0" w:line="216" w:lineRule="auto"/>
                          <w:rPr>
                            <w:b/>
                            <w:bCs/>
                            <w:sz w:val="20"/>
                            <w:szCs w:val="20"/>
                          </w:rPr>
                        </w:pPr>
                        <w:r w:rsidRPr="00752927">
                          <w:rPr>
                            <w:b/>
                            <w:bCs/>
                            <w:sz w:val="20"/>
                            <w:szCs w:val="20"/>
                          </w:rPr>
                          <w:t>Unidad de Planificación Rural Agropecuaria (UPRA)</w:t>
                        </w:r>
                      </w:p>
                      <w:p w14:paraId="6296764A" w14:textId="77777777" w:rsidR="00752927" w:rsidRPr="00752927" w:rsidRDefault="00752927" w:rsidP="00341745">
                        <w:pPr>
                          <w:spacing w:after="0" w:line="216" w:lineRule="auto"/>
                          <w:rPr>
                            <w:sz w:val="20"/>
                            <w:szCs w:val="20"/>
                          </w:rPr>
                        </w:pPr>
                        <w:r w:rsidRPr="00752927">
                          <w:rPr>
                            <w:sz w:val="20"/>
                            <w:szCs w:val="20"/>
                          </w:rPr>
                          <w:t xml:space="preserve">Calle 28 </w:t>
                        </w:r>
                        <w:proofErr w:type="spellStart"/>
                        <w:r w:rsidRPr="00752927">
                          <w:rPr>
                            <w:sz w:val="20"/>
                            <w:szCs w:val="20"/>
                          </w:rPr>
                          <w:t>Nº</w:t>
                        </w:r>
                        <w:proofErr w:type="spellEnd"/>
                        <w:r w:rsidRPr="00752927">
                          <w:rPr>
                            <w:sz w:val="20"/>
                            <w:szCs w:val="20"/>
                          </w:rPr>
                          <w:t xml:space="preserve"> 13-22, Torre C, piso 3. Edif. Palma Real. Bogotá, Colombia.</w:t>
                        </w:r>
                      </w:p>
                      <w:p w14:paraId="324F11FB" w14:textId="77777777" w:rsidR="00752927" w:rsidRPr="00752927" w:rsidRDefault="00752927" w:rsidP="00341745">
                        <w:pPr>
                          <w:spacing w:after="0" w:line="216" w:lineRule="auto"/>
                          <w:rPr>
                            <w:sz w:val="20"/>
                            <w:szCs w:val="20"/>
                          </w:rPr>
                        </w:pPr>
                        <w:r w:rsidRPr="00752927">
                          <w:rPr>
                            <w:sz w:val="20"/>
                            <w:szCs w:val="20"/>
                          </w:rPr>
                          <w:t>+57(601) 552 9820, 245 7307</w:t>
                        </w:r>
                      </w:p>
                      <w:p w14:paraId="3F743D65" w14:textId="69B4DA7C" w:rsidR="00D34D20" w:rsidRPr="00752927" w:rsidRDefault="00752927" w:rsidP="00341745">
                        <w:pPr>
                          <w:spacing w:after="0" w:line="216" w:lineRule="auto"/>
                          <w:rPr>
                            <w:b/>
                            <w:bCs/>
                            <w:sz w:val="20"/>
                            <w:szCs w:val="20"/>
                          </w:rPr>
                        </w:pPr>
                        <w:r w:rsidRPr="00752927">
                          <w:rPr>
                            <w:b/>
                            <w:bCs/>
                            <w:sz w:val="20"/>
                            <w:szCs w:val="20"/>
                          </w:rPr>
                          <w:t>www.upra.gov.co</w:t>
                        </w:r>
                      </w:p>
                    </w:txbxContent>
                  </v:textbox>
                  <w10:wrap anchorx="margin"/>
                </v:shape>
              </w:pict>
            </mc:Fallback>
          </mc:AlternateContent>
        </w:r>
        <w:r w:rsidR="00D34D20">
          <w:rPr>
            <w:lang w:val="es-ES"/>
          </w:rPr>
          <w:t xml:space="preserve">Página | </w:t>
        </w:r>
        <w:r w:rsidR="00D34D20">
          <w:fldChar w:fldCharType="begin"/>
        </w:r>
        <w:r w:rsidR="00D34D20">
          <w:instrText>PAGE   \* MERGEFORMAT</w:instrText>
        </w:r>
        <w:r w:rsidR="00D34D20">
          <w:fldChar w:fldCharType="separate"/>
        </w:r>
        <w:r w:rsidR="00D74135" w:rsidRPr="00D74135">
          <w:rPr>
            <w:noProof/>
            <w:lang w:val="es-ES"/>
          </w:rPr>
          <w:t>1</w:t>
        </w:r>
        <w:r w:rsidR="00D34D20">
          <w:fldChar w:fldCharType="end"/>
        </w:r>
        <w:r w:rsidR="00D34D20">
          <w:rPr>
            <w:lang w:val="es-ES"/>
          </w:rPr>
          <w:t xml:space="preserve"> </w:t>
        </w:r>
      </w:p>
    </w:sdtContent>
  </w:sdt>
  <w:p w14:paraId="409F4B9A" w14:textId="075BF812" w:rsidR="00D34D20" w:rsidRPr="00D34D20" w:rsidRDefault="00D34D20" w:rsidP="00D34D20">
    <w:pPr>
      <w:spacing w:after="0" w:line="276" w:lineRule="auto"/>
      <w:rPr>
        <w:rFonts w:ascii="Helvetica" w:hAnsi="Helveti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83216" w14:textId="77777777" w:rsidR="000E1691" w:rsidRDefault="000E1691" w:rsidP="00757B36">
      <w:pPr>
        <w:spacing w:after="0" w:line="240" w:lineRule="auto"/>
      </w:pPr>
      <w:r>
        <w:separator/>
      </w:r>
    </w:p>
  </w:footnote>
  <w:footnote w:type="continuationSeparator" w:id="0">
    <w:p w14:paraId="55C4B5AB" w14:textId="77777777" w:rsidR="000E1691" w:rsidRDefault="000E1691" w:rsidP="00757B36">
      <w:pPr>
        <w:spacing w:after="0" w:line="240" w:lineRule="auto"/>
      </w:pPr>
      <w:r>
        <w:continuationSeparator/>
      </w:r>
    </w:p>
  </w:footnote>
  <w:footnote w:id="1">
    <w:p w14:paraId="51C55424" w14:textId="44FD3663" w:rsidR="007159F1" w:rsidRPr="007159F1" w:rsidRDefault="007159F1">
      <w:pPr>
        <w:pStyle w:val="Textonotapie"/>
        <w:rPr>
          <w:lang w:val="es-US"/>
        </w:rPr>
      </w:pPr>
      <w:r>
        <w:rPr>
          <w:rStyle w:val="Refdenotaalpie"/>
        </w:rPr>
        <w:footnoteRef/>
      </w:r>
      <w:r>
        <w:t xml:space="preserve"> </w:t>
      </w:r>
      <w:r w:rsidRPr="007159F1">
        <w:t>https://www.agrosavia.co/biblioteca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07BB8" w14:textId="14E5AC8B" w:rsidR="0003422F" w:rsidRDefault="00D224B3">
    <w:pPr>
      <w:pStyle w:val="Encabezado"/>
    </w:pPr>
    <w:r w:rsidRPr="00752927">
      <w:rPr>
        <w:noProof/>
        <w:lang w:val="en-US"/>
      </w:rPr>
      <w:drawing>
        <wp:anchor distT="0" distB="0" distL="114300" distR="114300" simplePos="0" relativeHeight="251666432" behindDoc="1" locked="0" layoutInCell="1" allowOverlap="1" wp14:anchorId="0E95AB5F" wp14:editId="26860B64">
          <wp:simplePos x="0" y="0"/>
          <wp:positionH relativeFrom="margin">
            <wp:align>center</wp:align>
          </wp:positionH>
          <wp:positionV relativeFrom="paragraph">
            <wp:posOffset>100965</wp:posOffset>
          </wp:positionV>
          <wp:extent cx="633600" cy="633600"/>
          <wp:effectExtent l="0" t="0" r="0" b="0"/>
          <wp:wrapNone/>
          <wp:docPr id="218994828"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41754" name="Gráfico 1"/>
                  <pic:cNvPicPr/>
                </pic:nvPicPr>
                <pic:blipFill>
                  <a:blip r:embed="rId1">
                    <a:extLst>
                      <a:ext uri="{28A0092B-C50C-407E-A947-70E740481C1C}">
                        <a14:useLocalDpi xmlns:a14="http://schemas.microsoft.com/office/drawing/2010/main" val="0"/>
                      </a:ext>
                    </a:extLst>
                  </a:blip>
                  <a:stretch>
                    <a:fillRect/>
                  </a:stretch>
                </pic:blipFill>
                <pic:spPr>
                  <a:xfrm>
                    <a:off x="0" y="0"/>
                    <a:ext cx="633600" cy="633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F5DA7" w14:textId="79B846A4" w:rsidR="0003422F" w:rsidRDefault="00D224B3">
    <w:pPr>
      <w:pStyle w:val="Encabezado"/>
    </w:pPr>
    <w:r w:rsidRPr="00752927">
      <w:rPr>
        <w:noProof/>
        <w:lang w:val="en-US"/>
      </w:rPr>
      <w:drawing>
        <wp:anchor distT="0" distB="0" distL="114300" distR="114300" simplePos="0" relativeHeight="251663360" behindDoc="1" locked="0" layoutInCell="1" allowOverlap="1" wp14:anchorId="18AA8452" wp14:editId="7F6FCB7F">
          <wp:simplePos x="0" y="0"/>
          <wp:positionH relativeFrom="margin">
            <wp:align>center</wp:align>
          </wp:positionH>
          <wp:positionV relativeFrom="paragraph">
            <wp:posOffset>100965</wp:posOffset>
          </wp:positionV>
          <wp:extent cx="633600" cy="633600"/>
          <wp:effectExtent l="0" t="0" r="0" b="0"/>
          <wp:wrapNone/>
          <wp:docPr id="942310570"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41754" name="Gráfico 1"/>
                  <pic:cNvPicPr/>
                </pic:nvPicPr>
                <pic:blipFill>
                  <a:blip r:embed="rId1">
                    <a:extLst>
                      <a:ext uri="{28A0092B-C50C-407E-A947-70E740481C1C}">
                        <a14:useLocalDpi xmlns:a14="http://schemas.microsoft.com/office/drawing/2010/main" val="0"/>
                      </a:ext>
                    </a:extLst>
                  </a:blip>
                  <a:stretch>
                    <a:fillRect/>
                  </a:stretch>
                </pic:blipFill>
                <pic:spPr>
                  <a:xfrm>
                    <a:off x="0" y="0"/>
                    <a:ext cx="633600" cy="633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8CE25" w14:textId="4D90EC30" w:rsidR="00757B36" w:rsidRDefault="00E80E67">
    <w:pPr>
      <w:pStyle w:val="Encabezado"/>
    </w:pPr>
    <w:r w:rsidRPr="00752927">
      <w:rPr>
        <w:noProof/>
        <w:lang w:val="en-US"/>
      </w:rPr>
      <w:drawing>
        <wp:anchor distT="0" distB="0" distL="114300" distR="114300" simplePos="0" relativeHeight="251660288" behindDoc="1" locked="0" layoutInCell="1" allowOverlap="1" wp14:anchorId="27A7524D" wp14:editId="1D1325B9">
          <wp:simplePos x="0" y="0"/>
          <wp:positionH relativeFrom="margin">
            <wp:align>center</wp:align>
          </wp:positionH>
          <wp:positionV relativeFrom="paragraph">
            <wp:posOffset>50800</wp:posOffset>
          </wp:positionV>
          <wp:extent cx="634612" cy="634612"/>
          <wp:effectExtent l="0" t="0" r="0" b="0"/>
          <wp:wrapNone/>
          <wp:docPr id="14226180"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41754" name="Gráfico 1"/>
                  <pic:cNvPicPr/>
                </pic:nvPicPr>
                <pic:blipFill>
                  <a:blip r:embed="rId1">
                    <a:extLst>
                      <a:ext uri="{28A0092B-C50C-407E-A947-70E740481C1C}">
                        <a14:useLocalDpi xmlns:a14="http://schemas.microsoft.com/office/drawing/2010/main" val="0"/>
                      </a:ext>
                    </a:extLst>
                  </a:blip>
                  <a:stretch>
                    <a:fillRect/>
                  </a:stretch>
                </pic:blipFill>
                <pic:spPr>
                  <a:xfrm>
                    <a:off x="0" y="0"/>
                    <a:ext cx="634612" cy="63461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41C3"/>
    <w:multiLevelType w:val="hybridMultilevel"/>
    <w:tmpl w:val="4F8C1A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253881"/>
    <w:multiLevelType w:val="multilevel"/>
    <w:tmpl w:val="BC50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95507"/>
    <w:multiLevelType w:val="multilevel"/>
    <w:tmpl w:val="8FAE9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3466A"/>
    <w:multiLevelType w:val="hybridMultilevel"/>
    <w:tmpl w:val="03D6A3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37666B5"/>
    <w:multiLevelType w:val="hybridMultilevel"/>
    <w:tmpl w:val="63DA247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AEA6737"/>
    <w:multiLevelType w:val="hybridMultilevel"/>
    <w:tmpl w:val="D38418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EA6160F"/>
    <w:multiLevelType w:val="multilevel"/>
    <w:tmpl w:val="C83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4851A3"/>
    <w:multiLevelType w:val="hybridMultilevel"/>
    <w:tmpl w:val="A1F6FA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0D9114D"/>
    <w:multiLevelType w:val="hybridMultilevel"/>
    <w:tmpl w:val="B0D462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1E40F4D"/>
    <w:multiLevelType w:val="hybridMultilevel"/>
    <w:tmpl w:val="C508359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28661F4"/>
    <w:multiLevelType w:val="hybridMultilevel"/>
    <w:tmpl w:val="DC8C6352"/>
    <w:lvl w:ilvl="0" w:tplc="14463F46">
      <w:start w:val="1"/>
      <w:numFmt w:val="decimal"/>
      <w:lvlText w:val="%1."/>
      <w:lvlJc w:val="left"/>
      <w:pPr>
        <w:ind w:left="720"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40E1EF5"/>
    <w:multiLevelType w:val="multilevel"/>
    <w:tmpl w:val="88E2B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0A678C"/>
    <w:multiLevelType w:val="hybridMultilevel"/>
    <w:tmpl w:val="7E6C95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DF14CEB"/>
    <w:multiLevelType w:val="multilevel"/>
    <w:tmpl w:val="5668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7117D6"/>
    <w:multiLevelType w:val="hybridMultilevel"/>
    <w:tmpl w:val="1BE0BD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EB675FB"/>
    <w:multiLevelType w:val="hybridMultilevel"/>
    <w:tmpl w:val="DC4831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F5B27E4"/>
    <w:multiLevelType w:val="hybridMultilevel"/>
    <w:tmpl w:val="23282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54D32F4"/>
    <w:multiLevelType w:val="hybridMultilevel"/>
    <w:tmpl w:val="6F800C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97A5FBF"/>
    <w:multiLevelType w:val="hybridMultilevel"/>
    <w:tmpl w:val="C988ED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AD85507"/>
    <w:multiLevelType w:val="hybridMultilevel"/>
    <w:tmpl w:val="33F82C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2DB40D6E"/>
    <w:multiLevelType w:val="multilevel"/>
    <w:tmpl w:val="E81C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CC58DA"/>
    <w:multiLevelType w:val="hybridMultilevel"/>
    <w:tmpl w:val="F2289B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4D934BC"/>
    <w:multiLevelType w:val="hybridMultilevel"/>
    <w:tmpl w:val="B1B2A4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59C5C40"/>
    <w:multiLevelType w:val="hybridMultilevel"/>
    <w:tmpl w:val="AC02531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5D57470"/>
    <w:multiLevelType w:val="hybridMultilevel"/>
    <w:tmpl w:val="5A0A99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3812413F"/>
    <w:multiLevelType w:val="multilevel"/>
    <w:tmpl w:val="9E40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514EF"/>
    <w:multiLevelType w:val="multilevel"/>
    <w:tmpl w:val="8AFE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20491D"/>
    <w:multiLevelType w:val="hybridMultilevel"/>
    <w:tmpl w:val="94EE15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3CC212C6"/>
    <w:multiLevelType w:val="multilevel"/>
    <w:tmpl w:val="F9C0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1A45CB"/>
    <w:multiLevelType w:val="multilevel"/>
    <w:tmpl w:val="67ACB30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15:restartNumberingAfterBreak="0">
    <w:nsid w:val="41D95F1A"/>
    <w:multiLevelType w:val="hybridMultilevel"/>
    <w:tmpl w:val="73088F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6A03A49"/>
    <w:multiLevelType w:val="hybridMultilevel"/>
    <w:tmpl w:val="7D185E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4C3721B3"/>
    <w:multiLevelType w:val="hybridMultilevel"/>
    <w:tmpl w:val="31E201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4F3455E0"/>
    <w:multiLevelType w:val="hybridMultilevel"/>
    <w:tmpl w:val="26A286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4F361B1E"/>
    <w:multiLevelType w:val="multilevel"/>
    <w:tmpl w:val="23B0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673955"/>
    <w:multiLevelType w:val="multilevel"/>
    <w:tmpl w:val="73DE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D2587B"/>
    <w:multiLevelType w:val="hybridMultilevel"/>
    <w:tmpl w:val="48F070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527D5F3A"/>
    <w:multiLevelType w:val="multilevel"/>
    <w:tmpl w:val="1E26FCC8"/>
    <w:lvl w:ilvl="0">
      <w:start w:val="1"/>
      <w:numFmt w:val="decimal"/>
      <w:pStyle w:val="Ttulo1"/>
      <w:suff w:val="space"/>
      <w:lvlText w:val="%1."/>
      <w:lvlJc w:val="left"/>
      <w:pPr>
        <w:ind w:left="0" w:firstLine="0"/>
      </w:pPr>
      <w:rPr>
        <w:rFonts w:ascii="Arial" w:hAnsi="Arial" w:hint="default"/>
        <w:b/>
        <w:i w:val="0"/>
        <w:color w:val="008640"/>
        <w:sz w:val="32"/>
      </w:rPr>
    </w:lvl>
    <w:lvl w:ilvl="1">
      <w:start w:val="1"/>
      <w:numFmt w:val="decimal"/>
      <w:pStyle w:val="Ttulo2"/>
      <w:suff w:val="space"/>
      <w:lvlText w:val="%1.%2."/>
      <w:lvlJc w:val="left"/>
      <w:pPr>
        <w:ind w:left="2126" w:firstLine="0"/>
      </w:pPr>
      <w:rPr>
        <w:rFonts w:ascii="Arial" w:hAnsi="Arial" w:hint="default"/>
        <w:b/>
        <w:i w:val="0"/>
        <w:color w:val="76A82A"/>
        <w:sz w:val="28"/>
      </w:rPr>
    </w:lvl>
    <w:lvl w:ilvl="2">
      <w:start w:val="1"/>
      <w:numFmt w:val="decimal"/>
      <w:pStyle w:val="Ttulo3"/>
      <w:suff w:val="space"/>
      <w:lvlText w:val="%1.%2.%3."/>
      <w:lvlJc w:val="left"/>
      <w:pPr>
        <w:ind w:left="0" w:firstLine="0"/>
      </w:pPr>
      <w:rPr>
        <w:rFonts w:ascii="Arial" w:hAnsi="Arial" w:hint="default"/>
        <w:b w:val="0"/>
        <w:i w:val="0"/>
        <w:color w:val="C7B323"/>
        <w:sz w:val="22"/>
      </w:rPr>
    </w:lvl>
    <w:lvl w:ilvl="3">
      <w:start w:val="1"/>
      <w:numFmt w:val="decimal"/>
      <w:pStyle w:val="Ttulo4"/>
      <w:suff w:val="space"/>
      <w:lvlText w:val="%1.%2.%3.%4."/>
      <w:lvlJc w:val="left"/>
      <w:pPr>
        <w:ind w:left="567" w:hanging="567"/>
      </w:pPr>
      <w:rPr>
        <w:rFonts w:ascii="Arial" w:hAnsi="Arial" w:hint="default"/>
        <w:b w:val="0"/>
        <w:i w:val="0"/>
        <w:color w:val="auto"/>
        <w:sz w:val="22"/>
      </w:rPr>
    </w:lvl>
    <w:lvl w:ilvl="4">
      <w:start w:val="1"/>
      <w:numFmt w:val="decimal"/>
      <w:pStyle w:val="Ttulo5"/>
      <w:suff w:val="space"/>
      <w:lvlText w:val="%1.%2.%3.%4.%5."/>
      <w:lvlJc w:val="left"/>
      <w:pPr>
        <w:ind w:left="0" w:firstLine="0"/>
      </w:pPr>
      <w:rPr>
        <w:rFonts w:ascii="Arial" w:hAnsi="Arial" w:hint="default"/>
        <w:b w:val="0"/>
        <w:i/>
        <w:color w:val="auto"/>
        <w:sz w:val="22"/>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8" w15:restartNumberingAfterBreak="0">
    <w:nsid w:val="52973892"/>
    <w:multiLevelType w:val="hybridMultilevel"/>
    <w:tmpl w:val="FB9AD5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58283730"/>
    <w:multiLevelType w:val="hybridMultilevel"/>
    <w:tmpl w:val="D2C44D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58B731AF"/>
    <w:multiLevelType w:val="multilevel"/>
    <w:tmpl w:val="70BC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560C20"/>
    <w:multiLevelType w:val="multilevel"/>
    <w:tmpl w:val="A002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91415D"/>
    <w:multiLevelType w:val="hybridMultilevel"/>
    <w:tmpl w:val="9F7248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619C598F"/>
    <w:multiLevelType w:val="multilevel"/>
    <w:tmpl w:val="FE16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58F7652"/>
    <w:multiLevelType w:val="hybridMultilevel"/>
    <w:tmpl w:val="F98C27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65AF2831"/>
    <w:multiLevelType w:val="hybridMultilevel"/>
    <w:tmpl w:val="5BB482E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6D603A82"/>
    <w:multiLevelType w:val="hybridMultilevel"/>
    <w:tmpl w:val="66D6A5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71D248B8"/>
    <w:multiLevelType w:val="hybridMultilevel"/>
    <w:tmpl w:val="3D1E0C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729F1D11"/>
    <w:multiLevelType w:val="multilevel"/>
    <w:tmpl w:val="9E6C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F1547B"/>
    <w:multiLevelType w:val="hybridMultilevel"/>
    <w:tmpl w:val="C0D402E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77C93518"/>
    <w:multiLevelType w:val="hybridMultilevel"/>
    <w:tmpl w:val="1D384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7B6B0445"/>
    <w:multiLevelType w:val="hybridMultilevel"/>
    <w:tmpl w:val="E61079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7BDF6914"/>
    <w:multiLevelType w:val="hybridMultilevel"/>
    <w:tmpl w:val="764264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15:restartNumberingAfterBreak="0">
    <w:nsid w:val="7E500E2E"/>
    <w:multiLevelType w:val="multilevel"/>
    <w:tmpl w:val="5604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A06196"/>
    <w:multiLevelType w:val="hybridMultilevel"/>
    <w:tmpl w:val="13A032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47885559">
    <w:abstractNumId w:val="37"/>
  </w:num>
  <w:num w:numId="2" w16cid:durableId="827671852">
    <w:abstractNumId w:val="50"/>
  </w:num>
  <w:num w:numId="3" w16cid:durableId="492180971">
    <w:abstractNumId w:val="52"/>
  </w:num>
  <w:num w:numId="4" w16cid:durableId="235165858">
    <w:abstractNumId w:val="7"/>
  </w:num>
  <w:num w:numId="5" w16cid:durableId="706175800">
    <w:abstractNumId w:val="17"/>
  </w:num>
  <w:num w:numId="6" w16cid:durableId="2000233265">
    <w:abstractNumId w:val="34"/>
  </w:num>
  <w:num w:numId="7" w16cid:durableId="1932275023">
    <w:abstractNumId w:val="25"/>
  </w:num>
  <w:num w:numId="8" w16cid:durableId="261108570">
    <w:abstractNumId w:val="48"/>
  </w:num>
  <w:num w:numId="9" w16cid:durableId="493568208">
    <w:abstractNumId w:val="26"/>
  </w:num>
  <w:num w:numId="10" w16cid:durableId="1033725519">
    <w:abstractNumId w:val="13"/>
  </w:num>
  <w:num w:numId="11" w16cid:durableId="1171336513">
    <w:abstractNumId w:val="20"/>
  </w:num>
  <w:num w:numId="12" w16cid:durableId="2048217269">
    <w:abstractNumId w:val="41"/>
  </w:num>
  <w:num w:numId="13" w16cid:durableId="200174829">
    <w:abstractNumId w:val="15"/>
  </w:num>
  <w:num w:numId="14" w16cid:durableId="399596447">
    <w:abstractNumId w:val="23"/>
  </w:num>
  <w:num w:numId="15" w16cid:durableId="1896575653">
    <w:abstractNumId w:val="49"/>
  </w:num>
  <w:num w:numId="16" w16cid:durableId="483009472">
    <w:abstractNumId w:val="19"/>
  </w:num>
  <w:num w:numId="17" w16cid:durableId="2125078826">
    <w:abstractNumId w:val="9"/>
  </w:num>
  <w:num w:numId="18" w16cid:durableId="1162428897">
    <w:abstractNumId w:val="53"/>
  </w:num>
  <w:num w:numId="19" w16cid:durableId="1956599421">
    <w:abstractNumId w:val="27"/>
  </w:num>
  <w:num w:numId="20" w16cid:durableId="39988148">
    <w:abstractNumId w:val="33"/>
  </w:num>
  <w:num w:numId="21" w16cid:durableId="302003075">
    <w:abstractNumId w:val="29"/>
  </w:num>
  <w:num w:numId="22" w16cid:durableId="247085326">
    <w:abstractNumId w:val="4"/>
  </w:num>
  <w:num w:numId="23" w16cid:durableId="1370109324">
    <w:abstractNumId w:val="0"/>
  </w:num>
  <w:num w:numId="24" w16cid:durableId="1646354915">
    <w:abstractNumId w:val="5"/>
  </w:num>
  <w:num w:numId="25" w16cid:durableId="1619483473">
    <w:abstractNumId w:val="51"/>
  </w:num>
  <w:num w:numId="26" w16cid:durableId="547495644">
    <w:abstractNumId w:val="12"/>
  </w:num>
  <w:num w:numId="27" w16cid:durableId="17510220">
    <w:abstractNumId w:val="21"/>
  </w:num>
  <w:num w:numId="28" w16cid:durableId="194926971">
    <w:abstractNumId w:val="16"/>
  </w:num>
  <w:num w:numId="29" w16cid:durableId="559487779">
    <w:abstractNumId w:val="32"/>
  </w:num>
  <w:num w:numId="30" w16cid:durableId="1135874027">
    <w:abstractNumId w:val="44"/>
  </w:num>
  <w:num w:numId="31" w16cid:durableId="1980263636">
    <w:abstractNumId w:val="36"/>
  </w:num>
  <w:num w:numId="32" w16cid:durableId="594243564">
    <w:abstractNumId w:val="54"/>
  </w:num>
  <w:num w:numId="33" w16cid:durableId="474878027">
    <w:abstractNumId w:val="30"/>
  </w:num>
  <w:num w:numId="34" w16cid:durableId="558249252">
    <w:abstractNumId w:val="45"/>
  </w:num>
  <w:num w:numId="35" w16cid:durableId="2004624265">
    <w:abstractNumId w:val="46"/>
  </w:num>
  <w:num w:numId="36" w16cid:durableId="324940400">
    <w:abstractNumId w:val="24"/>
  </w:num>
  <w:num w:numId="37" w16cid:durableId="1851093525">
    <w:abstractNumId w:val="39"/>
  </w:num>
  <w:num w:numId="38" w16cid:durableId="1154105031">
    <w:abstractNumId w:val="8"/>
  </w:num>
  <w:num w:numId="39" w16cid:durableId="1792046461">
    <w:abstractNumId w:val="37"/>
  </w:num>
  <w:num w:numId="40" w16cid:durableId="1717656869">
    <w:abstractNumId w:val="18"/>
  </w:num>
  <w:num w:numId="41" w16cid:durableId="1695766721">
    <w:abstractNumId w:val="22"/>
  </w:num>
  <w:num w:numId="42" w16cid:durableId="1558856593">
    <w:abstractNumId w:val="31"/>
  </w:num>
  <w:num w:numId="43" w16cid:durableId="750812088">
    <w:abstractNumId w:val="14"/>
  </w:num>
  <w:num w:numId="44" w16cid:durableId="1375958232">
    <w:abstractNumId w:val="42"/>
  </w:num>
  <w:num w:numId="45" w16cid:durableId="897210536">
    <w:abstractNumId w:val="47"/>
  </w:num>
  <w:num w:numId="46" w16cid:durableId="1030841163">
    <w:abstractNumId w:val="3"/>
  </w:num>
  <w:num w:numId="47" w16cid:durableId="91166247">
    <w:abstractNumId w:val="37"/>
  </w:num>
  <w:num w:numId="48" w16cid:durableId="2078016811">
    <w:abstractNumId w:val="37"/>
  </w:num>
  <w:num w:numId="49" w16cid:durableId="1818642758">
    <w:abstractNumId w:val="37"/>
  </w:num>
  <w:num w:numId="50" w16cid:durableId="422801338">
    <w:abstractNumId w:val="37"/>
  </w:num>
  <w:num w:numId="51" w16cid:durableId="931821609">
    <w:abstractNumId w:val="37"/>
  </w:num>
  <w:num w:numId="52" w16cid:durableId="862862544">
    <w:abstractNumId w:val="37"/>
  </w:num>
  <w:num w:numId="53" w16cid:durableId="1049720617">
    <w:abstractNumId w:val="37"/>
  </w:num>
  <w:num w:numId="54" w16cid:durableId="697195918">
    <w:abstractNumId w:val="37"/>
  </w:num>
  <w:num w:numId="55" w16cid:durableId="1037048210">
    <w:abstractNumId w:val="37"/>
  </w:num>
  <w:num w:numId="56" w16cid:durableId="952441225">
    <w:abstractNumId w:val="38"/>
  </w:num>
  <w:num w:numId="57" w16cid:durableId="958411660">
    <w:abstractNumId w:val="37"/>
  </w:num>
  <w:num w:numId="58" w16cid:durableId="1384137902">
    <w:abstractNumId w:val="1"/>
  </w:num>
  <w:num w:numId="59" w16cid:durableId="66419878">
    <w:abstractNumId w:val="37"/>
  </w:num>
  <w:num w:numId="60" w16cid:durableId="763497872">
    <w:abstractNumId w:val="11"/>
  </w:num>
  <w:num w:numId="61" w16cid:durableId="479343748">
    <w:abstractNumId w:val="37"/>
  </w:num>
  <w:num w:numId="62" w16cid:durableId="1377512136">
    <w:abstractNumId w:val="37"/>
  </w:num>
  <w:num w:numId="63" w16cid:durableId="669404028">
    <w:abstractNumId w:val="2"/>
  </w:num>
  <w:num w:numId="64" w16cid:durableId="1113792034">
    <w:abstractNumId w:val="37"/>
  </w:num>
  <w:num w:numId="65" w16cid:durableId="1433935835">
    <w:abstractNumId w:val="37"/>
  </w:num>
  <w:num w:numId="66" w16cid:durableId="1433696480">
    <w:abstractNumId w:val="37"/>
  </w:num>
  <w:num w:numId="67" w16cid:durableId="340356756">
    <w:abstractNumId w:val="35"/>
  </w:num>
  <w:num w:numId="68" w16cid:durableId="1898858551">
    <w:abstractNumId w:val="37"/>
  </w:num>
  <w:num w:numId="69" w16cid:durableId="1615941142">
    <w:abstractNumId w:val="37"/>
  </w:num>
  <w:num w:numId="70" w16cid:durableId="1494099009">
    <w:abstractNumId w:val="37"/>
  </w:num>
  <w:num w:numId="71" w16cid:durableId="1284194631">
    <w:abstractNumId w:val="37"/>
  </w:num>
  <w:num w:numId="72" w16cid:durableId="1639459597">
    <w:abstractNumId w:val="37"/>
  </w:num>
  <w:num w:numId="73" w16cid:durableId="1256088398">
    <w:abstractNumId w:val="37"/>
  </w:num>
  <w:num w:numId="74" w16cid:durableId="1085105940">
    <w:abstractNumId w:val="10"/>
  </w:num>
  <w:num w:numId="75" w16cid:durableId="783114744">
    <w:abstractNumId w:val="43"/>
  </w:num>
  <w:num w:numId="76" w16cid:durableId="752360731">
    <w:abstractNumId w:val="40"/>
  </w:num>
  <w:num w:numId="77" w16cid:durableId="1333987730">
    <w:abstractNumId w:val="28"/>
  </w:num>
  <w:num w:numId="78" w16cid:durableId="1408307668">
    <w:abstractNumId w:val="6"/>
  </w:num>
  <w:num w:numId="79" w16cid:durableId="1710109766">
    <w:abstractNumId w:val="37"/>
  </w:num>
  <w:num w:numId="80" w16cid:durableId="434442862">
    <w:abstractNumId w:val="37"/>
  </w:num>
  <w:num w:numId="81" w16cid:durableId="964041947">
    <w:abstractNumId w:val="3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33C02"/>
    <w:rsid w:val="0003422F"/>
    <w:rsid w:val="000470B6"/>
    <w:rsid w:val="000D0199"/>
    <w:rsid w:val="000E1691"/>
    <w:rsid w:val="000E5206"/>
    <w:rsid w:val="000F42D5"/>
    <w:rsid w:val="000F7BF5"/>
    <w:rsid w:val="0011226C"/>
    <w:rsid w:val="00157AF5"/>
    <w:rsid w:val="001F4556"/>
    <w:rsid w:val="001F4921"/>
    <w:rsid w:val="001F55C6"/>
    <w:rsid w:val="00204326"/>
    <w:rsid w:val="00255542"/>
    <w:rsid w:val="00256928"/>
    <w:rsid w:val="00264E54"/>
    <w:rsid w:val="002824A8"/>
    <w:rsid w:val="00290BE0"/>
    <w:rsid w:val="002953F2"/>
    <w:rsid w:val="0030489C"/>
    <w:rsid w:val="00312E39"/>
    <w:rsid w:val="00341745"/>
    <w:rsid w:val="00351E4F"/>
    <w:rsid w:val="003537BC"/>
    <w:rsid w:val="00361D2D"/>
    <w:rsid w:val="003C3179"/>
    <w:rsid w:val="003C5891"/>
    <w:rsid w:val="003D0ABC"/>
    <w:rsid w:val="00417113"/>
    <w:rsid w:val="00431EB1"/>
    <w:rsid w:val="0043637F"/>
    <w:rsid w:val="00436E05"/>
    <w:rsid w:val="0046010B"/>
    <w:rsid w:val="004B7C61"/>
    <w:rsid w:val="004D2C93"/>
    <w:rsid w:val="005010CB"/>
    <w:rsid w:val="00506F87"/>
    <w:rsid w:val="00531172"/>
    <w:rsid w:val="005A5B66"/>
    <w:rsid w:val="005B1FC6"/>
    <w:rsid w:val="005C47A4"/>
    <w:rsid w:val="005D2158"/>
    <w:rsid w:val="005F5D26"/>
    <w:rsid w:val="006166BF"/>
    <w:rsid w:val="00617535"/>
    <w:rsid w:val="00664E88"/>
    <w:rsid w:val="00673311"/>
    <w:rsid w:val="00673B1A"/>
    <w:rsid w:val="007159F1"/>
    <w:rsid w:val="00752927"/>
    <w:rsid w:val="00757B36"/>
    <w:rsid w:val="00767D70"/>
    <w:rsid w:val="00774C54"/>
    <w:rsid w:val="007B3CC8"/>
    <w:rsid w:val="007B6ED6"/>
    <w:rsid w:val="007C2967"/>
    <w:rsid w:val="007C77AB"/>
    <w:rsid w:val="008A386C"/>
    <w:rsid w:val="008B7968"/>
    <w:rsid w:val="008D417B"/>
    <w:rsid w:val="009043AC"/>
    <w:rsid w:val="009579BF"/>
    <w:rsid w:val="0096563B"/>
    <w:rsid w:val="00987154"/>
    <w:rsid w:val="009A5A17"/>
    <w:rsid w:val="00A158EB"/>
    <w:rsid w:val="00A35951"/>
    <w:rsid w:val="00A40531"/>
    <w:rsid w:val="00A80240"/>
    <w:rsid w:val="00A86C40"/>
    <w:rsid w:val="00A9617C"/>
    <w:rsid w:val="00AD0122"/>
    <w:rsid w:val="00AD02D5"/>
    <w:rsid w:val="00AD51AD"/>
    <w:rsid w:val="00AE021C"/>
    <w:rsid w:val="00B51B44"/>
    <w:rsid w:val="00BC7DA7"/>
    <w:rsid w:val="00BF093E"/>
    <w:rsid w:val="00C121E9"/>
    <w:rsid w:val="00C265E2"/>
    <w:rsid w:val="00C31AE0"/>
    <w:rsid w:val="00C71394"/>
    <w:rsid w:val="00C8205F"/>
    <w:rsid w:val="00D224B3"/>
    <w:rsid w:val="00D2579F"/>
    <w:rsid w:val="00D34D20"/>
    <w:rsid w:val="00D52AE3"/>
    <w:rsid w:val="00D74135"/>
    <w:rsid w:val="00DA06EA"/>
    <w:rsid w:val="00DD6828"/>
    <w:rsid w:val="00DD7267"/>
    <w:rsid w:val="00DF45E6"/>
    <w:rsid w:val="00E313EF"/>
    <w:rsid w:val="00E4580A"/>
    <w:rsid w:val="00E54AB3"/>
    <w:rsid w:val="00E563A0"/>
    <w:rsid w:val="00E80E67"/>
    <w:rsid w:val="00E95663"/>
    <w:rsid w:val="00EC7FDF"/>
    <w:rsid w:val="00EE32C3"/>
    <w:rsid w:val="00F10FAA"/>
    <w:rsid w:val="00F147CB"/>
    <w:rsid w:val="00F14D79"/>
    <w:rsid w:val="00F34797"/>
    <w:rsid w:val="00F42D42"/>
    <w:rsid w:val="00F568AD"/>
    <w:rsid w:val="00F642A0"/>
    <w:rsid w:val="00F87C21"/>
    <w:rsid w:val="00FA6BCB"/>
    <w:rsid w:val="00FB13B5"/>
    <w:rsid w:val="00FC1D02"/>
    <w:rsid w:val="00FC3779"/>
    <w:rsid w:val="00FC448A"/>
    <w:rsid w:val="00FC6884"/>
    <w:rsid w:val="00FE22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22F"/>
    <w:pPr>
      <w:spacing w:line="360" w:lineRule="auto"/>
      <w:jc w:val="both"/>
    </w:pPr>
    <w:rPr>
      <w:rFonts w:eastAsia="Arial" w:cs="Times New Roman"/>
      <w:kern w:val="0"/>
      <w14:ligatures w14:val="none"/>
    </w:rPr>
  </w:style>
  <w:style w:type="paragraph" w:styleId="Ttulo1">
    <w:name w:val="heading 1"/>
    <w:basedOn w:val="Normal"/>
    <w:next w:val="Normal"/>
    <w:link w:val="Ttulo1Car"/>
    <w:uiPriority w:val="9"/>
    <w:qFormat/>
    <w:rsid w:val="0003422F"/>
    <w:pPr>
      <w:keepNext/>
      <w:keepLines/>
      <w:pageBreakBefore/>
      <w:numPr>
        <w:numId w:val="1"/>
      </w:numPr>
      <w:spacing w:before="240"/>
      <w:jc w:val="center"/>
      <w:outlineLvl w:val="0"/>
    </w:pPr>
    <w:rPr>
      <w:rFonts w:eastAsia="Times New Roman"/>
      <w:b/>
      <w:color w:val="008640"/>
      <w:sz w:val="36"/>
      <w:szCs w:val="32"/>
    </w:rPr>
  </w:style>
  <w:style w:type="paragraph" w:styleId="Ttulo2">
    <w:name w:val="heading 2"/>
    <w:basedOn w:val="Normal"/>
    <w:next w:val="Normal"/>
    <w:link w:val="Ttulo2Car"/>
    <w:uiPriority w:val="9"/>
    <w:unhideWhenUsed/>
    <w:qFormat/>
    <w:rsid w:val="0003422F"/>
    <w:pPr>
      <w:numPr>
        <w:ilvl w:val="1"/>
        <w:numId w:val="1"/>
      </w:numPr>
      <w:spacing w:line="259" w:lineRule="auto"/>
      <w:outlineLvl w:val="1"/>
    </w:pPr>
    <w:rPr>
      <w:rFonts w:eastAsia="Times New Roman"/>
      <w:b/>
      <w:color w:val="76A82A"/>
      <w:sz w:val="28"/>
      <w:szCs w:val="26"/>
    </w:rPr>
  </w:style>
  <w:style w:type="paragraph" w:styleId="Ttulo3">
    <w:name w:val="heading 3"/>
    <w:basedOn w:val="Normal"/>
    <w:next w:val="Normal"/>
    <w:link w:val="Ttulo3Car"/>
    <w:uiPriority w:val="9"/>
    <w:unhideWhenUsed/>
    <w:qFormat/>
    <w:rsid w:val="0003422F"/>
    <w:pPr>
      <w:keepNext/>
      <w:keepLines/>
      <w:numPr>
        <w:ilvl w:val="2"/>
        <w:numId w:val="1"/>
      </w:numPr>
      <w:spacing w:before="240"/>
      <w:outlineLvl w:val="2"/>
    </w:pPr>
    <w:rPr>
      <w:rFonts w:eastAsia="Times New Roman"/>
      <w:b/>
      <w:color w:val="C7B323"/>
      <w:szCs w:val="24"/>
    </w:rPr>
  </w:style>
  <w:style w:type="paragraph" w:styleId="Ttulo4">
    <w:name w:val="heading 4"/>
    <w:basedOn w:val="Normal"/>
    <w:next w:val="Normal"/>
    <w:link w:val="Ttulo4Car"/>
    <w:uiPriority w:val="9"/>
    <w:unhideWhenUsed/>
    <w:qFormat/>
    <w:rsid w:val="0003422F"/>
    <w:pPr>
      <w:keepNext/>
      <w:keepLines/>
      <w:numPr>
        <w:ilvl w:val="3"/>
        <w:numId w:val="1"/>
      </w:numPr>
      <w:spacing w:before="240"/>
      <w:ind w:left="851"/>
      <w:outlineLvl w:val="3"/>
    </w:pPr>
    <w:rPr>
      <w:rFonts w:eastAsia="Times New Roman"/>
      <w:b/>
      <w:iCs/>
      <w:color w:val="404040"/>
    </w:rPr>
  </w:style>
  <w:style w:type="paragraph" w:styleId="Ttulo5">
    <w:name w:val="heading 5"/>
    <w:basedOn w:val="Normal"/>
    <w:next w:val="Normal"/>
    <w:link w:val="Ttulo5Car"/>
    <w:uiPriority w:val="9"/>
    <w:unhideWhenUsed/>
    <w:qFormat/>
    <w:rsid w:val="0003422F"/>
    <w:pPr>
      <w:keepNext/>
      <w:keepLines/>
      <w:numPr>
        <w:ilvl w:val="4"/>
        <w:numId w:val="1"/>
      </w:numPr>
      <w:spacing w:before="240"/>
      <w:ind w:left="851" w:hanging="567"/>
      <w:outlineLvl w:val="4"/>
    </w:pPr>
    <w:rPr>
      <w:rFonts w:eastAsia="Times New Roman"/>
      <w:b/>
      <w:i/>
    </w:rPr>
  </w:style>
  <w:style w:type="paragraph" w:styleId="Ttulo6">
    <w:name w:val="heading 6"/>
    <w:basedOn w:val="Normal"/>
    <w:next w:val="Normal"/>
    <w:link w:val="Ttulo6Car"/>
    <w:uiPriority w:val="9"/>
    <w:semiHidden/>
    <w:unhideWhenUsed/>
    <w:qFormat/>
    <w:rsid w:val="0003422F"/>
    <w:pPr>
      <w:keepNext/>
      <w:keepLines/>
      <w:numPr>
        <w:ilvl w:val="5"/>
        <w:numId w:val="1"/>
      </w:numPr>
      <w:spacing w:before="40" w:after="0"/>
      <w:outlineLvl w:val="5"/>
    </w:pPr>
    <w:rPr>
      <w:rFonts w:eastAsia="Times New Roman"/>
      <w:color w:val="243255"/>
    </w:rPr>
  </w:style>
  <w:style w:type="paragraph" w:styleId="Ttulo7">
    <w:name w:val="heading 7"/>
    <w:basedOn w:val="Normal"/>
    <w:next w:val="Normal"/>
    <w:link w:val="Ttulo7Car"/>
    <w:uiPriority w:val="9"/>
    <w:semiHidden/>
    <w:unhideWhenUsed/>
    <w:qFormat/>
    <w:rsid w:val="0003422F"/>
    <w:pPr>
      <w:keepNext/>
      <w:keepLines/>
      <w:numPr>
        <w:ilvl w:val="6"/>
        <w:numId w:val="1"/>
      </w:numPr>
      <w:spacing w:before="40" w:after="0"/>
      <w:outlineLvl w:val="6"/>
    </w:pPr>
    <w:rPr>
      <w:rFonts w:eastAsia="Times New Roman"/>
      <w:i/>
      <w:iCs/>
      <w:color w:val="243255"/>
    </w:rPr>
  </w:style>
  <w:style w:type="paragraph" w:styleId="Ttulo8">
    <w:name w:val="heading 8"/>
    <w:basedOn w:val="Normal"/>
    <w:next w:val="Normal"/>
    <w:link w:val="Ttulo8Car"/>
    <w:uiPriority w:val="9"/>
    <w:semiHidden/>
    <w:unhideWhenUsed/>
    <w:qFormat/>
    <w:rsid w:val="0003422F"/>
    <w:pPr>
      <w:keepNext/>
      <w:keepLines/>
      <w:numPr>
        <w:ilvl w:val="7"/>
        <w:numId w:val="1"/>
      </w:numPr>
      <w:spacing w:before="40" w:after="0"/>
      <w:outlineLvl w:val="7"/>
    </w:pPr>
    <w:rPr>
      <w:rFonts w:eastAsia="Times New Roman"/>
      <w:color w:val="272727"/>
      <w:sz w:val="21"/>
      <w:szCs w:val="21"/>
    </w:rPr>
  </w:style>
  <w:style w:type="paragraph" w:styleId="Ttulo9">
    <w:name w:val="heading 9"/>
    <w:basedOn w:val="Normal"/>
    <w:next w:val="Normal"/>
    <w:link w:val="Ttulo9Car"/>
    <w:uiPriority w:val="9"/>
    <w:semiHidden/>
    <w:unhideWhenUsed/>
    <w:qFormat/>
    <w:rsid w:val="0003422F"/>
    <w:pPr>
      <w:keepNext/>
      <w:keepLines/>
      <w:numPr>
        <w:ilvl w:val="8"/>
        <w:numId w:val="1"/>
      </w:numPr>
      <w:spacing w:before="40" w:after="0"/>
      <w:outlineLvl w:val="8"/>
    </w:pPr>
    <w:rPr>
      <w:rFonts w:eastAsia="Times New Roman"/>
      <w:i/>
      <w:iCs/>
      <w:color w:val="272727"/>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57B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7B36"/>
  </w:style>
  <w:style w:type="paragraph" w:styleId="Piedepgina">
    <w:name w:val="footer"/>
    <w:basedOn w:val="Normal"/>
    <w:link w:val="PiedepginaCar"/>
    <w:uiPriority w:val="99"/>
    <w:unhideWhenUsed/>
    <w:rsid w:val="00757B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7B36"/>
  </w:style>
  <w:style w:type="character" w:styleId="Hipervnculo">
    <w:name w:val="Hyperlink"/>
    <w:basedOn w:val="Fuentedeprrafopredeter"/>
    <w:uiPriority w:val="99"/>
    <w:unhideWhenUsed/>
    <w:rsid w:val="00757B36"/>
    <w:rPr>
      <w:color w:val="0563C1" w:themeColor="hyperlink"/>
      <w:u w:val="single"/>
    </w:rPr>
  </w:style>
  <w:style w:type="character" w:customStyle="1" w:styleId="Mencinsinresolver1">
    <w:name w:val="Mención sin resolver1"/>
    <w:basedOn w:val="Fuentedeprrafopredeter"/>
    <w:uiPriority w:val="99"/>
    <w:semiHidden/>
    <w:unhideWhenUsed/>
    <w:rsid w:val="00757B36"/>
    <w:rPr>
      <w:color w:val="605E5C"/>
      <w:shd w:val="clear" w:color="auto" w:fill="E1DFDD"/>
    </w:rPr>
  </w:style>
  <w:style w:type="paragraph" w:styleId="Prrafodelista">
    <w:name w:val="List Paragraph"/>
    <w:basedOn w:val="Normal"/>
    <w:uiPriority w:val="34"/>
    <w:qFormat/>
    <w:rsid w:val="00757B36"/>
    <w:pPr>
      <w:ind w:left="720"/>
      <w:contextualSpacing/>
    </w:pPr>
  </w:style>
  <w:style w:type="character" w:customStyle="1" w:styleId="Ttulo1Car">
    <w:name w:val="Título 1 Car"/>
    <w:basedOn w:val="Fuentedeprrafopredeter"/>
    <w:link w:val="Ttulo1"/>
    <w:uiPriority w:val="9"/>
    <w:rsid w:val="0003422F"/>
    <w:rPr>
      <w:rFonts w:eastAsia="Times New Roman" w:cs="Times New Roman"/>
      <w:b/>
      <w:color w:val="008640"/>
      <w:kern w:val="0"/>
      <w:sz w:val="36"/>
      <w:szCs w:val="32"/>
      <w14:ligatures w14:val="none"/>
    </w:rPr>
  </w:style>
  <w:style w:type="character" w:customStyle="1" w:styleId="Ttulo2Car">
    <w:name w:val="Título 2 Car"/>
    <w:basedOn w:val="Fuentedeprrafopredeter"/>
    <w:link w:val="Ttulo2"/>
    <w:uiPriority w:val="9"/>
    <w:rsid w:val="0003422F"/>
    <w:rPr>
      <w:rFonts w:eastAsia="Times New Roman" w:cs="Times New Roman"/>
      <w:b/>
      <w:color w:val="76A82A"/>
      <w:kern w:val="0"/>
      <w:sz w:val="28"/>
      <w:szCs w:val="26"/>
      <w14:ligatures w14:val="none"/>
    </w:rPr>
  </w:style>
  <w:style w:type="character" w:customStyle="1" w:styleId="Ttulo3Car">
    <w:name w:val="Título 3 Car"/>
    <w:basedOn w:val="Fuentedeprrafopredeter"/>
    <w:link w:val="Ttulo3"/>
    <w:uiPriority w:val="9"/>
    <w:rsid w:val="0003422F"/>
    <w:rPr>
      <w:rFonts w:eastAsia="Times New Roman" w:cs="Times New Roman"/>
      <w:b/>
      <w:color w:val="C7B323"/>
      <w:kern w:val="0"/>
      <w:szCs w:val="24"/>
      <w14:ligatures w14:val="none"/>
    </w:rPr>
  </w:style>
  <w:style w:type="character" w:customStyle="1" w:styleId="Ttulo4Car">
    <w:name w:val="Título 4 Car"/>
    <w:basedOn w:val="Fuentedeprrafopredeter"/>
    <w:link w:val="Ttulo4"/>
    <w:uiPriority w:val="9"/>
    <w:rsid w:val="0003422F"/>
    <w:rPr>
      <w:rFonts w:eastAsia="Times New Roman" w:cs="Times New Roman"/>
      <w:b/>
      <w:iCs/>
      <w:color w:val="404040"/>
      <w:kern w:val="0"/>
      <w14:ligatures w14:val="none"/>
    </w:rPr>
  </w:style>
  <w:style w:type="character" w:customStyle="1" w:styleId="Ttulo5Car">
    <w:name w:val="Título 5 Car"/>
    <w:basedOn w:val="Fuentedeprrafopredeter"/>
    <w:link w:val="Ttulo5"/>
    <w:uiPriority w:val="9"/>
    <w:rsid w:val="0003422F"/>
    <w:rPr>
      <w:rFonts w:eastAsia="Times New Roman" w:cs="Times New Roman"/>
      <w:b/>
      <w:i/>
      <w:kern w:val="0"/>
      <w14:ligatures w14:val="none"/>
    </w:rPr>
  </w:style>
  <w:style w:type="character" w:customStyle="1" w:styleId="Ttulo6Car">
    <w:name w:val="Título 6 Car"/>
    <w:basedOn w:val="Fuentedeprrafopredeter"/>
    <w:link w:val="Ttulo6"/>
    <w:uiPriority w:val="9"/>
    <w:semiHidden/>
    <w:rsid w:val="0003422F"/>
    <w:rPr>
      <w:rFonts w:eastAsia="Times New Roman" w:cs="Times New Roman"/>
      <w:color w:val="243255"/>
      <w:kern w:val="0"/>
      <w14:ligatures w14:val="none"/>
    </w:rPr>
  </w:style>
  <w:style w:type="character" w:customStyle="1" w:styleId="Ttulo7Car">
    <w:name w:val="Título 7 Car"/>
    <w:basedOn w:val="Fuentedeprrafopredeter"/>
    <w:link w:val="Ttulo7"/>
    <w:uiPriority w:val="9"/>
    <w:semiHidden/>
    <w:rsid w:val="0003422F"/>
    <w:rPr>
      <w:rFonts w:eastAsia="Times New Roman" w:cs="Times New Roman"/>
      <w:i/>
      <w:iCs/>
      <w:color w:val="243255"/>
      <w:kern w:val="0"/>
      <w14:ligatures w14:val="none"/>
    </w:rPr>
  </w:style>
  <w:style w:type="character" w:customStyle="1" w:styleId="Ttulo8Car">
    <w:name w:val="Título 8 Car"/>
    <w:basedOn w:val="Fuentedeprrafopredeter"/>
    <w:link w:val="Ttulo8"/>
    <w:uiPriority w:val="9"/>
    <w:semiHidden/>
    <w:rsid w:val="0003422F"/>
    <w:rPr>
      <w:rFonts w:eastAsia="Times New Roman" w:cs="Times New Roman"/>
      <w:color w:val="272727"/>
      <w:kern w:val="0"/>
      <w:sz w:val="21"/>
      <w:szCs w:val="21"/>
      <w14:ligatures w14:val="none"/>
    </w:rPr>
  </w:style>
  <w:style w:type="character" w:customStyle="1" w:styleId="Ttulo9Car">
    <w:name w:val="Título 9 Car"/>
    <w:basedOn w:val="Fuentedeprrafopredeter"/>
    <w:link w:val="Ttulo9"/>
    <w:uiPriority w:val="9"/>
    <w:semiHidden/>
    <w:rsid w:val="0003422F"/>
    <w:rPr>
      <w:rFonts w:eastAsia="Times New Roman" w:cs="Times New Roman"/>
      <w:i/>
      <w:iCs/>
      <w:color w:val="272727"/>
      <w:kern w:val="0"/>
      <w:sz w:val="21"/>
      <w:szCs w:val="21"/>
      <w14:ligatures w14:val="none"/>
    </w:rPr>
  </w:style>
  <w:style w:type="paragraph" w:styleId="Bibliografa">
    <w:name w:val="Bibliography"/>
    <w:basedOn w:val="Normal"/>
    <w:next w:val="Normal"/>
    <w:uiPriority w:val="37"/>
    <w:unhideWhenUsed/>
    <w:rsid w:val="0003422F"/>
  </w:style>
  <w:style w:type="paragraph" w:styleId="TDC1">
    <w:name w:val="toc 1"/>
    <w:basedOn w:val="Normal"/>
    <w:next w:val="Normal"/>
    <w:autoRedefine/>
    <w:uiPriority w:val="39"/>
    <w:unhideWhenUsed/>
    <w:rsid w:val="0003422F"/>
    <w:pPr>
      <w:keepNext/>
      <w:keepLines/>
      <w:tabs>
        <w:tab w:val="right" w:leader="dot" w:pos="8828"/>
      </w:tabs>
      <w:spacing w:after="0"/>
      <w:jc w:val="center"/>
    </w:pPr>
    <w:rPr>
      <w:rFonts w:eastAsia="Times New Roman" w:cs="Arial"/>
      <w:b/>
      <w:bCs/>
      <w:iCs/>
      <w:noProof/>
      <w:color w:val="000000"/>
      <w:szCs w:val="23"/>
      <w:lang w:eastAsia="es-CO"/>
    </w:rPr>
  </w:style>
  <w:style w:type="paragraph" w:styleId="TDC2">
    <w:name w:val="toc 2"/>
    <w:basedOn w:val="Normal"/>
    <w:next w:val="Normal"/>
    <w:autoRedefine/>
    <w:uiPriority w:val="39"/>
    <w:unhideWhenUsed/>
    <w:rsid w:val="0003422F"/>
    <w:pPr>
      <w:keepNext/>
      <w:keepLines/>
      <w:spacing w:after="0"/>
    </w:pPr>
    <w:rPr>
      <w:rFonts w:eastAsia="Times New Roman"/>
      <w:szCs w:val="21"/>
    </w:rPr>
  </w:style>
  <w:style w:type="paragraph" w:styleId="TDC3">
    <w:name w:val="toc 3"/>
    <w:basedOn w:val="Normal"/>
    <w:next w:val="Normal"/>
    <w:autoRedefine/>
    <w:uiPriority w:val="39"/>
    <w:unhideWhenUsed/>
    <w:rsid w:val="0003422F"/>
    <w:pPr>
      <w:keepNext/>
      <w:keepLines/>
      <w:spacing w:after="0"/>
      <w:ind w:left="284"/>
    </w:pPr>
    <w:rPr>
      <w:rFonts w:eastAsia="Times New Roman"/>
      <w:lang w:eastAsia="es-CO"/>
    </w:rPr>
  </w:style>
  <w:style w:type="paragraph" w:customStyle="1" w:styleId="p0">
    <w:name w:val="p0"/>
    <w:basedOn w:val="Normal"/>
    <w:rsid w:val="0003422F"/>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Ttulodecuadroyfigura">
    <w:name w:val="Título de cuadro y figura"/>
    <w:rsid w:val="0003422F"/>
    <w:rPr>
      <w:rFonts w:ascii="Arial" w:hAnsi="Arial"/>
      <w:b w:val="0"/>
      <w:i w:val="0"/>
      <w:color w:val="7EB1E6"/>
      <w:sz w:val="22"/>
    </w:rPr>
  </w:style>
  <w:style w:type="paragraph" w:styleId="Tabladeilustraciones">
    <w:name w:val="table of figures"/>
    <w:basedOn w:val="Normal"/>
    <w:next w:val="Normal"/>
    <w:uiPriority w:val="99"/>
    <w:unhideWhenUsed/>
    <w:rsid w:val="0003422F"/>
    <w:pPr>
      <w:spacing w:after="0"/>
    </w:pPr>
  </w:style>
  <w:style w:type="paragraph" w:customStyle="1" w:styleId="Prrafofuenteynotadecuadro">
    <w:name w:val="Párrafo fuente y nota de cuadro"/>
    <w:basedOn w:val="Normal"/>
    <w:qFormat/>
    <w:rsid w:val="0003422F"/>
    <w:pPr>
      <w:spacing w:after="0" w:line="240" w:lineRule="auto"/>
      <w:jc w:val="left"/>
    </w:pPr>
    <w:rPr>
      <w:sz w:val="20"/>
    </w:rPr>
  </w:style>
  <w:style w:type="paragraph" w:styleId="Descripcin">
    <w:name w:val="caption"/>
    <w:basedOn w:val="Normal"/>
    <w:next w:val="Normal"/>
    <w:uiPriority w:val="35"/>
    <w:unhideWhenUsed/>
    <w:qFormat/>
    <w:rsid w:val="0003422F"/>
    <w:pPr>
      <w:spacing w:line="240" w:lineRule="auto"/>
    </w:pPr>
    <w:rPr>
      <w:iCs/>
      <w:color w:val="2F5496" w:themeColor="accent1" w:themeShade="BF"/>
      <w:szCs w:val="18"/>
    </w:rPr>
  </w:style>
  <w:style w:type="paragraph" w:styleId="Textonotapie">
    <w:name w:val="footnote text"/>
    <w:basedOn w:val="Normal"/>
    <w:link w:val="TextonotapieCar"/>
    <w:uiPriority w:val="99"/>
    <w:semiHidden/>
    <w:unhideWhenUsed/>
    <w:qFormat/>
    <w:rsid w:val="0003422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3422F"/>
    <w:rPr>
      <w:rFonts w:ascii="Helvetica" w:eastAsia="Arial" w:hAnsi="Helvetica" w:cs="Times New Roman"/>
      <w:kern w:val="0"/>
      <w:sz w:val="20"/>
      <w:szCs w:val="20"/>
      <w14:ligatures w14:val="none"/>
    </w:rPr>
  </w:style>
  <w:style w:type="character" w:styleId="Refdenotaalpie">
    <w:name w:val="footnote reference"/>
    <w:basedOn w:val="Fuentedeprrafopredeter"/>
    <w:uiPriority w:val="99"/>
    <w:semiHidden/>
    <w:unhideWhenUsed/>
    <w:rsid w:val="0003422F"/>
    <w:rPr>
      <w:vertAlign w:val="superscript"/>
    </w:rPr>
  </w:style>
  <w:style w:type="paragraph" w:styleId="Sinespaciado">
    <w:name w:val="No Spacing"/>
    <w:uiPriority w:val="1"/>
    <w:qFormat/>
    <w:rsid w:val="0003422F"/>
    <w:pPr>
      <w:spacing w:after="0" w:line="240" w:lineRule="auto"/>
      <w:jc w:val="both"/>
    </w:pPr>
    <w:rPr>
      <w:rFonts w:eastAsia="Arial" w:cs="Times New Roman"/>
      <w:kern w:val="0"/>
      <w14:ligatures w14:val="none"/>
    </w:rPr>
  </w:style>
  <w:style w:type="character" w:styleId="Mencinsinresolver">
    <w:name w:val="Unresolved Mention"/>
    <w:basedOn w:val="Fuentedeprrafopredeter"/>
    <w:uiPriority w:val="99"/>
    <w:semiHidden/>
    <w:unhideWhenUsed/>
    <w:rsid w:val="00FC6884"/>
    <w:rPr>
      <w:color w:val="605E5C"/>
      <w:shd w:val="clear" w:color="auto" w:fill="E1DFDD"/>
    </w:rPr>
  </w:style>
  <w:style w:type="character" w:styleId="Textoennegrita">
    <w:name w:val="Strong"/>
    <w:basedOn w:val="Fuentedeprrafopredeter"/>
    <w:uiPriority w:val="22"/>
    <w:qFormat/>
    <w:rsid w:val="004B7C61"/>
    <w:rPr>
      <w:b/>
      <w:bCs/>
    </w:rPr>
  </w:style>
  <w:style w:type="table" w:styleId="Tablaconcuadrcula">
    <w:name w:val="Table Grid"/>
    <w:basedOn w:val="Tablanormal"/>
    <w:uiPriority w:val="59"/>
    <w:rsid w:val="001F4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1F55C6"/>
    <w:rPr>
      <w:rFonts w:ascii="Courier New" w:eastAsia="Times New Roman" w:hAnsi="Courier New" w:cs="Courier New"/>
      <w:sz w:val="20"/>
      <w:szCs w:val="20"/>
    </w:rPr>
  </w:style>
  <w:style w:type="paragraph" w:styleId="Textoindependiente">
    <w:name w:val="Body Text"/>
    <w:basedOn w:val="Normal"/>
    <w:link w:val="TextoindependienteCar"/>
    <w:uiPriority w:val="1"/>
    <w:qFormat/>
    <w:rsid w:val="007B6ED6"/>
    <w:pPr>
      <w:widowControl w:val="0"/>
      <w:autoSpaceDE w:val="0"/>
      <w:autoSpaceDN w:val="0"/>
      <w:adjustRightInd w:val="0"/>
      <w:spacing w:before="47" w:after="0" w:line="240" w:lineRule="auto"/>
      <w:ind w:left="100"/>
      <w:jc w:val="left"/>
    </w:pPr>
    <w:rPr>
      <w:rFonts w:ascii="Arial" w:eastAsiaTheme="minorEastAsia" w:hAnsi="Arial" w:cs="Arial"/>
      <w:lang w:eastAsia="es-CO"/>
    </w:rPr>
  </w:style>
  <w:style w:type="character" w:customStyle="1" w:styleId="TextoindependienteCar">
    <w:name w:val="Texto independiente Car"/>
    <w:basedOn w:val="Fuentedeprrafopredeter"/>
    <w:link w:val="Textoindependiente"/>
    <w:uiPriority w:val="1"/>
    <w:rsid w:val="007B6ED6"/>
    <w:rPr>
      <w:rFonts w:ascii="Arial" w:eastAsiaTheme="minorEastAsia" w:hAnsi="Arial" w:cs="Arial"/>
      <w:kern w:val="0"/>
      <w:lang w:eastAsia="es-CO"/>
      <w14:ligatures w14:val="none"/>
    </w:rPr>
  </w:style>
  <w:style w:type="character" w:customStyle="1" w:styleId="markv808erwdz">
    <w:name w:val="markv808erwdz"/>
    <w:basedOn w:val="Fuentedeprrafopredeter"/>
    <w:rsid w:val="007B6ED6"/>
  </w:style>
  <w:style w:type="paragraph" w:customStyle="1" w:styleId="xmsonormal">
    <w:name w:val="x_msonormal"/>
    <w:basedOn w:val="Normal"/>
    <w:rsid w:val="007B6ED6"/>
    <w:pPr>
      <w:spacing w:before="100" w:beforeAutospacing="1" w:after="100" w:afterAutospacing="1" w:line="240" w:lineRule="auto"/>
      <w:jc w:val="left"/>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54568">
      <w:bodyDiv w:val="1"/>
      <w:marLeft w:val="0"/>
      <w:marRight w:val="0"/>
      <w:marTop w:val="0"/>
      <w:marBottom w:val="0"/>
      <w:divBdr>
        <w:top w:val="none" w:sz="0" w:space="0" w:color="auto"/>
        <w:left w:val="none" w:sz="0" w:space="0" w:color="auto"/>
        <w:bottom w:val="none" w:sz="0" w:space="0" w:color="auto"/>
        <w:right w:val="none" w:sz="0" w:space="0" w:color="auto"/>
      </w:divBdr>
    </w:div>
    <w:div w:id="50615921">
      <w:bodyDiv w:val="1"/>
      <w:marLeft w:val="0"/>
      <w:marRight w:val="0"/>
      <w:marTop w:val="0"/>
      <w:marBottom w:val="0"/>
      <w:divBdr>
        <w:top w:val="none" w:sz="0" w:space="0" w:color="auto"/>
        <w:left w:val="none" w:sz="0" w:space="0" w:color="auto"/>
        <w:bottom w:val="none" w:sz="0" w:space="0" w:color="auto"/>
        <w:right w:val="none" w:sz="0" w:space="0" w:color="auto"/>
      </w:divBdr>
    </w:div>
    <w:div w:id="70936483">
      <w:bodyDiv w:val="1"/>
      <w:marLeft w:val="0"/>
      <w:marRight w:val="0"/>
      <w:marTop w:val="0"/>
      <w:marBottom w:val="0"/>
      <w:divBdr>
        <w:top w:val="none" w:sz="0" w:space="0" w:color="auto"/>
        <w:left w:val="none" w:sz="0" w:space="0" w:color="auto"/>
        <w:bottom w:val="none" w:sz="0" w:space="0" w:color="auto"/>
        <w:right w:val="none" w:sz="0" w:space="0" w:color="auto"/>
      </w:divBdr>
    </w:div>
    <w:div w:id="85923276">
      <w:bodyDiv w:val="1"/>
      <w:marLeft w:val="0"/>
      <w:marRight w:val="0"/>
      <w:marTop w:val="0"/>
      <w:marBottom w:val="0"/>
      <w:divBdr>
        <w:top w:val="none" w:sz="0" w:space="0" w:color="auto"/>
        <w:left w:val="none" w:sz="0" w:space="0" w:color="auto"/>
        <w:bottom w:val="none" w:sz="0" w:space="0" w:color="auto"/>
        <w:right w:val="none" w:sz="0" w:space="0" w:color="auto"/>
      </w:divBdr>
    </w:div>
    <w:div w:id="98375866">
      <w:bodyDiv w:val="1"/>
      <w:marLeft w:val="0"/>
      <w:marRight w:val="0"/>
      <w:marTop w:val="0"/>
      <w:marBottom w:val="0"/>
      <w:divBdr>
        <w:top w:val="none" w:sz="0" w:space="0" w:color="auto"/>
        <w:left w:val="none" w:sz="0" w:space="0" w:color="auto"/>
        <w:bottom w:val="none" w:sz="0" w:space="0" w:color="auto"/>
        <w:right w:val="none" w:sz="0" w:space="0" w:color="auto"/>
      </w:divBdr>
    </w:div>
    <w:div w:id="107357409">
      <w:bodyDiv w:val="1"/>
      <w:marLeft w:val="0"/>
      <w:marRight w:val="0"/>
      <w:marTop w:val="0"/>
      <w:marBottom w:val="0"/>
      <w:divBdr>
        <w:top w:val="none" w:sz="0" w:space="0" w:color="auto"/>
        <w:left w:val="none" w:sz="0" w:space="0" w:color="auto"/>
        <w:bottom w:val="none" w:sz="0" w:space="0" w:color="auto"/>
        <w:right w:val="none" w:sz="0" w:space="0" w:color="auto"/>
      </w:divBdr>
    </w:div>
    <w:div w:id="115030018">
      <w:bodyDiv w:val="1"/>
      <w:marLeft w:val="0"/>
      <w:marRight w:val="0"/>
      <w:marTop w:val="0"/>
      <w:marBottom w:val="0"/>
      <w:divBdr>
        <w:top w:val="none" w:sz="0" w:space="0" w:color="auto"/>
        <w:left w:val="none" w:sz="0" w:space="0" w:color="auto"/>
        <w:bottom w:val="none" w:sz="0" w:space="0" w:color="auto"/>
        <w:right w:val="none" w:sz="0" w:space="0" w:color="auto"/>
      </w:divBdr>
    </w:div>
    <w:div w:id="116065777">
      <w:bodyDiv w:val="1"/>
      <w:marLeft w:val="0"/>
      <w:marRight w:val="0"/>
      <w:marTop w:val="0"/>
      <w:marBottom w:val="0"/>
      <w:divBdr>
        <w:top w:val="none" w:sz="0" w:space="0" w:color="auto"/>
        <w:left w:val="none" w:sz="0" w:space="0" w:color="auto"/>
        <w:bottom w:val="none" w:sz="0" w:space="0" w:color="auto"/>
        <w:right w:val="none" w:sz="0" w:space="0" w:color="auto"/>
      </w:divBdr>
    </w:div>
    <w:div w:id="125199337">
      <w:bodyDiv w:val="1"/>
      <w:marLeft w:val="0"/>
      <w:marRight w:val="0"/>
      <w:marTop w:val="0"/>
      <w:marBottom w:val="0"/>
      <w:divBdr>
        <w:top w:val="none" w:sz="0" w:space="0" w:color="auto"/>
        <w:left w:val="none" w:sz="0" w:space="0" w:color="auto"/>
        <w:bottom w:val="none" w:sz="0" w:space="0" w:color="auto"/>
        <w:right w:val="none" w:sz="0" w:space="0" w:color="auto"/>
      </w:divBdr>
    </w:div>
    <w:div w:id="141387112">
      <w:bodyDiv w:val="1"/>
      <w:marLeft w:val="0"/>
      <w:marRight w:val="0"/>
      <w:marTop w:val="0"/>
      <w:marBottom w:val="0"/>
      <w:divBdr>
        <w:top w:val="none" w:sz="0" w:space="0" w:color="auto"/>
        <w:left w:val="none" w:sz="0" w:space="0" w:color="auto"/>
        <w:bottom w:val="none" w:sz="0" w:space="0" w:color="auto"/>
        <w:right w:val="none" w:sz="0" w:space="0" w:color="auto"/>
      </w:divBdr>
    </w:div>
    <w:div w:id="146476329">
      <w:bodyDiv w:val="1"/>
      <w:marLeft w:val="0"/>
      <w:marRight w:val="0"/>
      <w:marTop w:val="0"/>
      <w:marBottom w:val="0"/>
      <w:divBdr>
        <w:top w:val="none" w:sz="0" w:space="0" w:color="auto"/>
        <w:left w:val="none" w:sz="0" w:space="0" w:color="auto"/>
        <w:bottom w:val="none" w:sz="0" w:space="0" w:color="auto"/>
        <w:right w:val="none" w:sz="0" w:space="0" w:color="auto"/>
      </w:divBdr>
    </w:div>
    <w:div w:id="156045133">
      <w:bodyDiv w:val="1"/>
      <w:marLeft w:val="0"/>
      <w:marRight w:val="0"/>
      <w:marTop w:val="0"/>
      <w:marBottom w:val="0"/>
      <w:divBdr>
        <w:top w:val="none" w:sz="0" w:space="0" w:color="auto"/>
        <w:left w:val="none" w:sz="0" w:space="0" w:color="auto"/>
        <w:bottom w:val="none" w:sz="0" w:space="0" w:color="auto"/>
        <w:right w:val="none" w:sz="0" w:space="0" w:color="auto"/>
      </w:divBdr>
    </w:div>
    <w:div w:id="201747690">
      <w:bodyDiv w:val="1"/>
      <w:marLeft w:val="0"/>
      <w:marRight w:val="0"/>
      <w:marTop w:val="0"/>
      <w:marBottom w:val="0"/>
      <w:divBdr>
        <w:top w:val="none" w:sz="0" w:space="0" w:color="auto"/>
        <w:left w:val="none" w:sz="0" w:space="0" w:color="auto"/>
        <w:bottom w:val="none" w:sz="0" w:space="0" w:color="auto"/>
        <w:right w:val="none" w:sz="0" w:space="0" w:color="auto"/>
      </w:divBdr>
    </w:div>
    <w:div w:id="220332991">
      <w:bodyDiv w:val="1"/>
      <w:marLeft w:val="0"/>
      <w:marRight w:val="0"/>
      <w:marTop w:val="0"/>
      <w:marBottom w:val="0"/>
      <w:divBdr>
        <w:top w:val="none" w:sz="0" w:space="0" w:color="auto"/>
        <w:left w:val="none" w:sz="0" w:space="0" w:color="auto"/>
        <w:bottom w:val="none" w:sz="0" w:space="0" w:color="auto"/>
        <w:right w:val="none" w:sz="0" w:space="0" w:color="auto"/>
      </w:divBdr>
    </w:div>
    <w:div w:id="243225696">
      <w:bodyDiv w:val="1"/>
      <w:marLeft w:val="0"/>
      <w:marRight w:val="0"/>
      <w:marTop w:val="0"/>
      <w:marBottom w:val="0"/>
      <w:divBdr>
        <w:top w:val="none" w:sz="0" w:space="0" w:color="auto"/>
        <w:left w:val="none" w:sz="0" w:space="0" w:color="auto"/>
        <w:bottom w:val="none" w:sz="0" w:space="0" w:color="auto"/>
        <w:right w:val="none" w:sz="0" w:space="0" w:color="auto"/>
      </w:divBdr>
    </w:div>
    <w:div w:id="243488676">
      <w:bodyDiv w:val="1"/>
      <w:marLeft w:val="0"/>
      <w:marRight w:val="0"/>
      <w:marTop w:val="0"/>
      <w:marBottom w:val="0"/>
      <w:divBdr>
        <w:top w:val="none" w:sz="0" w:space="0" w:color="auto"/>
        <w:left w:val="none" w:sz="0" w:space="0" w:color="auto"/>
        <w:bottom w:val="none" w:sz="0" w:space="0" w:color="auto"/>
        <w:right w:val="none" w:sz="0" w:space="0" w:color="auto"/>
      </w:divBdr>
    </w:div>
    <w:div w:id="270013098">
      <w:bodyDiv w:val="1"/>
      <w:marLeft w:val="0"/>
      <w:marRight w:val="0"/>
      <w:marTop w:val="0"/>
      <w:marBottom w:val="0"/>
      <w:divBdr>
        <w:top w:val="none" w:sz="0" w:space="0" w:color="auto"/>
        <w:left w:val="none" w:sz="0" w:space="0" w:color="auto"/>
        <w:bottom w:val="none" w:sz="0" w:space="0" w:color="auto"/>
        <w:right w:val="none" w:sz="0" w:space="0" w:color="auto"/>
      </w:divBdr>
    </w:div>
    <w:div w:id="285933764">
      <w:bodyDiv w:val="1"/>
      <w:marLeft w:val="0"/>
      <w:marRight w:val="0"/>
      <w:marTop w:val="0"/>
      <w:marBottom w:val="0"/>
      <w:divBdr>
        <w:top w:val="none" w:sz="0" w:space="0" w:color="auto"/>
        <w:left w:val="none" w:sz="0" w:space="0" w:color="auto"/>
        <w:bottom w:val="none" w:sz="0" w:space="0" w:color="auto"/>
        <w:right w:val="none" w:sz="0" w:space="0" w:color="auto"/>
      </w:divBdr>
    </w:div>
    <w:div w:id="287010490">
      <w:bodyDiv w:val="1"/>
      <w:marLeft w:val="0"/>
      <w:marRight w:val="0"/>
      <w:marTop w:val="0"/>
      <w:marBottom w:val="0"/>
      <w:divBdr>
        <w:top w:val="none" w:sz="0" w:space="0" w:color="auto"/>
        <w:left w:val="none" w:sz="0" w:space="0" w:color="auto"/>
        <w:bottom w:val="none" w:sz="0" w:space="0" w:color="auto"/>
        <w:right w:val="none" w:sz="0" w:space="0" w:color="auto"/>
      </w:divBdr>
    </w:div>
    <w:div w:id="316081279">
      <w:bodyDiv w:val="1"/>
      <w:marLeft w:val="0"/>
      <w:marRight w:val="0"/>
      <w:marTop w:val="0"/>
      <w:marBottom w:val="0"/>
      <w:divBdr>
        <w:top w:val="none" w:sz="0" w:space="0" w:color="auto"/>
        <w:left w:val="none" w:sz="0" w:space="0" w:color="auto"/>
        <w:bottom w:val="none" w:sz="0" w:space="0" w:color="auto"/>
        <w:right w:val="none" w:sz="0" w:space="0" w:color="auto"/>
      </w:divBdr>
    </w:div>
    <w:div w:id="354774264">
      <w:bodyDiv w:val="1"/>
      <w:marLeft w:val="0"/>
      <w:marRight w:val="0"/>
      <w:marTop w:val="0"/>
      <w:marBottom w:val="0"/>
      <w:divBdr>
        <w:top w:val="none" w:sz="0" w:space="0" w:color="auto"/>
        <w:left w:val="none" w:sz="0" w:space="0" w:color="auto"/>
        <w:bottom w:val="none" w:sz="0" w:space="0" w:color="auto"/>
        <w:right w:val="none" w:sz="0" w:space="0" w:color="auto"/>
      </w:divBdr>
    </w:div>
    <w:div w:id="359209039">
      <w:bodyDiv w:val="1"/>
      <w:marLeft w:val="0"/>
      <w:marRight w:val="0"/>
      <w:marTop w:val="0"/>
      <w:marBottom w:val="0"/>
      <w:divBdr>
        <w:top w:val="none" w:sz="0" w:space="0" w:color="auto"/>
        <w:left w:val="none" w:sz="0" w:space="0" w:color="auto"/>
        <w:bottom w:val="none" w:sz="0" w:space="0" w:color="auto"/>
        <w:right w:val="none" w:sz="0" w:space="0" w:color="auto"/>
      </w:divBdr>
    </w:div>
    <w:div w:id="393430070">
      <w:bodyDiv w:val="1"/>
      <w:marLeft w:val="0"/>
      <w:marRight w:val="0"/>
      <w:marTop w:val="0"/>
      <w:marBottom w:val="0"/>
      <w:divBdr>
        <w:top w:val="none" w:sz="0" w:space="0" w:color="auto"/>
        <w:left w:val="none" w:sz="0" w:space="0" w:color="auto"/>
        <w:bottom w:val="none" w:sz="0" w:space="0" w:color="auto"/>
        <w:right w:val="none" w:sz="0" w:space="0" w:color="auto"/>
      </w:divBdr>
    </w:div>
    <w:div w:id="404108404">
      <w:bodyDiv w:val="1"/>
      <w:marLeft w:val="0"/>
      <w:marRight w:val="0"/>
      <w:marTop w:val="0"/>
      <w:marBottom w:val="0"/>
      <w:divBdr>
        <w:top w:val="none" w:sz="0" w:space="0" w:color="auto"/>
        <w:left w:val="none" w:sz="0" w:space="0" w:color="auto"/>
        <w:bottom w:val="none" w:sz="0" w:space="0" w:color="auto"/>
        <w:right w:val="none" w:sz="0" w:space="0" w:color="auto"/>
      </w:divBdr>
    </w:div>
    <w:div w:id="424116126">
      <w:bodyDiv w:val="1"/>
      <w:marLeft w:val="0"/>
      <w:marRight w:val="0"/>
      <w:marTop w:val="0"/>
      <w:marBottom w:val="0"/>
      <w:divBdr>
        <w:top w:val="none" w:sz="0" w:space="0" w:color="auto"/>
        <w:left w:val="none" w:sz="0" w:space="0" w:color="auto"/>
        <w:bottom w:val="none" w:sz="0" w:space="0" w:color="auto"/>
        <w:right w:val="none" w:sz="0" w:space="0" w:color="auto"/>
      </w:divBdr>
    </w:div>
    <w:div w:id="438765946">
      <w:bodyDiv w:val="1"/>
      <w:marLeft w:val="0"/>
      <w:marRight w:val="0"/>
      <w:marTop w:val="0"/>
      <w:marBottom w:val="0"/>
      <w:divBdr>
        <w:top w:val="none" w:sz="0" w:space="0" w:color="auto"/>
        <w:left w:val="none" w:sz="0" w:space="0" w:color="auto"/>
        <w:bottom w:val="none" w:sz="0" w:space="0" w:color="auto"/>
        <w:right w:val="none" w:sz="0" w:space="0" w:color="auto"/>
      </w:divBdr>
    </w:div>
    <w:div w:id="455638538">
      <w:bodyDiv w:val="1"/>
      <w:marLeft w:val="0"/>
      <w:marRight w:val="0"/>
      <w:marTop w:val="0"/>
      <w:marBottom w:val="0"/>
      <w:divBdr>
        <w:top w:val="none" w:sz="0" w:space="0" w:color="auto"/>
        <w:left w:val="none" w:sz="0" w:space="0" w:color="auto"/>
        <w:bottom w:val="none" w:sz="0" w:space="0" w:color="auto"/>
        <w:right w:val="none" w:sz="0" w:space="0" w:color="auto"/>
      </w:divBdr>
    </w:div>
    <w:div w:id="457526898">
      <w:bodyDiv w:val="1"/>
      <w:marLeft w:val="0"/>
      <w:marRight w:val="0"/>
      <w:marTop w:val="0"/>
      <w:marBottom w:val="0"/>
      <w:divBdr>
        <w:top w:val="none" w:sz="0" w:space="0" w:color="auto"/>
        <w:left w:val="none" w:sz="0" w:space="0" w:color="auto"/>
        <w:bottom w:val="none" w:sz="0" w:space="0" w:color="auto"/>
        <w:right w:val="none" w:sz="0" w:space="0" w:color="auto"/>
      </w:divBdr>
    </w:div>
    <w:div w:id="464392509">
      <w:bodyDiv w:val="1"/>
      <w:marLeft w:val="0"/>
      <w:marRight w:val="0"/>
      <w:marTop w:val="0"/>
      <w:marBottom w:val="0"/>
      <w:divBdr>
        <w:top w:val="none" w:sz="0" w:space="0" w:color="auto"/>
        <w:left w:val="none" w:sz="0" w:space="0" w:color="auto"/>
        <w:bottom w:val="none" w:sz="0" w:space="0" w:color="auto"/>
        <w:right w:val="none" w:sz="0" w:space="0" w:color="auto"/>
      </w:divBdr>
    </w:div>
    <w:div w:id="467823530">
      <w:bodyDiv w:val="1"/>
      <w:marLeft w:val="0"/>
      <w:marRight w:val="0"/>
      <w:marTop w:val="0"/>
      <w:marBottom w:val="0"/>
      <w:divBdr>
        <w:top w:val="none" w:sz="0" w:space="0" w:color="auto"/>
        <w:left w:val="none" w:sz="0" w:space="0" w:color="auto"/>
        <w:bottom w:val="none" w:sz="0" w:space="0" w:color="auto"/>
        <w:right w:val="none" w:sz="0" w:space="0" w:color="auto"/>
      </w:divBdr>
    </w:div>
    <w:div w:id="481240122">
      <w:bodyDiv w:val="1"/>
      <w:marLeft w:val="0"/>
      <w:marRight w:val="0"/>
      <w:marTop w:val="0"/>
      <w:marBottom w:val="0"/>
      <w:divBdr>
        <w:top w:val="none" w:sz="0" w:space="0" w:color="auto"/>
        <w:left w:val="none" w:sz="0" w:space="0" w:color="auto"/>
        <w:bottom w:val="none" w:sz="0" w:space="0" w:color="auto"/>
        <w:right w:val="none" w:sz="0" w:space="0" w:color="auto"/>
      </w:divBdr>
    </w:div>
    <w:div w:id="482894402">
      <w:bodyDiv w:val="1"/>
      <w:marLeft w:val="0"/>
      <w:marRight w:val="0"/>
      <w:marTop w:val="0"/>
      <w:marBottom w:val="0"/>
      <w:divBdr>
        <w:top w:val="none" w:sz="0" w:space="0" w:color="auto"/>
        <w:left w:val="none" w:sz="0" w:space="0" w:color="auto"/>
        <w:bottom w:val="none" w:sz="0" w:space="0" w:color="auto"/>
        <w:right w:val="none" w:sz="0" w:space="0" w:color="auto"/>
      </w:divBdr>
    </w:div>
    <w:div w:id="490760180">
      <w:bodyDiv w:val="1"/>
      <w:marLeft w:val="0"/>
      <w:marRight w:val="0"/>
      <w:marTop w:val="0"/>
      <w:marBottom w:val="0"/>
      <w:divBdr>
        <w:top w:val="none" w:sz="0" w:space="0" w:color="auto"/>
        <w:left w:val="none" w:sz="0" w:space="0" w:color="auto"/>
        <w:bottom w:val="none" w:sz="0" w:space="0" w:color="auto"/>
        <w:right w:val="none" w:sz="0" w:space="0" w:color="auto"/>
      </w:divBdr>
    </w:div>
    <w:div w:id="523594603">
      <w:bodyDiv w:val="1"/>
      <w:marLeft w:val="0"/>
      <w:marRight w:val="0"/>
      <w:marTop w:val="0"/>
      <w:marBottom w:val="0"/>
      <w:divBdr>
        <w:top w:val="none" w:sz="0" w:space="0" w:color="auto"/>
        <w:left w:val="none" w:sz="0" w:space="0" w:color="auto"/>
        <w:bottom w:val="none" w:sz="0" w:space="0" w:color="auto"/>
        <w:right w:val="none" w:sz="0" w:space="0" w:color="auto"/>
      </w:divBdr>
    </w:div>
    <w:div w:id="530920439">
      <w:bodyDiv w:val="1"/>
      <w:marLeft w:val="0"/>
      <w:marRight w:val="0"/>
      <w:marTop w:val="0"/>
      <w:marBottom w:val="0"/>
      <w:divBdr>
        <w:top w:val="none" w:sz="0" w:space="0" w:color="auto"/>
        <w:left w:val="none" w:sz="0" w:space="0" w:color="auto"/>
        <w:bottom w:val="none" w:sz="0" w:space="0" w:color="auto"/>
        <w:right w:val="none" w:sz="0" w:space="0" w:color="auto"/>
      </w:divBdr>
    </w:div>
    <w:div w:id="531965547">
      <w:bodyDiv w:val="1"/>
      <w:marLeft w:val="0"/>
      <w:marRight w:val="0"/>
      <w:marTop w:val="0"/>
      <w:marBottom w:val="0"/>
      <w:divBdr>
        <w:top w:val="none" w:sz="0" w:space="0" w:color="auto"/>
        <w:left w:val="none" w:sz="0" w:space="0" w:color="auto"/>
        <w:bottom w:val="none" w:sz="0" w:space="0" w:color="auto"/>
        <w:right w:val="none" w:sz="0" w:space="0" w:color="auto"/>
      </w:divBdr>
    </w:div>
    <w:div w:id="532108708">
      <w:bodyDiv w:val="1"/>
      <w:marLeft w:val="0"/>
      <w:marRight w:val="0"/>
      <w:marTop w:val="0"/>
      <w:marBottom w:val="0"/>
      <w:divBdr>
        <w:top w:val="none" w:sz="0" w:space="0" w:color="auto"/>
        <w:left w:val="none" w:sz="0" w:space="0" w:color="auto"/>
        <w:bottom w:val="none" w:sz="0" w:space="0" w:color="auto"/>
        <w:right w:val="none" w:sz="0" w:space="0" w:color="auto"/>
      </w:divBdr>
    </w:div>
    <w:div w:id="543836701">
      <w:bodyDiv w:val="1"/>
      <w:marLeft w:val="0"/>
      <w:marRight w:val="0"/>
      <w:marTop w:val="0"/>
      <w:marBottom w:val="0"/>
      <w:divBdr>
        <w:top w:val="none" w:sz="0" w:space="0" w:color="auto"/>
        <w:left w:val="none" w:sz="0" w:space="0" w:color="auto"/>
        <w:bottom w:val="none" w:sz="0" w:space="0" w:color="auto"/>
        <w:right w:val="none" w:sz="0" w:space="0" w:color="auto"/>
      </w:divBdr>
    </w:div>
    <w:div w:id="565650286">
      <w:bodyDiv w:val="1"/>
      <w:marLeft w:val="0"/>
      <w:marRight w:val="0"/>
      <w:marTop w:val="0"/>
      <w:marBottom w:val="0"/>
      <w:divBdr>
        <w:top w:val="none" w:sz="0" w:space="0" w:color="auto"/>
        <w:left w:val="none" w:sz="0" w:space="0" w:color="auto"/>
        <w:bottom w:val="none" w:sz="0" w:space="0" w:color="auto"/>
        <w:right w:val="none" w:sz="0" w:space="0" w:color="auto"/>
      </w:divBdr>
    </w:div>
    <w:div w:id="572468239">
      <w:bodyDiv w:val="1"/>
      <w:marLeft w:val="0"/>
      <w:marRight w:val="0"/>
      <w:marTop w:val="0"/>
      <w:marBottom w:val="0"/>
      <w:divBdr>
        <w:top w:val="none" w:sz="0" w:space="0" w:color="auto"/>
        <w:left w:val="none" w:sz="0" w:space="0" w:color="auto"/>
        <w:bottom w:val="none" w:sz="0" w:space="0" w:color="auto"/>
        <w:right w:val="none" w:sz="0" w:space="0" w:color="auto"/>
      </w:divBdr>
    </w:div>
    <w:div w:id="586426992">
      <w:bodyDiv w:val="1"/>
      <w:marLeft w:val="0"/>
      <w:marRight w:val="0"/>
      <w:marTop w:val="0"/>
      <w:marBottom w:val="0"/>
      <w:divBdr>
        <w:top w:val="none" w:sz="0" w:space="0" w:color="auto"/>
        <w:left w:val="none" w:sz="0" w:space="0" w:color="auto"/>
        <w:bottom w:val="none" w:sz="0" w:space="0" w:color="auto"/>
        <w:right w:val="none" w:sz="0" w:space="0" w:color="auto"/>
      </w:divBdr>
    </w:div>
    <w:div w:id="611522088">
      <w:bodyDiv w:val="1"/>
      <w:marLeft w:val="0"/>
      <w:marRight w:val="0"/>
      <w:marTop w:val="0"/>
      <w:marBottom w:val="0"/>
      <w:divBdr>
        <w:top w:val="none" w:sz="0" w:space="0" w:color="auto"/>
        <w:left w:val="none" w:sz="0" w:space="0" w:color="auto"/>
        <w:bottom w:val="none" w:sz="0" w:space="0" w:color="auto"/>
        <w:right w:val="none" w:sz="0" w:space="0" w:color="auto"/>
      </w:divBdr>
    </w:div>
    <w:div w:id="632322257">
      <w:bodyDiv w:val="1"/>
      <w:marLeft w:val="0"/>
      <w:marRight w:val="0"/>
      <w:marTop w:val="0"/>
      <w:marBottom w:val="0"/>
      <w:divBdr>
        <w:top w:val="none" w:sz="0" w:space="0" w:color="auto"/>
        <w:left w:val="none" w:sz="0" w:space="0" w:color="auto"/>
        <w:bottom w:val="none" w:sz="0" w:space="0" w:color="auto"/>
        <w:right w:val="none" w:sz="0" w:space="0" w:color="auto"/>
      </w:divBdr>
    </w:div>
    <w:div w:id="636911149">
      <w:bodyDiv w:val="1"/>
      <w:marLeft w:val="0"/>
      <w:marRight w:val="0"/>
      <w:marTop w:val="0"/>
      <w:marBottom w:val="0"/>
      <w:divBdr>
        <w:top w:val="none" w:sz="0" w:space="0" w:color="auto"/>
        <w:left w:val="none" w:sz="0" w:space="0" w:color="auto"/>
        <w:bottom w:val="none" w:sz="0" w:space="0" w:color="auto"/>
        <w:right w:val="none" w:sz="0" w:space="0" w:color="auto"/>
      </w:divBdr>
    </w:div>
    <w:div w:id="649016797">
      <w:bodyDiv w:val="1"/>
      <w:marLeft w:val="0"/>
      <w:marRight w:val="0"/>
      <w:marTop w:val="0"/>
      <w:marBottom w:val="0"/>
      <w:divBdr>
        <w:top w:val="none" w:sz="0" w:space="0" w:color="auto"/>
        <w:left w:val="none" w:sz="0" w:space="0" w:color="auto"/>
        <w:bottom w:val="none" w:sz="0" w:space="0" w:color="auto"/>
        <w:right w:val="none" w:sz="0" w:space="0" w:color="auto"/>
      </w:divBdr>
    </w:div>
    <w:div w:id="683288361">
      <w:bodyDiv w:val="1"/>
      <w:marLeft w:val="0"/>
      <w:marRight w:val="0"/>
      <w:marTop w:val="0"/>
      <w:marBottom w:val="0"/>
      <w:divBdr>
        <w:top w:val="none" w:sz="0" w:space="0" w:color="auto"/>
        <w:left w:val="none" w:sz="0" w:space="0" w:color="auto"/>
        <w:bottom w:val="none" w:sz="0" w:space="0" w:color="auto"/>
        <w:right w:val="none" w:sz="0" w:space="0" w:color="auto"/>
      </w:divBdr>
    </w:div>
    <w:div w:id="695887826">
      <w:bodyDiv w:val="1"/>
      <w:marLeft w:val="0"/>
      <w:marRight w:val="0"/>
      <w:marTop w:val="0"/>
      <w:marBottom w:val="0"/>
      <w:divBdr>
        <w:top w:val="none" w:sz="0" w:space="0" w:color="auto"/>
        <w:left w:val="none" w:sz="0" w:space="0" w:color="auto"/>
        <w:bottom w:val="none" w:sz="0" w:space="0" w:color="auto"/>
        <w:right w:val="none" w:sz="0" w:space="0" w:color="auto"/>
      </w:divBdr>
    </w:div>
    <w:div w:id="696345221">
      <w:bodyDiv w:val="1"/>
      <w:marLeft w:val="0"/>
      <w:marRight w:val="0"/>
      <w:marTop w:val="0"/>
      <w:marBottom w:val="0"/>
      <w:divBdr>
        <w:top w:val="none" w:sz="0" w:space="0" w:color="auto"/>
        <w:left w:val="none" w:sz="0" w:space="0" w:color="auto"/>
        <w:bottom w:val="none" w:sz="0" w:space="0" w:color="auto"/>
        <w:right w:val="none" w:sz="0" w:space="0" w:color="auto"/>
      </w:divBdr>
    </w:div>
    <w:div w:id="748308240">
      <w:bodyDiv w:val="1"/>
      <w:marLeft w:val="0"/>
      <w:marRight w:val="0"/>
      <w:marTop w:val="0"/>
      <w:marBottom w:val="0"/>
      <w:divBdr>
        <w:top w:val="none" w:sz="0" w:space="0" w:color="auto"/>
        <w:left w:val="none" w:sz="0" w:space="0" w:color="auto"/>
        <w:bottom w:val="none" w:sz="0" w:space="0" w:color="auto"/>
        <w:right w:val="none" w:sz="0" w:space="0" w:color="auto"/>
      </w:divBdr>
    </w:div>
    <w:div w:id="755327552">
      <w:bodyDiv w:val="1"/>
      <w:marLeft w:val="0"/>
      <w:marRight w:val="0"/>
      <w:marTop w:val="0"/>
      <w:marBottom w:val="0"/>
      <w:divBdr>
        <w:top w:val="none" w:sz="0" w:space="0" w:color="auto"/>
        <w:left w:val="none" w:sz="0" w:space="0" w:color="auto"/>
        <w:bottom w:val="none" w:sz="0" w:space="0" w:color="auto"/>
        <w:right w:val="none" w:sz="0" w:space="0" w:color="auto"/>
      </w:divBdr>
    </w:div>
    <w:div w:id="764495527">
      <w:bodyDiv w:val="1"/>
      <w:marLeft w:val="0"/>
      <w:marRight w:val="0"/>
      <w:marTop w:val="0"/>
      <w:marBottom w:val="0"/>
      <w:divBdr>
        <w:top w:val="none" w:sz="0" w:space="0" w:color="auto"/>
        <w:left w:val="none" w:sz="0" w:space="0" w:color="auto"/>
        <w:bottom w:val="none" w:sz="0" w:space="0" w:color="auto"/>
        <w:right w:val="none" w:sz="0" w:space="0" w:color="auto"/>
      </w:divBdr>
    </w:div>
    <w:div w:id="789739388">
      <w:bodyDiv w:val="1"/>
      <w:marLeft w:val="0"/>
      <w:marRight w:val="0"/>
      <w:marTop w:val="0"/>
      <w:marBottom w:val="0"/>
      <w:divBdr>
        <w:top w:val="none" w:sz="0" w:space="0" w:color="auto"/>
        <w:left w:val="none" w:sz="0" w:space="0" w:color="auto"/>
        <w:bottom w:val="none" w:sz="0" w:space="0" w:color="auto"/>
        <w:right w:val="none" w:sz="0" w:space="0" w:color="auto"/>
      </w:divBdr>
    </w:div>
    <w:div w:id="812142903">
      <w:bodyDiv w:val="1"/>
      <w:marLeft w:val="0"/>
      <w:marRight w:val="0"/>
      <w:marTop w:val="0"/>
      <w:marBottom w:val="0"/>
      <w:divBdr>
        <w:top w:val="none" w:sz="0" w:space="0" w:color="auto"/>
        <w:left w:val="none" w:sz="0" w:space="0" w:color="auto"/>
        <w:bottom w:val="none" w:sz="0" w:space="0" w:color="auto"/>
        <w:right w:val="none" w:sz="0" w:space="0" w:color="auto"/>
      </w:divBdr>
    </w:div>
    <w:div w:id="846288657">
      <w:bodyDiv w:val="1"/>
      <w:marLeft w:val="0"/>
      <w:marRight w:val="0"/>
      <w:marTop w:val="0"/>
      <w:marBottom w:val="0"/>
      <w:divBdr>
        <w:top w:val="none" w:sz="0" w:space="0" w:color="auto"/>
        <w:left w:val="none" w:sz="0" w:space="0" w:color="auto"/>
        <w:bottom w:val="none" w:sz="0" w:space="0" w:color="auto"/>
        <w:right w:val="none" w:sz="0" w:space="0" w:color="auto"/>
      </w:divBdr>
    </w:div>
    <w:div w:id="853034278">
      <w:bodyDiv w:val="1"/>
      <w:marLeft w:val="0"/>
      <w:marRight w:val="0"/>
      <w:marTop w:val="0"/>
      <w:marBottom w:val="0"/>
      <w:divBdr>
        <w:top w:val="none" w:sz="0" w:space="0" w:color="auto"/>
        <w:left w:val="none" w:sz="0" w:space="0" w:color="auto"/>
        <w:bottom w:val="none" w:sz="0" w:space="0" w:color="auto"/>
        <w:right w:val="none" w:sz="0" w:space="0" w:color="auto"/>
      </w:divBdr>
    </w:div>
    <w:div w:id="855653647">
      <w:bodyDiv w:val="1"/>
      <w:marLeft w:val="0"/>
      <w:marRight w:val="0"/>
      <w:marTop w:val="0"/>
      <w:marBottom w:val="0"/>
      <w:divBdr>
        <w:top w:val="none" w:sz="0" w:space="0" w:color="auto"/>
        <w:left w:val="none" w:sz="0" w:space="0" w:color="auto"/>
        <w:bottom w:val="none" w:sz="0" w:space="0" w:color="auto"/>
        <w:right w:val="none" w:sz="0" w:space="0" w:color="auto"/>
      </w:divBdr>
    </w:div>
    <w:div w:id="857550827">
      <w:bodyDiv w:val="1"/>
      <w:marLeft w:val="0"/>
      <w:marRight w:val="0"/>
      <w:marTop w:val="0"/>
      <w:marBottom w:val="0"/>
      <w:divBdr>
        <w:top w:val="none" w:sz="0" w:space="0" w:color="auto"/>
        <w:left w:val="none" w:sz="0" w:space="0" w:color="auto"/>
        <w:bottom w:val="none" w:sz="0" w:space="0" w:color="auto"/>
        <w:right w:val="none" w:sz="0" w:space="0" w:color="auto"/>
      </w:divBdr>
    </w:div>
    <w:div w:id="861742881">
      <w:bodyDiv w:val="1"/>
      <w:marLeft w:val="0"/>
      <w:marRight w:val="0"/>
      <w:marTop w:val="0"/>
      <w:marBottom w:val="0"/>
      <w:divBdr>
        <w:top w:val="none" w:sz="0" w:space="0" w:color="auto"/>
        <w:left w:val="none" w:sz="0" w:space="0" w:color="auto"/>
        <w:bottom w:val="none" w:sz="0" w:space="0" w:color="auto"/>
        <w:right w:val="none" w:sz="0" w:space="0" w:color="auto"/>
      </w:divBdr>
    </w:div>
    <w:div w:id="868372961">
      <w:bodyDiv w:val="1"/>
      <w:marLeft w:val="0"/>
      <w:marRight w:val="0"/>
      <w:marTop w:val="0"/>
      <w:marBottom w:val="0"/>
      <w:divBdr>
        <w:top w:val="none" w:sz="0" w:space="0" w:color="auto"/>
        <w:left w:val="none" w:sz="0" w:space="0" w:color="auto"/>
        <w:bottom w:val="none" w:sz="0" w:space="0" w:color="auto"/>
        <w:right w:val="none" w:sz="0" w:space="0" w:color="auto"/>
      </w:divBdr>
    </w:div>
    <w:div w:id="891886706">
      <w:bodyDiv w:val="1"/>
      <w:marLeft w:val="0"/>
      <w:marRight w:val="0"/>
      <w:marTop w:val="0"/>
      <w:marBottom w:val="0"/>
      <w:divBdr>
        <w:top w:val="none" w:sz="0" w:space="0" w:color="auto"/>
        <w:left w:val="none" w:sz="0" w:space="0" w:color="auto"/>
        <w:bottom w:val="none" w:sz="0" w:space="0" w:color="auto"/>
        <w:right w:val="none" w:sz="0" w:space="0" w:color="auto"/>
      </w:divBdr>
    </w:div>
    <w:div w:id="900486163">
      <w:bodyDiv w:val="1"/>
      <w:marLeft w:val="0"/>
      <w:marRight w:val="0"/>
      <w:marTop w:val="0"/>
      <w:marBottom w:val="0"/>
      <w:divBdr>
        <w:top w:val="none" w:sz="0" w:space="0" w:color="auto"/>
        <w:left w:val="none" w:sz="0" w:space="0" w:color="auto"/>
        <w:bottom w:val="none" w:sz="0" w:space="0" w:color="auto"/>
        <w:right w:val="none" w:sz="0" w:space="0" w:color="auto"/>
      </w:divBdr>
    </w:div>
    <w:div w:id="937106952">
      <w:bodyDiv w:val="1"/>
      <w:marLeft w:val="0"/>
      <w:marRight w:val="0"/>
      <w:marTop w:val="0"/>
      <w:marBottom w:val="0"/>
      <w:divBdr>
        <w:top w:val="none" w:sz="0" w:space="0" w:color="auto"/>
        <w:left w:val="none" w:sz="0" w:space="0" w:color="auto"/>
        <w:bottom w:val="none" w:sz="0" w:space="0" w:color="auto"/>
        <w:right w:val="none" w:sz="0" w:space="0" w:color="auto"/>
      </w:divBdr>
    </w:div>
    <w:div w:id="939751378">
      <w:bodyDiv w:val="1"/>
      <w:marLeft w:val="0"/>
      <w:marRight w:val="0"/>
      <w:marTop w:val="0"/>
      <w:marBottom w:val="0"/>
      <w:divBdr>
        <w:top w:val="none" w:sz="0" w:space="0" w:color="auto"/>
        <w:left w:val="none" w:sz="0" w:space="0" w:color="auto"/>
        <w:bottom w:val="none" w:sz="0" w:space="0" w:color="auto"/>
        <w:right w:val="none" w:sz="0" w:space="0" w:color="auto"/>
      </w:divBdr>
    </w:div>
    <w:div w:id="946700136">
      <w:bodyDiv w:val="1"/>
      <w:marLeft w:val="0"/>
      <w:marRight w:val="0"/>
      <w:marTop w:val="0"/>
      <w:marBottom w:val="0"/>
      <w:divBdr>
        <w:top w:val="none" w:sz="0" w:space="0" w:color="auto"/>
        <w:left w:val="none" w:sz="0" w:space="0" w:color="auto"/>
        <w:bottom w:val="none" w:sz="0" w:space="0" w:color="auto"/>
        <w:right w:val="none" w:sz="0" w:space="0" w:color="auto"/>
      </w:divBdr>
    </w:div>
    <w:div w:id="956837601">
      <w:bodyDiv w:val="1"/>
      <w:marLeft w:val="0"/>
      <w:marRight w:val="0"/>
      <w:marTop w:val="0"/>
      <w:marBottom w:val="0"/>
      <w:divBdr>
        <w:top w:val="none" w:sz="0" w:space="0" w:color="auto"/>
        <w:left w:val="none" w:sz="0" w:space="0" w:color="auto"/>
        <w:bottom w:val="none" w:sz="0" w:space="0" w:color="auto"/>
        <w:right w:val="none" w:sz="0" w:space="0" w:color="auto"/>
      </w:divBdr>
    </w:div>
    <w:div w:id="957830517">
      <w:bodyDiv w:val="1"/>
      <w:marLeft w:val="0"/>
      <w:marRight w:val="0"/>
      <w:marTop w:val="0"/>
      <w:marBottom w:val="0"/>
      <w:divBdr>
        <w:top w:val="none" w:sz="0" w:space="0" w:color="auto"/>
        <w:left w:val="none" w:sz="0" w:space="0" w:color="auto"/>
        <w:bottom w:val="none" w:sz="0" w:space="0" w:color="auto"/>
        <w:right w:val="none" w:sz="0" w:space="0" w:color="auto"/>
      </w:divBdr>
    </w:div>
    <w:div w:id="966668684">
      <w:bodyDiv w:val="1"/>
      <w:marLeft w:val="0"/>
      <w:marRight w:val="0"/>
      <w:marTop w:val="0"/>
      <w:marBottom w:val="0"/>
      <w:divBdr>
        <w:top w:val="none" w:sz="0" w:space="0" w:color="auto"/>
        <w:left w:val="none" w:sz="0" w:space="0" w:color="auto"/>
        <w:bottom w:val="none" w:sz="0" w:space="0" w:color="auto"/>
        <w:right w:val="none" w:sz="0" w:space="0" w:color="auto"/>
      </w:divBdr>
    </w:div>
    <w:div w:id="974990485">
      <w:bodyDiv w:val="1"/>
      <w:marLeft w:val="0"/>
      <w:marRight w:val="0"/>
      <w:marTop w:val="0"/>
      <w:marBottom w:val="0"/>
      <w:divBdr>
        <w:top w:val="none" w:sz="0" w:space="0" w:color="auto"/>
        <w:left w:val="none" w:sz="0" w:space="0" w:color="auto"/>
        <w:bottom w:val="none" w:sz="0" w:space="0" w:color="auto"/>
        <w:right w:val="none" w:sz="0" w:space="0" w:color="auto"/>
      </w:divBdr>
    </w:div>
    <w:div w:id="979965292">
      <w:bodyDiv w:val="1"/>
      <w:marLeft w:val="0"/>
      <w:marRight w:val="0"/>
      <w:marTop w:val="0"/>
      <w:marBottom w:val="0"/>
      <w:divBdr>
        <w:top w:val="none" w:sz="0" w:space="0" w:color="auto"/>
        <w:left w:val="none" w:sz="0" w:space="0" w:color="auto"/>
        <w:bottom w:val="none" w:sz="0" w:space="0" w:color="auto"/>
        <w:right w:val="none" w:sz="0" w:space="0" w:color="auto"/>
      </w:divBdr>
    </w:div>
    <w:div w:id="998195778">
      <w:bodyDiv w:val="1"/>
      <w:marLeft w:val="0"/>
      <w:marRight w:val="0"/>
      <w:marTop w:val="0"/>
      <w:marBottom w:val="0"/>
      <w:divBdr>
        <w:top w:val="none" w:sz="0" w:space="0" w:color="auto"/>
        <w:left w:val="none" w:sz="0" w:space="0" w:color="auto"/>
        <w:bottom w:val="none" w:sz="0" w:space="0" w:color="auto"/>
        <w:right w:val="none" w:sz="0" w:space="0" w:color="auto"/>
      </w:divBdr>
    </w:div>
    <w:div w:id="1026522878">
      <w:bodyDiv w:val="1"/>
      <w:marLeft w:val="0"/>
      <w:marRight w:val="0"/>
      <w:marTop w:val="0"/>
      <w:marBottom w:val="0"/>
      <w:divBdr>
        <w:top w:val="none" w:sz="0" w:space="0" w:color="auto"/>
        <w:left w:val="none" w:sz="0" w:space="0" w:color="auto"/>
        <w:bottom w:val="none" w:sz="0" w:space="0" w:color="auto"/>
        <w:right w:val="none" w:sz="0" w:space="0" w:color="auto"/>
      </w:divBdr>
    </w:div>
    <w:div w:id="1035352072">
      <w:bodyDiv w:val="1"/>
      <w:marLeft w:val="0"/>
      <w:marRight w:val="0"/>
      <w:marTop w:val="0"/>
      <w:marBottom w:val="0"/>
      <w:divBdr>
        <w:top w:val="none" w:sz="0" w:space="0" w:color="auto"/>
        <w:left w:val="none" w:sz="0" w:space="0" w:color="auto"/>
        <w:bottom w:val="none" w:sz="0" w:space="0" w:color="auto"/>
        <w:right w:val="none" w:sz="0" w:space="0" w:color="auto"/>
      </w:divBdr>
    </w:div>
    <w:div w:id="1072048900">
      <w:bodyDiv w:val="1"/>
      <w:marLeft w:val="0"/>
      <w:marRight w:val="0"/>
      <w:marTop w:val="0"/>
      <w:marBottom w:val="0"/>
      <w:divBdr>
        <w:top w:val="none" w:sz="0" w:space="0" w:color="auto"/>
        <w:left w:val="none" w:sz="0" w:space="0" w:color="auto"/>
        <w:bottom w:val="none" w:sz="0" w:space="0" w:color="auto"/>
        <w:right w:val="none" w:sz="0" w:space="0" w:color="auto"/>
      </w:divBdr>
    </w:div>
    <w:div w:id="1079445703">
      <w:bodyDiv w:val="1"/>
      <w:marLeft w:val="0"/>
      <w:marRight w:val="0"/>
      <w:marTop w:val="0"/>
      <w:marBottom w:val="0"/>
      <w:divBdr>
        <w:top w:val="none" w:sz="0" w:space="0" w:color="auto"/>
        <w:left w:val="none" w:sz="0" w:space="0" w:color="auto"/>
        <w:bottom w:val="none" w:sz="0" w:space="0" w:color="auto"/>
        <w:right w:val="none" w:sz="0" w:space="0" w:color="auto"/>
      </w:divBdr>
    </w:div>
    <w:div w:id="1100612847">
      <w:bodyDiv w:val="1"/>
      <w:marLeft w:val="0"/>
      <w:marRight w:val="0"/>
      <w:marTop w:val="0"/>
      <w:marBottom w:val="0"/>
      <w:divBdr>
        <w:top w:val="none" w:sz="0" w:space="0" w:color="auto"/>
        <w:left w:val="none" w:sz="0" w:space="0" w:color="auto"/>
        <w:bottom w:val="none" w:sz="0" w:space="0" w:color="auto"/>
        <w:right w:val="none" w:sz="0" w:space="0" w:color="auto"/>
      </w:divBdr>
    </w:div>
    <w:div w:id="1131361568">
      <w:bodyDiv w:val="1"/>
      <w:marLeft w:val="0"/>
      <w:marRight w:val="0"/>
      <w:marTop w:val="0"/>
      <w:marBottom w:val="0"/>
      <w:divBdr>
        <w:top w:val="none" w:sz="0" w:space="0" w:color="auto"/>
        <w:left w:val="none" w:sz="0" w:space="0" w:color="auto"/>
        <w:bottom w:val="none" w:sz="0" w:space="0" w:color="auto"/>
        <w:right w:val="none" w:sz="0" w:space="0" w:color="auto"/>
      </w:divBdr>
    </w:div>
    <w:div w:id="1149710015">
      <w:bodyDiv w:val="1"/>
      <w:marLeft w:val="0"/>
      <w:marRight w:val="0"/>
      <w:marTop w:val="0"/>
      <w:marBottom w:val="0"/>
      <w:divBdr>
        <w:top w:val="none" w:sz="0" w:space="0" w:color="auto"/>
        <w:left w:val="none" w:sz="0" w:space="0" w:color="auto"/>
        <w:bottom w:val="none" w:sz="0" w:space="0" w:color="auto"/>
        <w:right w:val="none" w:sz="0" w:space="0" w:color="auto"/>
      </w:divBdr>
    </w:div>
    <w:div w:id="1163426701">
      <w:bodyDiv w:val="1"/>
      <w:marLeft w:val="0"/>
      <w:marRight w:val="0"/>
      <w:marTop w:val="0"/>
      <w:marBottom w:val="0"/>
      <w:divBdr>
        <w:top w:val="none" w:sz="0" w:space="0" w:color="auto"/>
        <w:left w:val="none" w:sz="0" w:space="0" w:color="auto"/>
        <w:bottom w:val="none" w:sz="0" w:space="0" w:color="auto"/>
        <w:right w:val="none" w:sz="0" w:space="0" w:color="auto"/>
      </w:divBdr>
    </w:div>
    <w:div w:id="1169563272">
      <w:bodyDiv w:val="1"/>
      <w:marLeft w:val="0"/>
      <w:marRight w:val="0"/>
      <w:marTop w:val="0"/>
      <w:marBottom w:val="0"/>
      <w:divBdr>
        <w:top w:val="none" w:sz="0" w:space="0" w:color="auto"/>
        <w:left w:val="none" w:sz="0" w:space="0" w:color="auto"/>
        <w:bottom w:val="none" w:sz="0" w:space="0" w:color="auto"/>
        <w:right w:val="none" w:sz="0" w:space="0" w:color="auto"/>
      </w:divBdr>
    </w:div>
    <w:div w:id="1170027279">
      <w:bodyDiv w:val="1"/>
      <w:marLeft w:val="0"/>
      <w:marRight w:val="0"/>
      <w:marTop w:val="0"/>
      <w:marBottom w:val="0"/>
      <w:divBdr>
        <w:top w:val="none" w:sz="0" w:space="0" w:color="auto"/>
        <w:left w:val="none" w:sz="0" w:space="0" w:color="auto"/>
        <w:bottom w:val="none" w:sz="0" w:space="0" w:color="auto"/>
        <w:right w:val="none" w:sz="0" w:space="0" w:color="auto"/>
      </w:divBdr>
    </w:div>
    <w:div w:id="1293752260">
      <w:bodyDiv w:val="1"/>
      <w:marLeft w:val="0"/>
      <w:marRight w:val="0"/>
      <w:marTop w:val="0"/>
      <w:marBottom w:val="0"/>
      <w:divBdr>
        <w:top w:val="none" w:sz="0" w:space="0" w:color="auto"/>
        <w:left w:val="none" w:sz="0" w:space="0" w:color="auto"/>
        <w:bottom w:val="none" w:sz="0" w:space="0" w:color="auto"/>
        <w:right w:val="none" w:sz="0" w:space="0" w:color="auto"/>
      </w:divBdr>
    </w:div>
    <w:div w:id="1329602369">
      <w:bodyDiv w:val="1"/>
      <w:marLeft w:val="0"/>
      <w:marRight w:val="0"/>
      <w:marTop w:val="0"/>
      <w:marBottom w:val="0"/>
      <w:divBdr>
        <w:top w:val="none" w:sz="0" w:space="0" w:color="auto"/>
        <w:left w:val="none" w:sz="0" w:space="0" w:color="auto"/>
        <w:bottom w:val="none" w:sz="0" w:space="0" w:color="auto"/>
        <w:right w:val="none" w:sz="0" w:space="0" w:color="auto"/>
      </w:divBdr>
    </w:div>
    <w:div w:id="1336112826">
      <w:bodyDiv w:val="1"/>
      <w:marLeft w:val="0"/>
      <w:marRight w:val="0"/>
      <w:marTop w:val="0"/>
      <w:marBottom w:val="0"/>
      <w:divBdr>
        <w:top w:val="none" w:sz="0" w:space="0" w:color="auto"/>
        <w:left w:val="none" w:sz="0" w:space="0" w:color="auto"/>
        <w:bottom w:val="none" w:sz="0" w:space="0" w:color="auto"/>
        <w:right w:val="none" w:sz="0" w:space="0" w:color="auto"/>
      </w:divBdr>
    </w:div>
    <w:div w:id="1344281120">
      <w:bodyDiv w:val="1"/>
      <w:marLeft w:val="0"/>
      <w:marRight w:val="0"/>
      <w:marTop w:val="0"/>
      <w:marBottom w:val="0"/>
      <w:divBdr>
        <w:top w:val="none" w:sz="0" w:space="0" w:color="auto"/>
        <w:left w:val="none" w:sz="0" w:space="0" w:color="auto"/>
        <w:bottom w:val="none" w:sz="0" w:space="0" w:color="auto"/>
        <w:right w:val="none" w:sz="0" w:space="0" w:color="auto"/>
      </w:divBdr>
    </w:div>
    <w:div w:id="1364861246">
      <w:bodyDiv w:val="1"/>
      <w:marLeft w:val="0"/>
      <w:marRight w:val="0"/>
      <w:marTop w:val="0"/>
      <w:marBottom w:val="0"/>
      <w:divBdr>
        <w:top w:val="none" w:sz="0" w:space="0" w:color="auto"/>
        <w:left w:val="none" w:sz="0" w:space="0" w:color="auto"/>
        <w:bottom w:val="none" w:sz="0" w:space="0" w:color="auto"/>
        <w:right w:val="none" w:sz="0" w:space="0" w:color="auto"/>
      </w:divBdr>
    </w:div>
    <w:div w:id="1368289894">
      <w:bodyDiv w:val="1"/>
      <w:marLeft w:val="0"/>
      <w:marRight w:val="0"/>
      <w:marTop w:val="0"/>
      <w:marBottom w:val="0"/>
      <w:divBdr>
        <w:top w:val="none" w:sz="0" w:space="0" w:color="auto"/>
        <w:left w:val="none" w:sz="0" w:space="0" w:color="auto"/>
        <w:bottom w:val="none" w:sz="0" w:space="0" w:color="auto"/>
        <w:right w:val="none" w:sz="0" w:space="0" w:color="auto"/>
      </w:divBdr>
    </w:div>
    <w:div w:id="1416049219">
      <w:bodyDiv w:val="1"/>
      <w:marLeft w:val="0"/>
      <w:marRight w:val="0"/>
      <w:marTop w:val="0"/>
      <w:marBottom w:val="0"/>
      <w:divBdr>
        <w:top w:val="none" w:sz="0" w:space="0" w:color="auto"/>
        <w:left w:val="none" w:sz="0" w:space="0" w:color="auto"/>
        <w:bottom w:val="none" w:sz="0" w:space="0" w:color="auto"/>
        <w:right w:val="none" w:sz="0" w:space="0" w:color="auto"/>
      </w:divBdr>
    </w:div>
    <w:div w:id="1430156528">
      <w:bodyDiv w:val="1"/>
      <w:marLeft w:val="0"/>
      <w:marRight w:val="0"/>
      <w:marTop w:val="0"/>
      <w:marBottom w:val="0"/>
      <w:divBdr>
        <w:top w:val="none" w:sz="0" w:space="0" w:color="auto"/>
        <w:left w:val="none" w:sz="0" w:space="0" w:color="auto"/>
        <w:bottom w:val="none" w:sz="0" w:space="0" w:color="auto"/>
        <w:right w:val="none" w:sz="0" w:space="0" w:color="auto"/>
      </w:divBdr>
    </w:div>
    <w:div w:id="1433235998">
      <w:bodyDiv w:val="1"/>
      <w:marLeft w:val="0"/>
      <w:marRight w:val="0"/>
      <w:marTop w:val="0"/>
      <w:marBottom w:val="0"/>
      <w:divBdr>
        <w:top w:val="none" w:sz="0" w:space="0" w:color="auto"/>
        <w:left w:val="none" w:sz="0" w:space="0" w:color="auto"/>
        <w:bottom w:val="none" w:sz="0" w:space="0" w:color="auto"/>
        <w:right w:val="none" w:sz="0" w:space="0" w:color="auto"/>
      </w:divBdr>
    </w:div>
    <w:div w:id="1444611807">
      <w:bodyDiv w:val="1"/>
      <w:marLeft w:val="0"/>
      <w:marRight w:val="0"/>
      <w:marTop w:val="0"/>
      <w:marBottom w:val="0"/>
      <w:divBdr>
        <w:top w:val="none" w:sz="0" w:space="0" w:color="auto"/>
        <w:left w:val="none" w:sz="0" w:space="0" w:color="auto"/>
        <w:bottom w:val="none" w:sz="0" w:space="0" w:color="auto"/>
        <w:right w:val="none" w:sz="0" w:space="0" w:color="auto"/>
      </w:divBdr>
    </w:div>
    <w:div w:id="1468206023">
      <w:bodyDiv w:val="1"/>
      <w:marLeft w:val="0"/>
      <w:marRight w:val="0"/>
      <w:marTop w:val="0"/>
      <w:marBottom w:val="0"/>
      <w:divBdr>
        <w:top w:val="none" w:sz="0" w:space="0" w:color="auto"/>
        <w:left w:val="none" w:sz="0" w:space="0" w:color="auto"/>
        <w:bottom w:val="none" w:sz="0" w:space="0" w:color="auto"/>
        <w:right w:val="none" w:sz="0" w:space="0" w:color="auto"/>
      </w:divBdr>
    </w:div>
    <w:div w:id="1480540963">
      <w:bodyDiv w:val="1"/>
      <w:marLeft w:val="0"/>
      <w:marRight w:val="0"/>
      <w:marTop w:val="0"/>
      <w:marBottom w:val="0"/>
      <w:divBdr>
        <w:top w:val="none" w:sz="0" w:space="0" w:color="auto"/>
        <w:left w:val="none" w:sz="0" w:space="0" w:color="auto"/>
        <w:bottom w:val="none" w:sz="0" w:space="0" w:color="auto"/>
        <w:right w:val="none" w:sz="0" w:space="0" w:color="auto"/>
      </w:divBdr>
    </w:div>
    <w:div w:id="1498762553">
      <w:bodyDiv w:val="1"/>
      <w:marLeft w:val="0"/>
      <w:marRight w:val="0"/>
      <w:marTop w:val="0"/>
      <w:marBottom w:val="0"/>
      <w:divBdr>
        <w:top w:val="none" w:sz="0" w:space="0" w:color="auto"/>
        <w:left w:val="none" w:sz="0" w:space="0" w:color="auto"/>
        <w:bottom w:val="none" w:sz="0" w:space="0" w:color="auto"/>
        <w:right w:val="none" w:sz="0" w:space="0" w:color="auto"/>
      </w:divBdr>
    </w:div>
    <w:div w:id="1503400090">
      <w:bodyDiv w:val="1"/>
      <w:marLeft w:val="0"/>
      <w:marRight w:val="0"/>
      <w:marTop w:val="0"/>
      <w:marBottom w:val="0"/>
      <w:divBdr>
        <w:top w:val="none" w:sz="0" w:space="0" w:color="auto"/>
        <w:left w:val="none" w:sz="0" w:space="0" w:color="auto"/>
        <w:bottom w:val="none" w:sz="0" w:space="0" w:color="auto"/>
        <w:right w:val="none" w:sz="0" w:space="0" w:color="auto"/>
      </w:divBdr>
    </w:div>
    <w:div w:id="1505051553">
      <w:bodyDiv w:val="1"/>
      <w:marLeft w:val="0"/>
      <w:marRight w:val="0"/>
      <w:marTop w:val="0"/>
      <w:marBottom w:val="0"/>
      <w:divBdr>
        <w:top w:val="none" w:sz="0" w:space="0" w:color="auto"/>
        <w:left w:val="none" w:sz="0" w:space="0" w:color="auto"/>
        <w:bottom w:val="none" w:sz="0" w:space="0" w:color="auto"/>
        <w:right w:val="none" w:sz="0" w:space="0" w:color="auto"/>
      </w:divBdr>
    </w:div>
    <w:div w:id="1518041484">
      <w:bodyDiv w:val="1"/>
      <w:marLeft w:val="0"/>
      <w:marRight w:val="0"/>
      <w:marTop w:val="0"/>
      <w:marBottom w:val="0"/>
      <w:divBdr>
        <w:top w:val="none" w:sz="0" w:space="0" w:color="auto"/>
        <w:left w:val="none" w:sz="0" w:space="0" w:color="auto"/>
        <w:bottom w:val="none" w:sz="0" w:space="0" w:color="auto"/>
        <w:right w:val="none" w:sz="0" w:space="0" w:color="auto"/>
      </w:divBdr>
    </w:div>
    <w:div w:id="1534151772">
      <w:bodyDiv w:val="1"/>
      <w:marLeft w:val="0"/>
      <w:marRight w:val="0"/>
      <w:marTop w:val="0"/>
      <w:marBottom w:val="0"/>
      <w:divBdr>
        <w:top w:val="none" w:sz="0" w:space="0" w:color="auto"/>
        <w:left w:val="none" w:sz="0" w:space="0" w:color="auto"/>
        <w:bottom w:val="none" w:sz="0" w:space="0" w:color="auto"/>
        <w:right w:val="none" w:sz="0" w:space="0" w:color="auto"/>
      </w:divBdr>
    </w:div>
    <w:div w:id="1535926032">
      <w:bodyDiv w:val="1"/>
      <w:marLeft w:val="0"/>
      <w:marRight w:val="0"/>
      <w:marTop w:val="0"/>
      <w:marBottom w:val="0"/>
      <w:divBdr>
        <w:top w:val="none" w:sz="0" w:space="0" w:color="auto"/>
        <w:left w:val="none" w:sz="0" w:space="0" w:color="auto"/>
        <w:bottom w:val="none" w:sz="0" w:space="0" w:color="auto"/>
        <w:right w:val="none" w:sz="0" w:space="0" w:color="auto"/>
      </w:divBdr>
    </w:div>
    <w:div w:id="1542863221">
      <w:bodyDiv w:val="1"/>
      <w:marLeft w:val="0"/>
      <w:marRight w:val="0"/>
      <w:marTop w:val="0"/>
      <w:marBottom w:val="0"/>
      <w:divBdr>
        <w:top w:val="none" w:sz="0" w:space="0" w:color="auto"/>
        <w:left w:val="none" w:sz="0" w:space="0" w:color="auto"/>
        <w:bottom w:val="none" w:sz="0" w:space="0" w:color="auto"/>
        <w:right w:val="none" w:sz="0" w:space="0" w:color="auto"/>
      </w:divBdr>
    </w:div>
    <w:div w:id="1559825292">
      <w:bodyDiv w:val="1"/>
      <w:marLeft w:val="0"/>
      <w:marRight w:val="0"/>
      <w:marTop w:val="0"/>
      <w:marBottom w:val="0"/>
      <w:divBdr>
        <w:top w:val="none" w:sz="0" w:space="0" w:color="auto"/>
        <w:left w:val="none" w:sz="0" w:space="0" w:color="auto"/>
        <w:bottom w:val="none" w:sz="0" w:space="0" w:color="auto"/>
        <w:right w:val="none" w:sz="0" w:space="0" w:color="auto"/>
      </w:divBdr>
    </w:div>
    <w:div w:id="1630480027">
      <w:bodyDiv w:val="1"/>
      <w:marLeft w:val="0"/>
      <w:marRight w:val="0"/>
      <w:marTop w:val="0"/>
      <w:marBottom w:val="0"/>
      <w:divBdr>
        <w:top w:val="none" w:sz="0" w:space="0" w:color="auto"/>
        <w:left w:val="none" w:sz="0" w:space="0" w:color="auto"/>
        <w:bottom w:val="none" w:sz="0" w:space="0" w:color="auto"/>
        <w:right w:val="none" w:sz="0" w:space="0" w:color="auto"/>
      </w:divBdr>
    </w:div>
    <w:div w:id="1631663120">
      <w:bodyDiv w:val="1"/>
      <w:marLeft w:val="0"/>
      <w:marRight w:val="0"/>
      <w:marTop w:val="0"/>
      <w:marBottom w:val="0"/>
      <w:divBdr>
        <w:top w:val="none" w:sz="0" w:space="0" w:color="auto"/>
        <w:left w:val="none" w:sz="0" w:space="0" w:color="auto"/>
        <w:bottom w:val="none" w:sz="0" w:space="0" w:color="auto"/>
        <w:right w:val="none" w:sz="0" w:space="0" w:color="auto"/>
      </w:divBdr>
    </w:div>
    <w:div w:id="1632245994">
      <w:bodyDiv w:val="1"/>
      <w:marLeft w:val="0"/>
      <w:marRight w:val="0"/>
      <w:marTop w:val="0"/>
      <w:marBottom w:val="0"/>
      <w:divBdr>
        <w:top w:val="none" w:sz="0" w:space="0" w:color="auto"/>
        <w:left w:val="none" w:sz="0" w:space="0" w:color="auto"/>
        <w:bottom w:val="none" w:sz="0" w:space="0" w:color="auto"/>
        <w:right w:val="none" w:sz="0" w:space="0" w:color="auto"/>
      </w:divBdr>
    </w:div>
    <w:div w:id="1641225115">
      <w:bodyDiv w:val="1"/>
      <w:marLeft w:val="0"/>
      <w:marRight w:val="0"/>
      <w:marTop w:val="0"/>
      <w:marBottom w:val="0"/>
      <w:divBdr>
        <w:top w:val="none" w:sz="0" w:space="0" w:color="auto"/>
        <w:left w:val="none" w:sz="0" w:space="0" w:color="auto"/>
        <w:bottom w:val="none" w:sz="0" w:space="0" w:color="auto"/>
        <w:right w:val="none" w:sz="0" w:space="0" w:color="auto"/>
      </w:divBdr>
    </w:div>
    <w:div w:id="1644114158">
      <w:bodyDiv w:val="1"/>
      <w:marLeft w:val="0"/>
      <w:marRight w:val="0"/>
      <w:marTop w:val="0"/>
      <w:marBottom w:val="0"/>
      <w:divBdr>
        <w:top w:val="none" w:sz="0" w:space="0" w:color="auto"/>
        <w:left w:val="none" w:sz="0" w:space="0" w:color="auto"/>
        <w:bottom w:val="none" w:sz="0" w:space="0" w:color="auto"/>
        <w:right w:val="none" w:sz="0" w:space="0" w:color="auto"/>
      </w:divBdr>
    </w:div>
    <w:div w:id="1645817905">
      <w:bodyDiv w:val="1"/>
      <w:marLeft w:val="0"/>
      <w:marRight w:val="0"/>
      <w:marTop w:val="0"/>
      <w:marBottom w:val="0"/>
      <w:divBdr>
        <w:top w:val="none" w:sz="0" w:space="0" w:color="auto"/>
        <w:left w:val="none" w:sz="0" w:space="0" w:color="auto"/>
        <w:bottom w:val="none" w:sz="0" w:space="0" w:color="auto"/>
        <w:right w:val="none" w:sz="0" w:space="0" w:color="auto"/>
      </w:divBdr>
    </w:div>
    <w:div w:id="1686247865">
      <w:bodyDiv w:val="1"/>
      <w:marLeft w:val="0"/>
      <w:marRight w:val="0"/>
      <w:marTop w:val="0"/>
      <w:marBottom w:val="0"/>
      <w:divBdr>
        <w:top w:val="none" w:sz="0" w:space="0" w:color="auto"/>
        <w:left w:val="none" w:sz="0" w:space="0" w:color="auto"/>
        <w:bottom w:val="none" w:sz="0" w:space="0" w:color="auto"/>
        <w:right w:val="none" w:sz="0" w:space="0" w:color="auto"/>
      </w:divBdr>
    </w:div>
    <w:div w:id="1687439306">
      <w:bodyDiv w:val="1"/>
      <w:marLeft w:val="0"/>
      <w:marRight w:val="0"/>
      <w:marTop w:val="0"/>
      <w:marBottom w:val="0"/>
      <w:divBdr>
        <w:top w:val="none" w:sz="0" w:space="0" w:color="auto"/>
        <w:left w:val="none" w:sz="0" w:space="0" w:color="auto"/>
        <w:bottom w:val="none" w:sz="0" w:space="0" w:color="auto"/>
        <w:right w:val="none" w:sz="0" w:space="0" w:color="auto"/>
      </w:divBdr>
    </w:div>
    <w:div w:id="1699961536">
      <w:bodyDiv w:val="1"/>
      <w:marLeft w:val="0"/>
      <w:marRight w:val="0"/>
      <w:marTop w:val="0"/>
      <w:marBottom w:val="0"/>
      <w:divBdr>
        <w:top w:val="none" w:sz="0" w:space="0" w:color="auto"/>
        <w:left w:val="none" w:sz="0" w:space="0" w:color="auto"/>
        <w:bottom w:val="none" w:sz="0" w:space="0" w:color="auto"/>
        <w:right w:val="none" w:sz="0" w:space="0" w:color="auto"/>
      </w:divBdr>
    </w:div>
    <w:div w:id="1727755868">
      <w:bodyDiv w:val="1"/>
      <w:marLeft w:val="0"/>
      <w:marRight w:val="0"/>
      <w:marTop w:val="0"/>
      <w:marBottom w:val="0"/>
      <w:divBdr>
        <w:top w:val="none" w:sz="0" w:space="0" w:color="auto"/>
        <w:left w:val="none" w:sz="0" w:space="0" w:color="auto"/>
        <w:bottom w:val="none" w:sz="0" w:space="0" w:color="auto"/>
        <w:right w:val="none" w:sz="0" w:space="0" w:color="auto"/>
      </w:divBdr>
    </w:div>
    <w:div w:id="1744137525">
      <w:bodyDiv w:val="1"/>
      <w:marLeft w:val="0"/>
      <w:marRight w:val="0"/>
      <w:marTop w:val="0"/>
      <w:marBottom w:val="0"/>
      <w:divBdr>
        <w:top w:val="none" w:sz="0" w:space="0" w:color="auto"/>
        <w:left w:val="none" w:sz="0" w:space="0" w:color="auto"/>
        <w:bottom w:val="none" w:sz="0" w:space="0" w:color="auto"/>
        <w:right w:val="none" w:sz="0" w:space="0" w:color="auto"/>
      </w:divBdr>
    </w:div>
    <w:div w:id="1747724233">
      <w:bodyDiv w:val="1"/>
      <w:marLeft w:val="0"/>
      <w:marRight w:val="0"/>
      <w:marTop w:val="0"/>
      <w:marBottom w:val="0"/>
      <w:divBdr>
        <w:top w:val="none" w:sz="0" w:space="0" w:color="auto"/>
        <w:left w:val="none" w:sz="0" w:space="0" w:color="auto"/>
        <w:bottom w:val="none" w:sz="0" w:space="0" w:color="auto"/>
        <w:right w:val="none" w:sz="0" w:space="0" w:color="auto"/>
      </w:divBdr>
    </w:div>
    <w:div w:id="1758015765">
      <w:bodyDiv w:val="1"/>
      <w:marLeft w:val="0"/>
      <w:marRight w:val="0"/>
      <w:marTop w:val="0"/>
      <w:marBottom w:val="0"/>
      <w:divBdr>
        <w:top w:val="none" w:sz="0" w:space="0" w:color="auto"/>
        <w:left w:val="none" w:sz="0" w:space="0" w:color="auto"/>
        <w:bottom w:val="none" w:sz="0" w:space="0" w:color="auto"/>
        <w:right w:val="none" w:sz="0" w:space="0" w:color="auto"/>
      </w:divBdr>
    </w:div>
    <w:div w:id="1760132669">
      <w:bodyDiv w:val="1"/>
      <w:marLeft w:val="0"/>
      <w:marRight w:val="0"/>
      <w:marTop w:val="0"/>
      <w:marBottom w:val="0"/>
      <w:divBdr>
        <w:top w:val="none" w:sz="0" w:space="0" w:color="auto"/>
        <w:left w:val="none" w:sz="0" w:space="0" w:color="auto"/>
        <w:bottom w:val="none" w:sz="0" w:space="0" w:color="auto"/>
        <w:right w:val="none" w:sz="0" w:space="0" w:color="auto"/>
      </w:divBdr>
    </w:div>
    <w:div w:id="1767268864">
      <w:bodyDiv w:val="1"/>
      <w:marLeft w:val="0"/>
      <w:marRight w:val="0"/>
      <w:marTop w:val="0"/>
      <w:marBottom w:val="0"/>
      <w:divBdr>
        <w:top w:val="none" w:sz="0" w:space="0" w:color="auto"/>
        <w:left w:val="none" w:sz="0" w:space="0" w:color="auto"/>
        <w:bottom w:val="none" w:sz="0" w:space="0" w:color="auto"/>
        <w:right w:val="none" w:sz="0" w:space="0" w:color="auto"/>
      </w:divBdr>
    </w:div>
    <w:div w:id="1769347555">
      <w:bodyDiv w:val="1"/>
      <w:marLeft w:val="0"/>
      <w:marRight w:val="0"/>
      <w:marTop w:val="0"/>
      <w:marBottom w:val="0"/>
      <w:divBdr>
        <w:top w:val="none" w:sz="0" w:space="0" w:color="auto"/>
        <w:left w:val="none" w:sz="0" w:space="0" w:color="auto"/>
        <w:bottom w:val="none" w:sz="0" w:space="0" w:color="auto"/>
        <w:right w:val="none" w:sz="0" w:space="0" w:color="auto"/>
      </w:divBdr>
    </w:div>
    <w:div w:id="1778864979">
      <w:bodyDiv w:val="1"/>
      <w:marLeft w:val="0"/>
      <w:marRight w:val="0"/>
      <w:marTop w:val="0"/>
      <w:marBottom w:val="0"/>
      <w:divBdr>
        <w:top w:val="none" w:sz="0" w:space="0" w:color="auto"/>
        <w:left w:val="none" w:sz="0" w:space="0" w:color="auto"/>
        <w:bottom w:val="none" w:sz="0" w:space="0" w:color="auto"/>
        <w:right w:val="none" w:sz="0" w:space="0" w:color="auto"/>
      </w:divBdr>
    </w:div>
    <w:div w:id="1808427696">
      <w:bodyDiv w:val="1"/>
      <w:marLeft w:val="0"/>
      <w:marRight w:val="0"/>
      <w:marTop w:val="0"/>
      <w:marBottom w:val="0"/>
      <w:divBdr>
        <w:top w:val="none" w:sz="0" w:space="0" w:color="auto"/>
        <w:left w:val="none" w:sz="0" w:space="0" w:color="auto"/>
        <w:bottom w:val="none" w:sz="0" w:space="0" w:color="auto"/>
        <w:right w:val="none" w:sz="0" w:space="0" w:color="auto"/>
      </w:divBdr>
    </w:div>
    <w:div w:id="1809787563">
      <w:bodyDiv w:val="1"/>
      <w:marLeft w:val="0"/>
      <w:marRight w:val="0"/>
      <w:marTop w:val="0"/>
      <w:marBottom w:val="0"/>
      <w:divBdr>
        <w:top w:val="none" w:sz="0" w:space="0" w:color="auto"/>
        <w:left w:val="none" w:sz="0" w:space="0" w:color="auto"/>
        <w:bottom w:val="none" w:sz="0" w:space="0" w:color="auto"/>
        <w:right w:val="none" w:sz="0" w:space="0" w:color="auto"/>
      </w:divBdr>
    </w:div>
    <w:div w:id="1820464171">
      <w:bodyDiv w:val="1"/>
      <w:marLeft w:val="0"/>
      <w:marRight w:val="0"/>
      <w:marTop w:val="0"/>
      <w:marBottom w:val="0"/>
      <w:divBdr>
        <w:top w:val="none" w:sz="0" w:space="0" w:color="auto"/>
        <w:left w:val="none" w:sz="0" w:space="0" w:color="auto"/>
        <w:bottom w:val="none" w:sz="0" w:space="0" w:color="auto"/>
        <w:right w:val="none" w:sz="0" w:space="0" w:color="auto"/>
      </w:divBdr>
    </w:div>
    <w:div w:id="1830173421">
      <w:bodyDiv w:val="1"/>
      <w:marLeft w:val="0"/>
      <w:marRight w:val="0"/>
      <w:marTop w:val="0"/>
      <w:marBottom w:val="0"/>
      <w:divBdr>
        <w:top w:val="none" w:sz="0" w:space="0" w:color="auto"/>
        <w:left w:val="none" w:sz="0" w:space="0" w:color="auto"/>
        <w:bottom w:val="none" w:sz="0" w:space="0" w:color="auto"/>
        <w:right w:val="none" w:sz="0" w:space="0" w:color="auto"/>
      </w:divBdr>
    </w:div>
    <w:div w:id="1851025305">
      <w:bodyDiv w:val="1"/>
      <w:marLeft w:val="0"/>
      <w:marRight w:val="0"/>
      <w:marTop w:val="0"/>
      <w:marBottom w:val="0"/>
      <w:divBdr>
        <w:top w:val="none" w:sz="0" w:space="0" w:color="auto"/>
        <w:left w:val="none" w:sz="0" w:space="0" w:color="auto"/>
        <w:bottom w:val="none" w:sz="0" w:space="0" w:color="auto"/>
        <w:right w:val="none" w:sz="0" w:space="0" w:color="auto"/>
      </w:divBdr>
    </w:div>
    <w:div w:id="1853686728">
      <w:bodyDiv w:val="1"/>
      <w:marLeft w:val="0"/>
      <w:marRight w:val="0"/>
      <w:marTop w:val="0"/>
      <w:marBottom w:val="0"/>
      <w:divBdr>
        <w:top w:val="none" w:sz="0" w:space="0" w:color="auto"/>
        <w:left w:val="none" w:sz="0" w:space="0" w:color="auto"/>
        <w:bottom w:val="none" w:sz="0" w:space="0" w:color="auto"/>
        <w:right w:val="none" w:sz="0" w:space="0" w:color="auto"/>
      </w:divBdr>
    </w:div>
    <w:div w:id="1862667976">
      <w:bodyDiv w:val="1"/>
      <w:marLeft w:val="0"/>
      <w:marRight w:val="0"/>
      <w:marTop w:val="0"/>
      <w:marBottom w:val="0"/>
      <w:divBdr>
        <w:top w:val="none" w:sz="0" w:space="0" w:color="auto"/>
        <w:left w:val="none" w:sz="0" w:space="0" w:color="auto"/>
        <w:bottom w:val="none" w:sz="0" w:space="0" w:color="auto"/>
        <w:right w:val="none" w:sz="0" w:space="0" w:color="auto"/>
      </w:divBdr>
    </w:div>
    <w:div w:id="1864593864">
      <w:bodyDiv w:val="1"/>
      <w:marLeft w:val="0"/>
      <w:marRight w:val="0"/>
      <w:marTop w:val="0"/>
      <w:marBottom w:val="0"/>
      <w:divBdr>
        <w:top w:val="none" w:sz="0" w:space="0" w:color="auto"/>
        <w:left w:val="none" w:sz="0" w:space="0" w:color="auto"/>
        <w:bottom w:val="none" w:sz="0" w:space="0" w:color="auto"/>
        <w:right w:val="none" w:sz="0" w:space="0" w:color="auto"/>
      </w:divBdr>
    </w:div>
    <w:div w:id="1873566559">
      <w:bodyDiv w:val="1"/>
      <w:marLeft w:val="0"/>
      <w:marRight w:val="0"/>
      <w:marTop w:val="0"/>
      <w:marBottom w:val="0"/>
      <w:divBdr>
        <w:top w:val="none" w:sz="0" w:space="0" w:color="auto"/>
        <w:left w:val="none" w:sz="0" w:space="0" w:color="auto"/>
        <w:bottom w:val="none" w:sz="0" w:space="0" w:color="auto"/>
        <w:right w:val="none" w:sz="0" w:space="0" w:color="auto"/>
      </w:divBdr>
    </w:div>
    <w:div w:id="1876964935">
      <w:bodyDiv w:val="1"/>
      <w:marLeft w:val="0"/>
      <w:marRight w:val="0"/>
      <w:marTop w:val="0"/>
      <w:marBottom w:val="0"/>
      <w:divBdr>
        <w:top w:val="none" w:sz="0" w:space="0" w:color="auto"/>
        <w:left w:val="none" w:sz="0" w:space="0" w:color="auto"/>
        <w:bottom w:val="none" w:sz="0" w:space="0" w:color="auto"/>
        <w:right w:val="none" w:sz="0" w:space="0" w:color="auto"/>
      </w:divBdr>
    </w:div>
    <w:div w:id="1902523120">
      <w:bodyDiv w:val="1"/>
      <w:marLeft w:val="0"/>
      <w:marRight w:val="0"/>
      <w:marTop w:val="0"/>
      <w:marBottom w:val="0"/>
      <w:divBdr>
        <w:top w:val="none" w:sz="0" w:space="0" w:color="auto"/>
        <w:left w:val="none" w:sz="0" w:space="0" w:color="auto"/>
        <w:bottom w:val="none" w:sz="0" w:space="0" w:color="auto"/>
        <w:right w:val="none" w:sz="0" w:space="0" w:color="auto"/>
      </w:divBdr>
    </w:div>
    <w:div w:id="1909882052">
      <w:bodyDiv w:val="1"/>
      <w:marLeft w:val="0"/>
      <w:marRight w:val="0"/>
      <w:marTop w:val="0"/>
      <w:marBottom w:val="0"/>
      <w:divBdr>
        <w:top w:val="none" w:sz="0" w:space="0" w:color="auto"/>
        <w:left w:val="none" w:sz="0" w:space="0" w:color="auto"/>
        <w:bottom w:val="none" w:sz="0" w:space="0" w:color="auto"/>
        <w:right w:val="none" w:sz="0" w:space="0" w:color="auto"/>
      </w:divBdr>
    </w:div>
    <w:div w:id="1925843052">
      <w:bodyDiv w:val="1"/>
      <w:marLeft w:val="0"/>
      <w:marRight w:val="0"/>
      <w:marTop w:val="0"/>
      <w:marBottom w:val="0"/>
      <w:divBdr>
        <w:top w:val="none" w:sz="0" w:space="0" w:color="auto"/>
        <w:left w:val="none" w:sz="0" w:space="0" w:color="auto"/>
        <w:bottom w:val="none" w:sz="0" w:space="0" w:color="auto"/>
        <w:right w:val="none" w:sz="0" w:space="0" w:color="auto"/>
      </w:divBdr>
    </w:div>
    <w:div w:id="1946577942">
      <w:bodyDiv w:val="1"/>
      <w:marLeft w:val="0"/>
      <w:marRight w:val="0"/>
      <w:marTop w:val="0"/>
      <w:marBottom w:val="0"/>
      <w:divBdr>
        <w:top w:val="none" w:sz="0" w:space="0" w:color="auto"/>
        <w:left w:val="none" w:sz="0" w:space="0" w:color="auto"/>
        <w:bottom w:val="none" w:sz="0" w:space="0" w:color="auto"/>
        <w:right w:val="none" w:sz="0" w:space="0" w:color="auto"/>
      </w:divBdr>
    </w:div>
    <w:div w:id="1960263188">
      <w:bodyDiv w:val="1"/>
      <w:marLeft w:val="0"/>
      <w:marRight w:val="0"/>
      <w:marTop w:val="0"/>
      <w:marBottom w:val="0"/>
      <w:divBdr>
        <w:top w:val="none" w:sz="0" w:space="0" w:color="auto"/>
        <w:left w:val="none" w:sz="0" w:space="0" w:color="auto"/>
        <w:bottom w:val="none" w:sz="0" w:space="0" w:color="auto"/>
        <w:right w:val="none" w:sz="0" w:space="0" w:color="auto"/>
      </w:divBdr>
    </w:div>
    <w:div w:id="1961954158">
      <w:bodyDiv w:val="1"/>
      <w:marLeft w:val="0"/>
      <w:marRight w:val="0"/>
      <w:marTop w:val="0"/>
      <w:marBottom w:val="0"/>
      <w:divBdr>
        <w:top w:val="none" w:sz="0" w:space="0" w:color="auto"/>
        <w:left w:val="none" w:sz="0" w:space="0" w:color="auto"/>
        <w:bottom w:val="none" w:sz="0" w:space="0" w:color="auto"/>
        <w:right w:val="none" w:sz="0" w:space="0" w:color="auto"/>
      </w:divBdr>
    </w:div>
    <w:div w:id="1970285540">
      <w:bodyDiv w:val="1"/>
      <w:marLeft w:val="0"/>
      <w:marRight w:val="0"/>
      <w:marTop w:val="0"/>
      <w:marBottom w:val="0"/>
      <w:divBdr>
        <w:top w:val="none" w:sz="0" w:space="0" w:color="auto"/>
        <w:left w:val="none" w:sz="0" w:space="0" w:color="auto"/>
        <w:bottom w:val="none" w:sz="0" w:space="0" w:color="auto"/>
        <w:right w:val="none" w:sz="0" w:space="0" w:color="auto"/>
      </w:divBdr>
    </w:div>
    <w:div w:id="1977056496">
      <w:bodyDiv w:val="1"/>
      <w:marLeft w:val="0"/>
      <w:marRight w:val="0"/>
      <w:marTop w:val="0"/>
      <w:marBottom w:val="0"/>
      <w:divBdr>
        <w:top w:val="none" w:sz="0" w:space="0" w:color="auto"/>
        <w:left w:val="none" w:sz="0" w:space="0" w:color="auto"/>
        <w:bottom w:val="none" w:sz="0" w:space="0" w:color="auto"/>
        <w:right w:val="none" w:sz="0" w:space="0" w:color="auto"/>
      </w:divBdr>
    </w:div>
    <w:div w:id="1990132718">
      <w:bodyDiv w:val="1"/>
      <w:marLeft w:val="0"/>
      <w:marRight w:val="0"/>
      <w:marTop w:val="0"/>
      <w:marBottom w:val="0"/>
      <w:divBdr>
        <w:top w:val="none" w:sz="0" w:space="0" w:color="auto"/>
        <w:left w:val="none" w:sz="0" w:space="0" w:color="auto"/>
        <w:bottom w:val="none" w:sz="0" w:space="0" w:color="auto"/>
        <w:right w:val="none" w:sz="0" w:space="0" w:color="auto"/>
      </w:divBdr>
    </w:div>
    <w:div w:id="1993287815">
      <w:bodyDiv w:val="1"/>
      <w:marLeft w:val="0"/>
      <w:marRight w:val="0"/>
      <w:marTop w:val="0"/>
      <w:marBottom w:val="0"/>
      <w:divBdr>
        <w:top w:val="none" w:sz="0" w:space="0" w:color="auto"/>
        <w:left w:val="none" w:sz="0" w:space="0" w:color="auto"/>
        <w:bottom w:val="none" w:sz="0" w:space="0" w:color="auto"/>
        <w:right w:val="none" w:sz="0" w:space="0" w:color="auto"/>
      </w:divBdr>
    </w:div>
    <w:div w:id="1994751592">
      <w:bodyDiv w:val="1"/>
      <w:marLeft w:val="0"/>
      <w:marRight w:val="0"/>
      <w:marTop w:val="0"/>
      <w:marBottom w:val="0"/>
      <w:divBdr>
        <w:top w:val="none" w:sz="0" w:space="0" w:color="auto"/>
        <w:left w:val="none" w:sz="0" w:space="0" w:color="auto"/>
        <w:bottom w:val="none" w:sz="0" w:space="0" w:color="auto"/>
        <w:right w:val="none" w:sz="0" w:space="0" w:color="auto"/>
      </w:divBdr>
    </w:div>
    <w:div w:id="1999456791">
      <w:bodyDiv w:val="1"/>
      <w:marLeft w:val="0"/>
      <w:marRight w:val="0"/>
      <w:marTop w:val="0"/>
      <w:marBottom w:val="0"/>
      <w:divBdr>
        <w:top w:val="none" w:sz="0" w:space="0" w:color="auto"/>
        <w:left w:val="none" w:sz="0" w:space="0" w:color="auto"/>
        <w:bottom w:val="none" w:sz="0" w:space="0" w:color="auto"/>
        <w:right w:val="none" w:sz="0" w:space="0" w:color="auto"/>
      </w:divBdr>
    </w:div>
    <w:div w:id="2000498052">
      <w:bodyDiv w:val="1"/>
      <w:marLeft w:val="0"/>
      <w:marRight w:val="0"/>
      <w:marTop w:val="0"/>
      <w:marBottom w:val="0"/>
      <w:divBdr>
        <w:top w:val="none" w:sz="0" w:space="0" w:color="auto"/>
        <w:left w:val="none" w:sz="0" w:space="0" w:color="auto"/>
        <w:bottom w:val="none" w:sz="0" w:space="0" w:color="auto"/>
        <w:right w:val="none" w:sz="0" w:space="0" w:color="auto"/>
      </w:divBdr>
    </w:div>
    <w:div w:id="2010668432">
      <w:bodyDiv w:val="1"/>
      <w:marLeft w:val="0"/>
      <w:marRight w:val="0"/>
      <w:marTop w:val="0"/>
      <w:marBottom w:val="0"/>
      <w:divBdr>
        <w:top w:val="none" w:sz="0" w:space="0" w:color="auto"/>
        <w:left w:val="none" w:sz="0" w:space="0" w:color="auto"/>
        <w:bottom w:val="none" w:sz="0" w:space="0" w:color="auto"/>
        <w:right w:val="none" w:sz="0" w:space="0" w:color="auto"/>
      </w:divBdr>
    </w:div>
    <w:div w:id="2021346657">
      <w:bodyDiv w:val="1"/>
      <w:marLeft w:val="0"/>
      <w:marRight w:val="0"/>
      <w:marTop w:val="0"/>
      <w:marBottom w:val="0"/>
      <w:divBdr>
        <w:top w:val="none" w:sz="0" w:space="0" w:color="auto"/>
        <w:left w:val="none" w:sz="0" w:space="0" w:color="auto"/>
        <w:bottom w:val="none" w:sz="0" w:space="0" w:color="auto"/>
        <w:right w:val="none" w:sz="0" w:space="0" w:color="auto"/>
      </w:divBdr>
    </w:div>
    <w:div w:id="2029138082">
      <w:bodyDiv w:val="1"/>
      <w:marLeft w:val="0"/>
      <w:marRight w:val="0"/>
      <w:marTop w:val="0"/>
      <w:marBottom w:val="0"/>
      <w:divBdr>
        <w:top w:val="none" w:sz="0" w:space="0" w:color="auto"/>
        <w:left w:val="none" w:sz="0" w:space="0" w:color="auto"/>
        <w:bottom w:val="none" w:sz="0" w:space="0" w:color="auto"/>
        <w:right w:val="none" w:sz="0" w:space="0" w:color="auto"/>
      </w:divBdr>
    </w:div>
    <w:div w:id="2057193604">
      <w:bodyDiv w:val="1"/>
      <w:marLeft w:val="0"/>
      <w:marRight w:val="0"/>
      <w:marTop w:val="0"/>
      <w:marBottom w:val="0"/>
      <w:divBdr>
        <w:top w:val="none" w:sz="0" w:space="0" w:color="auto"/>
        <w:left w:val="none" w:sz="0" w:space="0" w:color="auto"/>
        <w:bottom w:val="none" w:sz="0" w:space="0" w:color="auto"/>
        <w:right w:val="none" w:sz="0" w:space="0" w:color="auto"/>
      </w:divBdr>
    </w:div>
    <w:div w:id="2060661775">
      <w:bodyDiv w:val="1"/>
      <w:marLeft w:val="0"/>
      <w:marRight w:val="0"/>
      <w:marTop w:val="0"/>
      <w:marBottom w:val="0"/>
      <w:divBdr>
        <w:top w:val="none" w:sz="0" w:space="0" w:color="auto"/>
        <w:left w:val="none" w:sz="0" w:space="0" w:color="auto"/>
        <w:bottom w:val="none" w:sz="0" w:space="0" w:color="auto"/>
        <w:right w:val="none" w:sz="0" w:space="0" w:color="auto"/>
      </w:divBdr>
    </w:div>
    <w:div w:id="2068448939">
      <w:bodyDiv w:val="1"/>
      <w:marLeft w:val="0"/>
      <w:marRight w:val="0"/>
      <w:marTop w:val="0"/>
      <w:marBottom w:val="0"/>
      <w:divBdr>
        <w:top w:val="none" w:sz="0" w:space="0" w:color="auto"/>
        <w:left w:val="none" w:sz="0" w:space="0" w:color="auto"/>
        <w:bottom w:val="none" w:sz="0" w:space="0" w:color="auto"/>
        <w:right w:val="none" w:sz="0" w:space="0" w:color="auto"/>
      </w:divBdr>
    </w:div>
    <w:div w:id="2070877452">
      <w:bodyDiv w:val="1"/>
      <w:marLeft w:val="0"/>
      <w:marRight w:val="0"/>
      <w:marTop w:val="0"/>
      <w:marBottom w:val="0"/>
      <w:divBdr>
        <w:top w:val="none" w:sz="0" w:space="0" w:color="auto"/>
        <w:left w:val="none" w:sz="0" w:space="0" w:color="auto"/>
        <w:bottom w:val="none" w:sz="0" w:space="0" w:color="auto"/>
        <w:right w:val="none" w:sz="0" w:space="0" w:color="auto"/>
      </w:divBdr>
    </w:div>
    <w:div w:id="2091733991">
      <w:bodyDiv w:val="1"/>
      <w:marLeft w:val="0"/>
      <w:marRight w:val="0"/>
      <w:marTop w:val="0"/>
      <w:marBottom w:val="0"/>
      <w:divBdr>
        <w:top w:val="none" w:sz="0" w:space="0" w:color="auto"/>
        <w:left w:val="none" w:sz="0" w:space="0" w:color="auto"/>
        <w:bottom w:val="none" w:sz="0" w:space="0" w:color="auto"/>
        <w:right w:val="none" w:sz="0" w:space="0" w:color="auto"/>
      </w:divBdr>
    </w:div>
    <w:div w:id="2092313028">
      <w:bodyDiv w:val="1"/>
      <w:marLeft w:val="0"/>
      <w:marRight w:val="0"/>
      <w:marTop w:val="0"/>
      <w:marBottom w:val="0"/>
      <w:divBdr>
        <w:top w:val="none" w:sz="0" w:space="0" w:color="auto"/>
        <w:left w:val="none" w:sz="0" w:space="0" w:color="auto"/>
        <w:bottom w:val="none" w:sz="0" w:space="0" w:color="auto"/>
        <w:right w:val="none" w:sz="0" w:space="0" w:color="auto"/>
      </w:divBdr>
    </w:div>
    <w:div w:id="2111536094">
      <w:bodyDiv w:val="1"/>
      <w:marLeft w:val="0"/>
      <w:marRight w:val="0"/>
      <w:marTop w:val="0"/>
      <w:marBottom w:val="0"/>
      <w:divBdr>
        <w:top w:val="none" w:sz="0" w:space="0" w:color="auto"/>
        <w:left w:val="none" w:sz="0" w:space="0" w:color="auto"/>
        <w:bottom w:val="none" w:sz="0" w:space="0" w:color="auto"/>
        <w:right w:val="none" w:sz="0" w:space="0" w:color="auto"/>
      </w:divBdr>
    </w:div>
    <w:div w:id="2119793852">
      <w:bodyDiv w:val="1"/>
      <w:marLeft w:val="0"/>
      <w:marRight w:val="0"/>
      <w:marTop w:val="0"/>
      <w:marBottom w:val="0"/>
      <w:divBdr>
        <w:top w:val="none" w:sz="0" w:space="0" w:color="auto"/>
        <w:left w:val="none" w:sz="0" w:space="0" w:color="auto"/>
        <w:bottom w:val="none" w:sz="0" w:space="0" w:color="auto"/>
        <w:right w:val="none" w:sz="0" w:space="0" w:color="auto"/>
      </w:divBdr>
    </w:div>
    <w:div w:id="2124036951">
      <w:bodyDiv w:val="1"/>
      <w:marLeft w:val="0"/>
      <w:marRight w:val="0"/>
      <w:marTop w:val="0"/>
      <w:marBottom w:val="0"/>
      <w:divBdr>
        <w:top w:val="none" w:sz="0" w:space="0" w:color="auto"/>
        <w:left w:val="none" w:sz="0" w:space="0" w:color="auto"/>
        <w:bottom w:val="none" w:sz="0" w:space="0" w:color="auto"/>
        <w:right w:val="none" w:sz="0" w:space="0" w:color="auto"/>
      </w:divBdr>
    </w:div>
    <w:div w:id="2124690425">
      <w:bodyDiv w:val="1"/>
      <w:marLeft w:val="0"/>
      <w:marRight w:val="0"/>
      <w:marTop w:val="0"/>
      <w:marBottom w:val="0"/>
      <w:divBdr>
        <w:top w:val="none" w:sz="0" w:space="0" w:color="auto"/>
        <w:left w:val="none" w:sz="0" w:space="0" w:color="auto"/>
        <w:bottom w:val="none" w:sz="0" w:space="0" w:color="auto"/>
        <w:right w:val="none" w:sz="0" w:space="0" w:color="auto"/>
      </w:divBdr>
    </w:div>
    <w:div w:id="214592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UPRA 2024">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689f541-6f0a-46bd-8c13-86a1ba0ba003">
      <Terms xmlns="http://schemas.microsoft.com/office/infopath/2007/PartnerControls"/>
    </lcf76f155ced4ddcb4097134ff3c332f>
    <TaxCatchAll xmlns="344f0279-cae2-4899-8a1f-930fb84c6281" xsi:nil="true"/>
    <Fecha xmlns="a689f541-6f0a-46bd-8c13-86a1ba0ba00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0C1E38A4661484DB58C7124AF1E6938" ma:contentTypeVersion="19" ma:contentTypeDescription="Crear nuevo documento." ma:contentTypeScope="" ma:versionID="d305de2186dc87f78b725f303accaefc">
  <xsd:schema xmlns:xsd="http://www.w3.org/2001/XMLSchema" xmlns:xs="http://www.w3.org/2001/XMLSchema" xmlns:p="http://schemas.microsoft.com/office/2006/metadata/properties" xmlns:ns2="a689f541-6f0a-46bd-8c13-86a1ba0ba003" xmlns:ns3="344f0279-cae2-4899-8a1f-930fb84c6281" targetNamespace="http://schemas.microsoft.com/office/2006/metadata/properties" ma:root="true" ma:fieldsID="6b44ff01ed69c50bfaf9752fdaa86035" ns2:_="" ns3:_="">
    <xsd:import namespace="a689f541-6f0a-46bd-8c13-86a1ba0ba003"/>
    <xsd:import namespace="344f0279-cae2-4899-8a1f-930fb84c62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Fecha"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89f541-6f0a-46bd-8c13-86a1ba0ba0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Fecha" ma:index="15" nillable="true" ma:displayName="Fecha" ma:format="DateOnly" ma:internalName="Fecha">
      <xsd:simpleType>
        <xsd:restriction base="dms:DateTime"/>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a953dc2c-0b01-4691-9f90-5ef86a1698c6"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44f0279-cae2-4899-8a1f-930fb84c6281"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8c5c5ba2-5ee0-41be-a015-d96a52ad0961}" ma:internalName="TaxCatchAll" ma:showField="CatchAllData" ma:web="344f0279-cae2-4899-8a1f-930fb84c62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mic23</b:Tag>
    <b:SourceType>InternetSite</b:SourceType>
    <b:Guid>{5152EBFB-CB05-45E7-91DF-23353F390DFC}</b:Guid>
    <b:Title>Architecting applications on Azure</b:Title>
    <b:InternetSiteTitle>Microsoft</b:InternetSiteTitle>
    <b:Year>2023</b:Year>
    <b:Month>06</b:Month>
    <b:Day>20</b:Day>
    <b:URL>https://learn.microsoft.com/en-us/azure/architecture/</b:URL>
    <b:Author>
      <b:Author>
        <b:Corporate>Microsoft-architecture</b:Corporate>
      </b:Author>
    </b:Author>
    <b:RefOrder>2</b:RefOrder>
  </b:Source>
  <b:Source>
    <b:Tag>Arq23</b:Tag>
    <b:SourceType>InternetSite</b:SourceType>
    <b:Guid>{64D1BD54-65E7-4160-89B7-54F7D59407CB}</b:Guid>
    <b:Title>Arquitectura de análisis moderno con Azure Databricks</b:Title>
    <b:Year>2023</b:Year>
    <b:Month>Sep</b:Month>
    <b:Day>23</b:Day>
    <b:URL>https://learn.microsoft.com/es-es/azure/architecture/solution-ideas/articles/azure-databricks-modern-analytics-architecture</b:URL>
    <b:Author>
      <b:Author>
        <b:Corporate>microsoft</b:Corporate>
      </b:Author>
    </b:Author>
    <b:RefOrder>6</b:RefOrder>
  </b:Source>
  <b:Source>
    <b:Tag>Mon</b:Tag>
    <b:SourceType>JournalArticle</b:SourceType>
    <b:Guid>{E9CAD521-038E-4165-BA50-5B7507F6C455}</b:Guid>
    <b:Title>Adaptive contents for interactive TV guided by machine learning based on predictive sentiment analysis of data</b:Title>
    <b:Publisher>Soft Computing</b:Publisher>
    <b:JournalName>Springer</b:JournalName>
    <b:DOI>https://doi.org/10.1007/s00500-017-2530-x</b:DOI>
    <b:Author>
      <b:Author>
        <b:NameList>
          <b:Person>
            <b:Last>Mondragon, V.M</b:Last>
          </b:Person>
          <b:Person>
            <b:Last>García-Díaz, V</b:Last>
          </b:Person>
        </b:NameList>
      </b:Author>
    </b:Author>
    <b:RefOrder>3</b:RefOrder>
  </b:Source>
  <b:Source>
    <b:Tag>Mic241</b:Tag>
    <b:SourceType>InternetSite</b:SourceType>
    <b:Guid>{99C86FFC-3E7A-49E4-B3EF-52069112BBB1}</b:Guid>
    <b:Author>
      <b:Author>
        <b:Corporate>Microsoft Azure AI</b:Corporate>
      </b:Author>
    </b:Author>
    <b:Title>github - Vector-Search-AI-Assistant</b:Title>
    <b:ProductionCompany>github </b:ProductionCompany>
    <b:Year>2024</b:Year>
    <b:Month>Marzo</b:Month>
    <b:YearAccessed>2024</b:YearAccessed>
    <b:MonthAccessed>mayo</b:MonthAccessed>
    <b:URL>https://github.com/Azure/Vector-Search-AI-Assistant/tree/cognitive-search-vector</b:URL>
    <b:RefOrder>5</b:RefOrder>
  </b:Source>
  <b:Source>
    <b:Tag>Pen23</b:Tag>
    <b:SourceType>JournalArticle</b:SourceType>
    <b:Guid>{E4BE574A-A0F4-413C-A0B5-D4B5506192FB}</b:Guid>
    <b:Title>Instruction Tuning with GPT-4</b:Title>
    <b:Year>2023</b:Year>
    <b:JournalName>arXiv</b:JournalName>
    <b:Author>
      <b:Author>
        <b:NameList>
          <b:Person>
            <b:Last>Peng</b:Last>
            <b:First>Baolin </b:First>
          </b:Person>
          <b:Person>
            <b:Last>Li</b:Last>
            <b:First>Chunyuan</b:First>
          </b:Person>
        </b:NameList>
      </b:Author>
    </b:Author>
    <b:URL>https://arxiv.org/abs/2304.03277</b:URL>
    <b:RefOrder>4</b:RefOrder>
  </b:Source>
  <b:Source>
    <b:Tag>ExL24</b:Tag>
    <b:SourceType>InternetSite</b:SourceType>
    <b:Guid>{FA753726-5C20-489D-9B5F-998D55FAEBCB}</b:Guid>
    <b:Title>Primo RESTful API Documentation</b:Title>
    <b:Year>2024</b:Year>
    <b:Author>
      <b:Author>
        <b:Corporate>Ex Libris</b:Corporate>
      </b:Author>
    </b:Author>
    <b:URL>https://developers.exlibrisgroup.com/primo/apis/</b:URL>
    <b:RefOrder>1</b:RefOrder>
  </b:Source>
</b:Sources>
</file>

<file path=customXml/itemProps1.xml><?xml version="1.0" encoding="utf-8"?>
<ds:datastoreItem xmlns:ds="http://schemas.openxmlformats.org/officeDocument/2006/customXml" ds:itemID="{E4925602-DBD6-41FD-AC88-0BD3F89F879A}">
  <ds:schemaRefs>
    <ds:schemaRef ds:uri="http://schemas.microsoft.com/sharepoint/v3/contenttype/forms"/>
  </ds:schemaRefs>
</ds:datastoreItem>
</file>

<file path=customXml/itemProps2.xml><?xml version="1.0" encoding="utf-8"?>
<ds:datastoreItem xmlns:ds="http://schemas.openxmlformats.org/officeDocument/2006/customXml" ds:itemID="{15920860-3B07-4363-9B35-31BA602851D0}">
  <ds:schemaRefs>
    <ds:schemaRef ds:uri="http://schemas.microsoft.com/office/2006/metadata/properties"/>
    <ds:schemaRef ds:uri="http://schemas.microsoft.com/office/infopath/2007/PartnerControls"/>
    <ds:schemaRef ds:uri="a689f541-6f0a-46bd-8c13-86a1ba0ba003"/>
    <ds:schemaRef ds:uri="344f0279-cae2-4899-8a1f-930fb84c6281"/>
  </ds:schemaRefs>
</ds:datastoreItem>
</file>

<file path=customXml/itemProps3.xml><?xml version="1.0" encoding="utf-8"?>
<ds:datastoreItem xmlns:ds="http://schemas.openxmlformats.org/officeDocument/2006/customXml" ds:itemID="{4EC82E23-8C6A-443F-91FD-FDF7B5EF99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89f541-6f0a-46bd-8c13-86a1ba0ba003"/>
    <ds:schemaRef ds:uri="344f0279-cae2-4899-8a1f-930fb84c6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D69391-568E-4AC5-9D42-A0EDF806A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49</Pages>
  <Words>8340</Words>
  <Characters>45870</Characters>
  <Application>Microsoft Office Word</Application>
  <DocSecurity>0</DocSecurity>
  <Lines>382</Lines>
  <Paragraphs>108</Paragraphs>
  <ScaleCrop>false</ScaleCrop>
  <HeadingPairs>
    <vt:vector size="4" baseType="variant">
      <vt:variant>
        <vt:lpstr>Título</vt:lpstr>
      </vt:variant>
      <vt:variant>
        <vt:i4>1</vt:i4>
      </vt:variant>
      <vt:variant>
        <vt:lpstr>Títulos</vt:lpstr>
      </vt:variant>
      <vt:variant>
        <vt:i4>40</vt:i4>
      </vt:variant>
    </vt:vector>
  </HeadingPairs>
  <TitlesOfParts>
    <vt:vector size="41" baseType="lpstr">
      <vt:lpstr/>
      <vt:lpstr>Resumen </vt:lpstr>
      <vt:lpstr>Índice de tablas</vt:lpstr>
      <vt:lpstr>Índice de figuras</vt:lpstr>
      <vt:lpstr>Lista de siglas y abreviaturas</vt:lpstr>
      <vt:lpstr>Glosario</vt:lpstr>
      <vt:lpstr>Introducción</vt:lpstr>
      <vt:lpstr>    Objetivos</vt:lpstr>
      <vt:lpstr>    Alcance</vt:lpstr>
      <vt:lpstr>Interoperabilidad BAC</vt:lpstr>
      <vt:lpstr>    Arquitectura de Solución </vt:lpstr>
      <vt:lpstr>    </vt:lpstr>
      <vt:lpstr>    Descripción del Flujo de Interoperabilidad</vt:lpstr>
      <vt:lpstr>        Fuentes de Datos (Data Sources)</vt:lpstr>
      <vt:lpstr>        Procesamiento de Datos</vt:lpstr>
      <vt:lpstr>        Indexación de Documentos y Vectores de Embedding</vt:lpstr>
      <vt:lpstr>        Generación de Respuestas Basadas en IA</vt:lpstr>
      <vt:lpstr>        Interacción con los Consumidores</vt:lpstr>
      <vt:lpstr>Flujo de Inter-operabilidad</vt:lpstr>
      <vt:lpstr>    Ingesta de Datos desde Fuentes Externas (BAC)</vt:lpstr>
      <vt:lpstr>    Consolidación de Datos en Azure</vt:lpstr>
      <vt:lpstr>    Configuración de la API de PRIMO para Consultas en BAC</vt:lpstr>
      <vt:lpstr>    Parámetros de Búsqueda en BAC</vt:lpstr>
      <vt:lpstr>    Filtros y Tipologías de Documentos</vt:lpstr>
      <vt:lpstr>    Limitaciones en la Recuperación de Datos</vt:lpstr>
      <vt:lpstr>Implementación API BAC – Azure Storage</vt:lpstr>
      <vt:lpstr>    Instalación de bibliotecas</vt:lpstr>
      <vt:lpstr>    Comprobación de conectividad</vt:lpstr>
      <vt:lpstr>    Importación de módulos y configuración</vt:lpstr>
      <vt:lpstr>    Configuración de la API y Azure Blob Storage</vt:lpstr>
      <vt:lpstr>    Creación de estructura de carpetas</vt:lpstr>
      <vt:lpstr>    Exploración y descarga de archivos</vt:lpstr>
      <vt:lpstr>    Búsqueda y descarga de archivos</vt:lpstr>
      <vt:lpstr>    Guardado y subida de metadatos</vt:lpstr>
      <vt:lpstr>    Identificación de videos</vt:lpstr>
      <vt:lpstr>    Validación de archivos PDF</vt:lpstr>
      <vt:lpstr>Descripción Detallada del Código</vt:lpstr>
      <vt:lpstr>Conclusiones</vt:lpstr>
      <vt:lpstr>&lt;Referencias</vt:lpstr>
      <vt:lpstr>Anexos</vt:lpstr>
      <vt:lpstr>    Anexo 1. MODELO DE INTEROPERABILIDAD BAC-SIEMBRA ( AGROSAVIA)</vt:lpstr>
    </vt:vector>
  </TitlesOfParts>
  <Company/>
  <LinksUpToDate>false</LinksUpToDate>
  <CharactersWithSpaces>54102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victor manuel mondragon maca</cp:lastModifiedBy>
  <cp:revision>5</cp:revision>
  <cp:lastPrinted>2024-06-14T19:36:00Z</cp:lastPrinted>
  <dcterms:created xsi:type="dcterms:W3CDTF">2024-07-29T23:45:00Z</dcterms:created>
  <dcterms:modified xsi:type="dcterms:W3CDTF">2024-09-24T09:43:00Z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0x01010090C1E38A4661484DB58C7124AF1E6938</vt:lpwstr>
  </property>
</Properties>
</file>