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Shikha Nukala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2712 Loon Lane</w:t>
      </w:r>
      <w:r w:rsidDel="00000000" w:rsidR="00000000" w:rsidRPr="00000000">
        <w:rPr>
          <w:sz w:val="16"/>
          <w:szCs w:val="16"/>
          <w:rtl w:val="0"/>
        </w:rPr>
        <w:t xml:space="preserve"> | Okemos, MI 48864 | (517) 899-8126 |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desigirl@umich.edu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16"/>
          <w:szCs w:val="16"/>
        </w:rPr>
      </w:pP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linkedin.com/in/shikha-nukala-26462124b/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github.com/scodegithub1234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right="-27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ageBreakBefore w:val="0"/>
        <w:ind w:right="-27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-180" w:right="-270" w:firstLine="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ab/>
        <w:t xml:space="preserve">University of Michigan, College of Engineering </w:t>
        <w:tab/>
        <w:tab/>
        <w:tab/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b w:val="1"/>
          <w:sz w:val="16"/>
          <w:szCs w:val="16"/>
          <w:rtl w:val="0"/>
        </w:rPr>
        <w:t xml:space="preserve">Ann Arbor, MI</w:t>
      </w:r>
    </w:p>
    <w:p w:rsidR="00000000" w:rsidDel="00000000" w:rsidP="00000000" w:rsidRDefault="00000000" w:rsidRPr="00000000" w14:paraId="00000007">
      <w:pPr>
        <w:pageBreakBefore w:val="0"/>
        <w:ind w:left="-180" w:right="-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Bachelor of Engineering in Computer Science</w:t>
        <w:tab/>
        <w:tab/>
      </w:r>
      <w:r w:rsidDel="00000000" w:rsidR="00000000" w:rsidRPr="00000000">
        <w:rPr>
          <w:i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May 2026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576" w:hanging="28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Awards/Honors: Four terms Dean’s List College of Engineering, University Honors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576" w:hanging="28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Courses Completed: Foundations of Computer Science, Cryptography, Computer Security, Compilers, Computer Networks, Quantum Computing, Data Structures and Algorithms, Discrete Mathematics, Computer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27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Relevant Projects and Experience</w:t>
      </w:r>
    </w:p>
    <w:p w:rsidR="00000000" w:rsidDel="00000000" w:rsidP="00000000" w:rsidRDefault="00000000" w:rsidRPr="00000000" w14:paraId="0000000C">
      <w:pPr>
        <w:ind w:right="-270"/>
        <w:rPr>
          <w:b w:val="1"/>
          <w:sz w:val="6"/>
          <w:szCs w:val="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Forensics &amp; DFIR: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Conducted live and dead forensic analysis on a simulated compromised system using Autopsy and FTK Imager.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Recovered deleted files, analyzed disk images, and bypassed security measures to uncover hidden artifacts and potential data exfiltration.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Used cryptographic attacks, password crackers, network analysis, buffer overflow attacks, and web security vulnerabilities.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Simulated SIEM tools to monitor web traffic, identify attack patterns, and detect SQLi, XSS, and buffer overflow attempts.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Wrote a forensic investigation report in DFIR format, documenting attacks and mitigation strategies.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Network Defense &amp; Threat Detection: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Investigated simulated cyberattacks using Wireshark for packet analysis and abnormal activity detection.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Used network traffic analysis to detect suspicious IPs, unauthorized access attempts, and potential exfiltration channels.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Deployed Docker environments and Python sockets to simulate secure server-client communications and identify vulnerabilities.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Configured IDS/IPS rules to alert on malicious traffic patterns such as DoS attempts.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Application Security &amp; Reverse Engineering: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PowerShell and Bash scripts for log monitoring and detection of privilege escalation attempts.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Analyzed binary exploits and memory forensics using Ghidra and GDB to understand overflow attacks and improve defenses.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Used DEP with preset data for objects and removed extra memory allocation to prevent ROP attacks.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Investigated malware samples and learned how to extract IoCs with reverse engineering. </w:t>
      </w:r>
    </w:p>
    <w:p w:rsidR="00000000" w:rsidDel="00000000" w:rsidP="00000000" w:rsidRDefault="00000000" w:rsidRPr="00000000" w14:paraId="0000001D">
      <w:pPr>
        <w:ind w:left="0" w:firstLine="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Web Security: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Hardened web applications against SQLi, XSS, and CSRF attacks by implementing input validation, secure authentication, and CSP policies.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security-enhanced authentication tokens to prevent session hijacking and replay attacks. 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Cryptography Attacks &amp; Exploits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Analyzed hashing flaws and cryptographic vulnerabilities and implemented secure encryption using the correct order of MAC, hashing, and RSA to uphold data integrity and confidentiality.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Simulated attacks such as length extension to learn how to add secure encrypted padding.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27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Work</w:t>
      </w:r>
      <w:r w:rsidDel="00000000" w:rsidR="00000000" w:rsidRPr="00000000">
        <w:rPr>
          <w:b w:val="1"/>
          <w:sz w:val="20"/>
          <w:szCs w:val="20"/>
          <w:rtl w:val="0"/>
        </w:rPr>
        <w:t xml:space="preserve">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27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Delta Dental of Michigan, Indiana, and Ohio</w:t>
        <w:tab/>
        <w:tab/>
        <w:tab/>
        <w:tab/>
        <w:tab/>
        <w:tab/>
        <w:tab/>
        <w:tab/>
        <w:t xml:space="preserve">Okemos, MI</w:t>
      </w:r>
    </w:p>
    <w:p w:rsidR="00000000" w:rsidDel="00000000" w:rsidP="00000000" w:rsidRDefault="00000000" w:rsidRPr="00000000" w14:paraId="00000027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Application Development Intern</w:t>
        <w:tab/>
      </w:r>
      <w:r w:rsidDel="00000000" w:rsidR="00000000" w:rsidRPr="00000000">
        <w:rPr>
          <w:i w:val="1"/>
          <w:sz w:val="16"/>
          <w:szCs w:val="1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May 2024-Aug.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Converted SOAP APIs to REST and implemented secure authentication and authorization protocols to control access to provider data.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an Angular application with input sanitization, HTTPS enforcement, and smoke tests to prevent injection attacks and ensure secure functionality.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Collaborated with App Dev and product teams to perform API testing using Postman with secure token handling and error logging for threat detection.</w:t>
      </w:r>
    </w:p>
    <w:p w:rsidR="00000000" w:rsidDel="00000000" w:rsidP="00000000" w:rsidRDefault="00000000" w:rsidRPr="00000000" w14:paraId="0000002B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Roosevelt Innovations</w:t>
        <w:tab/>
        <w:tab/>
        <w:tab/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sz w:val="16"/>
          <w:szCs w:val="16"/>
          <w:rtl w:val="0"/>
        </w:rPr>
        <w:t xml:space="preserve">Okemos, MI</w:t>
      </w:r>
    </w:p>
    <w:p w:rsidR="00000000" w:rsidDel="00000000" w:rsidP="00000000" w:rsidRDefault="00000000" w:rsidRPr="00000000" w14:paraId="0000002D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Knowledge Science Intern</w:t>
      </w:r>
      <w:r w:rsidDel="00000000" w:rsidR="00000000" w:rsidRPr="00000000">
        <w:rPr>
          <w:i w:val="1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May 2023-Nov.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 secure Rules Engine using Drools and ANTLR, incorporating rule validation, execution sandboxing, and input constraints to prevent injection or logic manipulation.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Modified a custom Angular IDE to guard against XSS through DOM sanitization, secure component rendering, and proper encoding of user-defined rules.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Reduced third-party dependency in claims tools to minimize supply chain risks, while conducting internal audits of business logic for exploitation risks.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right="-27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Leadership Experience</w:t>
      </w:r>
    </w:p>
    <w:p w:rsidR="00000000" w:rsidDel="00000000" w:rsidP="00000000" w:rsidRDefault="00000000" w:rsidRPr="00000000" w14:paraId="00000033">
      <w:pPr>
        <w:pageBreakBefore w:val="0"/>
        <w:ind w:right="-27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M-HEAL Team DRIP Technical Team Lead</w:t>
      </w:r>
      <w:r w:rsidDel="00000000" w:rsidR="00000000" w:rsidRPr="00000000">
        <w:rPr>
          <w:b w:val="1"/>
          <w:sz w:val="16"/>
          <w:szCs w:val="16"/>
          <w:rtl w:val="0"/>
        </w:rPr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</w:r>
      <w:r w:rsidDel="00000000" w:rsidR="00000000" w:rsidRPr="00000000">
        <w:rPr>
          <w:b w:val="1"/>
          <w:sz w:val="16"/>
          <w:szCs w:val="16"/>
          <w:rtl w:val="0"/>
        </w:rPr>
        <w:t xml:space="preserve">Ann Arbor, MI</w:t>
      </w:r>
    </w:p>
    <w:p w:rsidR="00000000" w:rsidDel="00000000" w:rsidP="00000000" w:rsidRDefault="00000000" w:rsidRPr="00000000" w14:paraId="00000035">
      <w:pPr>
        <w:ind w:right="-270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Technical Team Lead</w:t>
      </w:r>
      <w:r w:rsidDel="00000000" w:rsidR="00000000" w:rsidRPr="00000000">
        <w:rPr>
          <w:i w:val="1"/>
          <w:sz w:val="16"/>
          <w:szCs w:val="16"/>
          <w:rtl w:val="0"/>
        </w:rPr>
        <w:tab/>
      </w:r>
      <w:r w:rsidDel="00000000" w:rsidR="00000000" w:rsidRPr="00000000">
        <w:rPr>
          <w:i w:val="1"/>
          <w:sz w:val="16"/>
          <w:szCs w:val="16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Sept. 2024-present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Leading website development for a hospital in Puerto Penasco, Mexico to raise awareness for diabetic amputees.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Overseeing design and 3D printing of a prosthetic knee for diabetic amputees that is low-cost and highly durable.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27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Sahana Classical Dance and Music</w:t>
      </w:r>
      <w:r w:rsidDel="00000000" w:rsidR="00000000" w:rsidRPr="00000000">
        <w:rPr>
          <w:b w:val="1"/>
          <w:sz w:val="16"/>
          <w:szCs w:val="16"/>
          <w:rtl w:val="0"/>
        </w:rPr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b w:val="1"/>
          <w:sz w:val="16"/>
          <w:szCs w:val="16"/>
          <w:rtl w:val="0"/>
        </w:rPr>
        <w:t xml:space="preserve">Ann Arbor, MI</w:t>
      </w:r>
    </w:p>
    <w:p w:rsidR="00000000" w:rsidDel="00000000" w:rsidP="00000000" w:rsidRDefault="00000000" w:rsidRPr="00000000" w14:paraId="0000003A">
      <w:pPr>
        <w:ind w:right="-270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Logistics Committee Lead</w:t>
      </w:r>
      <w:r w:rsidDel="00000000" w:rsidR="00000000" w:rsidRPr="00000000">
        <w:rPr>
          <w:i w:val="1"/>
          <w:sz w:val="16"/>
          <w:szCs w:val="16"/>
          <w:rtl w:val="0"/>
        </w:rPr>
        <w:tab/>
      </w:r>
      <w:r w:rsidDel="00000000" w:rsidR="00000000" w:rsidRPr="00000000">
        <w:rPr>
          <w:i w:val="1"/>
          <w:sz w:val="16"/>
          <w:szCs w:val="16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Sept. 2022-Apr.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Arranged three hour dance competition shows for all Indian artistic groups at the University of Michigan.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Booked and decorated Michigan theater, fundraised, coordinated performers, and sold 1000+ tickets.</w:t>
      </w:r>
    </w:p>
    <w:sectPr>
      <w:headerReference r:id="rId9" w:type="default"/>
      <w:pgSz w:h="15840" w:w="12240" w:orient="portrait"/>
      <w:pgMar w:bottom="720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desigirl@umich.edu" TargetMode="External"/><Relationship Id="rId7" Type="http://schemas.openxmlformats.org/officeDocument/2006/relationships/hyperlink" Target="http://linkedin.com/in/shikha-nukala-26462124b/" TargetMode="External"/><Relationship Id="rId8" Type="http://schemas.openxmlformats.org/officeDocument/2006/relationships/hyperlink" Target="http://github.com/scodegithub1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