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5"/>
        <w:ind w:left="130"/>
      </w:pPr>
      <w:r>
        <w:rPr/>
        <w:t>BIOLOGY</w:t>
      </w:r>
      <w:r>
        <w:rPr>
          <w:spacing w:val="-7"/>
        </w:rPr>
        <w:t> </w:t>
      </w:r>
      <w:r>
        <w:rPr>
          <w:spacing w:val="-5"/>
        </w:rPr>
        <w:t>173</w:t>
      </w:r>
    </w:p>
    <w:p>
      <w:pPr>
        <w:pStyle w:val="Title"/>
      </w:pPr>
      <w:r>
        <w:rPr/>
        <w:br w:type="column"/>
      </w:r>
      <w:r>
        <w:rPr/>
        <w:t>Microbiome</w:t>
      </w:r>
      <w:r>
        <w:rPr>
          <w:spacing w:val="-16"/>
        </w:rPr>
        <w:t> </w:t>
      </w:r>
      <w:r>
        <w:rPr/>
        <w:t>Lab</w:t>
      </w:r>
      <w:r>
        <w:rPr>
          <w:spacing w:val="-16"/>
        </w:rPr>
        <w:t> </w:t>
      </w:r>
      <w:r>
        <w:rPr>
          <w:spacing w:val="-2"/>
        </w:rPr>
        <w:t>Report</w:t>
      </w:r>
    </w:p>
    <w:p>
      <w:pPr>
        <w:spacing w:after="0"/>
        <w:sectPr>
          <w:footerReference w:type="default" r:id="rId5"/>
          <w:type w:val="continuous"/>
          <w:pgSz w:w="12240" w:h="15840"/>
          <w:pgMar w:header="0" w:footer="749" w:top="1060" w:bottom="940" w:left="960" w:right="1080"/>
          <w:pgNumType w:start="1"/>
          <w:cols w:num="2" w:equalWidth="0">
            <w:col w:w="1360" w:space="1123"/>
            <w:col w:w="7717"/>
          </w:cols>
        </w:sectPr>
      </w:pPr>
    </w:p>
    <w:p>
      <w:pPr>
        <w:pStyle w:val="Heading1"/>
        <w:spacing w:before="64"/>
      </w:pPr>
      <w:r>
        <w:rPr/>
        <w:t>Purpose</w:t>
      </w:r>
      <w:r>
        <w:rPr>
          <w:spacing w:val="-6"/>
        </w:rPr>
        <w:t> </w:t>
      </w:r>
      <w:r>
        <w:rPr/>
        <w:t>of</w:t>
      </w:r>
      <w:r>
        <w:rPr>
          <w:spacing w:val="-6"/>
        </w:rPr>
        <w:t> </w:t>
      </w:r>
      <w:r>
        <w:rPr>
          <w:spacing w:val="-2"/>
        </w:rPr>
        <w:t>Assignment</w:t>
      </w:r>
    </w:p>
    <w:p>
      <w:pPr>
        <w:pStyle w:val="BodyText"/>
        <w:spacing w:line="273" w:lineRule="auto" w:before="51"/>
        <w:ind w:left="125" w:right="121"/>
      </w:pPr>
      <w:r>
        <w:rPr/>
        <w:t>Being a scientist means a) applying the scientific method to understand a system, b) analyzing data from experiments,</w:t>
      </w:r>
      <w:r>
        <w:rPr>
          <w:spacing w:val="-3"/>
        </w:rPr>
        <w:t> </w:t>
      </w:r>
      <w:r>
        <w:rPr/>
        <w:t>and</w:t>
      </w:r>
      <w:r>
        <w:rPr>
          <w:spacing w:val="-3"/>
        </w:rPr>
        <w:t> </w:t>
      </w:r>
      <w:r>
        <w:rPr/>
        <w:t>c)</w:t>
      </w:r>
      <w:r>
        <w:rPr>
          <w:spacing w:val="-3"/>
        </w:rPr>
        <w:t> </w:t>
      </w:r>
      <w:r>
        <w:rPr/>
        <w:t>sharing</w:t>
      </w:r>
      <w:r>
        <w:rPr>
          <w:spacing w:val="-3"/>
        </w:rPr>
        <w:t> </w:t>
      </w:r>
      <w:r>
        <w:rPr/>
        <w:t>your</w:t>
      </w:r>
      <w:r>
        <w:rPr>
          <w:spacing w:val="-3"/>
        </w:rPr>
        <w:t> </w:t>
      </w:r>
      <w:r>
        <w:rPr/>
        <w:t>conclusions.</w:t>
      </w:r>
      <w:r>
        <w:rPr>
          <w:spacing w:val="-3"/>
        </w:rPr>
        <w:t> </w:t>
      </w:r>
      <w:r>
        <w:rPr/>
        <w:t>A</w:t>
      </w:r>
      <w:r>
        <w:rPr>
          <w:spacing w:val="-3"/>
        </w:rPr>
        <w:t> </w:t>
      </w:r>
      <w:r>
        <w:rPr/>
        <w:t>lab</w:t>
      </w:r>
      <w:r>
        <w:rPr>
          <w:spacing w:val="-3"/>
        </w:rPr>
        <w:t> </w:t>
      </w:r>
      <w:r>
        <w:rPr/>
        <w:t>report</w:t>
      </w:r>
      <w:r>
        <w:rPr>
          <w:spacing w:val="-3"/>
        </w:rPr>
        <w:t> </w:t>
      </w:r>
      <w:r>
        <w:rPr/>
        <w:t>is</w:t>
      </w:r>
      <w:r>
        <w:rPr>
          <w:spacing w:val="-3"/>
        </w:rPr>
        <w:t> </w:t>
      </w:r>
      <w:r>
        <w:rPr/>
        <w:t>the</w:t>
      </w:r>
      <w:r>
        <w:rPr>
          <w:spacing w:val="-3"/>
        </w:rPr>
        <w:t> </w:t>
      </w:r>
      <w:r>
        <w:rPr/>
        <w:t>traditional</w:t>
      </w:r>
      <w:r>
        <w:rPr>
          <w:spacing w:val="-3"/>
        </w:rPr>
        <w:t> </w:t>
      </w:r>
      <w:r>
        <w:rPr/>
        <w:t>way</w:t>
      </w:r>
      <w:r>
        <w:rPr>
          <w:spacing w:val="-3"/>
        </w:rPr>
        <w:t> </w:t>
      </w:r>
      <w:r>
        <w:rPr/>
        <w:t>that</w:t>
      </w:r>
      <w:r>
        <w:rPr>
          <w:spacing w:val="-3"/>
        </w:rPr>
        <w:t> </w:t>
      </w:r>
      <w:r>
        <w:rPr/>
        <w:t>scientists</w:t>
      </w:r>
      <w:r>
        <w:rPr>
          <w:spacing w:val="-2"/>
        </w:rPr>
        <w:t> </w:t>
      </w:r>
      <w:r>
        <w:rPr/>
        <w:t>communicate their findings. Lab reports follow a defined format and style to make them more broadly useful.</w:t>
      </w:r>
    </w:p>
    <w:p>
      <w:pPr>
        <w:pStyle w:val="BodyText"/>
        <w:spacing w:before="47"/>
      </w:pPr>
    </w:p>
    <w:p>
      <w:pPr>
        <w:pStyle w:val="BodyText"/>
        <w:spacing w:line="276" w:lineRule="auto"/>
        <w:ind w:left="125" w:right="121"/>
      </w:pPr>
      <w:r>
        <w:rPr/>
        <w:t>With</w:t>
      </w:r>
      <w:r>
        <w:rPr>
          <w:spacing w:val="-3"/>
        </w:rPr>
        <w:t> </w:t>
      </w:r>
      <w:r>
        <w:rPr/>
        <w:t>this</w:t>
      </w:r>
      <w:r>
        <w:rPr>
          <w:spacing w:val="-3"/>
        </w:rPr>
        <w:t> </w:t>
      </w:r>
      <w:r>
        <w:rPr/>
        <w:t>assignment,</w:t>
      </w:r>
      <w:r>
        <w:rPr>
          <w:spacing w:val="-3"/>
        </w:rPr>
        <w:t> </w:t>
      </w:r>
      <w:r>
        <w:rPr/>
        <w:t>you</w:t>
      </w:r>
      <w:r>
        <w:rPr>
          <w:spacing w:val="-3"/>
        </w:rPr>
        <w:t> </w:t>
      </w:r>
      <w:r>
        <w:rPr/>
        <w:t>have</w:t>
      </w:r>
      <w:r>
        <w:rPr>
          <w:spacing w:val="-3"/>
        </w:rPr>
        <w:t> </w:t>
      </w:r>
      <w:r>
        <w:rPr/>
        <w:t>a</w:t>
      </w:r>
      <w:r>
        <w:rPr>
          <w:spacing w:val="-3"/>
        </w:rPr>
        <w:t> </w:t>
      </w:r>
      <w:r>
        <w:rPr/>
        <w:t>unique</w:t>
      </w:r>
      <w:r>
        <w:rPr>
          <w:spacing w:val="-3"/>
        </w:rPr>
        <w:t> </w:t>
      </w:r>
      <w:r>
        <w:rPr/>
        <w:t>opportunity</w:t>
      </w:r>
      <w:r>
        <w:rPr>
          <w:spacing w:val="-3"/>
        </w:rPr>
        <w:t> </w:t>
      </w:r>
      <w:r>
        <w:rPr/>
        <w:t>to</w:t>
      </w:r>
      <w:r>
        <w:rPr>
          <w:spacing w:val="-3"/>
        </w:rPr>
        <w:t> </w:t>
      </w:r>
      <w:r>
        <w:rPr/>
        <w:t>contribute</w:t>
      </w:r>
      <w:r>
        <w:rPr>
          <w:spacing w:val="-3"/>
        </w:rPr>
        <w:t> </w:t>
      </w:r>
      <w:r>
        <w:rPr/>
        <w:t>to</w:t>
      </w:r>
      <w:r>
        <w:rPr>
          <w:spacing w:val="-3"/>
        </w:rPr>
        <w:t> </w:t>
      </w:r>
      <w:r>
        <w:rPr/>
        <w:t>an</w:t>
      </w:r>
      <w:r>
        <w:rPr>
          <w:spacing w:val="-3"/>
        </w:rPr>
        <w:t> </w:t>
      </w:r>
      <w:r>
        <w:rPr/>
        <w:t>active</w:t>
      </w:r>
      <w:r>
        <w:rPr>
          <w:spacing w:val="-3"/>
        </w:rPr>
        <w:t> </w:t>
      </w:r>
      <w:r>
        <w:rPr/>
        <w:t>research</w:t>
      </w:r>
      <w:r>
        <w:rPr>
          <w:spacing w:val="-3"/>
        </w:rPr>
        <w:t> </w:t>
      </w:r>
      <w:r>
        <w:rPr/>
        <w:t>study</w:t>
      </w:r>
      <w:r>
        <w:rPr>
          <w:spacing w:val="-3"/>
        </w:rPr>
        <w:t> </w:t>
      </w:r>
      <w:r>
        <w:rPr/>
        <w:t>at</w:t>
      </w:r>
      <w:r>
        <w:rPr>
          <w:spacing w:val="-3"/>
        </w:rPr>
        <w:t> </w:t>
      </w:r>
      <w:r>
        <w:rPr/>
        <w:t>the</w:t>
      </w:r>
      <w:r>
        <w:rPr>
          <w:spacing w:val="-3"/>
        </w:rPr>
        <w:t> </w:t>
      </w:r>
      <w:r>
        <w:rPr/>
        <w:t>University of Michigan called the Michigan Microbiome Project (IRB: HUM00166150). Human gut diseases, such as colon cancer and inflammatory bowel disease, are not well understood. You are contributing to an investigation into the function of the human gut microbiome to help scientists develop new probiotics and therapies that will improve human health. More specifically, scientists are interested in learning how our diet can affect the gut microbiome. In BIO 173, our class will (1) identify gut bacteria from prior participant fecal samples using molecular techniques and DNA sequencing, and (2) investigate how timing of breath samples reflects activities of the gut microbiome. All of the data we collect and analyze will be submitted to the researchers of the Michigan Microbiome Project.</w:t>
      </w:r>
    </w:p>
    <w:p>
      <w:pPr>
        <w:pStyle w:val="BodyText"/>
        <w:spacing w:before="38"/>
      </w:pPr>
    </w:p>
    <w:p>
      <w:pPr>
        <w:pStyle w:val="BodyText"/>
        <w:spacing w:line="278" w:lineRule="auto"/>
        <w:ind w:left="125" w:right="121"/>
      </w:pPr>
      <w:r>
        <w:rPr/>
        <w:t>As</w:t>
      </w:r>
      <w:r>
        <w:rPr>
          <w:spacing w:val="-3"/>
        </w:rPr>
        <w:t> </w:t>
      </w:r>
      <w:r>
        <w:rPr/>
        <w:t>you</w:t>
      </w:r>
      <w:r>
        <w:rPr>
          <w:spacing w:val="-3"/>
        </w:rPr>
        <w:t> </w:t>
      </w:r>
      <w:r>
        <w:rPr/>
        <w:t>complete</w:t>
      </w:r>
      <w:r>
        <w:rPr>
          <w:spacing w:val="-3"/>
        </w:rPr>
        <w:t> </w:t>
      </w:r>
      <w:r>
        <w:rPr/>
        <w:t>the</w:t>
      </w:r>
      <w:r>
        <w:rPr>
          <w:spacing w:val="-3"/>
        </w:rPr>
        <w:t> </w:t>
      </w:r>
      <w:r>
        <w:rPr/>
        <w:t>Microbiome</w:t>
      </w:r>
      <w:r>
        <w:rPr>
          <w:spacing w:val="-3"/>
        </w:rPr>
        <w:t> </w:t>
      </w:r>
      <w:r>
        <w:rPr/>
        <w:t>experiments,</w:t>
      </w:r>
      <w:r>
        <w:rPr>
          <w:spacing w:val="-3"/>
        </w:rPr>
        <w:t> </w:t>
      </w:r>
      <w:r>
        <w:rPr/>
        <w:t>this</w:t>
      </w:r>
      <w:r>
        <w:rPr>
          <w:spacing w:val="-3"/>
        </w:rPr>
        <w:t> </w:t>
      </w:r>
      <w:r>
        <w:rPr/>
        <w:t>Lab</w:t>
      </w:r>
      <w:r>
        <w:rPr>
          <w:spacing w:val="-3"/>
        </w:rPr>
        <w:t> </w:t>
      </w:r>
      <w:r>
        <w:rPr/>
        <w:t>Report</w:t>
      </w:r>
      <w:r>
        <w:rPr>
          <w:spacing w:val="-3"/>
        </w:rPr>
        <w:t> </w:t>
      </w:r>
      <w:r>
        <w:rPr/>
        <w:t>will</w:t>
      </w:r>
      <w:r>
        <w:rPr>
          <w:spacing w:val="-3"/>
        </w:rPr>
        <w:t> </w:t>
      </w:r>
      <w:r>
        <w:rPr/>
        <w:t>allow</w:t>
      </w:r>
      <w:r>
        <w:rPr>
          <w:spacing w:val="-3"/>
        </w:rPr>
        <w:t> </w:t>
      </w:r>
      <w:r>
        <w:rPr/>
        <w:t>you</w:t>
      </w:r>
      <w:r>
        <w:rPr>
          <w:spacing w:val="-3"/>
        </w:rPr>
        <w:t> </w:t>
      </w:r>
      <w:r>
        <w:rPr/>
        <w:t>to</w:t>
      </w:r>
      <w:r>
        <w:rPr>
          <w:spacing w:val="-3"/>
        </w:rPr>
        <w:t> </w:t>
      </w:r>
      <w:r>
        <w:rPr/>
        <w:t>showcase</w:t>
      </w:r>
      <w:r>
        <w:rPr>
          <w:spacing w:val="-3"/>
        </w:rPr>
        <w:t> </w:t>
      </w:r>
      <w:r>
        <w:rPr/>
        <w:t>the</w:t>
      </w:r>
      <w:r>
        <w:rPr>
          <w:spacing w:val="-3"/>
        </w:rPr>
        <w:t> </w:t>
      </w:r>
      <w:r>
        <w:rPr/>
        <w:t>following scientific skills:</w:t>
      </w:r>
    </w:p>
    <w:p>
      <w:pPr>
        <w:pStyle w:val="ListParagraph"/>
        <w:numPr>
          <w:ilvl w:val="0"/>
          <w:numId w:val="1"/>
        </w:numPr>
        <w:tabs>
          <w:tab w:pos="845" w:val="left" w:leader="none"/>
        </w:tabs>
        <w:spacing w:line="271" w:lineRule="auto" w:before="0" w:after="0"/>
        <w:ind w:left="845" w:right="1024" w:hanging="360"/>
        <w:jc w:val="left"/>
        <w:rPr>
          <w:sz w:val="22"/>
        </w:rPr>
      </w:pPr>
      <w:r>
        <w:rPr>
          <w:b/>
          <w:sz w:val="22"/>
        </w:rPr>
        <w:t>Scientific</w:t>
      </w:r>
      <w:r>
        <w:rPr>
          <w:b/>
          <w:spacing w:val="-3"/>
          <w:sz w:val="22"/>
        </w:rPr>
        <w:t> </w:t>
      </w:r>
      <w:r>
        <w:rPr>
          <w:b/>
          <w:sz w:val="22"/>
        </w:rPr>
        <w:t>Method</w:t>
      </w:r>
      <w:r>
        <w:rPr>
          <w:sz w:val="22"/>
        </w:rPr>
        <w:t>:</w:t>
      </w:r>
      <w:r>
        <w:rPr>
          <w:spacing w:val="-3"/>
          <w:sz w:val="22"/>
        </w:rPr>
        <w:t> </w:t>
      </w:r>
      <w:r>
        <w:rPr>
          <w:sz w:val="22"/>
        </w:rPr>
        <w:t>Explain</w:t>
      </w:r>
      <w:r>
        <w:rPr>
          <w:spacing w:val="-3"/>
          <w:sz w:val="22"/>
        </w:rPr>
        <w:t> </w:t>
      </w:r>
      <w:r>
        <w:rPr>
          <w:sz w:val="22"/>
        </w:rPr>
        <w:t>how</w:t>
      </w:r>
      <w:r>
        <w:rPr>
          <w:spacing w:val="-3"/>
          <w:sz w:val="22"/>
        </w:rPr>
        <w:t> </w:t>
      </w:r>
      <w:r>
        <w:rPr>
          <w:sz w:val="22"/>
        </w:rPr>
        <w:t>this</w:t>
      </w:r>
      <w:r>
        <w:rPr>
          <w:spacing w:val="-3"/>
          <w:sz w:val="22"/>
        </w:rPr>
        <w:t> </w:t>
      </w:r>
      <w:r>
        <w:rPr>
          <w:sz w:val="22"/>
        </w:rPr>
        <w:t>experiment</w:t>
      </w:r>
      <w:r>
        <w:rPr>
          <w:spacing w:val="-3"/>
          <w:sz w:val="22"/>
        </w:rPr>
        <w:t> </w:t>
      </w:r>
      <w:r>
        <w:rPr>
          <w:sz w:val="22"/>
        </w:rPr>
        <w:t>is</w:t>
      </w:r>
      <w:r>
        <w:rPr>
          <w:spacing w:val="-3"/>
          <w:sz w:val="22"/>
        </w:rPr>
        <w:t> </w:t>
      </w:r>
      <w:r>
        <w:rPr>
          <w:sz w:val="22"/>
        </w:rPr>
        <w:t>set</w:t>
      </w:r>
      <w:r>
        <w:rPr>
          <w:spacing w:val="-3"/>
          <w:sz w:val="22"/>
        </w:rPr>
        <w:t> </w:t>
      </w:r>
      <w:r>
        <w:rPr>
          <w:sz w:val="22"/>
        </w:rPr>
        <w:t>up</w:t>
      </w:r>
      <w:r>
        <w:rPr>
          <w:spacing w:val="-3"/>
          <w:sz w:val="22"/>
        </w:rPr>
        <w:t> </w:t>
      </w:r>
      <w:r>
        <w:rPr>
          <w:sz w:val="22"/>
        </w:rPr>
        <w:t>to</w:t>
      </w:r>
      <w:r>
        <w:rPr>
          <w:spacing w:val="-3"/>
          <w:sz w:val="22"/>
        </w:rPr>
        <w:t> </w:t>
      </w:r>
      <w:r>
        <w:rPr>
          <w:sz w:val="22"/>
        </w:rPr>
        <w:t>test</w:t>
      </w:r>
      <w:r>
        <w:rPr>
          <w:spacing w:val="-3"/>
          <w:sz w:val="22"/>
        </w:rPr>
        <w:t> </w:t>
      </w:r>
      <w:r>
        <w:rPr>
          <w:sz w:val="22"/>
        </w:rPr>
        <w:t>a</w:t>
      </w:r>
      <w:r>
        <w:rPr>
          <w:spacing w:val="-3"/>
          <w:sz w:val="22"/>
        </w:rPr>
        <w:t> </w:t>
      </w:r>
      <w:r>
        <w:rPr>
          <w:sz w:val="22"/>
        </w:rPr>
        <w:t>specific</w:t>
      </w:r>
      <w:r>
        <w:rPr>
          <w:spacing w:val="-3"/>
          <w:sz w:val="22"/>
        </w:rPr>
        <w:t> </w:t>
      </w:r>
      <w:r>
        <w:rPr>
          <w:sz w:val="22"/>
        </w:rPr>
        <w:t>hypothesis</w:t>
      </w:r>
      <w:r>
        <w:rPr>
          <w:spacing w:val="-3"/>
          <w:sz w:val="22"/>
        </w:rPr>
        <w:t> </w:t>
      </w:r>
      <w:r>
        <w:rPr>
          <w:sz w:val="22"/>
        </w:rPr>
        <w:t>through appropriate methods</w:t>
      </w:r>
    </w:p>
    <w:p>
      <w:pPr>
        <w:pStyle w:val="ListParagraph"/>
        <w:numPr>
          <w:ilvl w:val="0"/>
          <w:numId w:val="1"/>
        </w:numPr>
        <w:tabs>
          <w:tab w:pos="845" w:val="left" w:leader="none"/>
        </w:tabs>
        <w:spacing w:line="271" w:lineRule="auto" w:before="7" w:after="0"/>
        <w:ind w:left="845" w:right="509" w:hanging="360"/>
        <w:jc w:val="left"/>
        <w:rPr>
          <w:sz w:val="22"/>
        </w:rPr>
      </w:pPr>
      <w:r>
        <w:rPr>
          <w:b/>
          <w:sz w:val="22"/>
        </w:rPr>
        <w:t>Disciplinary</w:t>
      </w:r>
      <w:r>
        <w:rPr>
          <w:b/>
          <w:spacing w:val="-3"/>
          <w:sz w:val="22"/>
        </w:rPr>
        <w:t> </w:t>
      </w:r>
      <w:r>
        <w:rPr>
          <w:b/>
          <w:sz w:val="22"/>
        </w:rPr>
        <w:t>Knowledge</w:t>
      </w:r>
      <w:r>
        <w:rPr>
          <w:sz w:val="22"/>
        </w:rPr>
        <w:t>:</w:t>
      </w:r>
      <w:r>
        <w:rPr>
          <w:spacing w:val="-3"/>
          <w:sz w:val="22"/>
        </w:rPr>
        <w:t> </w:t>
      </w:r>
      <w:r>
        <w:rPr>
          <w:sz w:val="22"/>
        </w:rPr>
        <w:t>Describe</w:t>
      </w:r>
      <w:r>
        <w:rPr>
          <w:spacing w:val="-3"/>
          <w:sz w:val="22"/>
        </w:rPr>
        <w:t> </w:t>
      </w:r>
      <w:r>
        <w:rPr>
          <w:sz w:val="22"/>
        </w:rPr>
        <w:t>the</w:t>
      </w:r>
      <w:r>
        <w:rPr>
          <w:spacing w:val="-3"/>
          <w:sz w:val="22"/>
        </w:rPr>
        <w:t> </w:t>
      </w:r>
      <w:r>
        <w:rPr>
          <w:sz w:val="22"/>
        </w:rPr>
        <w:t>function</w:t>
      </w:r>
      <w:r>
        <w:rPr>
          <w:spacing w:val="-3"/>
          <w:sz w:val="22"/>
        </w:rPr>
        <w:t> </w:t>
      </w:r>
      <w:r>
        <w:rPr>
          <w:sz w:val="22"/>
        </w:rPr>
        <w:t>of</w:t>
      </w:r>
      <w:r>
        <w:rPr>
          <w:spacing w:val="-3"/>
          <w:sz w:val="22"/>
        </w:rPr>
        <w:t> </w:t>
      </w:r>
      <w:r>
        <w:rPr>
          <w:sz w:val="22"/>
        </w:rPr>
        <w:t>gut</w:t>
      </w:r>
      <w:r>
        <w:rPr>
          <w:spacing w:val="-3"/>
          <w:sz w:val="22"/>
        </w:rPr>
        <w:t> </w:t>
      </w:r>
      <w:r>
        <w:rPr>
          <w:sz w:val="22"/>
        </w:rPr>
        <w:t>microbes;</w:t>
      </w:r>
      <w:r>
        <w:rPr>
          <w:spacing w:val="-3"/>
          <w:sz w:val="22"/>
        </w:rPr>
        <w:t> </w:t>
      </w:r>
      <w:r>
        <w:rPr>
          <w:sz w:val="22"/>
        </w:rPr>
        <w:t>describe</w:t>
      </w:r>
      <w:r>
        <w:rPr>
          <w:spacing w:val="-3"/>
          <w:sz w:val="22"/>
        </w:rPr>
        <w:t> </w:t>
      </w:r>
      <w:r>
        <w:rPr>
          <w:sz w:val="22"/>
        </w:rPr>
        <w:t>how</w:t>
      </w:r>
      <w:r>
        <w:rPr>
          <w:spacing w:val="-3"/>
          <w:sz w:val="22"/>
        </w:rPr>
        <w:t> </w:t>
      </w:r>
      <w:r>
        <w:rPr>
          <w:sz w:val="22"/>
        </w:rPr>
        <w:t>exhaled</w:t>
      </w:r>
      <w:r>
        <w:rPr>
          <w:spacing w:val="-3"/>
          <w:sz w:val="22"/>
        </w:rPr>
        <w:t> </w:t>
      </w:r>
      <w:r>
        <w:rPr>
          <w:sz w:val="22"/>
        </w:rPr>
        <w:t>gases</w:t>
      </w:r>
      <w:r>
        <w:rPr>
          <w:spacing w:val="-3"/>
          <w:sz w:val="22"/>
        </w:rPr>
        <w:t> </w:t>
      </w:r>
      <w:r>
        <w:rPr>
          <w:sz w:val="22"/>
        </w:rPr>
        <w:t>can</w:t>
      </w:r>
      <w:r>
        <w:rPr>
          <w:spacing w:val="-3"/>
          <w:sz w:val="22"/>
        </w:rPr>
        <w:t> </w:t>
      </w:r>
      <w:r>
        <w:rPr>
          <w:sz w:val="22"/>
        </w:rPr>
        <w:t>be used to measure gut fermentation; identify gut bacteria using DNA sequencing</w:t>
      </w:r>
    </w:p>
    <w:p>
      <w:pPr>
        <w:pStyle w:val="ListParagraph"/>
        <w:numPr>
          <w:ilvl w:val="0"/>
          <w:numId w:val="1"/>
        </w:numPr>
        <w:tabs>
          <w:tab w:pos="845" w:val="left" w:leader="none"/>
        </w:tabs>
        <w:spacing w:line="271" w:lineRule="auto" w:before="5" w:after="0"/>
        <w:ind w:left="845" w:right="301" w:hanging="360"/>
        <w:jc w:val="left"/>
        <w:rPr>
          <w:sz w:val="22"/>
        </w:rPr>
      </w:pPr>
      <w:r>
        <w:rPr>
          <w:b/>
          <w:sz w:val="22"/>
        </w:rPr>
        <w:t>Data</w:t>
      </w:r>
      <w:r>
        <w:rPr>
          <w:b/>
          <w:spacing w:val="-3"/>
          <w:sz w:val="22"/>
        </w:rPr>
        <w:t> </w:t>
      </w:r>
      <w:r>
        <w:rPr>
          <w:b/>
          <w:sz w:val="22"/>
        </w:rPr>
        <w:t>Analysis</w:t>
      </w:r>
      <w:r>
        <w:rPr>
          <w:sz w:val="22"/>
        </w:rPr>
        <w:t>:</w:t>
      </w:r>
      <w:r>
        <w:rPr>
          <w:spacing w:val="-3"/>
          <w:sz w:val="22"/>
        </w:rPr>
        <w:t> </w:t>
      </w:r>
      <w:r>
        <w:rPr>
          <w:sz w:val="22"/>
        </w:rPr>
        <w:t>Analyze</w:t>
      </w:r>
      <w:r>
        <w:rPr>
          <w:spacing w:val="-3"/>
          <w:sz w:val="22"/>
        </w:rPr>
        <w:t> </w:t>
      </w:r>
      <w:r>
        <w:rPr>
          <w:sz w:val="22"/>
        </w:rPr>
        <w:t>and</w:t>
      </w:r>
      <w:r>
        <w:rPr>
          <w:spacing w:val="-3"/>
          <w:sz w:val="22"/>
        </w:rPr>
        <w:t> </w:t>
      </w:r>
      <w:r>
        <w:rPr>
          <w:sz w:val="22"/>
        </w:rPr>
        <w:t>interpret</w:t>
      </w:r>
      <w:r>
        <w:rPr>
          <w:spacing w:val="-3"/>
          <w:sz w:val="22"/>
        </w:rPr>
        <w:t> </w:t>
      </w:r>
      <w:r>
        <w:rPr>
          <w:sz w:val="22"/>
        </w:rPr>
        <w:t>data</w:t>
      </w:r>
      <w:r>
        <w:rPr>
          <w:spacing w:val="-3"/>
          <w:sz w:val="22"/>
        </w:rPr>
        <w:t> </w:t>
      </w:r>
      <w:r>
        <w:rPr>
          <w:sz w:val="22"/>
        </w:rPr>
        <w:t>from</w:t>
      </w:r>
      <w:r>
        <w:rPr>
          <w:spacing w:val="-3"/>
          <w:sz w:val="22"/>
        </w:rPr>
        <w:t> </w:t>
      </w:r>
      <w:r>
        <w:rPr>
          <w:sz w:val="22"/>
        </w:rPr>
        <w:t>your</w:t>
      </w:r>
      <w:r>
        <w:rPr>
          <w:spacing w:val="-3"/>
          <w:sz w:val="22"/>
        </w:rPr>
        <w:t> </w:t>
      </w:r>
      <w:r>
        <w:rPr>
          <w:sz w:val="22"/>
        </w:rPr>
        <w:t>experiment</w:t>
      </w:r>
      <w:r>
        <w:rPr>
          <w:spacing w:val="-3"/>
          <w:sz w:val="22"/>
        </w:rPr>
        <w:t> </w:t>
      </w:r>
      <w:r>
        <w:rPr>
          <w:sz w:val="22"/>
        </w:rPr>
        <w:t>and</w:t>
      </w:r>
      <w:r>
        <w:rPr>
          <w:spacing w:val="-3"/>
          <w:sz w:val="22"/>
        </w:rPr>
        <w:t> </w:t>
      </w:r>
      <w:r>
        <w:rPr>
          <w:sz w:val="22"/>
        </w:rPr>
        <w:t>highlight</w:t>
      </w:r>
      <w:r>
        <w:rPr>
          <w:spacing w:val="-3"/>
          <w:sz w:val="22"/>
        </w:rPr>
        <w:t> </w:t>
      </w:r>
      <w:r>
        <w:rPr>
          <w:sz w:val="22"/>
        </w:rPr>
        <w:t>results</w:t>
      </w:r>
      <w:r>
        <w:rPr>
          <w:spacing w:val="-3"/>
          <w:sz w:val="22"/>
        </w:rPr>
        <w:t> </w:t>
      </w:r>
      <w:r>
        <w:rPr>
          <w:sz w:val="22"/>
        </w:rPr>
        <w:t>that</w:t>
      </w:r>
      <w:r>
        <w:rPr>
          <w:spacing w:val="-3"/>
          <w:sz w:val="22"/>
        </w:rPr>
        <w:t> </w:t>
      </w:r>
      <w:r>
        <w:rPr>
          <w:sz w:val="22"/>
        </w:rPr>
        <w:t>respond</w:t>
      </w:r>
      <w:r>
        <w:rPr>
          <w:spacing w:val="-3"/>
          <w:sz w:val="22"/>
        </w:rPr>
        <w:t> </w:t>
      </w:r>
      <w:r>
        <w:rPr>
          <w:sz w:val="22"/>
        </w:rPr>
        <w:t>to your objective and hypothesis</w:t>
      </w:r>
    </w:p>
    <w:p>
      <w:pPr>
        <w:pStyle w:val="ListParagraph"/>
        <w:numPr>
          <w:ilvl w:val="0"/>
          <w:numId w:val="1"/>
        </w:numPr>
        <w:tabs>
          <w:tab w:pos="845" w:val="left" w:leader="none"/>
        </w:tabs>
        <w:spacing w:line="271" w:lineRule="auto" w:before="10" w:after="0"/>
        <w:ind w:left="845" w:right="943" w:hanging="360"/>
        <w:jc w:val="left"/>
        <w:rPr>
          <w:sz w:val="22"/>
        </w:rPr>
      </w:pPr>
      <w:r>
        <w:rPr>
          <w:b/>
          <w:sz w:val="22"/>
        </w:rPr>
        <w:t>Scientific</w:t>
      </w:r>
      <w:r>
        <w:rPr>
          <w:b/>
          <w:spacing w:val="-3"/>
          <w:sz w:val="22"/>
        </w:rPr>
        <w:t> </w:t>
      </w:r>
      <w:r>
        <w:rPr>
          <w:b/>
          <w:sz w:val="22"/>
        </w:rPr>
        <w:t>Communication</w:t>
      </w:r>
      <w:r>
        <w:rPr>
          <w:sz w:val="22"/>
        </w:rPr>
        <w:t>:</w:t>
      </w:r>
      <w:r>
        <w:rPr>
          <w:spacing w:val="-3"/>
          <w:sz w:val="22"/>
        </w:rPr>
        <w:t> </w:t>
      </w:r>
      <w:r>
        <w:rPr>
          <w:sz w:val="22"/>
        </w:rPr>
        <w:t>Apply</w:t>
      </w:r>
      <w:r>
        <w:rPr>
          <w:spacing w:val="-3"/>
          <w:sz w:val="22"/>
        </w:rPr>
        <w:t> </w:t>
      </w:r>
      <w:r>
        <w:rPr>
          <w:sz w:val="22"/>
        </w:rPr>
        <w:t>the</w:t>
      </w:r>
      <w:r>
        <w:rPr>
          <w:spacing w:val="-3"/>
          <w:sz w:val="22"/>
        </w:rPr>
        <w:t> </w:t>
      </w:r>
      <w:r>
        <w:rPr>
          <w:sz w:val="22"/>
        </w:rPr>
        <w:t>model</w:t>
      </w:r>
      <w:r>
        <w:rPr>
          <w:spacing w:val="-3"/>
          <w:sz w:val="22"/>
        </w:rPr>
        <w:t> </w:t>
      </w:r>
      <w:r>
        <w:rPr>
          <w:sz w:val="22"/>
        </w:rPr>
        <w:t>&amp;</w:t>
      </w:r>
      <w:r>
        <w:rPr>
          <w:spacing w:val="-3"/>
          <w:sz w:val="22"/>
        </w:rPr>
        <w:t> </w:t>
      </w:r>
      <w:r>
        <w:rPr>
          <w:sz w:val="22"/>
        </w:rPr>
        <w:t>conventions</w:t>
      </w:r>
      <w:r>
        <w:rPr>
          <w:spacing w:val="-3"/>
          <w:sz w:val="22"/>
        </w:rPr>
        <w:t> </w:t>
      </w:r>
      <w:r>
        <w:rPr>
          <w:sz w:val="22"/>
        </w:rPr>
        <w:t>of</w:t>
      </w:r>
      <w:r>
        <w:rPr>
          <w:spacing w:val="-3"/>
          <w:sz w:val="22"/>
        </w:rPr>
        <w:t> </w:t>
      </w:r>
      <w:r>
        <w:rPr>
          <w:sz w:val="22"/>
        </w:rPr>
        <w:t>a</w:t>
      </w:r>
      <w:r>
        <w:rPr>
          <w:spacing w:val="-3"/>
          <w:sz w:val="22"/>
        </w:rPr>
        <w:t> </w:t>
      </w:r>
      <w:r>
        <w:rPr>
          <w:sz w:val="22"/>
        </w:rPr>
        <w:t>standard</w:t>
      </w:r>
      <w:r>
        <w:rPr>
          <w:spacing w:val="-3"/>
          <w:sz w:val="22"/>
        </w:rPr>
        <w:t> </w:t>
      </w:r>
      <w:r>
        <w:rPr>
          <w:sz w:val="22"/>
        </w:rPr>
        <w:t>Lab</w:t>
      </w:r>
      <w:r>
        <w:rPr>
          <w:spacing w:val="-3"/>
          <w:sz w:val="22"/>
        </w:rPr>
        <w:t> </w:t>
      </w:r>
      <w:r>
        <w:rPr>
          <w:sz w:val="22"/>
        </w:rPr>
        <w:t>Report</w:t>
      </w:r>
      <w:r>
        <w:rPr>
          <w:spacing w:val="-3"/>
          <w:sz w:val="22"/>
        </w:rPr>
        <w:t> </w:t>
      </w:r>
      <w:r>
        <w:rPr>
          <w:sz w:val="22"/>
        </w:rPr>
        <w:t>format</w:t>
      </w:r>
      <w:r>
        <w:rPr>
          <w:spacing w:val="-3"/>
          <w:sz w:val="22"/>
        </w:rPr>
        <w:t> </w:t>
      </w:r>
      <w:r>
        <w:rPr>
          <w:sz w:val="22"/>
        </w:rPr>
        <w:t>to communicate your hypothesis, experiment, and conclusions to a scientific audience.</w:t>
      </w:r>
    </w:p>
    <w:p>
      <w:pPr>
        <w:pStyle w:val="BodyText"/>
        <w:spacing w:before="43"/>
      </w:pPr>
    </w:p>
    <w:p>
      <w:pPr>
        <w:pStyle w:val="BodyText"/>
        <w:spacing w:line="276" w:lineRule="auto"/>
        <w:ind w:left="134" w:hanging="4"/>
      </w:pPr>
      <w:r>
        <w:rPr/>
        <w:t>The structure of a Lab Report is one form for efficiently transmitting results to a scientific audience. It is also a form of persuasive essay in that you are laying out a question, presenting data that address the topic and then making</w:t>
      </w:r>
      <w:r>
        <w:rPr>
          <w:spacing w:val="-2"/>
        </w:rPr>
        <w:t> </w:t>
      </w:r>
      <w:r>
        <w:rPr/>
        <w:t>the</w:t>
      </w:r>
      <w:r>
        <w:rPr>
          <w:spacing w:val="-2"/>
        </w:rPr>
        <w:t> </w:t>
      </w:r>
      <w:r>
        <w:rPr/>
        <w:t>case</w:t>
      </w:r>
      <w:r>
        <w:rPr>
          <w:spacing w:val="-2"/>
        </w:rPr>
        <w:t> </w:t>
      </w:r>
      <w:r>
        <w:rPr/>
        <w:t>for</w:t>
      </w:r>
      <w:r>
        <w:rPr>
          <w:spacing w:val="-2"/>
        </w:rPr>
        <w:t> </w:t>
      </w:r>
      <w:r>
        <w:rPr/>
        <w:t>a</w:t>
      </w:r>
      <w:r>
        <w:rPr>
          <w:spacing w:val="-2"/>
        </w:rPr>
        <w:t> </w:t>
      </w:r>
      <w:r>
        <w:rPr/>
        <w:t>certain</w:t>
      </w:r>
      <w:r>
        <w:rPr>
          <w:spacing w:val="-2"/>
        </w:rPr>
        <w:t> </w:t>
      </w:r>
      <w:r>
        <w:rPr/>
        <w:t>answer</w:t>
      </w:r>
      <w:r>
        <w:rPr>
          <w:spacing w:val="-2"/>
        </w:rPr>
        <w:t> </w:t>
      </w:r>
      <w:r>
        <w:rPr/>
        <w:t>to</w:t>
      </w:r>
      <w:r>
        <w:rPr>
          <w:spacing w:val="-2"/>
        </w:rPr>
        <w:t> </w:t>
      </w:r>
      <w:r>
        <w:rPr/>
        <w:t>the</w:t>
      </w:r>
      <w:r>
        <w:rPr>
          <w:spacing w:val="-2"/>
        </w:rPr>
        <w:t> </w:t>
      </w:r>
      <w:r>
        <w:rPr/>
        <w:t>question.</w:t>
      </w:r>
      <w:r>
        <w:rPr>
          <w:spacing w:val="-2"/>
        </w:rPr>
        <w:t> </w:t>
      </w:r>
      <w:r>
        <w:rPr/>
        <w:t>When</w:t>
      </w:r>
      <w:r>
        <w:rPr>
          <w:spacing w:val="-2"/>
        </w:rPr>
        <w:t> </w:t>
      </w:r>
      <w:r>
        <w:rPr/>
        <w:t>you</w:t>
      </w:r>
      <w:r>
        <w:rPr>
          <w:spacing w:val="-2"/>
        </w:rPr>
        <w:t> </w:t>
      </w:r>
      <w:r>
        <w:rPr/>
        <w:t>write</w:t>
      </w:r>
      <w:r>
        <w:rPr>
          <w:spacing w:val="-2"/>
        </w:rPr>
        <w:t> </w:t>
      </w:r>
      <w:r>
        <w:rPr/>
        <w:t>your</w:t>
      </w:r>
      <w:r>
        <w:rPr>
          <w:spacing w:val="-2"/>
        </w:rPr>
        <w:t> </w:t>
      </w:r>
      <w:r>
        <w:rPr/>
        <w:t>lab</w:t>
      </w:r>
      <w:r>
        <w:rPr>
          <w:spacing w:val="-2"/>
        </w:rPr>
        <w:t> </w:t>
      </w:r>
      <w:r>
        <w:rPr/>
        <w:t>report,</w:t>
      </w:r>
      <w:r>
        <w:rPr>
          <w:spacing w:val="-2"/>
        </w:rPr>
        <w:t> </w:t>
      </w:r>
      <w:r>
        <w:rPr/>
        <w:t>please</w:t>
      </w:r>
      <w:r>
        <w:rPr>
          <w:spacing w:val="-2"/>
        </w:rPr>
        <w:t> </w:t>
      </w:r>
      <w:r>
        <w:rPr/>
        <w:t>follow</w:t>
      </w:r>
      <w:r>
        <w:rPr>
          <w:spacing w:val="-2"/>
        </w:rPr>
        <w:t> </w:t>
      </w:r>
      <w:r>
        <w:rPr/>
        <w:t>the</w:t>
      </w:r>
      <w:r>
        <w:rPr>
          <w:spacing w:val="-2"/>
        </w:rPr>
        <w:t> </w:t>
      </w:r>
      <w:r>
        <w:rPr/>
        <w:t>format and instructions outlined below.</w:t>
      </w:r>
    </w:p>
    <w:p>
      <w:pPr>
        <w:pStyle w:val="BodyText"/>
        <w:spacing w:before="71"/>
      </w:pPr>
    </w:p>
    <w:p>
      <w:pPr>
        <w:pStyle w:val="Heading1"/>
      </w:pPr>
      <w:r>
        <w:rPr/>
        <w:t>Report</w:t>
      </w:r>
      <w:r>
        <w:rPr>
          <w:spacing w:val="-8"/>
        </w:rPr>
        <w:t> </w:t>
      </w:r>
      <w:r>
        <w:rPr>
          <w:spacing w:val="-2"/>
        </w:rPr>
        <w:t>Format</w:t>
      </w:r>
    </w:p>
    <w:p>
      <w:pPr>
        <w:pStyle w:val="ListParagraph"/>
        <w:numPr>
          <w:ilvl w:val="0"/>
          <w:numId w:val="2"/>
        </w:numPr>
        <w:tabs>
          <w:tab w:pos="665" w:val="left" w:leader="none"/>
        </w:tabs>
        <w:spacing w:line="240" w:lineRule="auto" w:before="52" w:after="0"/>
        <w:ind w:left="665" w:right="0" w:hanging="360"/>
        <w:jc w:val="left"/>
        <w:rPr>
          <w:sz w:val="22"/>
        </w:rPr>
      </w:pPr>
      <w:r>
        <w:rPr>
          <w:sz w:val="22"/>
        </w:rPr>
        <w:t>No</w:t>
      </w:r>
      <w:r>
        <w:rPr>
          <w:spacing w:val="-7"/>
          <w:sz w:val="22"/>
        </w:rPr>
        <w:t> </w:t>
      </w:r>
      <w:r>
        <w:rPr>
          <w:sz w:val="22"/>
        </w:rPr>
        <w:t>more</w:t>
      </w:r>
      <w:r>
        <w:rPr>
          <w:spacing w:val="-5"/>
          <w:sz w:val="22"/>
        </w:rPr>
        <w:t> </w:t>
      </w:r>
      <w:r>
        <w:rPr>
          <w:sz w:val="22"/>
        </w:rPr>
        <w:t>than</w:t>
      </w:r>
      <w:r>
        <w:rPr>
          <w:spacing w:val="-5"/>
          <w:sz w:val="22"/>
        </w:rPr>
        <w:t> </w:t>
      </w:r>
      <w:r>
        <w:rPr>
          <w:sz w:val="22"/>
        </w:rPr>
        <w:t>4</w:t>
      </w:r>
      <w:r>
        <w:rPr>
          <w:spacing w:val="-4"/>
          <w:sz w:val="22"/>
        </w:rPr>
        <w:t> </w:t>
      </w:r>
      <w:r>
        <w:rPr>
          <w:sz w:val="22"/>
        </w:rPr>
        <w:t>pages</w:t>
      </w:r>
      <w:r>
        <w:rPr>
          <w:spacing w:val="-5"/>
          <w:sz w:val="22"/>
        </w:rPr>
        <w:t> </w:t>
      </w:r>
      <w:r>
        <w:rPr>
          <w:sz w:val="22"/>
        </w:rPr>
        <w:t>(not</w:t>
      </w:r>
      <w:r>
        <w:rPr>
          <w:spacing w:val="-5"/>
          <w:sz w:val="22"/>
        </w:rPr>
        <w:t> </w:t>
      </w:r>
      <w:r>
        <w:rPr>
          <w:sz w:val="22"/>
        </w:rPr>
        <w:t>including</w:t>
      </w:r>
      <w:r>
        <w:rPr>
          <w:spacing w:val="-5"/>
          <w:sz w:val="22"/>
        </w:rPr>
        <w:t> </w:t>
      </w:r>
      <w:r>
        <w:rPr>
          <w:sz w:val="22"/>
        </w:rPr>
        <w:t>tables</w:t>
      </w:r>
      <w:r>
        <w:rPr>
          <w:spacing w:val="-4"/>
          <w:sz w:val="22"/>
        </w:rPr>
        <w:t> </w:t>
      </w:r>
      <w:r>
        <w:rPr>
          <w:sz w:val="22"/>
        </w:rPr>
        <w:t>and</w:t>
      </w:r>
      <w:r>
        <w:rPr>
          <w:spacing w:val="-5"/>
          <w:sz w:val="22"/>
        </w:rPr>
        <w:t> </w:t>
      </w:r>
      <w:r>
        <w:rPr>
          <w:sz w:val="22"/>
        </w:rPr>
        <w:t>figures,</w:t>
      </w:r>
      <w:r>
        <w:rPr>
          <w:spacing w:val="-5"/>
          <w:sz w:val="22"/>
        </w:rPr>
        <w:t> </w:t>
      </w:r>
      <w:r>
        <w:rPr>
          <w:sz w:val="22"/>
        </w:rPr>
        <w:t>or</w:t>
      </w:r>
      <w:r>
        <w:rPr>
          <w:spacing w:val="-5"/>
          <w:sz w:val="22"/>
        </w:rPr>
        <w:t> </w:t>
      </w:r>
      <w:r>
        <w:rPr>
          <w:sz w:val="22"/>
        </w:rPr>
        <w:t>resources</w:t>
      </w:r>
      <w:r>
        <w:rPr>
          <w:spacing w:val="-4"/>
          <w:sz w:val="22"/>
        </w:rPr>
        <w:t> </w:t>
      </w:r>
      <w:r>
        <w:rPr>
          <w:spacing w:val="-2"/>
          <w:sz w:val="22"/>
        </w:rPr>
        <w:t>cited)</w:t>
      </w:r>
    </w:p>
    <w:p>
      <w:pPr>
        <w:pStyle w:val="ListParagraph"/>
        <w:numPr>
          <w:ilvl w:val="0"/>
          <w:numId w:val="2"/>
        </w:numPr>
        <w:tabs>
          <w:tab w:pos="665" w:val="left" w:leader="none"/>
        </w:tabs>
        <w:spacing w:line="240" w:lineRule="auto" w:before="38" w:after="0"/>
        <w:ind w:left="665" w:right="0" w:hanging="360"/>
        <w:jc w:val="left"/>
        <w:rPr>
          <w:sz w:val="22"/>
        </w:rPr>
      </w:pPr>
      <w:r>
        <w:rPr>
          <w:sz w:val="22"/>
        </w:rPr>
        <w:t>Covers</w:t>
      </w:r>
      <w:r>
        <w:rPr>
          <w:spacing w:val="-6"/>
          <w:sz w:val="22"/>
        </w:rPr>
        <w:t> </w:t>
      </w:r>
      <w:r>
        <w:rPr>
          <w:sz w:val="22"/>
        </w:rPr>
        <w:t>just</w:t>
      </w:r>
      <w:r>
        <w:rPr>
          <w:spacing w:val="-6"/>
          <w:sz w:val="22"/>
        </w:rPr>
        <w:t> </w:t>
      </w:r>
      <w:r>
        <w:rPr>
          <w:sz w:val="22"/>
        </w:rPr>
        <w:t>the</w:t>
      </w:r>
      <w:r>
        <w:rPr>
          <w:spacing w:val="-6"/>
          <w:sz w:val="22"/>
        </w:rPr>
        <w:t> </w:t>
      </w:r>
      <w:r>
        <w:rPr>
          <w:sz w:val="22"/>
        </w:rPr>
        <w:t>breath</w:t>
      </w:r>
      <w:r>
        <w:rPr>
          <w:spacing w:val="-6"/>
          <w:sz w:val="22"/>
        </w:rPr>
        <w:t> </w:t>
      </w:r>
      <w:r>
        <w:rPr>
          <w:sz w:val="22"/>
        </w:rPr>
        <w:t>gas</w:t>
      </w:r>
      <w:r>
        <w:rPr>
          <w:spacing w:val="-5"/>
          <w:sz w:val="22"/>
        </w:rPr>
        <w:t> </w:t>
      </w:r>
      <w:r>
        <w:rPr>
          <w:sz w:val="22"/>
        </w:rPr>
        <w:t>experiment</w:t>
      </w:r>
      <w:r>
        <w:rPr>
          <w:spacing w:val="-6"/>
          <w:sz w:val="22"/>
        </w:rPr>
        <w:t> </w:t>
      </w:r>
      <w:r>
        <w:rPr>
          <w:sz w:val="22"/>
        </w:rPr>
        <w:t>(sequence</w:t>
      </w:r>
      <w:r>
        <w:rPr>
          <w:spacing w:val="-6"/>
          <w:sz w:val="22"/>
        </w:rPr>
        <w:t> </w:t>
      </w:r>
      <w:r>
        <w:rPr>
          <w:sz w:val="22"/>
        </w:rPr>
        <w:t>ID</w:t>
      </w:r>
      <w:r>
        <w:rPr>
          <w:spacing w:val="-6"/>
          <w:sz w:val="22"/>
        </w:rPr>
        <w:t> </w:t>
      </w:r>
      <w:r>
        <w:rPr>
          <w:sz w:val="22"/>
        </w:rPr>
        <w:t>submitted</w:t>
      </w:r>
      <w:r>
        <w:rPr>
          <w:spacing w:val="-5"/>
          <w:sz w:val="22"/>
        </w:rPr>
        <w:t> </w:t>
      </w:r>
      <w:r>
        <w:rPr>
          <w:spacing w:val="-2"/>
          <w:sz w:val="22"/>
        </w:rPr>
        <w:t>separately)</w:t>
      </w:r>
    </w:p>
    <w:p>
      <w:pPr>
        <w:pStyle w:val="ListParagraph"/>
        <w:numPr>
          <w:ilvl w:val="0"/>
          <w:numId w:val="2"/>
        </w:numPr>
        <w:tabs>
          <w:tab w:pos="665" w:val="left" w:leader="none"/>
        </w:tabs>
        <w:spacing w:line="240" w:lineRule="auto" w:before="44" w:after="0"/>
        <w:ind w:left="665" w:right="0" w:hanging="360"/>
        <w:jc w:val="left"/>
        <w:rPr>
          <w:sz w:val="22"/>
        </w:rPr>
      </w:pPr>
      <w:r>
        <w:rPr>
          <w:sz w:val="22"/>
        </w:rPr>
        <w:t>Double</w:t>
      </w:r>
      <w:r>
        <w:rPr>
          <w:spacing w:val="-6"/>
          <w:sz w:val="22"/>
        </w:rPr>
        <w:t> </w:t>
      </w:r>
      <w:r>
        <w:rPr>
          <w:sz w:val="22"/>
        </w:rPr>
        <w:t>spaced</w:t>
      </w:r>
      <w:r>
        <w:rPr>
          <w:spacing w:val="-5"/>
          <w:sz w:val="22"/>
        </w:rPr>
        <w:t> </w:t>
      </w:r>
      <w:r>
        <w:rPr>
          <w:sz w:val="22"/>
        </w:rPr>
        <w:t>with</w:t>
      </w:r>
      <w:r>
        <w:rPr>
          <w:spacing w:val="-6"/>
          <w:sz w:val="22"/>
        </w:rPr>
        <w:t> </w:t>
      </w:r>
      <w:r>
        <w:rPr>
          <w:sz w:val="22"/>
        </w:rPr>
        <w:t>1-inch</w:t>
      </w:r>
      <w:r>
        <w:rPr>
          <w:spacing w:val="-5"/>
          <w:sz w:val="22"/>
        </w:rPr>
        <w:t> </w:t>
      </w:r>
      <w:r>
        <w:rPr>
          <w:spacing w:val="-2"/>
          <w:sz w:val="22"/>
        </w:rPr>
        <w:t>margins</w:t>
      </w:r>
    </w:p>
    <w:p>
      <w:pPr>
        <w:pStyle w:val="ListParagraph"/>
        <w:numPr>
          <w:ilvl w:val="0"/>
          <w:numId w:val="2"/>
        </w:numPr>
        <w:tabs>
          <w:tab w:pos="665" w:val="left" w:leader="none"/>
        </w:tabs>
        <w:spacing w:line="240" w:lineRule="auto" w:before="38" w:after="0"/>
        <w:ind w:left="665" w:right="0" w:hanging="360"/>
        <w:jc w:val="left"/>
        <w:rPr>
          <w:sz w:val="22"/>
        </w:rPr>
      </w:pPr>
      <w:r>
        <w:rPr>
          <w:sz w:val="22"/>
        </w:rPr>
        <w:t>Organized</w:t>
      </w:r>
      <w:r>
        <w:rPr>
          <w:spacing w:val="-10"/>
          <w:sz w:val="22"/>
        </w:rPr>
        <w:t> </w:t>
      </w:r>
      <w:r>
        <w:rPr>
          <w:sz w:val="22"/>
        </w:rPr>
        <w:t>and</w:t>
      </w:r>
      <w:r>
        <w:rPr>
          <w:spacing w:val="-8"/>
          <w:sz w:val="22"/>
        </w:rPr>
        <w:t> </w:t>
      </w:r>
      <w:r>
        <w:rPr>
          <w:sz w:val="22"/>
        </w:rPr>
        <w:t>labeled</w:t>
      </w:r>
      <w:r>
        <w:rPr>
          <w:spacing w:val="-8"/>
          <w:sz w:val="22"/>
        </w:rPr>
        <w:t> </w:t>
      </w:r>
      <w:r>
        <w:rPr>
          <w:sz w:val="22"/>
        </w:rPr>
        <w:t>by</w:t>
      </w:r>
      <w:r>
        <w:rPr>
          <w:spacing w:val="-7"/>
          <w:sz w:val="22"/>
        </w:rPr>
        <w:t> </w:t>
      </w:r>
      <w:r>
        <w:rPr>
          <w:sz w:val="22"/>
        </w:rPr>
        <w:t>sections:</w:t>
      </w:r>
      <w:r>
        <w:rPr>
          <w:spacing w:val="-8"/>
          <w:sz w:val="22"/>
        </w:rPr>
        <w:t> </w:t>
      </w:r>
      <w:r>
        <w:rPr>
          <w:sz w:val="22"/>
        </w:rPr>
        <w:t>Title,</w:t>
      </w:r>
      <w:r>
        <w:rPr>
          <w:spacing w:val="-8"/>
          <w:sz w:val="22"/>
        </w:rPr>
        <w:t> </w:t>
      </w:r>
      <w:r>
        <w:rPr>
          <w:sz w:val="22"/>
        </w:rPr>
        <w:t>Introduction,</w:t>
      </w:r>
      <w:r>
        <w:rPr>
          <w:spacing w:val="-8"/>
          <w:sz w:val="22"/>
        </w:rPr>
        <w:t> </w:t>
      </w:r>
      <w:r>
        <w:rPr>
          <w:sz w:val="22"/>
        </w:rPr>
        <w:t>Methods,</w:t>
      </w:r>
      <w:r>
        <w:rPr>
          <w:spacing w:val="-7"/>
          <w:sz w:val="22"/>
        </w:rPr>
        <w:t> </w:t>
      </w:r>
      <w:r>
        <w:rPr>
          <w:sz w:val="22"/>
        </w:rPr>
        <w:t>Results,</w:t>
      </w:r>
      <w:r>
        <w:rPr>
          <w:spacing w:val="-8"/>
          <w:sz w:val="22"/>
        </w:rPr>
        <w:t> </w:t>
      </w:r>
      <w:r>
        <w:rPr>
          <w:sz w:val="22"/>
        </w:rPr>
        <w:t>Discussion,</w:t>
      </w:r>
      <w:r>
        <w:rPr>
          <w:spacing w:val="-8"/>
          <w:sz w:val="22"/>
        </w:rPr>
        <w:t> </w:t>
      </w:r>
      <w:r>
        <w:rPr>
          <w:sz w:val="22"/>
        </w:rPr>
        <w:t>Resources</w:t>
      </w:r>
      <w:r>
        <w:rPr>
          <w:spacing w:val="-7"/>
          <w:sz w:val="22"/>
        </w:rPr>
        <w:t> </w:t>
      </w:r>
      <w:r>
        <w:rPr>
          <w:spacing w:val="-2"/>
          <w:sz w:val="22"/>
        </w:rPr>
        <w:t>Cited</w:t>
      </w:r>
    </w:p>
    <w:p>
      <w:pPr>
        <w:pStyle w:val="ListParagraph"/>
        <w:numPr>
          <w:ilvl w:val="0"/>
          <w:numId w:val="2"/>
        </w:numPr>
        <w:tabs>
          <w:tab w:pos="665" w:val="left" w:leader="none"/>
        </w:tabs>
        <w:spacing w:line="240" w:lineRule="auto" w:before="39" w:after="0"/>
        <w:ind w:left="665" w:right="0" w:hanging="360"/>
        <w:jc w:val="left"/>
        <w:rPr>
          <w:sz w:val="22"/>
        </w:rPr>
      </w:pPr>
      <w:r>
        <w:rPr>
          <w:sz w:val="22"/>
        </w:rPr>
        <w:t>Submit</w:t>
      </w:r>
      <w:r>
        <w:rPr>
          <w:spacing w:val="-7"/>
          <w:sz w:val="22"/>
        </w:rPr>
        <w:t> </w:t>
      </w:r>
      <w:r>
        <w:rPr>
          <w:sz w:val="22"/>
        </w:rPr>
        <w:t>your</w:t>
      </w:r>
      <w:r>
        <w:rPr>
          <w:spacing w:val="-4"/>
          <w:sz w:val="22"/>
        </w:rPr>
        <w:t> </w:t>
      </w:r>
      <w:r>
        <w:rPr>
          <w:sz w:val="22"/>
        </w:rPr>
        <w:t>lab</w:t>
      </w:r>
      <w:r>
        <w:rPr>
          <w:spacing w:val="-4"/>
          <w:sz w:val="22"/>
        </w:rPr>
        <w:t> </w:t>
      </w:r>
      <w:r>
        <w:rPr>
          <w:sz w:val="22"/>
        </w:rPr>
        <w:t>report</w:t>
      </w:r>
      <w:r>
        <w:rPr>
          <w:spacing w:val="-5"/>
          <w:sz w:val="22"/>
        </w:rPr>
        <w:t> </w:t>
      </w:r>
      <w:r>
        <w:rPr>
          <w:sz w:val="22"/>
        </w:rPr>
        <w:t>in</w:t>
      </w:r>
      <w:r>
        <w:rPr>
          <w:spacing w:val="-4"/>
          <w:sz w:val="22"/>
        </w:rPr>
        <w:t> </w:t>
      </w:r>
      <w:r>
        <w:rPr>
          <w:sz w:val="22"/>
        </w:rPr>
        <w:t>PDF</w:t>
      </w:r>
      <w:r>
        <w:rPr>
          <w:spacing w:val="-4"/>
          <w:sz w:val="22"/>
        </w:rPr>
        <w:t> </w:t>
      </w:r>
      <w:r>
        <w:rPr>
          <w:sz w:val="22"/>
        </w:rPr>
        <w:t>or</w:t>
      </w:r>
      <w:r>
        <w:rPr>
          <w:spacing w:val="-5"/>
          <w:sz w:val="22"/>
        </w:rPr>
        <w:t> </w:t>
      </w:r>
      <w:r>
        <w:rPr>
          <w:sz w:val="22"/>
        </w:rPr>
        <w:t>Microsoft</w:t>
      </w:r>
      <w:r>
        <w:rPr>
          <w:spacing w:val="-4"/>
          <w:sz w:val="22"/>
        </w:rPr>
        <w:t> </w:t>
      </w:r>
      <w:r>
        <w:rPr>
          <w:sz w:val="22"/>
        </w:rPr>
        <w:t>Word</w:t>
      </w:r>
      <w:r>
        <w:rPr>
          <w:spacing w:val="-4"/>
          <w:sz w:val="22"/>
        </w:rPr>
        <w:t> </w:t>
      </w:r>
      <w:r>
        <w:rPr>
          <w:spacing w:val="-2"/>
          <w:sz w:val="22"/>
        </w:rPr>
        <w:t>format</w:t>
      </w:r>
    </w:p>
    <w:p>
      <w:pPr>
        <w:spacing w:after="0" w:line="240" w:lineRule="auto"/>
        <w:jc w:val="left"/>
        <w:rPr>
          <w:sz w:val="22"/>
        </w:rPr>
        <w:sectPr>
          <w:type w:val="continuous"/>
          <w:pgSz w:w="12240" w:h="15840"/>
          <w:pgMar w:header="0" w:footer="749" w:top="1060" w:bottom="940" w:left="960" w:right="1080"/>
        </w:sectPr>
      </w:pPr>
    </w:p>
    <w:p>
      <w:pPr>
        <w:pStyle w:val="Heading1"/>
        <w:spacing w:before="79"/>
      </w:pPr>
      <w:r>
        <w:rPr/>
        <w:t>Tasks</w:t>
      </w:r>
      <w:r>
        <w:rPr>
          <w:spacing w:val="-7"/>
        </w:rPr>
        <w:t> </w:t>
      </w:r>
      <w:r>
        <w:rPr/>
        <w:t>&amp;</w:t>
      </w:r>
      <w:r>
        <w:rPr>
          <w:spacing w:val="-6"/>
        </w:rPr>
        <w:t> </w:t>
      </w:r>
      <w:r>
        <w:rPr/>
        <w:t>Assignment</w:t>
      </w:r>
      <w:r>
        <w:rPr>
          <w:spacing w:val="-7"/>
        </w:rPr>
        <w:t> </w:t>
      </w:r>
      <w:r>
        <w:rPr>
          <w:spacing w:val="-2"/>
        </w:rPr>
        <w:t>Components</w:t>
      </w:r>
    </w:p>
    <w:p>
      <w:pPr>
        <w:pStyle w:val="BodyText"/>
        <w:spacing w:line="276" w:lineRule="auto" w:before="52"/>
        <w:ind w:left="134" w:right="121" w:hanging="4"/>
      </w:pPr>
      <w:r>
        <w:rPr/>
        <w:t>A standard lab report has 4 main sections that work together within a defined structure: </w:t>
      </w:r>
      <w:r>
        <w:rPr>
          <w:b/>
        </w:rPr>
        <w:t>Introduction</w:t>
      </w:r>
      <w:r>
        <w:rPr/>
        <w:t>, </w:t>
      </w:r>
      <w:r>
        <w:rPr>
          <w:b/>
        </w:rPr>
        <w:t>Methods</w:t>
      </w:r>
      <w:r>
        <w:rPr/>
        <w:t>,</w:t>
      </w:r>
      <w:r>
        <w:rPr>
          <w:spacing w:val="-2"/>
        </w:rPr>
        <w:t> </w:t>
      </w:r>
      <w:r>
        <w:rPr>
          <w:b/>
        </w:rPr>
        <w:t>Results</w:t>
      </w:r>
      <w:r>
        <w:rPr/>
        <w:t>,</w:t>
      </w:r>
      <w:r>
        <w:rPr>
          <w:spacing w:val="-2"/>
        </w:rPr>
        <w:t> </w:t>
      </w:r>
      <w:r>
        <w:rPr/>
        <w:t>and</w:t>
      </w:r>
      <w:r>
        <w:rPr>
          <w:spacing w:val="-2"/>
        </w:rPr>
        <w:t> </w:t>
      </w:r>
      <w:r>
        <w:rPr>
          <w:b/>
        </w:rPr>
        <w:t>Discussion</w:t>
      </w:r>
      <w:r>
        <w:rPr/>
        <w:t>.</w:t>
      </w:r>
      <w:r>
        <w:rPr>
          <w:spacing w:val="-2"/>
        </w:rPr>
        <w:t> </w:t>
      </w:r>
      <w:r>
        <w:rPr/>
        <w:t>Other</w:t>
      </w:r>
      <w:r>
        <w:rPr>
          <w:spacing w:val="-2"/>
        </w:rPr>
        <w:t> </w:t>
      </w:r>
      <w:r>
        <w:rPr/>
        <w:t>key</w:t>
      </w:r>
      <w:r>
        <w:rPr>
          <w:spacing w:val="-2"/>
        </w:rPr>
        <w:t> </w:t>
      </w:r>
      <w:r>
        <w:rPr/>
        <w:t>components</w:t>
      </w:r>
      <w:r>
        <w:rPr>
          <w:spacing w:val="-2"/>
        </w:rPr>
        <w:t> </w:t>
      </w:r>
      <w:r>
        <w:rPr/>
        <w:t>are</w:t>
      </w:r>
      <w:r>
        <w:rPr>
          <w:spacing w:val="-2"/>
        </w:rPr>
        <w:t> </w:t>
      </w:r>
      <w:r>
        <w:rPr/>
        <w:t>the</w:t>
      </w:r>
      <w:r>
        <w:rPr>
          <w:spacing w:val="-2"/>
        </w:rPr>
        <w:t> </w:t>
      </w:r>
      <w:r>
        <w:rPr>
          <w:b/>
        </w:rPr>
        <w:t>Title</w:t>
      </w:r>
      <w:r>
        <w:rPr>
          <w:b/>
          <w:spacing w:val="-1"/>
        </w:rPr>
        <w:t> </w:t>
      </w:r>
      <w:r>
        <w:rPr/>
        <w:t>and</w:t>
      </w:r>
      <w:r>
        <w:rPr>
          <w:spacing w:val="-2"/>
        </w:rPr>
        <w:t> </w:t>
      </w:r>
      <w:r>
        <w:rPr/>
        <w:t>a</w:t>
      </w:r>
      <w:r>
        <w:rPr>
          <w:spacing w:val="-2"/>
        </w:rPr>
        <w:t> </w:t>
      </w:r>
      <w:r>
        <w:rPr/>
        <w:t>final</w:t>
      </w:r>
      <w:r>
        <w:rPr>
          <w:spacing w:val="-1"/>
        </w:rPr>
        <w:t> </w:t>
      </w:r>
      <w:r>
        <w:rPr>
          <w:b/>
        </w:rPr>
        <w:t>Resources</w:t>
      </w:r>
      <w:r>
        <w:rPr>
          <w:b/>
          <w:spacing w:val="-2"/>
        </w:rPr>
        <w:t> </w:t>
      </w:r>
      <w:r>
        <w:rPr>
          <w:b/>
        </w:rPr>
        <w:t>Cited</w:t>
      </w:r>
      <w:r>
        <w:rPr>
          <w:b/>
          <w:spacing w:val="-2"/>
        </w:rPr>
        <w:t> </w:t>
      </w:r>
      <w:r>
        <w:rPr/>
        <w:t>section.</w:t>
      </w:r>
      <w:r>
        <w:rPr>
          <w:spacing w:val="-2"/>
        </w:rPr>
        <w:t> </w:t>
      </w:r>
      <w:r>
        <w:rPr/>
        <w:t>As you</w:t>
      </w:r>
      <w:r>
        <w:rPr>
          <w:spacing w:val="-2"/>
        </w:rPr>
        <w:t> </w:t>
      </w:r>
      <w:r>
        <w:rPr/>
        <w:t>draft</w:t>
      </w:r>
      <w:r>
        <w:rPr>
          <w:spacing w:val="-2"/>
        </w:rPr>
        <w:t> </w:t>
      </w:r>
      <w:r>
        <w:rPr/>
        <w:t>each</w:t>
      </w:r>
      <w:r>
        <w:rPr>
          <w:spacing w:val="-2"/>
        </w:rPr>
        <w:t> </w:t>
      </w:r>
      <w:r>
        <w:rPr/>
        <w:t>section,</w:t>
      </w:r>
      <w:r>
        <w:rPr>
          <w:spacing w:val="-2"/>
        </w:rPr>
        <w:t> </w:t>
      </w:r>
      <w:r>
        <w:rPr/>
        <w:t>think</w:t>
      </w:r>
      <w:r>
        <w:rPr>
          <w:spacing w:val="-2"/>
        </w:rPr>
        <w:t> </w:t>
      </w:r>
      <w:r>
        <w:rPr/>
        <w:t>first</w:t>
      </w:r>
      <w:r>
        <w:rPr>
          <w:spacing w:val="-2"/>
        </w:rPr>
        <w:t> </w:t>
      </w:r>
      <w:r>
        <w:rPr/>
        <w:t>about</w:t>
      </w:r>
      <w:r>
        <w:rPr>
          <w:spacing w:val="-2"/>
        </w:rPr>
        <w:t> </w:t>
      </w:r>
      <w:r>
        <w:rPr/>
        <w:t>the</w:t>
      </w:r>
      <w:r>
        <w:rPr>
          <w:spacing w:val="-2"/>
        </w:rPr>
        <w:t> </w:t>
      </w:r>
      <w:r>
        <w:rPr>
          <w:i/>
        </w:rPr>
        <w:t>Purpose</w:t>
      </w:r>
      <w:r>
        <w:rPr>
          <w:i/>
          <w:spacing w:val="-2"/>
        </w:rPr>
        <w:t> </w:t>
      </w:r>
      <w:r>
        <w:rPr/>
        <w:t>of</w:t>
      </w:r>
      <w:r>
        <w:rPr>
          <w:spacing w:val="-2"/>
        </w:rPr>
        <w:t> </w:t>
      </w:r>
      <w:r>
        <w:rPr/>
        <w:t>that</w:t>
      </w:r>
      <w:r>
        <w:rPr>
          <w:spacing w:val="-2"/>
        </w:rPr>
        <w:t> </w:t>
      </w:r>
      <w:r>
        <w:rPr/>
        <w:t>section</w:t>
      </w:r>
      <w:r>
        <w:rPr>
          <w:spacing w:val="-2"/>
        </w:rPr>
        <w:t> </w:t>
      </w:r>
      <w:r>
        <w:rPr/>
        <w:t>in</w:t>
      </w:r>
      <w:r>
        <w:rPr>
          <w:spacing w:val="-2"/>
        </w:rPr>
        <w:t> </w:t>
      </w:r>
      <w:r>
        <w:rPr/>
        <w:t>the</w:t>
      </w:r>
      <w:r>
        <w:rPr>
          <w:spacing w:val="-2"/>
        </w:rPr>
        <w:t> </w:t>
      </w:r>
      <w:r>
        <w:rPr/>
        <w:t>context</w:t>
      </w:r>
      <w:r>
        <w:rPr>
          <w:spacing w:val="-2"/>
        </w:rPr>
        <w:t> </w:t>
      </w:r>
      <w:r>
        <w:rPr/>
        <w:t>of</w:t>
      </w:r>
      <w:r>
        <w:rPr>
          <w:spacing w:val="-2"/>
        </w:rPr>
        <w:t> </w:t>
      </w:r>
      <w:r>
        <w:rPr/>
        <w:t>your</w:t>
      </w:r>
      <w:r>
        <w:rPr>
          <w:spacing w:val="-2"/>
        </w:rPr>
        <w:t> </w:t>
      </w:r>
      <w:r>
        <w:rPr/>
        <w:t>Lab</w:t>
      </w:r>
      <w:r>
        <w:rPr>
          <w:spacing w:val="-2"/>
        </w:rPr>
        <w:t> </w:t>
      </w:r>
      <w:r>
        <w:rPr/>
        <w:t>Report</w:t>
      </w:r>
      <w:r>
        <w:rPr>
          <w:spacing w:val="-2"/>
        </w:rPr>
        <w:t> </w:t>
      </w:r>
      <w:r>
        <w:rPr/>
        <w:t>and</w:t>
      </w:r>
      <w:r>
        <w:rPr>
          <w:spacing w:val="-2"/>
        </w:rPr>
        <w:t> </w:t>
      </w:r>
      <w:r>
        <w:rPr/>
        <w:t>then attend to the </w:t>
      </w:r>
      <w:r>
        <w:rPr>
          <w:i/>
        </w:rPr>
        <w:t>Expectations </w:t>
      </w:r>
      <w:r>
        <w:rPr/>
        <w:t>that outline what to include. Your complete Lab Report should be a maximum of</w:t>
      </w:r>
      <w:r>
        <w:rPr>
          <w:spacing w:val="-2"/>
        </w:rPr>
        <w:t> </w:t>
      </w:r>
      <w:r>
        <w:rPr>
          <w:u w:val="single"/>
        </w:rPr>
        <w:t>4</w:t>
      </w:r>
      <w:r>
        <w:rPr/>
        <w:t> </w:t>
      </w:r>
      <w:r>
        <w:rPr>
          <w:u w:val="single"/>
        </w:rPr>
        <w:t>pages</w:t>
      </w:r>
      <w:r>
        <w:rPr/>
        <w:t> (double-spaced with 1-inch margins).</w:t>
      </w:r>
    </w:p>
    <w:p>
      <w:pPr>
        <w:pStyle w:val="BodyText"/>
        <w:spacing w:before="15"/>
        <w:rPr>
          <w:sz w:val="24"/>
        </w:rPr>
      </w:pPr>
    </w:p>
    <w:p>
      <w:pPr>
        <w:pStyle w:val="Heading2"/>
        <w:spacing w:before="1"/>
      </w:pPr>
      <w:r>
        <w:rPr>
          <w:spacing w:val="-4"/>
        </w:rPr>
        <w:t>TITLE</w:t>
      </w:r>
    </w:p>
    <w:p>
      <w:pPr>
        <w:pStyle w:val="BodyText"/>
        <w:spacing w:line="273" w:lineRule="auto" w:before="43"/>
        <w:ind w:left="129" w:right="132" w:firstLine="5"/>
      </w:pPr>
      <w:r>
        <w:rPr>
          <w:b/>
        </w:rPr>
        <w:t>Purpose:</w:t>
      </w:r>
      <w:r>
        <w:rPr>
          <w:b/>
          <w:spacing w:val="-3"/>
        </w:rPr>
        <w:t> </w:t>
      </w:r>
      <w:r>
        <w:rPr/>
        <w:t>The</w:t>
      </w:r>
      <w:r>
        <w:rPr>
          <w:spacing w:val="-3"/>
        </w:rPr>
        <w:t> </w:t>
      </w:r>
      <w:r>
        <w:rPr/>
        <w:t>Title</w:t>
      </w:r>
      <w:r>
        <w:rPr>
          <w:spacing w:val="-3"/>
        </w:rPr>
        <w:t> </w:t>
      </w:r>
      <w:r>
        <w:rPr/>
        <w:t>should</w:t>
      </w:r>
      <w:r>
        <w:rPr>
          <w:spacing w:val="-3"/>
        </w:rPr>
        <w:t> </w:t>
      </w:r>
      <w:r>
        <w:rPr/>
        <w:t>succinctly</w:t>
      </w:r>
      <w:r>
        <w:rPr>
          <w:spacing w:val="-3"/>
        </w:rPr>
        <w:t> </w:t>
      </w:r>
      <w:r>
        <w:rPr/>
        <w:t>convey</w:t>
      </w:r>
      <w:r>
        <w:rPr>
          <w:spacing w:val="-3"/>
        </w:rPr>
        <w:t> </w:t>
      </w:r>
      <w:r>
        <w:rPr/>
        <w:t>the</w:t>
      </w:r>
      <w:r>
        <w:rPr>
          <w:spacing w:val="-3"/>
        </w:rPr>
        <w:t> </w:t>
      </w:r>
      <w:r>
        <w:rPr/>
        <w:t>topic</w:t>
      </w:r>
      <w:r>
        <w:rPr>
          <w:spacing w:val="-3"/>
        </w:rPr>
        <w:t> </w:t>
      </w:r>
      <w:r>
        <w:rPr/>
        <w:t>and</w:t>
      </w:r>
      <w:r>
        <w:rPr>
          <w:spacing w:val="-2"/>
        </w:rPr>
        <w:t> </w:t>
      </w:r>
      <w:r>
        <w:rPr/>
        <w:t>main</w:t>
      </w:r>
      <w:r>
        <w:rPr>
          <w:spacing w:val="-3"/>
        </w:rPr>
        <w:t> </w:t>
      </w:r>
      <w:r>
        <w:rPr/>
        <w:t>result</w:t>
      </w:r>
      <w:r>
        <w:rPr>
          <w:spacing w:val="-3"/>
        </w:rPr>
        <w:t> </w:t>
      </w:r>
      <w:r>
        <w:rPr/>
        <w:t>of</w:t>
      </w:r>
      <w:r>
        <w:rPr>
          <w:spacing w:val="-3"/>
        </w:rPr>
        <w:t> </w:t>
      </w:r>
      <w:r>
        <w:rPr/>
        <w:t>the</w:t>
      </w:r>
      <w:r>
        <w:rPr>
          <w:spacing w:val="-3"/>
        </w:rPr>
        <w:t> </w:t>
      </w:r>
      <w:r>
        <w:rPr/>
        <w:t>study</w:t>
      </w:r>
      <w:r>
        <w:rPr>
          <w:spacing w:val="-3"/>
        </w:rPr>
        <w:t> </w:t>
      </w:r>
      <w:r>
        <w:rPr/>
        <w:t>to</w:t>
      </w:r>
      <w:r>
        <w:rPr>
          <w:spacing w:val="-3"/>
        </w:rPr>
        <w:t> </w:t>
      </w:r>
      <w:r>
        <w:rPr/>
        <w:t>let</w:t>
      </w:r>
      <w:r>
        <w:rPr>
          <w:spacing w:val="-3"/>
        </w:rPr>
        <w:t> </w:t>
      </w:r>
      <w:r>
        <w:rPr/>
        <w:t>potential</w:t>
      </w:r>
      <w:r>
        <w:rPr>
          <w:spacing w:val="-3"/>
        </w:rPr>
        <w:t> </w:t>
      </w:r>
      <w:r>
        <w:rPr/>
        <w:t>readers decide whether to dig into the full version.</w:t>
      </w:r>
    </w:p>
    <w:p>
      <w:pPr>
        <w:pStyle w:val="BodyText"/>
        <w:spacing w:before="45"/>
      </w:pPr>
    </w:p>
    <w:p>
      <w:pPr>
        <w:pStyle w:val="Heading3"/>
      </w:pPr>
      <w:r>
        <w:rPr>
          <w:spacing w:val="-2"/>
        </w:rPr>
        <w:t>ABSTRACT</w:t>
      </w:r>
    </w:p>
    <w:p>
      <w:pPr>
        <w:pStyle w:val="BodyText"/>
        <w:spacing w:before="39"/>
        <w:ind w:left="134"/>
      </w:pPr>
      <w:r>
        <w:rPr>
          <w:b/>
        </w:rPr>
        <w:t>Purpose:</w:t>
      </w:r>
      <w:r>
        <w:rPr>
          <w:b/>
          <w:spacing w:val="-8"/>
        </w:rPr>
        <w:t> </w:t>
      </w:r>
      <w:r>
        <w:rPr/>
        <w:t>Offer</w:t>
      </w:r>
      <w:r>
        <w:rPr>
          <w:spacing w:val="-5"/>
        </w:rPr>
        <w:t> </w:t>
      </w:r>
      <w:r>
        <w:rPr/>
        <w:t>a</w:t>
      </w:r>
      <w:r>
        <w:rPr>
          <w:spacing w:val="-5"/>
        </w:rPr>
        <w:t> </w:t>
      </w:r>
      <w:r>
        <w:rPr/>
        <w:t>longer</w:t>
      </w:r>
      <w:r>
        <w:rPr>
          <w:spacing w:val="-5"/>
        </w:rPr>
        <w:t> </w:t>
      </w:r>
      <w:r>
        <w:rPr/>
        <w:t>(one</w:t>
      </w:r>
      <w:r>
        <w:rPr>
          <w:spacing w:val="-5"/>
        </w:rPr>
        <w:t> </w:t>
      </w:r>
      <w:r>
        <w:rPr/>
        <w:t>paragraph)</w:t>
      </w:r>
      <w:r>
        <w:rPr>
          <w:spacing w:val="-5"/>
        </w:rPr>
        <w:t> </w:t>
      </w:r>
      <w:r>
        <w:rPr/>
        <w:t>summary</w:t>
      </w:r>
      <w:r>
        <w:rPr>
          <w:spacing w:val="-5"/>
        </w:rPr>
        <w:t> </w:t>
      </w:r>
      <w:r>
        <w:rPr/>
        <w:t>of</w:t>
      </w:r>
      <w:r>
        <w:rPr>
          <w:spacing w:val="-5"/>
        </w:rPr>
        <w:t> </w:t>
      </w:r>
      <w:r>
        <w:rPr/>
        <w:t>the</w:t>
      </w:r>
      <w:r>
        <w:rPr>
          <w:spacing w:val="-5"/>
        </w:rPr>
        <w:t> </w:t>
      </w:r>
      <w:r>
        <w:rPr/>
        <w:t>paper</w:t>
      </w:r>
      <w:r>
        <w:rPr>
          <w:spacing w:val="-4"/>
        </w:rPr>
        <w:t> </w:t>
      </w:r>
      <w:r>
        <w:rPr/>
        <w:t>for</w:t>
      </w:r>
      <w:r>
        <w:rPr>
          <w:spacing w:val="-5"/>
        </w:rPr>
        <w:t> </w:t>
      </w:r>
      <w:r>
        <w:rPr/>
        <w:t>the</w:t>
      </w:r>
      <w:r>
        <w:rPr>
          <w:spacing w:val="-5"/>
        </w:rPr>
        <w:t> </w:t>
      </w:r>
      <w:r>
        <w:rPr/>
        <w:t>reader’s</w:t>
      </w:r>
      <w:r>
        <w:rPr>
          <w:spacing w:val="-5"/>
        </w:rPr>
        <w:t> </w:t>
      </w:r>
      <w:r>
        <w:rPr>
          <w:spacing w:val="-2"/>
        </w:rPr>
        <w:t>convenience.</w:t>
      </w:r>
    </w:p>
    <w:p>
      <w:pPr>
        <w:pStyle w:val="BodyText"/>
        <w:spacing w:before="82"/>
      </w:pPr>
    </w:p>
    <w:p>
      <w:pPr>
        <w:spacing w:line="278" w:lineRule="auto" w:before="0"/>
        <w:ind w:left="129" w:right="0" w:firstLine="5"/>
        <w:jc w:val="left"/>
        <w:rPr>
          <w:i/>
          <w:sz w:val="22"/>
        </w:rPr>
      </w:pPr>
      <w:r>
        <w:rPr>
          <w:b/>
          <w:sz w:val="22"/>
        </w:rPr>
        <w:t>Note:</w:t>
      </w:r>
      <w:r>
        <w:rPr>
          <w:b/>
          <w:spacing w:val="-2"/>
          <w:sz w:val="22"/>
        </w:rPr>
        <w:t> </w:t>
      </w:r>
      <w:r>
        <w:rPr>
          <w:i/>
          <w:sz w:val="22"/>
        </w:rPr>
        <w:t>You</w:t>
      </w:r>
      <w:r>
        <w:rPr>
          <w:i/>
          <w:spacing w:val="-2"/>
          <w:sz w:val="22"/>
        </w:rPr>
        <w:t> </w:t>
      </w:r>
      <w:r>
        <w:rPr>
          <w:i/>
          <w:sz w:val="22"/>
        </w:rPr>
        <w:t>will</w:t>
      </w:r>
      <w:r>
        <w:rPr>
          <w:i/>
          <w:spacing w:val="-2"/>
          <w:sz w:val="22"/>
        </w:rPr>
        <w:t> </w:t>
      </w:r>
      <w:r>
        <w:rPr>
          <w:i/>
          <w:sz w:val="22"/>
        </w:rPr>
        <w:t>not</w:t>
      </w:r>
      <w:r>
        <w:rPr>
          <w:i/>
          <w:spacing w:val="-2"/>
          <w:sz w:val="22"/>
        </w:rPr>
        <w:t> </w:t>
      </w:r>
      <w:r>
        <w:rPr>
          <w:i/>
          <w:sz w:val="22"/>
        </w:rPr>
        <w:t>have</w:t>
      </w:r>
      <w:r>
        <w:rPr>
          <w:i/>
          <w:spacing w:val="-2"/>
          <w:sz w:val="22"/>
        </w:rPr>
        <w:t> </w:t>
      </w:r>
      <w:r>
        <w:rPr>
          <w:i/>
          <w:sz w:val="22"/>
        </w:rPr>
        <w:t>to</w:t>
      </w:r>
      <w:r>
        <w:rPr>
          <w:i/>
          <w:spacing w:val="-3"/>
          <w:sz w:val="22"/>
        </w:rPr>
        <w:t> </w:t>
      </w:r>
      <w:r>
        <w:rPr>
          <w:i/>
          <w:sz w:val="22"/>
        </w:rPr>
        <w:t>write</w:t>
      </w:r>
      <w:r>
        <w:rPr>
          <w:i/>
          <w:spacing w:val="-2"/>
          <w:sz w:val="22"/>
        </w:rPr>
        <w:t> </w:t>
      </w:r>
      <w:r>
        <w:rPr>
          <w:i/>
          <w:sz w:val="22"/>
        </w:rPr>
        <w:t>an</w:t>
      </w:r>
      <w:r>
        <w:rPr>
          <w:i/>
          <w:spacing w:val="-2"/>
          <w:sz w:val="22"/>
        </w:rPr>
        <w:t> </w:t>
      </w:r>
      <w:r>
        <w:rPr>
          <w:i/>
          <w:sz w:val="22"/>
        </w:rPr>
        <w:t>abstract</w:t>
      </w:r>
      <w:r>
        <w:rPr>
          <w:i/>
          <w:spacing w:val="-2"/>
          <w:sz w:val="22"/>
        </w:rPr>
        <w:t> </w:t>
      </w:r>
      <w:r>
        <w:rPr>
          <w:i/>
          <w:sz w:val="22"/>
        </w:rPr>
        <w:t>for</w:t>
      </w:r>
      <w:r>
        <w:rPr>
          <w:i/>
          <w:spacing w:val="-2"/>
          <w:sz w:val="22"/>
        </w:rPr>
        <w:t> </w:t>
      </w:r>
      <w:r>
        <w:rPr>
          <w:i/>
          <w:sz w:val="22"/>
        </w:rPr>
        <w:t>this</w:t>
      </w:r>
      <w:r>
        <w:rPr>
          <w:i/>
          <w:spacing w:val="-2"/>
          <w:sz w:val="22"/>
        </w:rPr>
        <w:t> </w:t>
      </w:r>
      <w:r>
        <w:rPr>
          <w:i/>
          <w:sz w:val="22"/>
        </w:rPr>
        <w:t>assignment.</w:t>
      </w:r>
      <w:r>
        <w:rPr>
          <w:i/>
          <w:spacing w:val="-2"/>
          <w:sz w:val="22"/>
        </w:rPr>
        <w:t> </w:t>
      </w:r>
      <w:r>
        <w:rPr>
          <w:i/>
          <w:sz w:val="22"/>
        </w:rPr>
        <w:t>For</w:t>
      </w:r>
      <w:r>
        <w:rPr>
          <w:i/>
          <w:spacing w:val="-2"/>
          <w:sz w:val="22"/>
        </w:rPr>
        <w:t> </w:t>
      </w:r>
      <w:r>
        <w:rPr>
          <w:i/>
          <w:sz w:val="22"/>
        </w:rPr>
        <w:t>one</w:t>
      </w:r>
      <w:r>
        <w:rPr>
          <w:i/>
          <w:spacing w:val="-2"/>
          <w:sz w:val="22"/>
        </w:rPr>
        <w:t> </w:t>
      </w:r>
      <w:r>
        <w:rPr>
          <w:i/>
          <w:sz w:val="22"/>
        </w:rPr>
        <w:t>thing,</w:t>
      </w:r>
      <w:r>
        <w:rPr>
          <w:i/>
          <w:spacing w:val="-2"/>
          <w:sz w:val="22"/>
        </w:rPr>
        <w:t> </w:t>
      </w:r>
      <w:r>
        <w:rPr>
          <w:i/>
          <w:sz w:val="22"/>
        </w:rPr>
        <w:t>the</w:t>
      </w:r>
      <w:r>
        <w:rPr>
          <w:i/>
          <w:spacing w:val="-2"/>
          <w:sz w:val="22"/>
        </w:rPr>
        <w:t> </w:t>
      </w:r>
      <w:r>
        <w:rPr>
          <w:i/>
          <w:sz w:val="22"/>
        </w:rPr>
        <w:t>paper</w:t>
      </w:r>
      <w:r>
        <w:rPr>
          <w:i/>
          <w:spacing w:val="-2"/>
          <w:sz w:val="22"/>
        </w:rPr>
        <w:t> </w:t>
      </w:r>
      <w:r>
        <w:rPr>
          <w:i/>
          <w:sz w:val="22"/>
        </w:rPr>
        <w:t>is</w:t>
      </w:r>
      <w:r>
        <w:rPr>
          <w:i/>
          <w:spacing w:val="-2"/>
          <w:sz w:val="22"/>
        </w:rPr>
        <w:t> </w:t>
      </w:r>
      <w:r>
        <w:rPr>
          <w:i/>
          <w:sz w:val="22"/>
        </w:rPr>
        <w:t>short</w:t>
      </w:r>
      <w:r>
        <w:rPr>
          <w:i/>
          <w:spacing w:val="-2"/>
          <w:sz w:val="22"/>
        </w:rPr>
        <w:t> </w:t>
      </w:r>
      <w:r>
        <w:rPr>
          <w:i/>
          <w:sz w:val="22"/>
        </w:rPr>
        <w:t>already.</w:t>
      </w:r>
      <w:r>
        <w:rPr>
          <w:i/>
          <w:spacing w:val="-2"/>
          <w:sz w:val="22"/>
        </w:rPr>
        <w:t> </w:t>
      </w:r>
      <w:r>
        <w:rPr>
          <w:i/>
          <w:sz w:val="22"/>
        </w:rPr>
        <w:t>For</w:t>
      </w:r>
      <w:r>
        <w:rPr>
          <w:i/>
          <w:sz w:val="22"/>
        </w:rPr>
        <w:t> another, you had practice writing an abstract with the molecular biology paper.</w:t>
      </w:r>
    </w:p>
    <w:p>
      <w:pPr>
        <w:pStyle w:val="BodyText"/>
        <w:spacing w:before="63"/>
        <w:rPr>
          <w:i/>
        </w:rPr>
      </w:pPr>
    </w:p>
    <w:p>
      <w:pPr>
        <w:pStyle w:val="Heading2"/>
        <w:spacing w:before="1"/>
      </w:pPr>
      <w:r>
        <w:rPr/>
        <w:t>INTRODUCTION</w:t>
      </w:r>
      <w:r>
        <w:rPr>
          <w:spacing w:val="-4"/>
        </w:rPr>
        <w:t> </w:t>
      </w:r>
      <w:r>
        <w:rPr/>
        <w:t>(~1</w:t>
      </w:r>
      <w:r>
        <w:rPr>
          <w:spacing w:val="-2"/>
        </w:rPr>
        <w:t> </w:t>
      </w:r>
      <w:r>
        <w:rPr/>
        <w:t>page)</w:t>
      </w:r>
      <w:r>
        <w:rPr>
          <w:spacing w:val="-1"/>
        </w:rPr>
        <w:t> </w:t>
      </w:r>
      <w:r>
        <w:rPr/>
        <w:t>-</w:t>
      </w:r>
      <w:r>
        <w:rPr>
          <w:spacing w:val="-2"/>
        </w:rPr>
        <w:t> </w:t>
      </w:r>
      <w:r>
        <w:rPr/>
        <w:t>Context</w:t>
      </w:r>
      <w:r>
        <w:rPr>
          <w:spacing w:val="-3"/>
        </w:rPr>
        <w:t> </w:t>
      </w:r>
      <w:r>
        <w:rPr/>
        <w:t>for</w:t>
      </w:r>
      <w:r>
        <w:rPr>
          <w:spacing w:val="-1"/>
        </w:rPr>
        <w:t> </w:t>
      </w:r>
      <w:r>
        <w:rPr/>
        <w:t>significance</w:t>
      </w:r>
      <w:r>
        <w:rPr>
          <w:spacing w:val="-2"/>
        </w:rPr>
        <w:t> </w:t>
      </w:r>
      <w:r>
        <w:rPr/>
        <w:t>of</w:t>
      </w:r>
      <w:r>
        <w:rPr>
          <w:spacing w:val="-1"/>
        </w:rPr>
        <w:t> </w:t>
      </w:r>
      <w:r>
        <w:rPr/>
        <w:t>experiment</w:t>
      </w:r>
      <w:r>
        <w:rPr>
          <w:spacing w:val="-3"/>
        </w:rPr>
        <w:t> </w:t>
      </w:r>
      <w:r>
        <w:rPr/>
        <w:t>&amp;</w:t>
      </w:r>
      <w:r>
        <w:rPr>
          <w:spacing w:val="-2"/>
        </w:rPr>
        <w:t> findings</w:t>
      </w:r>
    </w:p>
    <w:p>
      <w:pPr>
        <w:pStyle w:val="BodyText"/>
        <w:spacing w:line="276" w:lineRule="auto" w:before="42"/>
        <w:ind w:left="129" w:right="121" w:firstLine="5"/>
      </w:pPr>
      <w:r>
        <w:rPr>
          <w:b/>
        </w:rPr>
        <w:t>Purpose</w:t>
      </w:r>
      <w:r>
        <w:rPr/>
        <w:t>:</w:t>
      </w:r>
      <w:r>
        <w:rPr>
          <w:spacing w:val="-3"/>
        </w:rPr>
        <w:t> </w:t>
      </w:r>
      <w:r>
        <w:rPr/>
        <w:t>The</w:t>
      </w:r>
      <w:r>
        <w:rPr>
          <w:spacing w:val="-3"/>
        </w:rPr>
        <w:t> </w:t>
      </w:r>
      <w:r>
        <w:rPr/>
        <w:t>introduction</w:t>
      </w:r>
      <w:r>
        <w:rPr>
          <w:spacing w:val="-3"/>
        </w:rPr>
        <w:t> </w:t>
      </w:r>
      <w:r>
        <w:rPr/>
        <w:t>provides</w:t>
      </w:r>
      <w:r>
        <w:rPr>
          <w:spacing w:val="-3"/>
        </w:rPr>
        <w:t> </w:t>
      </w:r>
      <w:r>
        <w:rPr/>
        <w:t>background</w:t>
      </w:r>
      <w:r>
        <w:rPr>
          <w:spacing w:val="-3"/>
        </w:rPr>
        <w:t> </w:t>
      </w:r>
      <w:r>
        <w:rPr/>
        <w:t>information</w:t>
      </w:r>
      <w:r>
        <w:rPr>
          <w:spacing w:val="-3"/>
        </w:rPr>
        <w:t> </w:t>
      </w:r>
      <w:r>
        <w:rPr/>
        <w:t>and</w:t>
      </w:r>
      <w:r>
        <w:rPr>
          <w:spacing w:val="-3"/>
        </w:rPr>
        <w:t> </w:t>
      </w:r>
      <w:r>
        <w:rPr/>
        <w:t>the</w:t>
      </w:r>
      <w:r>
        <w:rPr>
          <w:spacing w:val="-3"/>
        </w:rPr>
        <w:t> </w:t>
      </w:r>
      <w:r>
        <w:rPr/>
        <w:t>state</w:t>
      </w:r>
      <w:r>
        <w:rPr>
          <w:spacing w:val="-3"/>
        </w:rPr>
        <w:t> </w:t>
      </w:r>
      <w:r>
        <w:rPr/>
        <w:t>of</w:t>
      </w:r>
      <w:r>
        <w:rPr>
          <w:spacing w:val="-3"/>
        </w:rPr>
        <w:t> </w:t>
      </w:r>
      <w:r>
        <w:rPr/>
        <w:t>existing</w:t>
      </w:r>
      <w:r>
        <w:rPr>
          <w:spacing w:val="-3"/>
        </w:rPr>
        <w:t> </w:t>
      </w:r>
      <w:r>
        <w:rPr/>
        <w:t>knowledge</w:t>
      </w:r>
      <w:r>
        <w:rPr>
          <w:spacing w:val="-3"/>
        </w:rPr>
        <w:t> </w:t>
      </w:r>
      <w:r>
        <w:rPr/>
        <w:t>on</w:t>
      </w:r>
      <w:r>
        <w:rPr>
          <w:spacing w:val="-3"/>
        </w:rPr>
        <w:t> </w:t>
      </w:r>
      <w:r>
        <w:rPr/>
        <w:t>a</w:t>
      </w:r>
      <w:r>
        <w:rPr>
          <w:spacing w:val="-3"/>
        </w:rPr>
        <w:t> </w:t>
      </w:r>
      <w:r>
        <w:rPr/>
        <w:t>subject, leading to an unanswered question that is the focus of the current work. There should be a clear chain of connection proceeding from the general to the specific. The Introduction should clearly state the objective of the study and the hypothesis being tested. A good Introduction will provide necessary context for the conclusions that will be presented later in the Report.</w:t>
      </w:r>
    </w:p>
    <w:p>
      <w:pPr>
        <w:pStyle w:val="BodyText"/>
        <w:spacing w:before="40"/>
      </w:pPr>
    </w:p>
    <w:p>
      <w:pPr>
        <w:pStyle w:val="Heading3"/>
      </w:pPr>
      <w:r>
        <w:rPr>
          <w:spacing w:val="-2"/>
        </w:rPr>
        <w:t>Expectations</w:t>
      </w:r>
    </w:p>
    <w:p>
      <w:pPr>
        <w:pStyle w:val="BodyText"/>
        <w:spacing w:before="44"/>
        <w:ind w:left="125"/>
      </w:pPr>
      <w:r>
        <w:rPr/>
        <w:t>BACKGROUND</w:t>
      </w:r>
      <w:r>
        <w:rPr>
          <w:spacing w:val="-10"/>
        </w:rPr>
        <w:t> </w:t>
      </w:r>
      <w:r>
        <w:rPr>
          <w:spacing w:val="-2"/>
        </w:rPr>
        <w:t>INFORMATION</w:t>
      </w:r>
    </w:p>
    <w:p>
      <w:pPr>
        <w:pStyle w:val="ListParagraph"/>
        <w:numPr>
          <w:ilvl w:val="0"/>
          <w:numId w:val="2"/>
        </w:numPr>
        <w:tabs>
          <w:tab w:pos="665" w:val="left" w:leader="none"/>
        </w:tabs>
        <w:spacing w:line="273" w:lineRule="auto" w:before="39" w:after="0"/>
        <w:ind w:left="665" w:right="241" w:hanging="360"/>
        <w:jc w:val="left"/>
        <w:rPr>
          <w:sz w:val="22"/>
        </w:rPr>
      </w:pPr>
      <w:r>
        <w:rPr>
          <w:sz w:val="22"/>
        </w:rPr>
        <w:t>Drawing</w:t>
      </w:r>
      <w:r>
        <w:rPr>
          <w:spacing w:val="-3"/>
          <w:sz w:val="22"/>
        </w:rPr>
        <w:t> </w:t>
      </w:r>
      <w:r>
        <w:rPr>
          <w:sz w:val="22"/>
        </w:rPr>
        <w:t>on</w:t>
      </w:r>
      <w:r>
        <w:rPr>
          <w:spacing w:val="-3"/>
          <w:sz w:val="22"/>
        </w:rPr>
        <w:t> </w:t>
      </w:r>
      <w:r>
        <w:rPr>
          <w:sz w:val="22"/>
        </w:rPr>
        <w:t>lecture</w:t>
      </w:r>
      <w:r>
        <w:rPr>
          <w:spacing w:val="-3"/>
          <w:sz w:val="22"/>
        </w:rPr>
        <w:t> </w:t>
      </w:r>
      <w:r>
        <w:rPr>
          <w:sz w:val="22"/>
        </w:rPr>
        <w:t>and</w:t>
      </w:r>
      <w:r>
        <w:rPr>
          <w:spacing w:val="-3"/>
          <w:sz w:val="22"/>
        </w:rPr>
        <w:t> </w:t>
      </w:r>
      <w:r>
        <w:rPr>
          <w:sz w:val="22"/>
        </w:rPr>
        <w:t>lab</w:t>
      </w:r>
      <w:r>
        <w:rPr>
          <w:spacing w:val="-3"/>
          <w:sz w:val="22"/>
        </w:rPr>
        <w:t> </w:t>
      </w:r>
      <w:r>
        <w:rPr>
          <w:sz w:val="22"/>
        </w:rPr>
        <w:t>notes,</w:t>
      </w:r>
      <w:r>
        <w:rPr>
          <w:spacing w:val="-3"/>
          <w:sz w:val="22"/>
        </w:rPr>
        <w:t> </w:t>
      </w:r>
      <w:r>
        <w:rPr>
          <w:sz w:val="22"/>
        </w:rPr>
        <w:t>explain</w:t>
      </w:r>
      <w:r>
        <w:rPr>
          <w:spacing w:val="-3"/>
          <w:sz w:val="22"/>
        </w:rPr>
        <w:t> </w:t>
      </w:r>
      <w:r>
        <w:rPr>
          <w:sz w:val="22"/>
        </w:rPr>
        <w:t>what</w:t>
      </w:r>
      <w:r>
        <w:rPr>
          <w:spacing w:val="-3"/>
          <w:sz w:val="22"/>
        </w:rPr>
        <w:t> </w:t>
      </w:r>
      <w:r>
        <w:rPr>
          <w:sz w:val="22"/>
        </w:rPr>
        <w:t>is</w:t>
      </w:r>
      <w:r>
        <w:rPr>
          <w:spacing w:val="-3"/>
          <w:sz w:val="22"/>
        </w:rPr>
        <w:t> </w:t>
      </w:r>
      <w:r>
        <w:rPr>
          <w:sz w:val="22"/>
        </w:rPr>
        <w:t>the</w:t>
      </w:r>
      <w:r>
        <w:rPr>
          <w:spacing w:val="-2"/>
          <w:sz w:val="22"/>
        </w:rPr>
        <w:t> </w:t>
      </w:r>
      <w:r>
        <w:rPr>
          <w:sz w:val="22"/>
        </w:rPr>
        <w:t>gut</w:t>
      </w:r>
      <w:r>
        <w:rPr>
          <w:spacing w:val="-3"/>
          <w:sz w:val="22"/>
        </w:rPr>
        <w:t> </w:t>
      </w:r>
      <w:r>
        <w:rPr>
          <w:sz w:val="22"/>
        </w:rPr>
        <w:t>microbiome,</w:t>
      </w:r>
      <w:r>
        <w:rPr>
          <w:spacing w:val="-3"/>
          <w:sz w:val="22"/>
        </w:rPr>
        <w:t> </w:t>
      </w:r>
      <w:r>
        <w:rPr>
          <w:sz w:val="22"/>
        </w:rPr>
        <w:t>its</w:t>
      </w:r>
      <w:r>
        <w:rPr>
          <w:spacing w:val="-3"/>
          <w:sz w:val="22"/>
        </w:rPr>
        <w:t> </w:t>
      </w:r>
      <w:r>
        <w:rPr>
          <w:sz w:val="22"/>
        </w:rPr>
        <w:t>importance</w:t>
      </w:r>
      <w:r>
        <w:rPr>
          <w:spacing w:val="-4"/>
          <w:sz w:val="22"/>
        </w:rPr>
        <w:t> </w:t>
      </w:r>
      <w:r>
        <w:rPr>
          <w:sz w:val="22"/>
        </w:rPr>
        <w:t>and</w:t>
      </w:r>
      <w:r>
        <w:rPr>
          <w:spacing w:val="-3"/>
          <w:sz w:val="22"/>
        </w:rPr>
        <w:t> </w:t>
      </w:r>
      <w:r>
        <w:rPr>
          <w:sz w:val="22"/>
        </w:rPr>
        <w:t>its</w:t>
      </w:r>
      <w:r>
        <w:rPr>
          <w:spacing w:val="-3"/>
          <w:sz w:val="22"/>
        </w:rPr>
        <w:t> </w:t>
      </w:r>
      <w:r>
        <w:rPr>
          <w:sz w:val="22"/>
        </w:rPr>
        <w:t>impacts</w:t>
      </w:r>
      <w:r>
        <w:rPr>
          <w:spacing w:val="-3"/>
          <w:sz w:val="22"/>
        </w:rPr>
        <w:t> </w:t>
      </w:r>
      <w:r>
        <w:rPr>
          <w:sz w:val="22"/>
        </w:rPr>
        <w:t>on human health</w:t>
      </w:r>
    </w:p>
    <w:p>
      <w:pPr>
        <w:pStyle w:val="ListParagraph"/>
        <w:numPr>
          <w:ilvl w:val="0"/>
          <w:numId w:val="2"/>
        </w:numPr>
        <w:tabs>
          <w:tab w:pos="665" w:val="left" w:leader="none"/>
        </w:tabs>
        <w:spacing w:line="273" w:lineRule="auto" w:before="6" w:after="0"/>
        <w:ind w:left="665" w:right="427" w:hanging="360"/>
        <w:jc w:val="left"/>
        <w:rPr>
          <w:sz w:val="22"/>
        </w:rPr>
      </w:pPr>
      <w:r>
        <w:rPr>
          <w:sz w:val="22"/>
        </w:rPr>
        <w:t>Using</w:t>
      </w:r>
      <w:r>
        <w:rPr>
          <w:spacing w:val="-3"/>
          <w:sz w:val="22"/>
        </w:rPr>
        <w:t> </w:t>
      </w:r>
      <w:r>
        <w:rPr>
          <w:sz w:val="22"/>
        </w:rPr>
        <w:t>lecture</w:t>
      </w:r>
      <w:r>
        <w:rPr>
          <w:spacing w:val="-3"/>
          <w:sz w:val="22"/>
        </w:rPr>
        <w:t> </w:t>
      </w:r>
      <w:r>
        <w:rPr>
          <w:sz w:val="22"/>
        </w:rPr>
        <w:t>and</w:t>
      </w:r>
      <w:r>
        <w:rPr>
          <w:spacing w:val="-3"/>
          <w:sz w:val="22"/>
        </w:rPr>
        <w:t> </w:t>
      </w:r>
      <w:r>
        <w:rPr>
          <w:sz w:val="22"/>
        </w:rPr>
        <w:t>lab</w:t>
      </w:r>
      <w:r>
        <w:rPr>
          <w:spacing w:val="-3"/>
          <w:sz w:val="22"/>
        </w:rPr>
        <w:t> </w:t>
      </w:r>
      <w:r>
        <w:rPr>
          <w:sz w:val="22"/>
        </w:rPr>
        <w:t>notes,</w:t>
      </w:r>
      <w:r>
        <w:rPr>
          <w:spacing w:val="-3"/>
          <w:sz w:val="22"/>
        </w:rPr>
        <w:t> </w:t>
      </w:r>
      <w:r>
        <w:rPr>
          <w:sz w:val="22"/>
        </w:rPr>
        <w:t>explain</w:t>
      </w:r>
      <w:r>
        <w:rPr>
          <w:spacing w:val="-3"/>
          <w:sz w:val="22"/>
        </w:rPr>
        <w:t> </w:t>
      </w:r>
      <w:r>
        <w:rPr>
          <w:sz w:val="22"/>
        </w:rPr>
        <w:t>how</w:t>
      </w:r>
      <w:r>
        <w:rPr>
          <w:spacing w:val="-3"/>
          <w:sz w:val="22"/>
        </w:rPr>
        <w:t> </w:t>
      </w:r>
      <w:r>
        <w:rPr>
          <w:sz w:val="22"/>
        </w:rPr>
        <w:t>diet</w:t>
      </w:r>
      <w:r>
        <w:rPr>
          <w:spacing w:val="-2"/>
          <w:sz w:val="22"/>
        </w:rPr>
        <w:t> </w:t>
      </w:r>
      <w:r>
        <w:rPr>
          <w:sz w:val="22"/>
        </w:rPr>
        <w:t>influences</w:t>
      </w:r>
      <w:r>
        <w:rPr>
          <w:spacing w:val="-3"/>
          <w:sz w:val="22"/>
        </w:rPr>
        <w:t> </w:t>
      </w:r>
      <w:r>
        <w:rPr>
          <w:sz w:val="22"/>
        </w:rPr>
        <w:t>the</w:t>
      </w:r>
      <w:r>
        <w:rPr>
          <w:spacing w:val="-3"/>
          <w:sz w:val="22"/>
        </w:rPr>
        <w:t> </w:t>
      </w:r>
      <w:r>
        <w:rPr>
          <w:sz w:val="22"/>
        </w:rPr>
        <w:t>gut</w:t>
      </w:r>
      <w:r>
        <w:rPr>
          <w:spacing w:val="-3"/>
          <w:sz w:val="22"/>
        </w:rPr>
        <w:t> </w:t>
      </w:r>
      <w:r>
        <w:rPr>
          <w:sz w:val="22"/>
        </w:rPr>
        <w:t>microbiome</w:t>
      </w:r>
      <w:r>
        <w:rPr>
          <w:spacing w:val="-3"/>
          <w:sz w:val="22"/>
        </w:rPr>
        <w:t> </w:t>
      </w:r>
      <w:r>
        <w:rPr>
          <w:sz w:val="22"/>
        </w:rPr>
        <w:t>and</w:t>
      </w:r>
      <w:r>
        <w:rPr>
          <w:spacing w:val="-3"/>
          <w:sz w:val="22"/>
        </w:rPr>
        <w:t> </w:t>
      </w:r>
      <w:r>
        <w:rPr>
          <w:sz w:val="22"/>
        </w:rPr>
        <w:t>how</w:t>
      </w:r>
      <w:r>
        <w:rPr>
          <w:spacing w:val="-3"/>
          <w:sz w:val="22"/>
        </w:rPr>
        <w:t> </w:t>
      </w:r>
      <w:r>
        <w:rPr>
          <w:sz w:val="22"/>
        </w:rPr>
        <w:t>the</w:t>
      </w:r>
      <w:r>
        <w:rPr>
          <w:spacing w:val="-3"/>
          <w:sz w:val="22"/>
        </w:rPr>
        <w:t> </w:t>
      </w:r>
      <w:r>
        <w:rPr>
          <w:sz w:val="22"/>
        </w:rPr>
        <w:t>microbiome contributes to our breath gases.</w:t>
      </w:r>
    </w:p>
    <w:p>
      <w:pPr>
        <w:pStyle w:val="ListParagraph"/>
        <w:numPr>
          <w:ilvl w:val="1"/>
          <w:numId w:val="2"/>
        </w:numPr>
        <w:tabs>
          <w:tab w:pos="1205" w:val="left" w:leader="none"/>
        </w:tabs>
        <w:spacing w:line="240" w:lineRule="auto" w:before="3" w:after="0"/>
        <w:ind w:left="1205" w:right="0" w:hanging="360"/>
        <w:jc w:val="left"/>
        <w:rPr>
          <w:sz w:val="22"/>
        </w:rPr>
      </w:pPr>
      <w:r>
        <w:rPr>
          <w:sz w:val="22"/>
        </w:rPr>
        <w:t>how</w:t>
      </w:r>
      <w:r>
        <w:rPr>
          <w:spacing w:val="-7"/>
          <w:sz w:val="22"/>
        </w:rPr>
        <w:t> </w:t>
      </w:r>
      <w:r>
        <w:rPr>
          <w:sz w:val="22"/>
        </w:rPr>
        <w:t>do</w:t>
      </w:r>
      <w:r>
        <w:rPr>
          <w:spacing w:val="-4"/>
          <w:sz w:val="22"/>
        </w:rPr>
        <w:t> </w:t>
      </w:r>
      <w:r>
        <w:rPr>
          <w:sz w:val="22"/>
        </w:rPr>
        <w:t>gut</w:t>
      </w:r>
      <w:r>
        <w:rPr>
          <w:spacing w:val="-4"/>
          <w:sz w:val="22"/>
        </w:rPr>
        <w:t> </w:t>
      </w:r>
      <w:r>
        <w:rPr>
          <w:sz w:val="22"/>
        </w:rPr>
        <w:t>microbes</w:t>
      </w:r>
      <w:r>
        <w:rPr>
          <w:spacing w:val="-4"/>
          <w:sz w:val="22"/>
        </w:rPr>
        <w:t> </w:t>
      </w:r>
      <w:r>
        <w:rPr>
          <w:sz w:val="22"/>
        </w:rPr>
        <w:t>process</w:t>
      </w:r>
      <w:r>
        <w:rPr>
          <w:spacing w:val="-4"/>
          <w:sz w:val="22"/>
        </w:rPr>
        <w:t> </w:t>
      </w:r>
      <w:r>
        <w:rPr>
          <w:sz w:val="22"/>
        </w:rPr>
        <w:t>the</w:t>
      </w:r>
      <w:r>
        <w:rPr>
          <w:spacing w:val="-5"/>
          <w:sz w:val="22"/>
        </w:rPr>
        <w:t> </w:t>
      </w:r>
      <w:r>
        <w:rPr>
          <w:sz w:val="22"/>
        </w:rPr>
        <w:t>foods</w:t>
      </w:r>
      <w:r>
        <w:rPr>
          <w:spacing w:val="-4"/>
          <w:sz w:val="22"/>
        </w:rPr>
        <w:t> </w:t>
      </w:r>
      <w:r>
        <w:rPr>
          <w:sz w:val="22"/>
        </w:rPr>
        <w:t>we</w:t>
      </w:r>
      <w:r>
        <w:rPr>
          <w:spacing w:val="-4"/>
          <w:sz w:val="22"/>
        </w:rPr>
        <w:t> </w:t>
      </w:r>
      <w:r>
        <w:rPr>
          <w:sz w:val="22"/>
        </w:rPr>
        <w:t>eat</w:t>
      </w:r>
      <w:r>
        <w:rPr>
          <w:spacing w:val="-4"/>
          <w:sz w:val="22"/>
        </w:rPr>
        <w:t> </w:t>
      </w:r>
      <w:r>
        <w:rPr>
          <w:sz w:val="22"/>
        </w:rPr>
        <w:t>(i.e.,</w:t>
      </w:r>
      <w:r>
        <w:rPr>
          <w:spacing w:val="-4"/>
          <w:sz w:val="22"/>
        </w:rPr>
        <w:t> </w:t>
      </w:r>
      <w:r>
        <w:rPr>
          <w:spacing w:val="-2"/>
          <w:sz w:val="22"/>
        </w:rPr>
        <w:t>fermentation)?</w:t>
      </w:r>
    </w:p>
    <w:p>
      <w:pPr>
        <w:pStyle w:val="ListParagraph"/>
        <w:numPr>
          <w:ilvl w:val="1"/>
          <w:numId w:val="2"/>
        </w:numPr>
        <w:tabs>
          <w:tab w:pos="1205" w:val="left" w:leader="none"/>
        </w:tabs>
        <w:spacing w:line="273" w:lineRule="auto" w:before="43" w:after="0"/>
        <w:ind w:left="125" w:right="715" w:firstLine="720"/>
        <w:jc w:val="left"/>
        <w:rPr>
          <w:sz w:val="22"/>
        </w:rPr>
      </w:pPr>
      <w:r>
        <w:rPr>
          <w:sz w:val="22"/>
        </w:rPr>
        <w:t>how</w:t>
      </w:r>
      <w:r>
        <w:rPr>
          <w:spacing w:val="-3"/>
          <w:sz w:val="22"/>
        </w:rPr>
        <w:t> </w:t>
      </w:r>
      <w:r>
        <w:rPr>
          <w:sz w:val="22"/>
        </w:rPr>
        <w:t>do</w:t>
      </w:r>
      <w:r>
        <w:rPr>
          <w:spacing w:val="-3"/>
          <w:sz w:val="22"/>
        </w:rPr>
        <w:t> </w:t>
      </w:r>
      <w:r>
        <w:rPr>
          <w:sz w:val="22"/>
        </w:rPr>
        <w:t>products</w:t>
      </w:r>
      <w:r>
        <w:rPr>
          <w:spacing w:val="-3"/>
          <w:sz w:val="22"/>
        </w:rPr>
        <w:t> </w:t>
      </w:r>
      <w:r>
        <w:rPr>
          <w:sz w:val="22"/>
        </w:rPr>
        <w:t>of</w:t>
      </w:r>
      <w:r>
        <w:rPr>
          <w:spacing w:val="-3"/>
          <w:sz w:val="22"/>
        </w:rPr>
        <w:t> </w:t>
      </w:r>
      <w:r>
        <w:rPr>
          <w:sz w:val="22"/>
        </w:rPr>
        <w:t>microbial</w:t>
      </w:r>
      <w:r>
        <w:rPr>
          <w:spacing w:val="-3"/>
          <w:sz w:val="22"/>
        </w:rPr>
        <w:t> </w:t>
      </w:r>
      <w:r>
        <w:rPr>
          <w:sz w:val="22"/>
        </w:rPr>
        <w:t>metabolism</w:t>
      </w:r>
      <w:r>
        <w:rPr>
          <w:spacing w:val="-3"/>
          <w:sz w:val="22"/>
        </w:rPr>
        <w:t> </w:t>
      </w:r>
      <w:r>
        <w:rPr>
          <w:sz w:val="22"/>
        </w:rPr>
        <w:t>end</w:t>
      </w:r>
      <w:r>
        <w:rPr>
          <w:spacing w:val="-3"/>
          <w:sz w:val="22"/>
        </w:rPr>
        <w:t> </w:t>
      </w:r>
      <w:r>
        <w:rPr>
          <w:sz w:val="22"/>
        </w:rPr>
        <w:t>up</w:t>
      </w:r>
      <w:r>
        <w:rPr>
          <w:spacing w:val="-3"/>
          <w:sz w:val="22"/>
        </w:rPr>
        <w:t> </w:t>
      </w:r>
      <w:r>
        <w:rPr>
          <w:sz w:val="22"/>
        </w:rPr>
        <w:t>in</w:t>
      </w:r>
      <w:r>
        <w:rPr>
          <w:spacing w:val="-3"/>
          <w:sz w:val="22"/>
        </w:rPr>
        <w:t> </w:t>
      </w:r>
      <w:r>
        <w:rPr>
          <w:sz w:val="22"/>
        </w:rPr>
        <w:t>our</w:t>
      </w:r>
      <w:r>
        <w:rPr>
          <w:spacing w:val="-3"/>
          <w:sz w:val="22"/>
        </w:rPr>
        <w:t> </w:t>
      </w:r>
      <w:r>
        <w:rPr>
          <w:sz w:val="22"/>
        </w:rPr>
        <w:t>exhaled</w:t>
      </w:r>
      <w:r>
        <w:rPr>
          <w:spacing w:val="-3"/>
          <w:sz w:val="22"/>
        </w:rPr>
        <w:t> </w:t>
      </w:r>
      <w:r>
        <w:rPr>
          <w:sz w:val="22"/>
        </w:rPr>
        <w:t>breath?</w:t>
      </w:r>
      <w:r>
        <w:rPr>
          <w:spacing w:val="-2"/>
          <w:sz w:val="22"/>
        </w:rPr>
        <w:t> </w:t>
      </w:r>
      <w:r>
        <w:rPr>
          <w:sz w:val="22"/>
        </w:rPr>
        <w:t>gases</w:t>
      </w:r>
      <w:r>
        <w:rPr>
          <w:spacing w:val="-3"/>
          <w:sz w:val="22"/>
        </w:rPr>
        <w:t> </w:t>
      </w:r>
      <w:r>
        <w:rPr>
          <w:sz w:val="22"/>
        </w:rPr>
        <w:t>are</w:t>
      </w:r>
      <w:r>
        <w:rPr>
          <w:spacing w:val="-3"/>
          <w:sz w:val="22"/>
        </w:rPr>
        <w:t> </w:t>
      </w:r>
      <w:r>
        <w:rPr>
          <w:sz w:val="22"/>
        </w:rPr>
        <w:t>released? OBJECTIVES &amp; HYPOTHESES</w:t>
      </w:r>
    </w:p>
    <w:p>
      <w:pPr>
        <w:pStyle w:val="ListParagraph"/>
        <w:numPr>
          <w:ilvl w:val="0"/>
          <w:numId w:val="2"/>
        </w:numPr>
        <w:tabs>
          <w:tab w:pos="665" w:val="left" w:leader="none"/>
        </w:tabs>
        <w:spacing w:line="240" w:lineRule="auto" w:before="2" w:after="0"/>
        <w:ind w:left="665" w:right="0" w:hanging="360"/>
        <w:jc w:val="left"/>
        <w:rPr>
          <w:sz w:val="22"/>
        </w:rPr>
      </w:pPr>
      <w:r>
        <w:rPr>
          <w:sz w:val="22"/>
        </w:rPr>
        <w:t>Clearly</w:t>
      </w:r>
      <w:r>
        <w:rPr>
          <w:spacing w:val="-7"/>
          <w:sz w:val="22"/>
        </w:rPr>
        <w:t> </w:t>
      </w:r>
      <w:r>
        <w:rPr>
          <w:sz w:val="22"/>
        </w:rPr>
        <w:t>state</w:t>
      </w:r>
      <w:r>
        <w:rPr>
          <w:spacing w:val="-5"/>
          <w:sz w:val="22"/>
        </w:rPr>
        <w:t> </w:t>
      </w:r>
      <w:r>
        <w:rPr>
          <w:sz w:val="22"/>
        </w:rPr>
        <w:t>the</w:t>
      </w:r>
      <w:r>
        <w:rPr>
          <w:spacing w:val="-5"/>
          <w:sz w:val="22"/>
        </w:rPr>
        <w:t> </w:t>
      </w:r>
      <w:r>
        <w:rPr>
          <w:sz w:val="22"/>
        </w:rPr>
        <w:t>objective</w:t>
      </w:r>
      <w:r>
        <w:rPr>
          <w:spacing w:val="-4"/>
          <w:sz w:val="22"/>
        </w:rPr>
        <w:t> </w:t>
      </w:r>
      <w:r>
        <w:rPr>
          <w:sz w:val="22"/>
        </w:rPr>
        <w:t>of</w:t>
      </w:r>
      <w:r>
        <w:rPr>
          <w:spacing w:val="-5"/>
          <w:sz w:val="22"/>
        </w:rPr>
        <w:t> </w:t>
      </w:r>
      <w:r>
        <w:rPr>
          <w:sz w:val="22"/>
        </w:rPr>
        <w:t>the</w:t>
      </w:r>
      <w:r>
        <w:rPr>
          <w:spacing w:val="-5"/>
          <w:sz w:val="22"/>
        </w:rPr>
        <w:t> </w:t>
      </w:r>
      <w:r>
        <w:rPr>
          <w:sz w:val="22"/>
        </w:rPr>
        <w:t>study</w:t>
      </w:r>
      <w:r>
        <w:rPr>
          <w:spacing w:val="-5"/>
          <w:sz w:val="22"/>
        </w:rPr>
        <w:t> </w:t>
      </w:r>
      <w:r>
        <w:rPr>
          <w:sz w:val="22"/>
        </w:rPr>
        <w:t>that</w:t>
      </w:r>
      <w:r>
        <w:rPr>
          <w:spacing w:val="-4"/>
          <w:sz w:val="22"/>
        </w:rPr>
        <w:t> </w:t>
      </w:r>
      <w:r>
        <w:rPr>
          <w:sz w:val="22"/>
        </w:rPr>
        <w:t>was</w:t>
      </w:r>
      <w:r>
        <w:rPr>
          <w:spacing w:val="-5"/>
          <w:sz w:val="22"/>
        </w:rPr>
        <w:t> </w:t>
      </w:r>
      <w:r>
        <w:rPr>
          <w:sz w:val="22"/>
        </w:rPr>
        <w:t>described</w:t>
      </w:r>
      <w:r>
        <w:rPr>
          <w:spacing w:val="-5"/>
          <w:sz w:val="22"/>
        </w:rPr>
        <w:t> </w:t>
      </w:r>
      <w:r>
        <w:rPr>
          <w:sz w:val="22"/>
        </w:rPr>
        <w:t>in</w:t>
      </w:r>
      <w:r>
        <w:rPr>
          <w:spacing w:val="-4"/>
          <w:sz w:val="22"/>
        </w:rPr>
        <w:t> </w:t>
      </w:r>
      <w:r>
        <w:rPr>
          <w:spacing w:val="-2"/>
          <w:sz w:val="22"/>
        </w:rPr>
        <w:t>lecture</w:t>
      </w:r>
    </w:p>
    <w:p>
      <w:pPr>
        <w:pStyle w:val="ListParagraph"/>
        <w:numPr>
          <w:ilvl w:val="0"/>
          <w:numId w:val="2"/>
        </w:numPr>
        <w:tabs>
          <w:tab w:pos="665" w:val="left" w:leader="none"/>
        </w:tabs>
        <w:spacing w:line="240" w:lineRule="auto" w:before="44" w:after="0"/>
        <w:ind w:left="665" w:right="0" w:hanging="360"/>
        <w:jc w:val="left"/>
        <w:rPr>
          <w:sz w:val="22"/>
        </w:rPr>
      </w:pPr>
      <w:r>
        <w:rPr>
          <w:sz w:val="22"/>
        </w:rPr>
        <w:t>Clearly</w:t>
      </w:r>
      <w:r>
        <w:rPr>
          <w:spacing w:val="-6"/>
          <w:sz w:val="22"/>
        </w:rPr>
        <w:t> </w:t>
      </w:r>
      <w:r>
        <w:rPr>
          <w:sz w:val="22"/>
        </w:rPr>
        <w:t>state</w:t>
      </w:r>
      <w:r>
        <w:rPr>
          <w:spacing w:val="-5"/>
          <w:sz w:val="22"/>
        </w:rPr>
        <w:t> </w:t>
      </w:r>
      <w:r>
        <w:rPr>
          <w:sz w:val="22"/>
        </w:rPr>
        <w:t>the</w:t>
      </w:r>
      <w:r>
        <w:rPr>
          <w:spacing w:val="-5"/>
          <w:sz w:val="22"/>
        </w:rPr>
        <w:t> </w:t>
      </w:r>
      <w:r>
        <w:rPr>
          <w:sz w:val="22"/>
        </w:rPr>
        <w:t>hypothesis</w:t>
      </w:r>
      <w:r>
        <w:rPr>
          <w:spacing w:val="-5"/>
          <w:sz w:val="22"/>
        </w:rPr>
        <w:t> </w:t>
      </w:r>
      <w:r>
        <w:rPr>
          <w:sz w:val="22"/>
        </w:rPr>
        <w:t>that</w:t>
      </w:r>
      <w:r>
        <w:rPr>
          <w:spacing w:val="-6"/>
          <w:sz w:val="22"/>
        </w:rPr>
        <w:t> </w:t>
      </w:r>
      <w:r>
        <w:rPr>
          <w:sz w:val="22"/>
        </w:rPr>
        <w:t>was</w:t>
      </w:r>
      <w:r>
        <w:rPr>
          <w:spacing w:val="-5"/>
          <w:sz w:val="22"/>
        </w:rPr>
        <w:t> </w:t>
      </w:r>
      <w:r>
        <w:rPr>
          <w:sz w:val="22"/>
        </w:rPr>
        <w:t>provided</w:t>
      </w:r>
      <w:r>
        <w:rPr>
          <w:spacing w:val="-5"/>
          <w:sz w:val="22"/>
        </w:rPr>
        <w:t> </w:t>
      </w:r>
      <w:r>
        <w:rPr>
          <w:sz w:val="22"/>
        </w:rPr>
        <w:t>in</w:t>
      </w:r>
      <w:r>
        <w:rPr>
          <w:spacing w:val="-5"/>
          <w:sz w:val="22"/>
        </w:rPr>
        <w:t> </w:t>
      </w:r>
      <w:r>
        <w:rPr>
          <w:spacing w:val="-2"/>
          <w:sz w:val="22"/>
        </w:rPr>
        <w:t>lecture</w:t>
      </w:r>
    </w:p>
    <w:p>
      <w:pPr>
        <w:spacing w:after="0" w:line="240" w:lineRule="auto"/>
        <w:jc w:val="left"/>
        <w:rPr>
          <w:sz w:val="22"/>
        </w:rPr>
        <w:sectPr>
          <w:pgSz w:w="12240" w:h="15840"/>
          <w:pgMar w:header="0" w:footer="749" w:top="1080" w:bottom="940" w:left="960" w:right="1080"/>
        </w:sectPr>
      </w:pPr>
    </w:p>
    <w:p>
      <w:pPr>
        <w:pStyle w:val="Heading2"/>
      </w:pPr>
      <w:r>
        <w:rPr/>
        <w:t>METHODS</w:t>
      </w:r>
      <w:r>
        <w:rPr>
          <w:spacing w:val="-3"/>
        </w:rPr>
        <w:t> </w:t>
      </w:r>
      <w:r>
        <w:rPr/>
        <w:t>(~0.5</w:t>
      </w:r>
      <w:r>
        <w:rPr>
          <w:spacing w:val="-2"/>
        </w:rPr>
        <w:t> </w:t>
      </w:r>
      <w:r>
        <w:rPr/>
        <w:t>-</w:t>
      </w:r>
      <w:r>
        <w:rPr>
          <w:spacing w:val="-1"/>
        </w:rPr>
        <w:t> </w:t>
      </w:r>
      <w:r>
        <w:rPr/>
        <w:t>1</w:t>
      </w:r>
      <w:r>
        <w:rPr>
          <w:spacing w:val="-2"/>
        </w:rPr>
        <w:t> </w:t>
      </w:r>
      <w:r>
        <w:rPr/>
        <w:t>page)</w:t>
      </w:r>
      <w:r>
        <w:rPr>
          <w:spacing w:val="-1"/>
        </w:rPr>
        <w:t> </w:t>
      </w:r>
      <w:r>
        <w:rPr/>
        <w:t>-</w:t>
      </w:r>
      <w:r>
        <w:rPr>
          <w:spacing w:val="-1"/>
        </w:rPr>
        <w:t> </w:t>
      </w:r>
      <w:r>
        <w:rPr/>
        <w:t>Experimental</w:t>
      </w:r>
      <w:r>
        <w:rPr>
          <w:spacing w:val="-1"/>
        </w:rPr>
        <w:t> </w:t>
      </w:r>
      <w:r>
        <w:rPr>
          <w:spacing w:val="-2"/>
        </w:rPr>
        <w:t>setup</w:t>
      </w:r>
    </w:p>
    <w:p>
      <w:pPr>
        <w:pStyle w:val="BodyText"/>
        <w:spacing w:line="276" w:lineRule="auto" w:before="43"/>
        <w:ind w:left="129" w:right="169" w:firstLine="5"/>
      </w:pPr>
      <w:r>
        <w:rPr>
          <w:b/>
        </w:rPr>
        <w:t>Purpose</w:t>
      </w:r>
      <w:r>
        <w:rPr/>
        <w:t>: The Methods section should give a brief overview of the procedures used in the experiment. Clear procedures and methods are important for providing readers with the context to assess and interpret the results.</w:t>
      </w:r>
      <w:r>
        <w:rPr>
          <w:spacing w:val="-3"/>
        </w:rPr>
        <w:t> </w:t>
      </w:r>
      <w:r>
        <w:rPr/>
        <w:t>While</w:t>
      </w:r>
      <w:r>
        <w:rPr>
          <w:spacing w:val="-3"/>
        </w:rPr>
        <w:t> </w:t>
      </w:r>
      <w:r>
        <w:rPr/>
        <w:t>this</w:t>
      </w:r>
      <w:r>
        <w:rPr>
          <w:spacing w:val="-3"/>
        </w:rPr>
        <w:t> </w:t>
      </w:r>
      <w:r>
        <w:rPr/>
        <w:t>section</w:t>
      </w:r>
      <w:r>
        <w:rPr>
          <w:spacing w:val="-3"/>
        </w:rPr>
        <w:t> </w:t>
      </w:r>
      <w:r>
        <w:rPr/>
        <w:t>should</w:t>
      </w:r>
      <w:r>
        <w:rPr>
          <w:spacing w:val="-3"/>
        </w:rPr>
        <w:t> </w:t>
      </w:r>
      <w:r>
        <w:rPr/>
        <w:t>provide</w:t>
      </w:r>
      <w:r>
        <w:rPr>
          <w:spacing w:val="-3"/>
        </w:rPr>
        <w:t> </w:t>
      </w:r>
      <w:r>
        <w:rPr/>
        <w:t>enough</w:t>
      </w:r>
      <w:r>
        <w:rPr>
          <w:spacing w:val="-3"/>
        </w:rPr>
        <w:t> </w:t>
      </w:r>
      <w:r>
        <w:rPr/>
        <w:t>detail</w:t>
      </w:r>
      <w:r>
        <w:rPr>
          <w:spacing w:val="-3"/>
        </w:rPr>
        <w:t> </w:t>
      </w:r>
      <w:r>
        <w:rPr/>
        <w:t>so</w:t>
      </w:r>
      <w:r>
        <w:rPr>
          <w:spacing w:val="-3"/>
        </w:rPr>
        <w:t> </w:t>
      </w:r>
      <w:r>
        <w:rPr/>
        <w:t>that</w:t>
      </w:r>
      <w:r>
        <w:rPr>
          <w:spacing w:val="-3"/>
        </w:rPr>
        <w:t> </w:t>
      </w:r>
      <w:r>
        <w:rPr/>
        <w:t>another</w:t>
      </w:r>
      <w:r>
        <w:rPr>
          <w:spacing w:val="-3"/>
        </w:rPr>
        <w:t> </w:t>
      </w:r>
      <w:r>
        <w:rPr/>
        <w:t>scientist</w:t>
      </w:r>
      <w:r>
        <w:rPr>
          <w:spacing w:val="-3"/>
        </w:rPr>
        <w:t> </w:t>
      </w:r>
      <w:r>
        <w:rPr/>
        <w:t>could</w:t>
      </w:r>
      <w:r>
        <w:rPr>
          <w:spacing w:val="-3"/>
        </w:rPr>
        <w:t> </w:t>
      </w:r>
      <w:r>
        <w:rPr/>
        <w:t>repeat</w:t>
      </w:r>
      <w:r>
        <w:rPr>
          <w:spacing w:val="-3"/>
        </w:rPr>
        <w:t> </w:t>
      </w:r>
      <w:r>
        <w:rPr/>
        <w:t>the</w:t>
      </w:r>
      <w:r>
        <w:rPr>
          <w:spacing w:val="-3"/>
        </w:rPr>
        <w:t> </w:t>
      </w:r>
      <w:r>
        <w:rPr/>
        <w:t>experiment, it is NOT designed to cover step-by-step methods on commonly understood techniques. The methods should answer the questions how, where and when. (e.g., the conditions for PCR, not the protocol from the lab manual). Where a particular mode of analysis will be used (e.g., statistical parameters) or where error correction is applied, this should be explained in the results section.</w:t>
      </w:r>
    </w:p>
    <w:p>
      <w:pPr>
        <w:pStyle w:val="BodyText"/>
        <w:spacing w:before="41"/>
      </w:pPr>
    </w:p>
    <w:p>
      <w:pPr>
        <w:pStyle w:val="Heading3"/>
        <w:spacing w:before="1"/>
      </w:pPr>
      <w:r>
        <w:rPr>
          <w:spacing w:val="-2"/>
        </w:rPr>
        <w:t>Expectations</w:t>
      </w:r>
    </w:p>
    <w:p>
      <w:pPr>
        <w:pStyle w:val="BodyText"/>
        <w:spacing w:before="38"/>
        <w:ind w:left="125"/>
      </w:pPr>
      <w:r>
        <w:rPr/>
        <w:t>OVERVIEW</w:t>
      </w:r>
      <w:r>
        <w:rPr>
          <w:spacing w:val="-7"/>
        </w:rPr>
        <w:t> </w:t>
      </w:r>
      <w:r>
        <w:rPr/>
        <w:t>OF</w:t>
      </w:r>
      <w:r>
        <w:rPr>
          <w:spacing w:val="-7"/>
        </w:rPr>
        <w:t> </w:t>
      </w:r>
      <w:r>
        <w:rPr/>
        <w:t>PROCEDURE</w:t>
      </w:r>
      <w:r>
        <w:rPr>
          <w:spacing w:val="-7"/>
        </w:rPr>
        <w:t> </w:t>
      </w:r>
      <w:r>
        <w:rPr/>
        <w:t>AND</w:t>
      </w:r>
      <w:r>
        <w:rPr>
          <w:spacing w:val="-7"/>
        </w:rPr>
        <w:t> </w:t>
      </w:r>
      <w:r>
        <w:rPr/>
        <w:t>EXPERIMENTAL</w:t>
      </w:r>
      <w:r>
        <w:rPr>
          <w:spacing w:val="-6"/>
        </w:rPr>
        <w:t> </w:t>
      </w:r>
      <w:r>
        <w:rPr>
          <w:spacing w:val="-4"/>
        </w:rPr>
        <w:t>SETUP</w:t>
      </w:r>
    </w:p>
    <w:p>
      <w:pPr>
        <w:pStyle w:val="ListParagraph"/>
        <w:numPr>
          <w:ilvl w:val="0"/>
          <w:numId w:val="2"/>
        </w:numPr>
        <w:tabs>
          <w:tab w:pos="665" w:val="left" w:leader="none"/>
        </w:tabs>
        <w:spacing w:line="240" w:lineRule="auto" w:before="44" w:after="0"/>
        <w:ind w:left="665" w:right="0" w:hanging="360"/>
        <w:jc w:val="left"/>
        <w:rPr>
          <w:sz w:val="22"/>
        </w:rPr>
      </w:pPr>
      <w:r>
        <w:rPr>
          <w:sz w:val="22"/>
        </w:rPr>
        <w:t>Detail</w:t>
      </w:r>
      <w:r>
        <w:rPr>
          <w:spacing w:val="-5"/>
          <w:sz w:val="22"/>
        </w:rPr>
        <w:t> </w:t>
      </w:r>
      <w:r>
        <w:rPr>
          <w:sz w:val="22"/>
        </w:rPr>
        <w:t>the</w:t>
      </w:r>
      <w:r>
        <w:rPr>
          <w:spacing w:val="-4"/>
          <w:sz w:val="22"/>
        </w:rPr>
        <w:t> </w:t>
      </w:r>
      <w:r>
        <w:rPr>
          <w:sz w:val="22"/>
        </w:rPr>
        <w:t>timing</w:t>
      </w:r>
      <w:r>
        <w:rPr>
          <w:spacing w:val="-4"/>
          <w:sz w:val="22"/>
        </w:rPr>
        <w:t> </w:t>
      </w:r>
      <w:r>
        <w:rPr>
          <w:sz w:val="22"/>
        </w:rPr>
        <w:t>of</w:t>
      </w:r>
      <w:r>
        <w:rPr>
          <w:spacing w:val="-5"/>
          <w:sz w:val="22"/>
        </w:rPr>
        <w:t> </w:t>
      </w:r>
      <w:r>
        <w:rPr>
          <w:sz w:val="22"/>
        </w:rPr>
        <w:t>samples</w:t>
      </w:r>
      <w:r>
        <w:rPr>
          <w:spacing w:val="-4"/>
          <w:sz w:val="22"/>
        </w:rPr>
        <w:t> </w:t>
      </w:r>
      <w:r>
        <w:rPr>
          <w:sz w:val="22"/>
        </w:rPr>
        <w:t>in</w:t>
      </w:r>
      <w:r>
        <w:rPr>
          <w:spacing w:val="-4"/>
          <w:sz w:val="22"/>
        </w:rPr>
        <w:t> </w:t>
      </w:r>
      <w:r>
        <w:rPr>
          <w:sz w:val="22"/>
        </w:rPr>
        <w:t>this</w:t>
      </w:r>
      <w:r>
        <w:rPr>
          <w:spacing w:val="-4"/>
          <w:sz w:val="22"/>
        </w:rPr>
        <w:t> </w:t>
      </w:r>
      <w:r>
        <w:rPr>
          <w:spacing w:val="-2"/>
          <w:sz w:val="22"/>
        </w:rPr>
        <w:t>study.</w:t>
      </w:r>
    </w:p>
    <w:p>
      <w:pPr>
        <w:pStyle w:val="ListParagraph"/>
        <w:numPr>
          <w:ilvl w:val="0"/>
          <w:numId w:val="2"/>
        </w:numPr>
        <w:tabs>
          <w:tab w:pos="665" w:val="left" w:leader="none"/>
        </w:tabs>
        <w:spacing w:line="273" w:lineRule="auto" w:before="38" w:after="0"/>
        <w:ind w:left="125" w:right="1339" w:firstLine="180"/>
        <w:jc w:val="left"/>
        <w:rPr>
          <w:sz w:val="22"/>
        </w:rPr>
      </w:pPr>
      <w:r>
        <w:rPr>
          <w:sz w:val="22"/>
        </w:rPr>
        <w:t>Clearly</w:t>
      </w:r>
      <w:r>
        <w:rPr>
          <w:spacing w:val="-4"/>
          <w:sz w:val="22"/>
        </w:rPr>
        <w:t> </w:t>
      </w:r>
      <w:r>
        <w:rPr>
          <w:sz w:val="22"/>
        </w:rPr>
        <w:t>describe</w:t>
      </w:r>
      <w:r>
        <w:rPr>
          <w:spacing w:val="-4"/>
          <w:sz w:val="22"/>
        </w:rPr>
        <w:t> </w:t>
      </w:r>
      <w:r>
        <w:rPr>
          <w:sz w:val="22"/>
        </w:rPr>
        <w:t>how</w:t>
      </w:r>
      <w:r>
        <w:rPr>
          <w:spacing w:val="-3"/>
          <w:sz w:val="22"/>
        </w:rPr>
        <w:t> </w:t>
      </w:r>
      <w:r>
        <w:rPr>
          <w:sz w:val="22"/>
        </w:rPr>
        <w:t>fasting</w:t>
      </w:r>
      <w:r>
        <w:rPr>
          <w:spacing w:val="-4"/>
          <w:sz w:val="22"/>
        </w:rPr>
        <w:t> </w:t>
      </w:r>
      <w:r>
        <w:rPr>
          <w:sz w:val="22"/>
        </w:rPr>
        <w:t>breath</w:t>
      </w:r>
      <w:r>
        <w:rPr>
          <w:spacing w:val="-4"/>
          <w:sz w:val="22"/>
        </w:rPr>
        <w:t> </w:t>
      </w:r>
      <w:r>
        <w:rPr>
          <w:sz w:val="22"/>
        </w:rPr>
        <w:t>samples</w:t>
      </w:r>
      <w:r>
        <w:rPr>
          <w:spacing w:val="-4"/>
          <w:sz w:val="22"/>
        </w:rPr>
        <w:t> </w:t>
      </w:r>
      <w:r>
        <w:rPr>
          <w:sz w:val="22"/>
        </w:rPr>
        <w:t>were</w:t>
      </w:r>
      <w:r>
        <w:rPr>
          <w:spacing w:val="-4"/>
          <w:sz w:val="22"/>
        </w:rPr>
        <w:t> </w:t>
      </w:r>
      <w:r>
        <w:rPr>
          <w:sz w:val="22"/>
        </w:rPr>
        <w:t>measured</w:t>
      </w:r>
      <w:r>
        <w:rPr>
          <w:spacing w:val="-4"/>
          <w:sz w:val="22"/>
        </w:rPr>
        <w:t> </w:t>
      </w:r>
      <w:r>
        <w:rPr>
          <w:sz w:val="22"/>
        </w:rPr>
        <w:t>(i.e.,</w:t>
      </w:r>
      <w:r>
        <w:rPr>
          <w:spacing w:val="-4"/>
          <w:sz w:val="22"/>
        </w:rPr>
        <w:t> </w:t>
      </w:r>
      <w:r>
        <w:rPr>
          <w:sz w:val="22"/>
        </w:rPr>
        <w:t>Quintron</w:t>
      </w:r>
      <w:r>
        <w:rPr>
          <w:spacing w:val="-4"/>
          <w:sz w:val="22"/>
        </w:rPr>
        <w:t> </w:t>
      </w:r>
      <w:r>
        <w:rPr>
          <w:sz w:val="22"/>
        </w:rPr>
        <w:t>breath</w:t>
      </w:r>
      <w:r>
        <w:rPr>
          <w:spacing w:val="-4"/>
          <w:sz w:val="22"/>
        </w:rPr>
        <w:t> </w:t>
      </w:r>
      <w:r>
        <w:rPr>
          <w:sz w:val="22"/>
        </w:rPr>
        <w:t>analyzer) STATISTICAL ANALYSIS</w:t>
      </w:r>
    </w:p>
    <w:p>
      <w:pPr>
        <w:pStyle w:val="ListParagraph"/>
        <w:numPr>
          <w:ilvl w:val="0"/>
          <w:numId w:val="2"/>
        </w:numPr>
        <w:tabs>
          <w:tab w:pos="665" w:val="left" w:leader="none"/>
        </w:tabs>
        <w:spacing w:line="273" w:lineRule="auto" w:before="7" w:after="0"/>
        <w:ind w:left="665" w:right="252" w:hanging="360"/>
        <w:jc w:val="left"/>
        <w:rPr>
          <w:sz w:val="22"/>
        </w:rPr>
      </w:pPr>
      <w:r>
        <w:rPr>
          <w:sz w:val="22"/>
        </w:rPr>
        <w:t>Clearly</w:t>
      </w:r>
      <w:r>
        <w:rPr>
          <w:spacing w:val="-3"/>
          <w:sz w:val="22"/>
        </w:rPr>
        <w:t> </w:t>
      </w:r>
      <w:r>
        <w:rPr>
          <w:sz w:val="22"/>
        </w:rPr>
        <w:t>and</w:t>
      </w:r>
      <w:r>
        <w:rPr>
          <w:spacing w:val="-3"/>
          <w:sz w:val="22"/>
        </w:rPr>
        <w:t> </w:t>
      </w:r>
      <w:r>
        <w:rPr>
          <w:sz w:val="22"/>
        </w:rPr>
        <w:t>concisely</w:t>
      </w:r>
      <w:r>
        <w:rPr>
          <w:spacing w:val="-3"/>
          <w:sz w:val="22"/>
        </w:rPr>
        <w:t> </w:t>
      </w:r>
      <w:r>
        <w:rPr>
          <w:sz w:val="22"/>
        </w:rPr>
        <w:t>describe</w:t>
      </w:r>
      <w:r>
        <w:rPr>
          <w:spacing w:val="-3"/>
          <w:sz w:val="22"/>
        </w:rPr>
        <w:t> </w:t>
      </w:r>
      <w:r>
        <w:rPr>
          <w:sz w:val="22"/>
        </w:rPr>
        <w:t>the</w:t>
      </w:r>
      <w:r>
        <w:rPr>
          <w:spacing w:val="-3"/>
          <w:sz w:val="22"/>
        </w:rPr>
        <w:t> </w:t>
      </w:r>
      <w:r>
        <w:rPr>
          <w:sz w:val="22"/>
        </w:rPr>
        <w:t>data</w:t>
      </w:r>
      <w:r>
        <w:rPr>
          <w:spacing w:val="-3"/>
          <w:sz w:val="22"/>
        </w:rPr>
        <w:t> </w:t>
      </w:r>
      <w:r>
        <w:rPr>
          <w:sz w:val="22"/>
        </w:rPr>
        <w:t>analysis</w:t>
      </w:r>
      <w:r>
        <w:rPr>
          <w:spacing w:val="-3"/>
          <w:sz w:val="22"/>
        </w:rPr>
        <w:t> </w:t>
      </w:r>
      <w:r>
        <w:rPr>
          <w:sz w:val="22"/>
        </w:rPr>
        <w:t>you</w:t>
      </w:r>
      <w:r>
        <w:rPr>
          <w:spacing w:val="-3"/>
          <w:sz w:val="22"/>
        </w:rPr>
        <w:t> </w:t>
      </w:r>
      <w:r>
        <w:rPr>
          <w:sz w:val="22"/>
        </w:rPr>
        <w:t>performed,</w:t>
      </w:r>
      <w:r>
        <w:rPr>
          <w:spacing w:val="-3"/>
          <w:sz w:val="22"/>
        </w:rPr>
        <w:t> </w:t>
      </w:r>
      <w:r>
        <w:rPr>
          <w:sz w:val="22"/>
        </w:rPr>
        <w:t>including</w:t>
      </w:r>
      <w:r>
        <w:rPr>
          <w:spacing w:val="-3"/>
          <w:sz w:val="22"/>
        </w:rPr>
        <w:t> </w:t>
      </w:r>
      <w:r>
        <w:rPr>
          <w:sz w:val="22"/>
        </w:rPr>
        <w:t>mean,</w:t>
      </w:r>
      <w:r>
        <w:rPr>
          <w:spacing w:val="-3"/>
          <w:sz w:val="22"/>
        </w:rPr>
        <w:t> </w:t>
      </w:r>
      <w:r>
        <w:rPr>
          <w:sz w:val="22"/>
        </w:rPr>
        <w:t>variance,</w:t>
      </w:r>
      <w:r>
        <w:rPr>
          <w:spacing w:val="-3"/>
          <w:sz w:val="22"/>
        </w:rPr>
        <w:t> </w:t>
      </w:r>
      <w:r>
        <w:rPr>
          <w:sz w:val="22"/>
        </w:rPr>
        <w:t>t-tests,</w:t>
      </w:r>
      <w:r>
        <w:rPr>
          <w:spacing w:val="-3"/>
          <w:sz w:val="22"/>
        </w:rPr>
        <w:t> </w:t>
      </w:r>
      <w:r>
        <w:rPr>
          <w:sz w:val="22"/>
        </w:rPr>
        <w:t>or</w:t>
      </w:r>
      <w:r>
        <w:rPr>
          <w:spacing w:val="-3"/>
          <w:sz w:val="22"/>
        </w:rPr>
        <w:t> </w:t>
      </w:r>
      <w:r>
        <w:rPr>
          <w:sz w:val="22"/>
        </w:rPr>
        <w:t>any other statistical analyses performed in your study</w:t>
      </w:r>
    </w:p>
    <w:p>
      <w:pPr>
        <w:pStyle w:val="ListParagraph"/>
        <w:numPr>
          <w:ilvl w:val="0"/>
          <w:numId w:val="2"/>
        </w:numPr>
        <w:tabs>
          <w:tab w:pos="665" w:val="left" w:leader="none"/>
        </w:tabs>
        <w:spacing w:line="240" w:lineRule="auto" w:before="2" w:after="0"/>
        <w:ind w:left="665" w:right="0" w:hanging="360"/>
        <w:jc w:val="left"/>
        <w:rPr>
          <w:sz w:val="22"/>
        </w:rPr>
      </w:pPr>
      <w:r>
        <w:rPr>
          <w:sz w:val="22"/>
        </w:rPr>
        <w:t>Describe</w:t>
      </w:r>
      <w:r>
        <w:rPr>
          <w:spacing w:val="-8"/>
          <w:sz w:val="22"/>
        </w:rPr>
        <w:t> </w:t>
      </w:r>
      <w:r>
        <w:rPr>
          <w:sz w:val="22"/>
        </w:rPr>
        <w:t>the</w:t>
      </w:r>
      <w:r>
        <w:rPr>
          <w:spacing w:val="-5"/>
          <w:sz w:val="22"/>
        </w:rPr>
        <w:t> </w:t>
      </w:r>
      <w:r>
        <w:rPr>
          <w:sz w:val="22"/>
        </w:rPr>
        <w:t>criteria</w:t>
      </w:r>
      <w:r>
        <w:rPr>
          <w:spacing w:val="-6"/>
          <w:sz w:val="22"/>
        </w:rPr>
        <w:t> </w:t>
      </w:r>
      <w:r>
        <w:rPr>
          <w:sz w:val="22"/>
        </w:rPr>
        <w:t>for</w:t>
      </w:r>
      <w:r>
        <w:rPr>
          <w:spacing w:val="-5"/>
          <w:sz w:val="22"/>
        </w:rPr>
        <w:t> </w:t>
      </w:r>
      <w:r>
        <w:rPr>
          <w:sz w:val="22"/>
        </w:rPr>
        <w:t>determining</w:t>
      </w:r>
      <w:r>
        <w:rPr>
          <w:spacing w:val="-5"/>
          <w:sz w:val="22"/>
        </w:rPr>
        <w:t> </w:t>
      </w:r>
      <w:r>
        <w:rPr>
          <w:sz w:val="22"/>
        </w:rPr>
        <w:t>data</w:t>
      </w:r>
      <w:r>
        <w:rPr>
          <w:spacing w:val="-6"/>
          <w:sz w:val="22"/>
        </w:rPr>
        <w:t> </w:t>
      </w:r>
      <w:r>
        <w:rPr>
          <w:sz w:val="22"/>
        </w:rPr>
        <w:t>were</w:t>
      </w:r>
      <w:r>
        <w:rPr>
          <w:spacing w:val="-5"/>
          <w:sz w:val="22"/>
        </w:rPr>
        <w:t> </w:t>
      </w:r>
      <w:r>
        <w:rPr>
          <w:sz w:val="22"/>
        </w:rPr>
        <w:t>in</w:t>
      </w:r>
      <w:r>
        <w:rPr>
          <w:spacing w:val="-5"/>
          <w:sz w:val="22"/>
        </w:rPr>
        <w:t> </w:t>
      </w:r>
      <w:r>
        <w:rPr>
          <w:spacing w:val="-2"/>
          <w:sz w:val="22"/>
        </w:rPr>
        <w:t>error</w:t>
      </w:r>
    </w:p>
    <w:p>
      <w:pPr>
        <w:pStyle w:val="BodyText"/>
        <w:spacing w:before="82"/>
      </w:pPr>
    </w:p>
    <w:p>
      <w:pPr>
        <w:pStyle w:val="BodyText"/>
        <w:ind w:left="134"/>
      </w:pPr>
      <w:r>
        <w:rPr>
          <w:b/>
        </w:rPr>
        <w:t>Note:</w:t>
      </w:r>
      <w:r>
        <w:rPr>
          <w:b/>
          <w:spacing w:val="-6"/>
        </w:rPr>
        <w:t> </w:t>
      </w:r>
      <w:r>
        <w:rPr/>
        <w:t>DO</w:t>
      </w:r>
      <w:r>
        <w:rPr>
          <w:spacing w:val="-4"/>
        </w:rPr>
        <w:t> </w:t>
      </w:r>
      <w:r>
        <w:rPr/>
        <w:t>NOT</w:t>
      </w:r>
      <w:r>
        <w:rPr>
          <w:spacing w:val="-4"/>
        </w:rPr>
        <w:t> </w:t>
      </w:r>
      <w:r>
        <w:rPr/>
        <w:t>COPY</w:t>
      </w:r>
      <w:r>
        <w:rPr>
          <w:spacing w:val="-4"/>
        </w:rPr>
        <w:t> </w:t>
      </w:r>
      <w:r>
        <w:rPr/>
        <w:t>the</w:t>
      </w:r>
      <w:r>
        <w:rPr>
          <w:spacing w:val="-4"/>
        </w:rPr>
        <w:t> </w:t>
      </w:r>
      <w:r>
        <w:rPr/>
        <w:t>lab</w:t>
      </w:r>
      <w:r>
        <w:rPr>
          <w:spacing w:val="-4"/>
        </w:rPr>
        <w:t> </w:t>
      </w:r>
      <w:r>
        <w:rPr/>
        <w:t>manual.</w:t>
      </w:r>
      <w:r>
        <w:rPr>
          <w:spacing w:val="-4"/>
        </w:rPr>
        <w:t> </w:t>
      </w:r>
      <w:r>
        <w:rPr/>
        <w:t>State</w:t>
      </w:r>
      <w:r>
        <w:rPr>
          <w:spacing w:val="-4"/>
        </w:rPr>
        <w:t> </w:t>
      </w:r>
      <w:r>
        <w:rPr/>
        <w:t>the</w:t>
      </w:r>
      <w:r>
        <w:rPr>
          <w:spacing w:val="-4"/>
        </w:rPr>
        <w:t> </w:t>
      </w:r>
      <w:r>
        <w:rPr/>
        <w:t>methods</w:t>
      </w:r>
      <w:r>
        <w:rPr>
          <w:spacing w:val="-4"/>
        </w:rPr>
        <w:t> </w:t>
      </w:r>
      <w:r>
        <w:rPr/>
        <w:t>in</w:t>
      </w:r>
      <w:r>
        <w:rPr>
          <w:spacing w:val="-4"/>
        </w:rPr>
        <w:t> </w:t>
      </w:r>
      <w:r>
        <w:rPr/>
        <w:t>YOUR</w:t>
      </w:r>
      <w:r>
        <w:rPr>
          <w:spacing w:val="-4"/>
        </w:rPr>
        <w:t> </w:t>
      </w:r>
      <w:r>
        <w:rPr/>
        <w:t>OWN</w:t>
      </w:r>
      <w:r>
        <w:rPr>
          <w:spacing w:val="-3"/>
        </w:rPr>
        <w:t> </w:t>
      </w:r>
      <w:r>
        <w:rPr>
          <w:spacing w:val="-2"/>
        </w:rPr>
        <w:t>WORDS.</w:t>
      </w:r>
    </w:p>
    <w:p>
      <w:pPr>
        <w:pStyle w:val="BodyText"/>
        <w:spacing w:before="83"/>
      </w:pPr>
    </w:p>
    <w:p>
      <w:pPr>
        <w:pStyle w:val="Heading2"/>
        <w:spacing w:before="0"/>
      </w:pPr>
      <w:r>
        <w:rPr/>
        <w:t>RESULTS</w:t>
      </w:r>
      <w:r>
        <w:rPr>
          <w:spacing w:val="-2"/>
        </w:rPr>
        <w:t> </w:t>
      </w:r>
      <w:r>
        <w:rPr/>
        <w:t>(~0.5</w:t>
      </w:r>
      <w:r>
        <w:rPr>
          <w:spacing w:val="-2"/>
        </w:rPr>
        <w:t> </w:t>
      </w:r>
      <w:r>
        <w:rPr/>
        <w:t>-</w:t>
      </w:r>
      <w:r>
        <w:rPr>
          <w:spacing w:val="-1"/>
        </w:rPr>
        <w:t> </w:t>
      </w:r>
      <w:r>
        <w:rPr/>
        <w:t>1</w:t>
      </w:r>
      <w:r>
        <w:rPr>
          <w:spacing w:val="-3"/>
        </w:rPr>
        <w:t> </w:t>
      </w:r>
      <w:r>
        <w:rPr/>
        <w:t>page,</w:t>
      </w:r>
      <w:r>
        <w:rPr>
          <w:spacing w:val="-2"/>
        </w:rPr>
        <w:t> </w:t>
      </w:r>
      <w:r>
        <w:rPr/>
        <w:t>not</w:t>
      </w:r>
      <w:r>
        <w:rPr>
          <w:spacing w:val="-2"/>
        </w:rPr>
        <w:t> </w:t>
      </w:r>
      <w:r>
        <w:rPr/>
        <w:t>including</w:t>
      </w:r>
      <w:r>
        <w:rPr>
          <w:spacing w:val="-2"/>
        </w:rPr>
        <w:t> </w:t>
      </w:r>
      <w:r>
        <w:rPr/>
        <w:t>figures)</w:t>
      </w:r>
      <w:r>
        <w:rPr>
          <w:spacing w:val="-1"/>
        </w:rPr>
        <w:t> </w:t>
      </w:r>
      <w:r>
        <w:rPr/>
        <w:t>–</w:t>
      </w:r>
      <w:r>
        <w:rPr>
          <w:spacing w:val="-1"/>
        </w:rPr>
        <w:t> </w:t>
      </w:r>
      <w:r>
        <w:rPr/>
        <w:t>Report</w:t>
      </w:r>
      <w:r>
        <w:rPr>
          <w:spacing w:val="-1"/>
        </w:rPr>
        <w:t> </w:t>
      </w:r>
      <w:r>
        <w:rPr/>
        <w:t>the</w:t>
      </w:r>
      <w:r>
        <w:rPr>
          <w:spacing w:val="-1"/>
        </w:rPr>
        <w:t> </w:t>
      </w:r>
      <w:r>
        <w:rPr>
          <w:spacing w:val="-2"/>
        </w:rPr>
        <w:t>numbers</w:t>
      </w:r>
    </w:p>
    <w:p>
      <w:pPr>
        <w:pStyle w:val="BodyText"/>
        <w:spacing w:line="276" w:lineRule="auto" w:before="43"/>
        <w:ind w:left="129" w:right="121" w:firstLine="5"/>
      </w:pPr>
      <w:r>
        <w:rPr>
          <w:b/>
        </w:rPr>
        <w:t>Purpose</w:t>
      </w:r>
      <w:r>
        <w:rPr/>
        <w:t>: The Results section presents what was found without requiring the reader to interpret data from figures and/or tables. It also organizes the results into a narrative for the reader and highlights the key takeaways.</w:t>
      </w:r>
      <w:r>
        <w:rPr>
          <w:spacing w:val="-2"/>
        </w:rPr>
        <w:t> </w:t>
      </w:r>
      <w:r>
        <w:rPr/>
        <w:t>You</w:t>
      </w:r>
      <w:r>
        <w:rPr>
          <w:spacing w:val="-2"/>
        </w:rPr>
        <w:t> </w:t>
      </w:r>
      <w:r>
        <w:rPr/>
        <w:t>can</w:t>
      </w:r>
      <w:r>
        <w:rPr>
          <w:spacing w:val="-2"/>
        </w:rPr>
        <w:t> </w:t>
      </w:r>
      <w:r>
        <w:rPr/>
        <w:t>think</w:t>
      </w:r>
      <w:r>
        <w:rPr>
          <w:spacing w:val="-2"/>
        </w:rPr>
        <w:t> </w:t>
      </w:r>
      <w:r>
        <w:rPr/>
        <w:t>of</w:t>
      </w:r>
      <w:r>
        <w:rPr>
          <w:spacing w:val="-2"/>
        </w:rPr>
        <w:t> </w:t>
      </w:r>
      <w:r>
        <w:rPr/>
        <w:t>your</w:t>
      </w:r>
      <w:r>
        <w:rPr>
          <w:spacing w:val="-2"/>
        </w:rPr>
        <w:t> </w:t>
      </w:r>
      <w:r>
        <w:rPr/>
        <w:t>results</w:t>
      </w:r>
      <w:r>
        <w:rPr>
          <w:spacing w:val="-2"/>
        </w:rPr>
        <w:t> </w:t>
      </w:r>
      <w:r>
        <w:rPr/>
        <w:t>as</w:t>
      </w:r>
      <w:r>
        <w:rPr>
          <w:spacing w:val="-2"/>
        </w:rPr>
        <w:t> </w:t>
      </w:r>
      <w:r>
        <w:rPr/>
        <w:t>‘just</w:t>
      </w:r>
      <w:r>
        <w:rPr>
          <w:spacing w:val="-2"/>
        </w:rPr>
        <w:t> </w:t>
      </w:r>
      <w:r>
        <w:rPr/>
        <w:t>the</w:t>
      </w:r>
      <w:r>
        <w:rPr>
          <w:spacing w:val="-2"/>
        </w:rPr>
        <w:t> </w:t>
      </w:r>
      <w:r>
        <w:rPr/>
        <w:t>facts’.</w:t>
      </w:r>
      <w:r>
        <w:rPr>
          <w:spacing w:val="-2"/>
        </w:rPr>
        <w:t> </w:t>
      </w:r>
      <w:r>
        <w:rPr/>
        <w:t>The</w:t>
      </w:r>
      <w:r>
        <w:rPr>
          <w:spacing w:val="-2"/>
        </w:rPr>
        <w:t> </w:t>
      </w:r>
      <w:r>
        <w:rPr/>
        <w:t>key</w:t>
      </w:r>
      <w:r>
        <w:rPr>
          <w:spacing w:val="-2"/>
        </w:rPr>
        <w:t> </w:t>
      </w:r>
      <w:r>
        <w:rPr/>
        <w:t>to</w:t>
      </w:r>
      <w:r>
        <w:rPr>
          <w:spacing w:val="-2"/>
        </w:rPr>
        <w:t> </w:t>
      </w:r>
      <w:r>
        <w:rPr/>
        <w:t>making</w:t>
      </w:r>
      <w:r>
        <w:rPr>
          <w:spacing w:val="-2"/>
        </w:rPr>
        <w:t> </w:t>
      </w:r>
      <w:r>
        <w:rPr/>
        <w:t>the</w:t>
      </w:r>
      <w:r>
        <w:rPr>
          <w:spacing w:val="-2"/>
        </w:rPr>
        <w:t> </w:t>
      </w:r>
      <w:r>
        <w:rPr/>
        <w:t>results</w:t>
      </w:r>
      <w:r>
        <w:rPr>
          <w:spacing w:val="-2"/>
        </w:rPr>
        <w:t> </w:t>
      </w:r>
      <w:r>
        <w:rPr/>
        <w:t>section</w:t>
      </w:r>
      <w:r>
        <w:rPr>
          <w:spacing w:val="-2"/>
        </w:rPr>
        <w:t> </w:t>
      </w:r>
      <w:r>
        <w:rPr/>
        <w:t>impactful</w:t>
      </w:r>
      <w:r>
        <w:rPr>
          <w:spacing w:val="-2"/>
        </w:rPr>
        <w:t> </w:t>
      </w:r>
      <w:r>
        <w:rPr/>
        <w:t>to the reader is often condensing many numbers into a concise table or graph.</w:t>
      </w:r>
    </w:p>
    <w:p>
      <w:pPr>
        <w:pStyle w:val="BodyText"/>
        <w:spacing w:before="41"/>
      </w:pPr>
    </w:p>
    <w:p>
      <w:pPr>
        <w:pStyle w:val="Heading3"/>
      </w:pPr>
      <w:r>
        <w:rPr>
          <w:spacing w:val="-2"/>
        </w:rPr>
        <w:t>Expectations</w:t>
      </w:r>
    </w:p>
    <w:p>
      <w:pPr>
        <w:pStyle w:val="BodyText"/>
        <w:spacing w:before="39"/>
        <w:ind w:left="125"/>
      </w:pPr>
      <w:r>
        <w:rPr/>
        <w:t>SUMMARIZE</w:t>
      </w:r>
      <w:r>
        <w:rPr>
          <w:spacing w:val="-6"/>
        </w:rPr>
        <w:t> </w:t>
      </w:r>
      <w:r>
        <w:rPr/>
        <w:t>the</w:t>
      </w:r>
      <w:r>
        <w:rPr>
          <w:spacing w:val="-6"/>
        </w:rPr>
        <w:t> </w:t>
      </w:r>
      <w:r>
        <w:rPr/>
        <w:t>data</w:t>
      </w:r>
      <w:r>
        <w:rPr>
          <w:spacing w:val="-6"/>
        </w:rPr>
        <w:t> </w:t>
      </w:r>
      <w:r>
        <w:rPr/>
        <w:t>and</w:t>
      </w:r>
      <w:r>
        <w:rPr>
          <w:spacing w:val="-6"/>
        </w:rPr>
        <w:t> </w:t>
      </w:r>
      <w:r>
        <w:rPr/>
        <w:t>observations</w:t>
      </w:r>
      <w:r>
        <w:rPr>
          <w:spacing w:val="-6"/>
        </w:rPr>
        <w:t> </w:t>
      </w:r>
      <w:r>
        <w:rPr/>
        <w:t>that</w:t>
      </w:r>
      <w:r>
        <w:rPr>
          <w:spacing w:val="-6"/>
        </w:rPr>
        <w:t> </w:t>
      </w:r>
      <w:r>
        <w:rPr/>
        <w:t>are</w:t>
      </w:r>
      <w:r>
        <w:rPr>
          <w:spacing w:val="-6"/>
        </w:rPr>
        <w:t> </w:t>
      </w:r>
      <w:r>
        <w:rPr/>
        <w:t>important</w:t>
      </w:r>
      <w:r>
        <w:rPr>
          <w:spacing w:val="-6"/>
        </w:rPr>
        <w:t> </w:t>
      </w:r>
      <w:r>
        <w:rPr/>
        <w:t>to</w:t>
      </w:r>
      <w:r>
        <w:rPr>
          <w:spacing w:val="-6"/>
        </w:rPr>
        <w:t> </w:t>
      </w:r>
      <w:r>
        <w:rPr/>
        <w:t>address</w:t>
      </w:r>
      <w:r>
        <w:rPr>
          <w:spacing w:val="-6"/>
        </w:rPr>
        <w:t> </w:t>
      </w:r>
      <w:r>
        <w:rPr/>
        <w:t>your</w:t>
      </w:r>
      <w:r>
        <w:rPr>
          <w:spacing w:val="-6"/>
        </w:rPr>
        <w:t> </w:t>
      </w:r>
      <w:r>
        <w:rPr/>
        <w:t>hypotheses,</w:t>
      </w:r>
      <w:r>
        <w:rPr>
          <w:spacing w:val="-6"/>
        </w:rPr>
        <w:t> </w:t>
      </w:r>
      <w:r>
        <w:rPr/>
        <w:t>including</w:t>
      </w:r>
      <w:r>
        <w:rPr>
          <w:spacing w:val="-6"/>
        </w:rPr>
        <w:t> </w:t>
      </w:r>
      <w:r>
        <w:rPr/>
        <w:t>the</w:t>
      </w:r>
      <w:r>
        <w:rPr>
          <w:spacing w:val="-5"/>
        </w:rPr>
        <w:t> </w:t>
      </w:r>
      <w:r>
        <w:rPr>
          <w:spacing w:val="-2"/>
        </w:rPr>
        <w:t>following:</w:t>
      </w:r>
    </w:p>
    <w:p>
      <w:pPr>
        <w:pStyle w:val="ListParagraph"/>
        <w:numPr>
          <w:ilvl w:val="0"/>
          <w:numId w:val="2"/>
        </w:numPr>
        <w:tabs>
          <w:tab w:pos="665" w:val="left" w:leader="none"/>
        </w:tabs>
        <w:spacing w:line="240" w:lineRule="auto" w:before="39" w:after="0"/>
        <w:ind w:left="665" w:right="0" w:hanging="360"/>
        <w:jc w:val="left"/>
        <w:rPr>
          <w:sz w:val="22"/>
        </w:rPr>
      </w:pPr>
      <w:r>
        <w:rPr>
          <w:sz w:val="22"/>
        </w:rPr>
        <w:t>Use</w:t>
      </w:r>
      <w:r>
        <w:rPr>
          <w:spacing w:val="-8"/>
          <w:sz w:val="22"/>
        </w:rPr>
        <w:t> </w:t>
      </w:r>
      <w:r>
        <w:rPr>
          <w:sz w:val="22"/>
        </w:rPr>
        <w:t>the</w:t>
      </w:r>
      <w:r>
        <w:rPr>
          <w:spacing w:val="-5"/>
          <w:sz w:val="22"/>
        </w:rPr>
        <w:t> </w:t>
      </w:r>
      <w:r>
        <w:rPr>
          <w:sz w:val="22"/>
        </w:rPr>
        <w:t>class</w:t>
      </w:r>
      <w:r>
        <w:rPr>
          <w:spacing w:val="-5"/>
          <w:sz w:val="22"/>
        </w:rPr>
        <w:t> </w:t>
      </w:r>
      <w:r>
        <w:rPr>
          <w:sz w:val="22"/>
        </w:rPr>
        <w:t>breath</w:t>
      </w:r>
      <w:r>
        <w:rPr>
          <w:spacing w:val="-6"/>
          <w:sz w:val="22"/>
        </w:rPr>
        <w:t> </w:t>
      </w:r>
      <w:r>
        <w:rPr>
          <w:sz w:val="22"/>
        </w:rPr>
        <w:t>data</w:t>
      </w:r>
      <w:r>
        <w:rPr>
          <w:spacing w:val="-5"/>
          <w:sz w:val="22"/>
        </w:rPr>
        <w:t> </w:t>
      </w:r>
      <w:r>
        <w:rPr>
          <w:sz w:val="22"/>
        </w:rPr>
        <w:t>to</w:t>
      </w:r>
      <w:r>
        <w:rPr>
          <w:spacing w:val="-5"/>
          <w:sz w:val="22"/>
        </w:rPr>
        <w:t> </w:t>
      </w:r>
      <w:r>
        <w:rPr>
          <w:sz w:val="22"/>
        </w:rPr>
        <w:t>describe</w:t>
      </w:r>
      <w:r>
        <w:rPr>
          <w:spacing w:val="-5"/>
          <w:sz w:val="22"/>
        </w:rPr>
        <w:t> </w:t>
      </w:r>
      <w:r>
        <w:rPr>
          <w:sz w:val="22"/>
        </w:rPr>
        <w:t>the</w:t>
      </w:r>
      <w:r>
        <w:rPr>
          <w:spacing w:val="-6"/>
          <w:sz w:val="22"/>
        </w:rPr>
        <w:t> </w:t>
      </w:r>
      <w:r>
        <w:rPr>
          <w:sz w:val="22"/>
        </w:rPr>
        <w:t>relationship</w:t>
      </w:r>
      <w:r>
        <w:rPr>
          <w:spacing w:val="-5"/>
          <w:sz w:val="22"/>
        </w:rPr>
        <w:t> </w:t>
      </w:r>
      <w:r>
        <w:rPr>
          <w:sz w:val="22"/>
        </w:rPr>
        <w:t>between</w:t>
      </w:r>
      <w:r>
        <w:rPr>
          <w:spacing w:val="-4"/>
          <w:sz w:val="22"/>
        </w:rPr>
        <w:t> </w:t>
      </w:r>
      <w:r>
        <w:rPr>
          <w:sz w:val="22"/>
        </w:rPr>
        <w:t>sampling</w:t>
      </w:r>
      <w:r>
        <w:rPr>
          <w:spacing w:val="-6"/>
          <w:sz w:val="22"/>
        </w:rPr>
        <w:t> </w:t>
      </w:r>
      <w:r>
        <w:rPr>
          <w:sz w:val="22"/>
        </w:rPr>
        <w:t>time</w:t>
      </w:r>
      <w:r>
        <w:rPr>
          <w:spacing w:val="-5"/>
          <w:sz w:val="22"/>
        </w:rPr>
        <w:t> </w:t>
      </w:r>
      <w:r>
        <w:rPr>
          <w:sz w:val="22"/>
        </w:rPr>
        <w:t>and</w:t>
      </w:r>
      <w:r>
        <w:rPr>
          <w:spacing w:val="-5"/>
          <w:sz w:val="22"/>
        </w:rPr>
        <w:t> </w:t>
      </w:r>
      <w:r>
        <w:rPr>
          <w:sz w:val="22"/>
        </w:rPr>
        <w:t>breath</w:t>
      </w:r>
      <w:r>
        <w:rPr>
          <w:spacing w:val="-5"/>
          <w:sz w:val="22"/>
        </w:rPr>
        <w:t> </w:t>
      </w:r>
      <w:r>
        <w:rPr>
          <w:spacing w:val="-2"/>
          <w:sz w:val="22"/>
        </w:rPr>
        <w:t>gases.</w:t>
      </w:r>
    </w:p>
    <w:p>
      <w:pPr>
        <w:pStyle w:val="ListParagraph"/>
        <w:numPr>
          <w:ilvl w:val="1"/>
          <w:numId w:val="2"/>
        </w:numPr>
        <w:tabs>
          <w:tab w:pos="1205" w:val="left" w:leader="none"/>
        </w:tabs>
        <w:spacing w:line="240" w:lineRule="auto" w:before="43" w:after="0"/>
        <w:ind w:left="1205" w:right="0" w:hanging="360"/>
        <w:jc w:val="left"/>
        <w:rPr>
          <w:sz w:val="22"/>
        </w:rPr>
      </w:pPr>
      <w:r>
        <w:rPr>
          <w:sz w:val="22"/>
        </w:rPr>
        <w:t>What</w:t>
      </w:r>
      <w:r>
        <w:rPr>
          <w:spacing w:val="-6"/>
          <w:sz w:val="22"/>
        </w:rPr>
        <w:t> </w:t>
      </w:r>
      <w:r>
        <w:rPr>
          <w:sz w:val="22"/>
        </w:rPr>
        <w:t>happens</w:t>
      </w:r>
      <w:r>
        <w:rPr>
          <w:spacing w:val="-4"/>
          <w:sz w:val="22"/>
        </w:rPr>
        <w:t> </w:t>
      </w:r>
      <w:r>
        <w:rPr>
          <w:sz w:val="22"/>
        </w:rPr>
        <w:t>to</w:t>
      </w:r>
      <w:r>
        <w:rPr>
          <w:spacing w:val="-4"/>
          <w:sz w:val="22"/>
        </w:rPr>
        <w:t> </w:t>
      </w:r>
      <w:r>
        <w:rPr>
          <w:sz w:val="22"/>
        </w:rPr>
        <w:t>the</w:t>
      </w:r>
      <w:r>
        <w:rPr>
          <w:spacing w:val="-3"/>
          <w:sz w:val="22"/>
        </w:rPr>
        <w:t> </w:t>
      </w:r>
      <w:r>
        <w:rPr>
          <w:sz w:val="22"/>
        </w:rPr>
        <w:t>level</w:t>
      </w:r>
      <w:r>
        <w:rPr>
          <w:spacing w:val="-4"/>
          <w:sz w:val="22"/>
        </w:rPr>
        <w:t> </w:t>
      </w:r>
      <w:r>
        <w:rPr>
          <w:sz w:val="22"/>
        </w:rPr>
        <w:t>of</w:t>
      </w:r>
      <w:r>
        <w:rPr>
          <w:spacing w:val="-4"/>
          <w:sz w:val="22"/>
        </w:rPr>
        <w:t> </w:t>
      </w:r>
      <w:r>
        <w:rPr>
          <w:sz w:val="22"/>
        </w:rPr>
        <w:t>hydrogen</w:t>
      </w:r>
      <w:r>
        <w:rPr>
          <w:spacing w:val="-4"/>
          <w:sz w:val="22"/>
        </w:rPr>
        <w:t> </w:t>
      </w:r>
      <w:r>
        <w:rPr>
          <w:sz w:val="22"/>
        </w:rPr>
        <w:t>gas</w:t>
      </w:r>
      <w:r>
        <w:rPr>
          <w:spacing w:val="-3"/>
          <w:sz w:val="22"/>
        </w:rPr>
        <w:t> </w:t>
      </w:r>
      <w:r>
        <w:rPr>
          <w:sz w:val="22"/>
        </w:rPr>
        <w:t>in</w:t>
      </w:r>
      <w:r>
        <w:rPr>
          <w:spacing w:val="-4"/>
          <w:sz w:val="22"/>
        </w:rPr>
        <w:t> </w:t>
      </w:r>
      <w:r>
        <w:rPr>
          <w:sz w:val="22"/>
        </w:rPr>
        <w:t>the</w:t>
      </w:r>
      <w:r>
        <w:rPr>
          <w:spacing w:val="-4"/>
          <w:sz w:val="22"/>
        </w:rPr>
        <w:t> </w:t>
      </w:r>
      <w:r>
        <w:rPr>
          <w:sz w:val="22"/>
        </w:rPr>
        <w:t>breath</w:t>
      </w:r>
      <w:r>
        <w:rPr>
          <w:spacing w:val="-3"/>
          <w:sz w:val="22"/>
        </w:rPr>
        <w:t> </w:t>
      </w:r>
      <w:r>
        <w:rPr>
          <w:sz w:val="22"/>
        </w:rPr>
        <w:t>after</w:t>
      </w:r>
      <w:r>
        <w:rPr>
          <w:spacing w:val="-4"/>
          <w:sz w:val="22"/>
        </w:rPr>
        <w:t> </w:t>
      </w:r>
      <w:r>
        <w:rPr>
          <w:sz w:val="22"/>
        </w:rPr>
        <w:t>a</w:t>
      </w:r>
      <w:r>
        <w:rPr>
          <w:spacing w:val="-3"/>
          <w:sz w:val="22"/>
        </w:rPr>
        <w:t> </w:t>
      </w:r>
      <w:r>
        <w:rPr>
          <w:sz w:val="22"/>
        </w:rPr>
        <w:t>meal?</w:t>
      </w:r>
      <w:r>
        <w:rPr>
          <w:spacing w:val="-4"/>
          <w:sz w:val="22"/>
        </w:rPr>
        <w:t> </w:t>
      </w:r>
      <w:r>
        <w:rPr>
          <w:sz w:val="22"/>
        </w:rPr>
        <w:t>Was</w:t>
      </w:r>
      <w:r>
        <w:rPr>
          <w:spacing w:val="-4"/>
          <w:sz w:val="22"/>
        </w:rPr>
        <w:t> </w:t>
      </w:r>
      <w:r>
        <w:rPr>
          <w:sz w:val="22"/>
        </w:rPr>
        <w:t>it</w:t>
      </w:r>
      <w:r>
        <w:rPr>
          <w:spacing w:val="-3"/>
          <w:sz w:val="22"/>
        </w:rPr>
        <w:t> </w:t>
      </w:r>
      <w:r>
        <w:rPr>
          <w:spacing w:val="-2"/>
          <w:sz w:val="22"/>
        </w:rPr>
        <w:t>significant</w:t>
      </w:r>
    </w:p>
    <w:p>
      <w:pPr>
        <w:pStyle w:val="ListParagraph"/>
        <w:numPr>
          <w:ilvl w:val="1"/>
          <w:numId w:val="2"/>
        </w:numPr>
        <w:tabs>
          <w:tab w:pos="1205" w:val="left" w:leader="none"/>
        </w:tabs>
        <w:spacing w:line="240" w:lineRule="auto" w:before="39" w:after="0"/>
        <w:ind w:left="1205" w:right="0" w:hanging="360"/>
        <w:jc w:val="left"/>
        <w:rPr>
          <w:sz w:val="22"/>
        </w:rPr>
      </w:pPr>
      <w:r>
        <w:rPr>
          <w:sz w:val="22"/>
        </w:rPr>
        <w:t>What</w:t>
      </w:r>
      <w:r>
        <w:rPr>
          <w:spacing w:val="-6"/>
          <w:sz w:val="22"/>
        </w:rPr>
        <w:t> </w:t>
      </w:r>
      <w:r>
        <w:rPr>
          <w:sz w:val="22"/>
        </w:rPr>
        <w:t>happens</w:t>
      </w:r>
      <w:r>
        <w:rPr>
          <w:spacing w:val="-4"/>
          <w:sz w:val="22"/>
        </w:rPr>
        <w:t> </w:t>
      </w:r>
      <w:r>
        <w:rPr>
          <w:sz w:val="22"/>
        </w:rPr>
        <w:t>to</w:t>
      </w:r>
      <w:r>
        <w:rPr>
          <w:spacing w:val="-4"/>
          <w:sz w:val="22"/>
        </w:rPr>
        <w:t> </w:t>
      </w:r>
      <w:r>
        <w:rPr>
          <w:sz w:val="22"/>
        </w:rPr>
        <w:t>the</w:t>
      </w:r>
      <w:r>
        <w:rPr>
          <w:spacing w:val="-3"/>
          <w:sz w:val="22"/>
        </w:rPr>
        <w:t> </w:t>
      </w:r>
      <w:r>
        <w:rPr>
          <w:sz w:val="22"/>
        </w:rPr>
        <w:t>level</w:t>
      </w:r>
      <w:r>
        <w:rPr>
          <w:spacing w:val="-4"/>
          <w:sz w:val="22"/>
        </w:rPr>
        <w:t> </w:t>
      </w:r>
      <w:r>
        <w:rPr>
          <w:sz w:val="22"/>
        </w:rPr>
        <w:t>of</w:t>
      </w:r>
      <w:r>
        <w:rPr>
          <w:spacing w:val="-4"/>
          <w:sz w:val="22"/>
        </w:rPr>
        <w:t> </w:t>
      </w:r>
      <w:r>
        <w:rPr>
          <w:sz w:val="22"/>
        </w:rPr>
        <w:t>methane</w:t>
      </w:r>
      <w:r>
        <w:rPr>
          <w:spacing w:val="-3"/>
          <w:sz w:val="22"/>
        </w:rPr>
        <w:t> </w:t>
      </w:r>
      <w:r>
        <w:rPr>
          <w:sz w:val="22"/>
        </w:rPr>
        <w:t>gas</w:t>
      </w:r>
      <w:r>
        <w:rPr>
          <w:spacing w:val="-4"/>
          <w:sz w:val="22"/>
        </w:rPr>
        <w:t> </w:t>
      </w:r>
      <w:r>
        <w:rPr>
          <w:sz w:val="22"/>
        </w:rPr>
        <w:t>in</w:t>
      </w:r>
      <w:r>
        <w:rPr>
          <w:spacing w:val="-4"/>
          <w:sz w:val="22"/>
        </w:rPr>
        <w:t> </w:t>
      </w:r>
      <w:r>
        <w:rPr>
          <w:sz w:val="22"/>
        </w:rPr>
        <w:t>the</w:t>
      </w:r>
      <w:r>
        <w:rPr>
          <w:spacing w:val="-2"/>
          <w:sz w:val="22"/>
        </w:rPr>
        <w:t> </w:t>
      </w:r>
      <w:r>
        <w:rPr>
          <w:sz w:val="22"/>
        </w:rPr>
        <w:t>breath</w:t>
      </w:r>
      <w:r>
        <w:rPr>
          <w:spacing w:val="-4"/>
          <w:sz w:val="22"/>
        </w:rPr>
        <w:t> </w:t>
      </w:r>
      <w:r>
        <w:rPr>
          <w:sz w:val="22"/>
        </w:rPr>
        <w:t>after</w:t>
      </w:r>
      <w:r>
        <w:rPr>
          <w:spacing w:val="-4"/>
          <w:sz w:val="22"/>
        </w:rPr>
        <w:t> </w:t>
      </w:r>
      <w:r>
        <w:rPr>
          <w:sz w:val="22"/>
        </w:rPr>
        <w:t>a</w:t>
      </w:r>
      <w:r>
        <w:rPr>
          <w:spacing w:val="-3"/>
          <w:sz w:val="22"/>
        </w:rPr>
        <w:t> </w:t>
      </w:r>
      <w:r>
        <w:rPr>
          <w:sz w:val="22"/>
        </w:rPr>
        <w:t>meal?</w:t>
      </w:r>
      <w:r>
        <w:rPr>
          <w:spacing w:val="-4"/>
          <w:sz w:val="22"/>
        </w:rPr>
        <w:t> </w:t>
      </w:r>
      <w:r>
        <w:rPr>
          <w:sz w:val="22"/>
        </w:rPr>
        <w:t>Was</w:t>
      </w:r>
      <w:r>
        <w:rPr>
          <w:spacing w:val="-4"/>
          <w:sz w:val="22"/>
        </w:rPr>
        <w:t> </w:t>
      </w:r>
      <w:r>
        <w:rPr>
          <w:sz w:val="22"/>
        </w:rPr>
        <w:t>it</w:t>
      </w:r>
      <w:r>
        <w:rPr>
          <w:spacing w:val="-3"/>
          <w:sz w:val="22"/>
        </w:rPr>
        <w:t> </w:t>
      </w:r>
      <w:r>
        <w:rPr>
          <w:spacing w:val="-2"/>
          <w:sz w:val="22"/>
        </w:rPr>
        <w:t>significant?</w:t>
      </w:r>
    </w:p>
    <w:p>
      <w:pPr>
        <w:pStyle w:val="ListParagraph"/>
        <w:numPr>
          <w:ilvl w:val="1"/>
          <w:numId w:val="2"/>
        </w:numPr>
        <w:tabs>
          <w:tab w:pos="1205" w:val="left" w:leader="none"/>
        </w:tabs>
        <w:spacing w:line="240" w:lineRule="auto" w:before="38" w:after="0"/>
        <w:ind w:left="1205" w:right="0" w:hanging="360"/>
        <w:jc w:val="left"/>
        <w:rPr>
          <w:sz w:val="22"/>
        </w:rPr>
      </w:pPr>
      <w:r>
        <w:rPr>
          <w:sz w:val="22"/>
        </w:rPr>
        <w:t>Are</w:t>
      </w:r>
      <w:r>
        <w:rPr>
          <w:spacing w:val="-6"/>
          <w:sz w:val="22"/>
        </w:rPr>
        <w:t> </w:t>
      </w:r>
      <w:r>
        <w:rPr>
          <w:sz w:val="22"/>
        </w:rPr>
        <w:t>there</w:t>
      </w:r>
      <w:r>
        <w:rPr>
          <w:spacing w:val="-5"/>
          <w:sz w:val="22"/>
        </w:rPr>
        <w:t> </w:t>
      </w:r>
      <w:r>
        <w:rPr>
          <w:sz w:val="22"/>
        </w:rPr>
        <w:t>more</w:t>
      </w:r>
      <w:r>
        <w:rPr>
          <w:spacing w:val="-5"/>
          <w:sz w:val="22"/>
        </w:rPr>
        <w:t> </w:t>
      </w:r>
      <w:r>
        <w:rPr>
          <w:sz w:val="22"/>
        </w:rPr>
        <w:t>people</w:t>
      </w:r>
      <w:r>
        <w:rPr>
          <w:spacing w:val="-5"/>
          <w:sz w:val="22"/>
        </w:rPr>
        <w:t> </w:t>
      </w:r>
      <w:r>
        <w:rPr>
          <w:sz w:val="22"/>
        </w:rPr>
        <w:t>with</w:t>
      </w:r>
      <w:r>
        <w:rPr>
          <w:spacing w:val="-5"/>
          <w:sz w:val="22"/>
        </w:rPr>
        <w:t> </w:t>
      </w:r>
      <w:r>
        <w:rPr>
          <w:sz w:val="22"/>
        </w:rPr>
        <w:t>a</w:t>
      </w:r>
      <w:r>
        <w:rPr>
          <w:spacing w:val="-5"/>
          <w:sz w:val="22"/>
        </w:rPr>
        <w:t> </w:t>
      </w:r>
      <w:r>
        <w:rPr>
          <w:sz w:val="22"/>
        </w:rPr>
        <w:t>methane-positive</w:t>
      </w:r>
      <w:r>
        <w:rPr>
          <w:spacing w:val="-5"/>
          <w:sz w:val="22"/>
        </w:rPr>
        <w:t> </w:t>
      </w:r>
      <w:r>
        <w:rPr>
          <w:sz w:val="22"/>
        </w:rPr>
        <w:t>result</w:t>
      </w:r>
      <w:r>
        <w:rPr>
          <w:spacing w:val="-5"/>
          <w:sz w:val="22"/>
        </w:rPr>
        <w:t> </w:t>
      </w:r>
      <w:r>
        <w:rPr>
          <w:sz w:val="22"/>
        </w:rPr>
        <w:t>after</w:t>
      </w:r>
      <w:r>
        <w:rPr>
          <w:spacing w:val="-5"/>
          <w:sz w:val="22"/>
        </w:rPr>
        <w:t> </w:t>
      </w:r>
      <w:r>
        <w:rPr>
          <w:sz w:val="22"/>
        </w:rPr>
        <w:t>a</w:t>
      </w:r>
      <w:r>
        <w:rPr>
          <w:spacing w:val="-5"/>
          <w:sz w:val="22"/>
        </w:rPr>
        <w:t> </w:t>
      </w:r>
      <w:r>
        <w:rPr>
          <w:spacing w:val="-2"/>
          <w:sz w:val="22"/>
        </w:rPr>
        <w:t>meal?</w:t>
      </w:r>
    </w:p>
    <w:p>
      <w:pPr>
        <w:pStyle w:val="ListParagraph"/>
        <w:numPr>
          <w:ilvl w:val="0"/>
          <w:numId w:val="2"/>
        </w:numPr>
        <w:tabs>
          <w:tab w:pos="665" w:val="left" w:leader="none"/>
        </w:tabs>
        <w:spacing w:line="240" w:lineRule="auto" w:before="44" w:after="0"/>
        <w:ind w:left="665" w:right="0" w:hanging="360"/>
        <w:jc w:val="left"/>
        <w:rPr>
          <w:sz w:val="22"/>
        </w:rPr>
      </w:pPr>
      <w:r>
        <w:rPr>
          <w:sz w:val="22"/>
        </w:rPr>
        <w:t>Provide</w:t>
      </w:r>
      <w:r>
        <w:rPr>
          <w:spacing w:val="-7"/>
          <w:sz w:val="22"/>
        </w:rPr>
        <w:t> </w:t>
      </w:r>
      <w:r>
        <w:rPr>
          <w:sz w:val="22"/>
        </w:rPr>
        <w:t>the</w:t>
      </w:r>
      <w:r>
        <w:rPr>
          <w:spacing w:val="-5"/>
          <w:sz w:val="22"/>
        </w:rPr>
        <w:t> </w:t>
      </w:r>
      <w:r>
        <w:rPr>
          <w:sz w:val="22"/>
        </w:rPr>
        <w:t>key</w:t>
      </w:r>
      <w:r>
        <w:rPr>
          <w:spacing w:val="-5"/>
          <w:sz w:val="22"/>
        </w:rPr>
        <w:t> </w:t>
      </w:r>
      <w:r>
        <w:rPr>
          <w:sz w:val="22"/>
        </w:rPr>
        <w:t>statistics</w:t>
      </w:r>
      <w:r>
        <w:rPr>
          <w:spacing w:val="-5"/>
          <w:sz w:val="22"/>
        </w:rPr>
        <w:t> </w:t>
      </w:r>
      <w:r>
        <w:rPr>
          <w:sz w:val="22"/>
        </w:rPr>
        <w:t>in</w:t>
      </w:r>
      <w:r>
        <w:rPr>
          <w:spacing w:val="-4"/>
          <w:sz w:val="22"/>
        </w:rPr>
        <w:t> </w:t>
      </w:r>
      <w:r>
        <w:rPr>
          <w:sz w:val="22"/>
        </w:rPr>
        <w:t>a</w:t>
      </w:r>
      <w:r>
        <w:rPr>
          <w:spacing w:val="-5"/>
          <w:sz w:val="22"/>
        </w:rPr>
        <w:t> </w:t>
      </w:r>
      <w:r>
        <w:rPr>
          <w:sz w:val="22"/>
        </w:rPr>
        <w:t>table</w:t>
      </w:r>
      <w:r>
        <w:rPr>
          <w:spacing w:val="-5"/>
          <w:sz w:val="22"/>
        </w:rPr>
        <w:t> </w:t>
      </w:r>
      <w:r>
        <w:rPr>
          <w:sz w:val="22"/>
        </w:rPr>
        <w:t>(i.e.,</w:t>
      </w:r>
      <w:r>
        <w:rPr>
          <w:spacing w:val="-5"/>
          <w:sz w:val="22"/>
        </w:rPr>
        <w:t> </w:t>
      </w:r>
      <w:r>
        <w:rPr>
          <w:sz w:val="22"/>
        </w:rPr>
        <w:t>means</w:t>
      </w:r>
      <w:r>
        <w:rPr>
          <w:spacing w:val="-5"/>
          <w:sz w:val="22"/>
        </w:rPr>
        <w:t> </w:t>
      </w:r>
      <w:r>
        <w:rPr>
          <w:sz w:val="22"/>
        </w:rPr>
        <w:t>and</w:t>
      </w:r>
      <w:r>
        <w:rPr>
          <w:spacing w:val="-4"/>
          <w:sz w:val="22"/>
        </w:rPr>
        <w:t> </w:t>
      </w:r>
      <w:r>
        <w:rPr>
          <w:sz w:val="22"/>
        </w:rPr>
        <w:t>p-</w:t>
      </w:r>
      <w:r>
        <w:rPr>
          <w:spacing w:val="-2"/>
          <w:sz w:val="22"/>
        </w:rPr>
        <w:t>values).</w:t>
      </w:r>
    </w:p>
    <w:p>
      <w:pPr>
        <w:pStyle w:val="ListParagraph"/>
        <w:numPr>
          <w:ilvl w:val="0"/>
          <w:numId w:val="2"/>
        </w:numPr>
        <w:tabs>
          <w:tab w:pos="665" w:val="left" w:leader="none"/>
        </w:tabs>
        <w:spacing w:line="240" w:lineRule="auto" w:before="38" w:after="0"/>
        <w:ind w:left="665" w:right="0" w:hanging="360"/>
        <w:jc w:val="left"/>
        <w:rPr>
          <w:sz w:val="22"/>
        </w:rPr>
      </w:pPr>
      <w:r>
        <w:rPr>
          <w:sz w:val="22"/>
        </w:rPr>
        <w:t>Can</w:t>
      </w:r>
      <w:r>
        <w:rPr>
          <w:spacing w:val="-7"/>
          <w:sz w:val="22"/>
        </w:rPr>
        <w:t> </w:t>
      </w:r>
      <w:r>
        <w:rPr>
          <w:sz w:val="22"/>
        </w:rPr>
        <w:t>you</w:t>
      </w:r>
      <w:r>
        <w:rPr>
          <w:spacing w:val="-4"/>
          <w:sz w:val="22"/>
        </w:rPr>
        <w:t> </w:t>
      </w:r>
      <w:r>
        <w:rPr>
          <w:sz w:val="22"/>
        </w:rPr>
        <w:t>say</w:t>
      </w:r>
      <w:r>
        <w:rPr>
          <w:spacing w:val="-4"/>
          <w:sz w:val="22"/>
        </w:rPr>
        <w:t> </w:t>
      </w:r>
      <w:r>
        <w:rPr>
          <w:sz w:val="22"/>
        </w:rPr>
        <w:t>anything</w:t>
      </w:r>
      <w:r>
        <w:rPr>
          <w:spacing w:val="-4"/>
          <w:sz w:val="22"/>
        </w:rPr>
        <w:t> </w:t>
      </w:r>
      <w:r>
        <w:rPr>
          <w:sz w:val="22"/>
        </w:rPr>
        <w:t>about</w:t>
      </w:r>
      <w:r>
        <w:rPr>
          <w:spacing w:val="-4"/>
          <w:sz w:val="22"/>
        </w:rPr>
        <w:t> </w:t>
      </w:r>
      <w:r>
        <w:rPr>
          <w:sz w:val="22"/>
        </w:rPr>
        <w:t>the</w:t>
      </w:r>
      <w:r>
        <w:rPr>
          <w:spacing w:val="-4"/>
          <w:sz w:val="22"/>
        </w:rPr>
        <w:t> </w:t>
      </w:r>
      <w:r>
        <w:rPr>
          <w:sz w:val="22"/>
        </w:rPr>
        <w:t>time</w:t>
      </w:r>
      <w:r>
        <w:rPr>
          <w:spacing w:val="-4"/>
          <w:sz w:val="22"/>
        </w:rPr>
        <w:t> </w:t>
      </w:r>
      <w:r>
        <w:rPr>
          <w:sz w:val="22"/>
        </w:rPr>
        <w:t>needed</w:t>
      </w:r>
      <w:r>
        <w:rPr>
          <w:spacing w:val="-4"/>
          <w:sz w:val="22"/>
        </w:rPr>
        <w:t> </w:t>
      </w:r>
      <w:r>
        <w:rPr>
          <w:sz w:val="22"/>
        </w:rPr>
        <w:t>to</w:t>
      </w:r>
      <w:r>
        <w:rPr>
          <w:spacing w:val="-4"/>
          <w:sz w:val="22"/>
        </w:rPr>
        <w:t> </w:t>
      </w:r>
      <w:r>
        <w:rPr>
          <w:sz w:val="22"/>
        </w:rPr>
        <w:t>see</w:t>
      </w:r>
      <w:r>
        <w:rPr>
          <w:spacing w:val="-4"/>
          <w:sz w:val="22"/>
        </w:rPr>
        <w:t> </w:t>
      </w:r>
      <w:r>
        <w:rPr>
          <w:sz w:val="22"/>
        </w:rPr>
        <w:t>fiber</w:t>
      </w:r>
      <w:r>
        <w:rPr>
          <w:spacing w:val="-4"/>
          <w:sz w:val="22"/>
        </w:rPr>
        <w:t> </w:t>
      </w:r>
      <w:r>
        <w:rPr>
          <w:spacing w:val="-2"/>
          <w:sz w:val="22"/>
        </w:rPr>
        <w:t>effects?</w:t>
      </w:r>
    </w:p>
    <w:p>
      <w:pPr>
        <w:pStyle w:val="ListParagraph"/>
        <w:numPr>
          <w:ilvl w:val="0"/>
          <w:numId w:val="2"/>
        </w:numPr>
        <w:tabs>
          <w:tab w:pos="665" w:val="left" w:leader="none"/>
        </w:tabs>
        <w:spacing w:line="278" w:lineRule="auto" w:before="39" w:after="0"/>
        <w:ind w:left="125" w:right="3834" w:firstLine="180"/>
        <w:jc w:val="left"/>
        <w:rPr>
          <w:sz w:val="22"/>
        </w:rPr>
      </w:pPr>
      <w:r>
        <w:rPr>
          <w:sz w:val="22"/>
        </w:rPr>
        <w:t>Are</w:t>
      </w:r>
      <w:r>
        <w:rPr>
          <w:spacing w:val="-4"/>
          <w:sz w:val="22"/>
        </w:rPr>
        <w:t> </w:t>
      </w:r>
      <w:r>
        <w:rPr>
          <w:sz w:val="22"/>
        </w:rPr>
        <w:t>there</w:t>
      </w:r>
      <w:r>
        <w:rPr>
          <w:spacing w:val="-4"/>
          <w:sz w:val="22"/>
        </w:rPr>
        <w:t> </w:t>
      </w:r>
      <w:r>
        <w:rPr>
          <w:sz w:val="22"/>
        </w:rPr>
        <w:t>any</w:t>
      </w:r>
      <w:r>
        <w:rPr>
          <w:spacing w:val="-4"/>
          <w:sz w:val="22"/>
        </w:rPr>
        <w:t> </w:t>
      </w:r>
      <w:r>
        <w:rPr>
          <w:sz w:val="22"/>
        </w:rPr>
        <w:t>other</w:t>
      </w:r>
      <w:r>
        <w:rPr>
          <w:spacing w:val="-4"/>
          <w:sz w:val="22"/>
        </w:rPr>
        <w:t> </w:t>
      </w:r>
      <w:r>
        <w:rPr>
          <w:sz w:val="22"/>
        </w:rPr>
        <w:t>observations</w:t>
      </w:r>
      <w:r>
        <w:rPr>
          <w:spacing w:val="-4"/>
          <w:sz w:val="22"/>
        </w:rPr>
        <w:t> </w:t>
      </w:r>
      <w:r>
        <w:rPr>
          <w:sz w:val="22"/>
        </w:rPr>
        <w:t>you</w:t>
      </w:r>
      <w:r>
        <w:rPr>
          <w:spacing w:val="-4"/>
          <w:sz w:val="22"/>
        </w:rPr>
        <w:t> </w:t>
      </w:r>
      <w:r>
        <w:rPr>
          <w:sz w:val="22"/>
        </w:rPr>
        <w:t>can</w:t>
      </w:r>
      <w:r>
        <w:rPr>
          <w:spacing w:val="-4"/>
          <w:sz w:val="22"/>
        </w:rPr>
        <w:t> </w:t>
      </w:r>
      <w:r>
        <w:rPr>
          <w:sz w:val="22"/>
        </w:rPr>
        <w:t>draw</w:t>
      </w:r>
      <w:r>
        <w:rPr>
          <w:spacing w:val="-4"/>
          <w:sz w:val="22"/>
        </w:rPr>
        <w:t> </w:t>
      </w:r>
      <w:r>
        <w:rPr>
          <w:sz w:val="22"/>
        </w:rPr>
        <w:t>out</w:t>
      </w:r>
      <w:r>
        <w:rPr>
          <w:spacing w:val="-4"/>
          <w:sz w:val="22"/>
        </w:rPr>
        <w:t> </w:t>
      </w:r>
      <w:r>
        <w:rPr>
          <w:sz w:val="22"/>
        </w:rPr>
        <w:t>of</w:t>
      </w:r>
      <w:r>
        <w:rPr>
          <w:spacing w:val="-4"/>
          <w:sz w:val="22"/>
        </w:rPr>
        <w:t> </w:t>
      </w:r>
      <w:r>
        <w:rPr>
          <w:sz w:val="22"/>
        </w:rPr>
        <w:t>the</w:t>
      </w:r>
      <w:r>
        <w:rPr>
          <w:spacing w:val="-4"/>
          <w:sz w:val="22"/>
        </w:rPr>
        <w:t> </w:t>
      </w:r>
      <w:r>
        <w:rPr>
          <w:sz w:val="22"/>
        </w:rPr>
        <w:t>data? PROPER FIGURES AND TABLES follow these rules</w:t>
      </w:r>
    </w:p>
    <w:p>
      <w:pPr>
        <w:pStyle w:val="ListParagraph"/>
        <w:numPr>
          <w:ilvl w:val="0"/>
          <w:numId w:val="2"/>
        </w:numPr>
        <w:tabs>
          <w:tab w:pos="665" w:val="left" w:leader="none"/>
        </w:tabs>
        <w:spacing w:line="273" w:lineRule="auto" w:before="0" w:after="0"/>
        <w:ind w:left="665" w:right="499" w:hanging="360"/>
        <w:jc w:val="left"/>
        <w:rPr>
          <w:sz w:val="22"/>
        </w:rPr>
      </w:pPr>
      <w:r>
        <w:rPr>
          <w:sz w:val="22"/>
        </w:rPr>
        <w:t>Provide</w:t>
      </w:r>
      <w:r>
        <w:rPr>
          <w:spacing w:val="-3"/>
          <w:sz w:val="22"/>
        </w:rPr>
        <w:t> </w:t>
      </w:r>
      <w:r>
        <w:rPr>
          <w:sz w:val="22"/>
        </w:rPr>
        <w:t>tables</w:t>
      </w:r>
      <w:r>
        <w:rPr>
          <w:spacing w:val="-3"/>
          <w:sz w:val="22"/>
        </w:rPr>
        <w:t> </w:t>
      </w:r>
      <w:r>
        <w:rPr>
          <w:sz w:val="22"/>
        </w:rPr>
        <w:t>or</w:t>
      </w:r>
      <w:r>
        <w:rPr>
          <w:spacing w:val="-3"/>
          <w:sz w:val="22"/>
        </w:rPr>
        <w:t> </w:t>
      </w:r>
      <w:r>
        <w:rPr>
          <w:sz w:val="22"/>
        </w:rPr>
        <w:t>figures</w:t>
      </w:r>
      <w:r>
        <w:rPr>
          <w:spacing w:val="-3"/>
          <w:sz w:val="22"/>
        </w:rPr>
        <w:t> </w:t>
      </w:r>
      <w:r>
        <w:rPr>
          <w:sz w:val="22"/>
        </w:rPr>
        <w:t>that</w:t>
      </w:r>
      <w:r>
        <w:rPr>
          <w:spacing w:val="-3"/>
          <w:sz w:val="22"/>
        </w:rPr>
        <w:t> </w:t>
      </w:r>
      <w:r>
        <w:rPr>
          <w:sz w:val="22"/>
        </w:rPr>
        <w:t>summarize</w:t>
      </w:r>
      <w:r>
        <w:rPr>
          <w:spacing w:val="-3"/>
          <w:sz w:val="22"/>
        </w:rPr>
        <w:t> </w:t>
      </w:r>
      <w:r>
        <w:rPr>
          <w:sz w:val="22"/>
        </w:rPr>
        <w:t>the</w:t>
      </w:r>
      <w:r>
        <w:rPr>
          <w:spacing w:val="-3"/>
          <w:sz w:val="22"/>
        </w:rPr>
        <w:t> </w:t>
      </w:r>
      <w:r>
        <w:rPr>
          <w:sz w:val="22"/>
        </w:rPr>
        <w:t>data</w:t>
      </w:r>
      <w:r>
        <w:rPr>
          <w:spacing w:val="-3"/>
          <w:sz w:val="22"/>
        </w:rPr>
        <w:t> </w:t>
      </w:r>
      <w:r>
        <w:rPr>
          <w:sz w:val="22"/>
        </w:rPr>
        <w:t>in</w:t>
      </w:r>
      <w:r>
        <w:rPr>
          <w:spacing w:val="-3"/>
          <w:sz w:val="22"/>
        </w:rPr>
        <w:t> </w:t>
      </w:r>
      <w:r>
        <w:rPr>
          <w:sz w:val="22"/>
        </w:rPr>
        <w:t>a</w:t>
      </w:r>
      <w:r>
        <w:rPr>
          <w:spacing w:val="-3"/>
          <w:sz w:val="22"/>
        </w:rPr>
        <w:t> </w:t>
      </w:r>
      <w:r>
        <w:rPr>
          <w:sz w:val="22"/>
        </w:rPr>
        <w:t>clear</w:t>
      </w:r>
      <w:r>
        <w:rPr>
          <w:spacing w:val="-3"/>
          <w:sz w:val="22"/>
        </w:rPr>
        <w:t> </w:t>
      </w:r>
      <w:r>
        <w:rPr>
          <w:sz w:val="22"/>
        </w:rPr>
        <w:t>and</w:t>
      </w:r>
      <w:r>
        <w:rPr>
          <w:spacing w:val="-3"/>
          <w:sz w:val="22"/>
        </w:rPr>
        <w:t> </w:t>
      </w:r>
      <w:r>
        <w:rPr>
          <w:sz w:val="22"/>
        </w:rPr>
        <w:t>informative</w:t>
      </w:r>
      <w:r>
        <w:rPr>
          <w:spacing w:val="-3"/>
          <w:sz w:val="22"/>
        </w:rPr>
        <w:t> </w:t>
      </w:r>
      <w:r>
        <w:rPr>
          <w:sz w:val="22"/>
        </w:rPr>
        <w:t>way.</w:t>
      </w:r>
      <w:r>
        <w:rPr>
          <w:spacing w:val="-3"/>
          <w:sz w:val="22"/>
        </w:rPr>
        <w:t> </w:t>
      </w:r>
      <w:r>
        <w:rPr>
          <w:sz w:val="22"/>
        </w:rPr>
        <w:t>Do</w:t>
      </w:r>
      <w:r>
        <w:rPr>
          <w:spacing w:val="-3"/>
          <w:sz w:val="22"/>
        </w:rPr>
        <w:t> </w:t>
      </w:r>
      <w:r>
        <w:rPr>
          <w:sz w:val="22"/>
        </w:rPr>
        <w:t>NOT</w:t>
      </w:r>
      <w:r>
        <w:rPr>
          <w:spacing w:val="-3"/>
          <w:sz w:val="22"/>
        </w:rPr>
        <w:t> </w:t>
      </w:r>
      <w:r>
        <w:rPr>
          <w:sz w:val="22"/>
        </w:rPr>
        <w:t>copy</w:t>
      </w:r>
      <w:r>
        <w:rPr>
          <w:spacing w:val="-3"/>
          <w:sz w:val="22"/>
        </w:rPr>
        <w:t> </w:t>
      </w:r>
      <w:r>
        <w:rPr>
          <w:sz w:val="22"/>
        </w:rPr>
        <w:t>tables directly from the raw data file.</w:t>
      </w:r>
    </w:p>
    <w:p>
      <w:pPr>
        <w:pStyle w:val="ListParagraph"/>
        <w:numPr>
          <w:ilvl w:val="0"/>
          <w:numId w:val="2"/>
        </w:numPr>
        <w:tabs>
          <w:tab w:pos="665" w:val="left" w:leader="none"/>
        </w:tabs>
        <w:spacing w:line="273" w:lineRule="auto" w:before="3" w:after="0"/>
        <w:ind w:left="665" w:right="377" w:hanging="360"/>
        <w:jc w:val="left"/>
        <w:rPr>
          <w:sz w:val="22"/>
        </w:rPr>
      </w:pPr>
      <w:r>
        <w:rPr>
          <w:sz w:val="22"/>
        </w:rPr>
        <w:t>Tables</w:t>
      </w:r>
      <w:r>
        <w:rPr>
          <w:spacing w:val="-3"/>
          <w:sz w:val="22"/>
        </w:rPr>
        <w:t> </w:t>
      </w:r>
      <w:r>
        <w:rPr>
          <w:sz w:val="22"/>
        </w:rPr>
        <w:t>and</w:t>
      </w:r>
      <w:r>
        <w:rPr>
          <w:spacing w:val="-3"/>
          <w:sz w:val="22"/>
        </w:rPr>
        <w:t> </w:t>
      </w:r>
      <w:r>
        <w:rPr>
          <w:sz w:val="22"/>
        </w:rPr>
        <w:t>figures</w:t>
      </w:r>
      <w:r>
        <w:rPr>
          <w:spacing w:val="-3"/>
          <w:sz w:val="22"/>
        </w:rPr>
        <w:t> </w:t>
      </w:r>
      <w:r>
        <w:rPr>
          <w:sz w:val="22"/>
        </w:rPr>
        <w:t>are</w:t>
      </w:r>
      <w:r>
        <w:rPr>
          <w:spacing w:val="-3"/>
          <w:sz w:val="22"/>
        </w:rPr>
        <w:t> </w:t>
      </w:r>
      <w:r>
        <w:rPr>
          <w:sz w:val="22"/>
        </w:rPr>
        <w:t>clearly</w:t>
      </w:r>
      <w:r>
        <w:rPr>
          <w:spacing w:val="-3"/>
          <w:sz w:val="22"/>
        </w:rPr>
        <w:t> </w:t>
      </w:r>
      <w:r>
        <w:rPr>
          <w:sz w:val="22"/>
        </w:rPr>
        <w:t>labeled</w:t>
      </w:r>
      <w:r>
        <w:rPr>
          <w:spacing w:val="-3"/>
          <w:sz w:val="22"/>
        </w:rPr>
        <w:t> </w:t>
      </w:r>
      <w:r>
        <w:rPr>
          <w:sz w:val="22"/>
        </w:rPr>
        <w:t>(e.g.,</w:t>
      </w:r>
      <w:r>
        <w:rPr>
          <w:spacing w:val="-3"/>
          <w:sz w:val="22"/>
        </w:rPr>
        <w:t> </w:t>
      </w:r>
      <w:r>
        <w:rPr>
          <w:sz w:val="22"/>
        </w:rPr>
        <w:t>Table</w:t>
      </w:r>
      <w:r>
        <w:rPr>
          <w:spacing w:val="-3"/>
          <w:sz w:val="22"/>
        </w:rPr>
        <w:t> </w:t>
      </w:r>
      <w:r>
        <w:rPr>
          <w:sz w:val="22"/>
        </w:rPr>
        <w:t>1</w:t>
      </w:r>
      <w:r>
        <w:rPr>
          <w:spacing w:val="-3"/>
          <w:sz w:val="22"/>
        </w:rPr>
        <w:t> </w:t>
      </w:r>
      <w:r>
        <w:rPr>
          <w:sz w:val="22"/>
        </w:rPr>
        <w:t>or</w:t>
      </w:r>
      <w:r>
        <w:rPr>
          <w:spacing w:val="-3"/>
          <w:sz w:val="22"/>
        </w:rPr>
        <w:t> </w:t>
      </w:r>
      <w:r>
        <w:rPr>
          <w:sz w:val="22"/>
        </w:rPr>
        <w:t>Figure</w:t>
      </w:r>
      <w:r>
        <w:rPr>
          <w:spacing w:val="-3"/>
          <w:sz w:val="22"/>
        </w:rPr>
        <w:t> </w:t>
      </w:r>
      <w:r>
        <w:rPr>
          <w:sz w:val="22"/>
        </w:rPr>
        <w:t>1)</w:t>
      </w:r>
      <w:r>
        <w:rPr>
          <w:spacing w:val="-2"/>
          <w:sz w:val="22"/>
        </w:rPr>
        <w:t> </w:t>
      </w:r>
      <w:r>
        <w:rPr>
          <w:sz w:val="22"/>
        </w:rPr>
        <w:t>and</w:t>
      </w:r>
      <w:r>
        <w:rPr>
          <w:spacing w:val="-3"/>
          <w:sz w:val="22"/>
        </w:rPr>
        <w:t> </w:t>
      </w:r>
      <w:r>
        <w:rPr>
          <w:sz w:val="22"/>
        </w:rPr>
        <w:t>include</w:t>
      </w:r>
      <w:r>
        <w:rPr>
          <w:spacing w:val="-3"/>
          <w:sz w:val="22"/>
        </w:rPr>
        <w:t> </w:t>
      </w:r>
      <w:r>
        <w:rPr>
          <w:sz w:val="22"/>
        </w:rPr>
        <w:t>a</w:t>
      </w:r>
      <w:r>
        <w:rPr>
          <w:spacing w:val="-3"/>
          <w:sz w:val="22"/>
        </w:rPr>
        <w:t> </w:t>
      </w:r>
      <w:r>
        <w:rPr>
          <w:sz w:val="22"/>
        </w:rPr>
        <w:t>descriptive</w:t>
      </w:r>
      <w:r>
        <w:rPr>
          <w:spacing w:val="-3"/>
          <w:sz w:val="22"/>
        </w:rPr>
        <w:t> </w:t>
      </w:r>
      <w:r>
        <w:rPr>
          <w:sz w:val="22"/>
        </w:rPr>
        <w:t>caption.</w:t>
      </w:r>
      <w:r>
        <w:rPr>
          <w:spacing w:val="-3"/>
          <w:sz w:val="22"/>
        </w:rPr>
        <w:t> </w:t>
      </w:r>
      <w:r>
        <w:rPr>
          <w:sz w:val="22"/>
        </w:rPr>
        <w:t>Table captions are always </w:t>
      </w:r>
      <w:r>
        <w:rPr>
          <w:i/>
          <w:sz w:val="22"/>
        </w:rPr>
        <w:t>above </w:t>
      </w:r>
      <w:r>
        <w:rPr>
          <w:sz w:val="22"/>
        </w:rPr>
        <w:t>a table, while figure captions are placed </w:t>
      </w:r>
      <w:r>
        <w:rPr>
          <w:i/>
          <w:sz w:val="22"/>
        </w:rPr>
        <w:t>below </w:t>
      </w:r>
      <w:r>
        <w:rPr>
          <w:sz w:val="22"/>
        </w:rPr>
        <w:t>a graph, picture, or sketch.</w:t>
      </w:r>
    </w:p>
    <w:p>
      <w:pPr>
        <w:pStyle w:val="ListParagraph"/>
        <w:numPr>
          <w:ilvl w:val="0"/>
          <w:numId w:val="2"/>
        </w:numPr>
        <w:tabs>
          <w:tab w:pos="665" w:val="left" w:leader="none"/>
        </w:tabs>
        <w:spacing w:line="240" w:lineRule="auto" w:before="2" w:after="0"/>
        <w:ind w:left="665" w:right="0" w:hanging="360"/>
        <w:jc w:val="left"/>
        <w:rPr>
          <w:sz w:val="22"/>
        </w:rPr>
      </w:pPr>
      <w:r>
        <w:rPr>
          <w:sz w:val="22"/>
        </w:rPr>
        <w:t>Axes</w:t>
      </w:r>
      <w:r>
        <w:rPr>
          <w:spacing w:val="-8"/>
          <w:sz w:val="22"/>
        </w:rPr>
        <w:t> </w:t>
      </w:r>
      <w:r>
        <w:rPr>
          <w:sz w:val="22"/>
        </w:rPr>
        <w:t>in</w:t>
      </w:r>
      <w:r>
        <w:rPr>
          <w:spacing w:val="-5"/>
          <w:sz w:val="22"/>
        </w:rPr>
        <w:t> </w:t>
      </w:r>
      <w:r>
        <w:rPr>
          <w:sz w:val="22"/>
        </w:rPr>
        <w:t>tables</w:t>
      </w:r>
      <w:r>
        <w:rPr>
          <w:spacing w:val="-5"/>
          <w:sz w:val="22"/>
        </w:rPr>
        <w:t> </w:t>
      </w:r>
      <w:r>
        <w:rPr>
          <w:sz w:val="22"/>
        </w:rPr>
        <w:t>and</w:t>
      </w:r>
      <w:r>
        <w:rPr>
          <w:spacing w:val="-5"/>
          <w:sz w:val="22"/>
        </w:rPr>
        <w:t> </w:t>
      </w:r>
      <w:r>
        <w:rPr>
          <w:sz w:val="22"/>
        </w:rPr>
        <w:t>figures</w:t>
      </w:r>
      <w:r>
        <w:rPr>
          <w:spacing w:val="-5"/>
          <w:sz w:val="22"/>
        </w:rPr>
        <w:t> </w:t>
      </w:r>
      <w:r>
        <w:rPr>
          <w:sz w:val="22"/>
        </w:rPr>
        <w:t>are</w:t>
      </w:r>
      <w:r>
        <w:rPr>
          <w:spacing w:val="-5"/>
          <w:sz w:val="22"/>
        </w:rPr>
        <w:t> </w:t>
      </w:r>
      <w:r>
        <w:rPr>
          <w:sz w:val="22"/>
        </w:rPr>
        <w:t>properly</w:t>
      </w:r>
      <w:r>
        <w:rPr>
          <w:spacing w:val="-5"/>
          <w:sz w:val="22"/>
        </w:rPr>
        <w:t> </w:t>
      </w:r>
      <w:r>
        <w:rPr>
          <w:sz w:val="22"/>
        </w:rPr>
        <w:t>labeled,</w:t>
      </w:r>
      <w:r>
        <w:rPr>
          <w:spacing w:val="-5"/>
          <w:sz w:val="22"/>
        </w:rPr>
        <w:t> </w:t>
      </w:r>
      <w:r>
        <w:rPr>
          <w:sz w:val="22"/>
        </w:rPr>
        <w:t>including</w:t>
      </w:r>
      <w:r>
        <w:rPr>
          <w:spacing w:val="-5"/>
          <w:sz w:val="22"/>
        </w:rPr>
        <w:t> </w:t>
      </w:r>
      <w:r>
        <w:rPr>
          <w:sz w:val="22"/>
        </w:rPr>
        <w:t>units</w:t>
      </w:r>
      <w:r>
        <w:rPr>
          <w:spacing w:val="-5"/>
          <w:sz w:val="22"/>
        </w:rPr>
        <w:t> </w:t>
      </w:r>
      <w:r>
        <w:rPr>
          <w:sz w:val="22"/>
        </w:rPr>
        <w:t>of</w:t>
      </w:r>
      <w:r>
        <w:rPr>
          <w:spacing w:val="-5"/>
          <w:sz w:val="22"/>
        </w:rPr>
        <w:t> </w:t>
      </w:r>
      <w:r>
        <w:rPr>
          <w:spacing w:val="-2"/>
          <w:sz w:val="22"/>
        </w:rPr>
        <w:t>measurement.</w:t>
      </w:r>
    </w:p>
    <w:p>
      <w:pPr>
        <w:spacing w:after="0" w:line="240" w:lineRule="auto"/>
        <w:jc w:val="left"/>
        <w:rPr>
          <w:sz w:val="22"/>
        </w:rPr>
        <w:sectPr>
          <w:pgSz w:w="12240" w:h="15840"/>
          <w:pgMar w:header="0" w:footer="749" w:top="1080" w:bottom="940" w:left="960" w:right="1080"/>
        </w:sectPr>
      </w:pPr>
    </w:p>
    <w:p>
      <w:pPr>
        <w:pStyle w:val="ListParagraph"/>
        <w:numPr>
          <w:ilvl w:val="0"/>
          <w:numId w:val="2"/>
        </w:numPr>
        <w:tabs>
          <w:tab w:pos="665" w:val="left" w:leader="none"/>
        </w:tabs>
        <w:spacing w:line="276" w:lineRule="auto" w:before="79" w:after="0"/>
        <w:ind w:left="665" w:right="282" w:hanging="360"/>
        <w:jc w:val="left"/>
        <w:rPr>
          <w:i/>
          <w:sz w:val="22"/>
        </w:rPr>
      </w:pPr>
      <w:r>
        <w:rPr>
          <w:sz w:val="22"/>
        </w:rPr>
        <w:t>Tables and figures should be placed at the </w:t>
      </w:r>
      <w:r>
        <w:rPr>
          <w:sz w:val="22"/>
          <w:u w:val="single"/>
        </w:rPr>
        <w:t>end of your lab report</w:t>
      </w:r>
      <w:r>
        <w:rPr>
          <w:sz w:val="22"/>
        </w:rPr>
        <w:t> and appropriately referenced in the text.</w:t>
      </w:r>
      <w:r>
        <w:rPr>
          <w:spacing w:val="-3"/>
          <w:sz w:val="22"/>
        </w:rPr>
        <w:t> </w:t>
      </w:r>
      <w:r>
        <w:rPr>
          <w:sz w:val="22"/>
        </w:rPr>
        <w:t>Example:</w:t>
      </w:r>
      <w:r>
        <w:rPr>
          <w:spacing w:val="-3"/>
          <w:sz w:val="22"/>
        </w:rPr>
        <w:t> </w:t>
      </w:r>
      <w:r>
        <w:rPr>
          <w:i/>
          <w:sz w:val="22"/>
        </w:rPr>
        <w:t>The</w:t>
      </w:r>
      <w:r>
        <w:rPr>
          <w:i/>
          <w:spacing w:val="-3"/>
          <w:sz w:val="22"/>
        </w:rPr>
        <w:t> </w:t>
      </w:r>
      <w:r>
        <w:rPr>
          <w:i/>
          <w:sz w:val="22"/>
        </w:rPr>
        <w:t>amount</w:t>
      </w:r>
      <w:r>
        <w:rPr>
          <w:i/>
          <w:spacing w:val="-3"/>
          <w:sz w:val="22"/>
        </w:rPr>
        <w:t> </w:t>
      </w:r>
      <w:r>
        <w:rPr>
          <w:i/>
          <w:sz w:val="22"/>
        </w:rPr>
        <w:t>of</w:t>
      </w:r>
      <w:r>
        <w:rPr>
          <w:i/>
          <w:spacing w:val="-3"/>
          <w:sz w:val="22"/>
        </w:rPr>
        <w:t> </w:t>
      </w:r>
      <w:r>
        <w:rPr>
          <w:i/>
          <w:sz w:val="22"/>
        </w:rPr>
        <w:t>hydrogen</w:t>
      </w:r>
      <w:r>
        <w:rPr>
          <w:i/>
          <w:spacing w:val="-3"/>
          <w:sz w:val="22"/>
        </w:rPr>
        <w:t> </w:t>
      </w:r>
      <w:r>
        <w:rPr>
          <w:i/>
          <w:sz w:val="22"/>
        </w:rPr>
        <w:t>in</w:t>
      </w:r>
      <w:r>
        <w:rPr>
          <w:i/>
          <w:spacing w:val="-3"/>
          <w:sz w:val="22"/>
        </w:rPr>
        <w:t> </w:t>
      </w:r>
      <w:r>
        <w:rPr>
          <w:i/>
          <w:sz w:val="22"/>
        </w:rPr>
        <w:t>fasting</w:t>
      </w:r>
      <w:r>
        <w:rPr>
          <w:i/>
          <w:spacing w:val="-3"/>
          <w:sz w:val="22"/>
        </w:rPr>
        <w:t> </w:t>
      </w:r>
      <w:r>
        <w:rPr>
          <w:i/>
          <w:sz w:val="22"/>
        </w:rPr>
        <w:t>breath</w:t>
      </w:r>
      <w:r>
        <w:rPr>
          <w:i/>
          <w:spacing w:val="-3"/>
          <w:sz w:val="22"/>
        </w:rPr>
        <w:t> </w:t>
      </w:r>
      <w:r>
        <w:rPr>
          <w:i/>
          <w:sz w:val="22"/>
        </w:rPr>
        <w:t>samples</w:t>
      </w:r>
      <w:r>
        <w:rPr>
          <w:i/>
          <w:spacing w:val="-3"/>
          <w:sz w:val="22"/>
        </w:rPr>
        <w:t> </w:t>
      </w:r>
      <w:r>
        <w:rPr>
          <w:i/>
          <w:sz w:val="22"/>
        </w:rPr>
        <w:t>increased</w:t>
      </w:r>
      <w:r>
        <w:rPr>
          <w:i/>
          <w:spacing w:val="-3"/>
          <w:sz w:val="22"/>
        </w:rPr>
        <w:t> </w:t>
      </w:r>
      <w:r>
        <w:rPr>
          <w:i/>
          <w:sz w:val="22"/>
        </w:rPr>
        <w:t>when</w:t>
      </w:r>
      <w:r>
        <w:rPr>
          <w:i/>
          <w:spacing w:val="-3"/>
          <w:sz w:val="22"/>
        </w:rPr>
        <w:t> </w:t>
      </w:r>
      <w:r>
        <w:rPr>
          <w:i/>
          <w:sz w:val="22"/>
        </w:rPr>
        <w:t>fiber</w:t>
      </w:r>
      <w:r>
        <w:rPr>
          <w:i/>
          <w:spacing w:val="-3"/>
          <w:sz w:val="22"/>
        </w:rPr>
        <w:t> </w:t>
      </w:r>
      <w:r>
        <w:rPr>
          <w:i/>
          <w:sz w:val="22"/>
        </w:rPr>
        <w:t>was</w:t>
      </w:r>
      <w:r>
        <w:rPr>
          <w:i/>
          <w:spacing w:val="-3"/>
          <w:sz w:val="22"/>
        </w:rPr>
        <w:t> </w:t>
      </w:r>
      <w:r>
        <w:rPr>
          <w:i/>
          <w:sz w:val="22"/>
        </w:rPr>
        <w:t>increased</w:t>
      </w:r>
      <w:r>
        <w:rPr>
          <w:i/>
          <w:spacing w:val="-3"/>
          <w:sz w:val="22"/>
        </w:rPr>
        <w:t> </w:t>
      </w:r>
      <w:r>
        <w:rPr>
          <w:i/>
          <w:sz w:val="22"/>
        </w:rPr>
        <w:t>in</w:t>
      </w:r>
      <w:r>
        <w:rPr>
          <w:i/>
          <w:sz w:val="22"/>
        </w:rPr>
        <w:t> the diet (Figure 1).</w:t>
      </w:r>
    </w:p>
    <w:p>
      <w:pPr>
        <w:pStyle w:val="ListParagraph"/>
        <w:numPr>
          <w:ilvl w:val="0"/>
          <w:numId w:val="2"/>
        </w:numPr>
        <w:tabs>
          <w:tab w:pos="665" w:val="left" w:leader="none"/>
        </w:tabs>
        <w:spacing w:line="240" w:lineRule="auto" w:before="0" w:after="0"/>
        <w:ind w:left="665" w:right="0" w:hanging="360"/>
        <w:jc w:val="left"/>
        <w:rPr>
          <w:sz w:val="22"/>
        </w:rPr>
      </w:pPr>
      <w:r>
        <w:rPr>
          <w:sz w:val="22"/>
        </w:rPr>
        <w:t>See</w:t>
      </w:r>
      <w:r>
        <w:rPr>
          <w:spacing w:val="-7"/>
          <w:sz w:val="22"/>
        </w:rPr>
        <w:t> </w:t>
      </w:r>
      <w:r>
        <w:rPr>
          <w:sz w:val="22"/>
        </w:rPr>
        <w:t>below</w:t>
      </w:r>
      <w:r>
        <w:rPr>
          <w:spacing w:val="-5"/>
          <w:sz w:val="22"/>
        </w:rPr>
        <w:t> </w:t>
      </w:r>
      <w:r>
        <w:rPr>
          <w:sz w:val="22"/>
        </w:rPr>
        <w:t>for</w:t>
      </w:r>
      <w:r>
        <w:rPr>
          <w:spacing w:val="-5"/>
          <w:sz w:val="22"/>
        </w:rPr>
        <w:t> </w:t>
      </w:r>
      <w:r>
        <w:rPr>
          <w:sz w:val="22"/>
        </w:rPr>
        <w:t>examples</w:t>
      </w:r>
      <w:r>
        <w:rPr>
          <w:spacing w:val="-5"/>
          <w:sz w:val="22"/>
        </w:rPr>
        <w:t> </w:t>
      </w:r>
      <w:r>
        <w:rPr>
          <w:sz w:val="22"/>
        </w:rPr>
        <w:t>of</w:t>
      </w:r>
      <w:r>
        <w:rPr>
          <w:spacing w:val="-4"/>
          <w:sz w:val="22"/>
        </w:rPr>
        <w:t> </w:t>
      </w:r>
      <w:r>
        <w:rPr>
          <w:sz w:val="22"/>
        </w:rPr>
        <w:t>a</w:t>
      </w:r>
      <w:r>
        <w:rPr>
          <w:spacing w:val="-5"/>
          <w:sz w:val="22"/>
        </w:rPr>
        <w:t> </w:t>
      </w:r>
      <w:r>
        <w:rPr>
          <w:sz w:val="22"/>
        </w:rPr>
        <w:t>correctly</w:t>
      </w:r>
      <w:r>
        <w:rPr>
          <w:spacing w:val="-5"/>
          <w:sz w:val="22"/>
        </w:rPr>
        <w:t> </w:t>
      </w:r>
      <w:r>
        <w:rPr>
          <w:sz w:val="22"/>
        </w:rPr>
        <w:t>formatted</w:t>
      </w:r>
      <w:r>
        <w:rPr>
          <w:spacing w:val="-5"/>
          <w:sz w:val="22"/>
        </w:rPr>
        <w:t> </w:t>
      </w:r>
      <w:r>
        <w:rPr>
          <w:sz w:val="22"/>
        </w:rPr>
        <w:t>table</w:t>
      </w:r>
      <w:r>
        <w:rPr>
          <w:spacing w:val="-5"/>
          <w:sz w:val="22"/>
        </w:rPr>
        <w:t> </w:t>
      </w:r>
      <w:r>
        <w:rPr>
          <w:sz w:val="22"/>
        </w:rPr>
        <w:t>and</w:t>
      </w:r>
      <w:r>
        <w:rPr>
          <w:spacing w:val="-4"/>
          <w:sz w:val="22"/>
        </w:rPr>
        <w:t> </w:t>
      </w:r>
      <w:r>
        <w:rPr>
          <w:spacing w:val="-2"/>
          <w:sz w:val="22"/>
        </w:rPr>
        <w:t>figure</w:t>
      </w:r>
    </w:p>
    <w:p>
      <w:pPr>
        <w:pStyle w:val="BodyText"/>
        <w:spacing w:before="82"/>
      </w:pPr>
    </w:p>
    <w:p>
      <w:pPr>
        <w:pStyle w:val="BodyText"/>
        <w:spacing w:line="273" w:lineRule="auto"/>
        <w:ind w:left="129" w:firstLine="5"/>
      </w:pPr>
      <w:r>
        <w:rPr>
          <w:b/>
        </w:rPr>
        <w:t>Note:</w:t>
      </w:r>
      <w:r>
        <w:rPr>
          <w:b/>
          <w:spacing w:val="-2"/>
        </w:rPr>
        <w:t> </w:t>
      </w:r>
      <w:r>
        <w:rPr/>
        <w:t>Do</w:t>
      </w:r>
      <w:r>
        <w:rPr>
          <w:spacing w:val="-2"/>
        </w:rPr>
        <w:t> </w:t>
      </w:r>
      <w:r>
        <w:rPr/>
        <w:t>not</w:t>
      </w:r>
      <w:r>
        <w:rPr>
          <w:spacing w:val="-2"/>
        </w:rPr>
        <w:t> </w:t>
      </w:r>
      <w:r>
        <w:rPr/>
        <w:t>include</w:t>
      </w:r>
      <w:r>
        <w:rPr>
          <w:spacing w:val="-2"/>
        </w:rPr>
        <w:t> </w:t>
      </w:r>
      <w:r>
        <w:rPr/>
        <w:t>ALL</w:t>
      </w:r>
      <w:r>
        <w:rPr>
          <w:spacing w:val="-2"/>
        </w:rPr>
        <w:t> </w:t>
      </w:r>
      <w:r>
        <w:rPr/>
        <w:t>results,</w:t>
      </w:r>
      <w:r>
        <w:rPr>
          <w:spacing w:val="-2"/>
        </w:rPr>
        <w:t> </w:t>
      </w:r>
      <w:r>
        <w:rPr/>
        <w:t>only</w:t>
      </w:r>
      <w:r>
        <w:rPr>
          <w:spacing w:val="-2"/>
        </w:rPr>
        <w:t> </w:t>
      </w:r>
      <w:r>
        <w:rPr/>
        <w:t>include</w:t>
      </w:r>
      <w:r>
        <w:rPr>
          <w:spacing w:val="-2"/>
        </w:rPr>
        <w:t> </w:t>
      </w:r>
      <w:r>
        <w:rPr/>
        <w:t>those</w:t>
      </w:r>
      <w:r>
        <w:rPr>
          <w:spacing w:val="-2"/>
        </w:rPr>
        <w:t> </w:t>
      </w:r>
      <w:r>
        <w:rPr/>
        <w:t>results</w:t>
      </w:r>
      <w:r>
        <w:rPr>
          <w:spacing w:val="-2"/>
        </w:rPr>
        <w:t> </w:t>
      </w:r>
      <w:r>
        <w:rPr/>
        <w:t>that</w:t>
      </w:r>
      <w:r>
        <w:rPr>
          <w:spacing w:val="-2"/>
        </w:rPr>
        <w:t> </w:t>
      </w:r>
      <w:r>
        <w:rPr/>
        <w:t>you</w:t>
      </w:r>
      <w:r>
        <w:rPr>
          <w:spacing w:val="-2"/>
        </w:rPr>
        <w:t> </w:t>
      </w:r>
      <w:r>
        <w:rPr/>
        <w:t>can</w:t>
      </w:r>
      <w:r>
        <w:rPr>
          <w:spacing w:val="-2"/>
        </w:rPr>
        <w:t> </w:t>
      </w:r>
      <w:r>
        <w:rPr/>
        <w:t>directly</w:t>
      </w:r>
      <w:r>
        <w:rPr>
          <w:spacing w:val="-2"/>
        </w:rPr>
        <w:t> </w:t>
      </w:r>
      <w:r>
        <w:rPr/>
        <w:t>use</w:t>
      </w:r>
      <w:r>
        <w:rPr>
          <w:spacing w:val="-2"/>
        </w:rPr>
        <w:t> </w:t>
      </w:r>
      <w:r>
        <w:rPr/>
        <w:t>to</w:t>
      </w:r>
      <w:r>
        <w:rPr>
          <w:spacing w:val="-2"/>
        </w:rPr>
        <w:t> </w:t>
      </w:r>
      <w:r>
        <w:rPr/>
        <w:t>support</w:t>
      </w:r>
      <w:r>
        <w:rPr>
          <w:spacing w:val="-2"/>
        </w:rPr>
        <w:t> </w:t>
      </w:r>
      <w:r>
        <w:rPr/>
        <w:t>or</w:t>
      </w:r>
      <w:r>
        <w:rPr>
          <w:spacing w:val="-2"/>
        </w:rPr>
        <w:t> </w:t>
      </w:r>
      <w:r>
        <w:rPr/>
        <w:t>refute</w:t>
      </w:r>
      <w:r>
        <w:rPr>
          <w:spacing w:val="-2"/>
        </w:rPr>
        <w:t> </w:t>
      </w:r>
      <w:r>
        <w:rPr/>
        <w:t>the hypothesis. The Results section should NOT include interpretation - save this for the Discussion.</w:t>
      </w:r>
    </w:p>
    <w:p>
      <w:pPr>
        <w:pStyle w:val="BodyText"/>
        <w:spacing w:before="46"/>
      </w:pPr>
    </w:p>
    <w:p>
      <w:pPr>
        <w:pStyle w:val="Heading2"/>
        <w:spacing w:before="0"/>
        <w:ind w:left="130"/>
      </w:pPr>
      <w:r>
        <w:rPr/>
        <w:t>DISCUSSION</w:t>
      </w:r>
      <w:r>
        <w:rPr>
          <w:spacing w:val="-2"/>
        </w:rPr>
        <w:t> </w:t>
      </w:r>
      <w:r>
        <w:rPr/>
        <w:t>(~1-1.5</w:t>
      </w:r>
      <w:r>
        <w:rPr>
          <w:spacing w:val="-2"/>
        </w:rPr>
        <w:t> </w:t>
      </w:r>
      <w:r>
        <w:rPr/>
        <w:t>pages)</w:t>
      </w:r>
      <w:r>
        <w:rPr>
          <w:spacing w:val="-1"/>
        </w:rPr>
        <w:t> </w:t>
      </w:r>
      <w:r>
        <w:rPr/>
        <w:t>-</w:t>
      </w:r>
      <w:r>
        <w:rPr>
          <w:spacing w:val="-2"/>
        </w:rPr>
        <w:t> </w:t>
      </w:r>
      <w:r>
        <w:rPr/>
        <w:t>Interpretation</w:t>
      </w:r>
      <w:r>
        <w:rPr>
          <w:spacing w:val="-1"/>
        </w:rPr>
        <w:t> </w:t>
      </w:r>
      <w:r>
        <w:rPr/>
        <w:t>&amp;</w:t>
      </w:r>
      <w:r>
        <w:rPr>
          <w:spacing w:val="-1"/>
        </w:rPr>
        <w:t> </w:t>
      </w:r>
      <w:r>
        <w:rPr>
          <w:spacing w:val="-2"/>
        </w:rPr>
        <w:t>Conclusions</w:t>
      </w:r>
    </w:p>
    <w:p>
      <w:pPr>
        <w:pStyle w:val="BodyText"/>
        <w:spacing w:line="276" w:lineRule="auto" w:before="43"/>
        <w:ind w:left="138" w:right="132" w:firstLine="5"/>
      </w:pPr>
      <w:r>
        <w:rPr>
          <w:b/>
        </w:rPr>
        <w:t>Purpose</w:t>
      </w:r>
      <w:r>
        <w:rPr/>
        <w:t>: This is the section where you explain what your results </w:t>
      </w:r>
      <w:r>
        <w:rPr>
          <w:i/>
        </w:rPr>
        <w:t>mean </w:t>
      </w:r>
      <w:r>
        <w:rPr/>
        <w:t>and interpret the data in relation to your</w:t>
      </w:r>
      <w:r>
        <w:rPr>
          <w:spacing w:val="-2"/>
        </w:rPr>
        <w:t> </w:t>
      </w:r>
      <w:r>
        <w:rPr/>
        <w:t>original</w:t>
      </w:r>
      <w:r>
        <w:rPr>
          <w:spacing w:val="-2"/>
        </w:rPr>
        <w:t> </w:t>
      </w:r>
      <w:r>
        <w:rPr/>
        <w:t>hypothesis.</w:t>
      </w:r>
      <w:r>
        <w:rPr>
          <w:spacing w:val="-2"/>
        </w:rPr>
        <w:t> </w:t>
      </w:r>
      <w:r>
        <w:rPr/>
        <w:t>It</w:t>
      </w:r>
      <w:r>
        <w:rPr>
          <w:spacing w:val="-2"/>
        </w:rPr>
        <w:t> </w:t>
      </w:r>
      <w:r>
        <w:rPr/>
        <w:t>should</w:t>
      </w:r>
      <w:r>
        <w:rPr>
          <w:spacing w:val="-2"/>
        </w:rPr>
        <w:t> </w:t>
      </w:r>
      <w:r>
        <w:rPr/>
        <w:t>be</w:t>
      </w:r>
      <w:r>
        <w:rPr>
          <w:spacing w:val="-2"/>
        </w:rPr>
        <w:t> </w:t>
      </w:r>
      <w:r>
        <w:rPr/>
        <w:t>the</w:t>
      </w:r>
      <w:r>
        <w:rPr>
          <w:spacing w:val="-2"/>
        </w:rPr>
        <w:t> </w:t>
      </w:r>
      <w:r>
        <w:rPr/>
        <w:t>longest</w:t>
      </w:r>
      <w:r>
        <w:rPr>
          <w:spacing w:val="-2"/>
        </w:rPr>
        <w:t> </w:t>
      </w:r>
      <w:r>
        <w:rPr/>
        <w:t>section</w:t>
      </w:r>
      <w:r>
        <w:rPr>
          <w:spacing w:val="-2"/>
        </w:rPr>
        <w:t> </w:t>
      </w:r>
      <w:r>
        <w:rPr/>
        <w:t>and</w:t>
      </w:r>
      <w:r>
        <w:rPr>
          <w:spacing w:val="-2"/>
        </w:rPr>
        <w:t> </w:t>
      </w:r>
      <w:r>
        <w:rPr/>
        <w:t>the</w:t>
      </w:r>
      <w:r>
        <w:rPr>
          <w:spacing w:val="-2"/>
        </w:rPr>
        <w:t> </w:t>
      </w:r>
      <w:r>
        <w:rPr/>
        <w:t>one</w:t>
      </w:r>
      <w:r>
        <w:rPr>
          <w:spacing w:val="-2"/>
        </w:rPr>
        <w:t> </w:t>
      </w:r>
      <w:r>
        <w:rPr/>
        <w:t>for</w:t>
      </w:r>
      <w:r>
        <w:rPr>
          <w:spacing w:val="-2"/>
        </w:rPr>
        <w:t> </w:t>
      </w:r>
      <w:r>
        <w:rPr/>
        <w:t>which</w:t>
      </w:r>
      <w:r>
        <w:rPr>
          <w:spacing w:val="-2"/>
        </w:rPr>
        <w:t> </w:t>
      </w:r>
      <w:r>
        <w:rPr/>
        <w:t>you</w:t>
      </w:r>
      <w:r>
        <w:rPr>
          <w:spacing w:val="-2"/>
        </w:rPr>
        <w:t> </w:t>
      </w:r>
      <w:r>
        <w:rPr/>
        <w:t>spend</w:t>
      </w:r>
      <w:r>
        <w:rPr>
          <w:spacing w:val="-2"/>
        </w:rPr>
        <w:t> </w:t>
      </w:r>
      <w:r>
        <w:rPr/>
        <w:t>the</w:t>
      </w:r>
      <w:r>
        <w:rPr>
          <w:spacing w:val="-2"/>
        </w:rPr>
        <w:t> </w:t>
      </w:r>
      <w:r>
        <w:rPr/>
        <w:t>most</w:t>
      </w:r>
      <w:r>
        <w:rPr>
          <w:spacing w:val="-2"/>
        </w:rPr>
        <w:t> </w:t>
      </w:r>
      <w:r>
        <w:rPr/>
        <w:t>time</w:t>
      </w:r>
      <w:r>
        <w:rPr>
          <w:spacing w:val="-2"/>
        </w:rPr>
        <w:t> </w:t>
      </w:r>
      <w:r>
        <w:rPr/>
        <w:t>and effort. The ‘closing statement’ is where you make your case.</w:t>
      </w:r>
    </w:p>
    <w:p>
      <w:pPr>
        <w:pStyle w:val="BodyText"/>
        <w:spacing w:before="38"/>
      </w:pPr>
    </w:p>
    <w:p>
      <w:pPr>
        <w:pStyle w:val="Heading3"/>
        <w:ind w:left="143"/>
      </w:pPr>
      <w:r>
        <w:rPr>
          <w:spacing w:val="-2"/>
        </w:rPr>
        <w:t>Expectations</w:t>
      </w:r>
    </w:p>
    <w:p>
      <w:pPr>
        <w:pStyle w:val="BodyText"/>
        <w:spacing w:before="44"/>
        <w:ind w:left="129"/>
      </w:pPr>
      <w:r>
        <w:rPr/>
        <w:t>STATE</w:t>
      </w:r>
      <w:r>
        <w:rPr>
          <w:spacing w:val="-6"/>
        </w:rPr>
        <w:t> </w:t>
      </w:r>
      <w:r>
        <w:rPr/>
        <w:t>CONCLUSIONS</w:t>
      </w:r>
      <w:r>
        <w:rPr>
          <w:spacing w:val="-6"/>
        </w:rPr>
        <w:t> </w:t>
      </w:r>
      <w:r>
        <w:rPr/>
        <w:t>&amp;</w:t>
      </w:r>
      <w:r>
        <w:rPr>
          <w:spacing w:val="-6"/>
        </w:rPr>
        <w:t> </w:t>
      </w:r>
      <w:r>
        <w:rPr/>
        <w:t>ADDRESS</w:t>
      </w:r>
      <w:r>
        <w:rPr>
          <w:spacing w:val="-6"/>
        </w:rPr>
        <w:t> </w:t>
      </w:r>
      <w:r>
        <w:rPr>
          <w:spacing w:val="-2"/>
        </w:rPr>
        <w:t>HYPOTHESIS</w:t>
      </w:r>
    </w:p>
    <w:p>
      <w:pPr>
        <w:pStyle w:val="ListParagraph"/>
        <w:numPr>
          <w:ilvl w:val="0"/>
          <w:numId w:val="2"/>
        </w:numPr>
        <w:tabs>
          <w:tab w:pos="665" w:val="left" w:leader="none"/>
        </w:tabs>
        <w:spacing w:line="273" w:lineRule="auto" w:before="38" w:after="0"/>
        <w:ind w:left="665" w:right="431" w:hanging="360"/>
        <w:jc w:val="left"/>
        <w:rPr>
          <w:sz w:val="22"/>
        </w:rPr>
      </w:pPr>
      <w:r>
        <w:rPr>
          <w:sz w:val="22"/>
        </w:rPr>
        <w:t>Expand</w:t>
      </w:r>
      <w:r>
        <w:rPr>
          <w:spacing w:val="-3"/>
          <w:sz w:val="22"/>
        </w:rPr>
        <w:t> </w:t>
      </w:r>
      <w:r>
        <w:rPr>
          <w:sz w:val="22"/>
        </w:rPr>
        <w:t>on</w:t>
      </w:r>
      <w:r>
        <w:rPr>
          <w:spacing w:val="-3"/>
          <w:sz w:val="22"/>
        </w:rPr>
        <w:t> </w:t>
      </w:r>
      <w:r>
        <w:rPr>
          <w:sz w:val="22"/>
        </w:rPr>
        <w:t>the</w:t>
      </w:r>
      <w:r>
        <w:rPr>
          <w:spacing w:val="-3"/>
          <w:sz w:val="22"/>
        </w:rPr>
        <w:t> </w:t>
      </w:r>
      <w:r>
        <w:rPr>
          <w:sz w:val="22"/>
        </w:rPr>
        <w:t>results</w:t>
      </w:r>
      <w:r>
        <w:rPr>
          <w:spacing w:val="-3"/>
          <w:sz w:val="22"/>
        </w:rPr>
        <w:t> </w:t>
      </w:r>
      <w:r>
        <w:rPr>
          <w:sz w:val="22"/>
        </w:rPr>
        <w:t>observed.</w:t>
      </w:r>
      <w:r>
        <w:rPr>
          <w:spacing w:val="-3"/>
          <w:sz w:val="22"/>
        </w:rPr>
        <w:t> </w:t>
      </w:r>
      <w:r>
        <w:rPr>
          <w:sz w:val="22"/>
        </w:rPr>
        <w:t>Offer</w:t>
      </w:r>
      <w:r>
        <w:rPr>
          <w:spacing w:val="-3"/>
          <w:sz w:val="22"/>
        </w:rPr>
        <w:t> </w:t>
      </w:r>
      <w:r>
        <w:rPr>
          <w:sz w:val="22"/>
        </w:rPr>
        <w:t>explanations</w:t>
      </w:r>
      <w:r>
        <w:rPr>
          <w:spacing w:val="-3"/>
          <w:sz w:val="22"/>
        </w:rPr>
        <w:t> </w:t>
      </w:r>
      <w:r>
        <w:rPr>
          <w:sz w:val="22"/>
        </w:rPr>
        <w:t>and</w:t>
      </w:r>
      <w:r>
        <w:rPr>
          <w:spacing w:val="-3"/>
          <w:sz w:val="22"/>
        </w:rPr>
        <w:t> </w:t>
      </w:r>
      <w:r>
        <w:rPr>
          <w:sz w:val="22"/>
        </w:rPr>
        <w:t>context.</w:t>
      </w:r>
      <w:r>
        <w:rPr>
          <w:spacing w:val="-3"/>
          <w:sz w:val="22"/>
        </w:rPr>
        <w:t> </w:t>
      </w:r>
      <w:r>
        <w:rPr>
          <w:sz w:val="22"/>
        </w:rPr>
        <w:t>State</w:t>
      </w:r>
      <w:r>
        <w:rPr>
          <w:spacing w:val="-3"/>
          <w:sz w:val="22"/>
        </w:rPr>
        <w:t> </w:t>
      </w:r>
      <w:r>
        <w:rPr>
          <w:sz w:val="22"/>
        </w:rPr>
        <w:t>whether</w:t>
      </w:r>
      <w:r>
        <w:rPr>
          <w:spacing w:val="-3"/>
          <w:sz w:val="22"/>
        </w:rPr>
        <w:t> </w:t>
      </w:r>
      <w:r>
        <w:rPr>
          <w:sz w:val="22"/>
        </w:rPr>
        <w:t>they</w:t>
      </w:r>
      <w:r>
        <w:rPr>
          <w:spacing w:val="-3"/>
          <w:sz w:val="22"/>
        </w:rPr>
        <w:t> </w:t>
      </w:r>
      <w:r>
        <w:rPr>
          <w:sz w:val="22"/>
        </w:rPr>
        <w:t>support</w:t>
      </w:r>
      <w:r>
        <w:rPr>
          <w:spacing w:val="-3"/>
          <w:sz w:val="22"/>
        </w:rPr>
        <w:t> </w:t>
      </w:r>
      <w:r>
        <w:rPr>
          <w:sz w:val="22"/>
        </w:rPr>
        <w:t>or</w:t>
      </w:r>
      <w:r>
        <w:rPr>
          <w:spacing w:val="-3"/>
          <w:sz w:val="22"/>
        </w:rPr>
        <w:t> </w:t>
      </w:r>
      <w:r>
        <w:rPr>
          <w:sz w:val="22"/>
        </w:rPr>
        <w:t>refute the hypothesis in the Introduction.</w:t>
      </w:r>
    </w:p>
    <w:p>
      <w:pPr>
        <w:pStyle w:val="ListParagraph"/>
        <w:numPr>
          <w:ilvl w:val="1"/>
          <w:numId w:val="2"/>
        </w:numPr>
        <w:tabs>
          <w:tab w:pos="1205" w:val="left" w:leader="none"/>
        </w:tabs>
        <w:spacing w:line="240" w:lineRule="auto" w:before="7" w:after="0"/>
        <w:ind w:left="1205" w:right="0" w:hanging="360"/>
        <w:jc w:val="left"/>
        <w:rPr>
          <w:sz w:val="22"/>
        </w:rPr>
      </w:pPr>
      <w:r>
        <w:rPr>
          <w:sz w:val="22"/>
        </w:rPr>
        <w:t>Does</w:t>
      </w:r>
      <w:r>
        <w:rPr>
          <w:spacing w:val="-7"/>
          <w:sz w:val="22"/>
        </w:rPr>
        <w:t> </w:t>
      </w:r>
      <w:r>
        <w:rPr>
          <w:sz w:val="22"/>
        </w:rPr>
        <w:t>timing</w:t>
      </w:r>
      <w:r>
        <w:rPr>
          <w:spacing w:val="-4"/>
          <w:sz w:val="22"/>
        </w:rPr>
        <w:t> </w:t>
      </w:r>
      <w:r>
        <w:rPr>
          <w:sz w:val="22"/>
        </w:rPr>
        <w:t>of</w:t>
      </w:r>
      <w:r>
        <w:rPr>
          <w:spacing w:val="-4"/>
          <w:sz w:val="22"/>
        </w:rPr>
        <w:t> </w:t>
      </w:r>
      <w:r>
        <w:rPr>
          <w:sz w:val="22"/>
        </w:rPr>
        <w:t>sampling</w:t>
      </w:r>
      <w:r>
        <w:rPr>
          <w:spacing w:val="-4"/>
          <w:sz w:val="22"/>
        </w:rPr>
        <w:t> </w:t>
      </w:r>
      <w:r>
        <w:rPr>
          <w:sz w:val="22"/>
        </w:rPr>
        <w:t>affect</w:t>
      </w:r>
      <w:r>
        <w:rPr>
          <w:spacing w:val="-5"/>
          <w:sz w:val="22"/>
        </w:rPr>
        <w:t> </w:t>
      </w:r>
      <w:r>
        <w:rPr>
          <w:sz w:val="22"/>
        </w:rPr>
        <w:t>gases</w:t>
      </w:r>
      <w:r>
        <w:rPr>
          <w:spacing w:val="-4"/>
          <w:sz w:val="22"/>
        </w:rPr>
        <w:t> </w:t>
      </w:r>
      <w:r>
        <w:rPr>
          <w:sz w:val="22"/>
        </w:rPr>
        <w:t>in</w:t>
      </w:r>
      <w:r>
        <w:rPr>
          <w:spacing w:val="-4"/>
          <w:sz w:val="22"/>
        </w:rPr>
        <w:t> </w:t>
      </w:r>
      <w:r>
        <w:rPr>
          <w:sz w:val="22"/>
        </w:rPr>
        <w:t>the</w:t>
      </w:r>
      <w:r>
        <w:rPr>
          <w:spacing w:val="-4"/>
          <w:sz w:val="22"/>
        </w:rPr>
        <w:t> </w:t>
      </w:r>
      <w:r>
        <w:rPr>
          <w:sz w:val="22"/>
        </w:rPr>
        <w:t>breath?</w:t>
      </w:r>
      <w:r>
        <w:rPr>
          <w:spacing w:val="-5"/>
          <w:sz w:val="22"/>
        </w:rPr>
        <w:t> </w:t>
      </w:r>
      <w:r>
        <w:rPr>
          <w:sz w:val="22"/>
        </w:rPr>
        <w:t>Why</w:t>
      </w:r>
      <w:r>
        <w:rPr>
          <w:spacing w:val="-4"/>
          <w:sz w:val="22"/>
        </w:rPr>
        <w:t> </w:t>
      </w:r>
      <w:r>
        <w:rPr>
          <w:sz w:val="22"/>
        </w:rPr>
        <w:t>or</w:t>
      </w:r>
      <w:r>
        <w:rPr>
          <w:spacing w:val="-4"/>
          <w:sz w:val="22"/>
        </w:rPr>
        <w:t> </w:t>
      </w:r>
      <w:r>
        <w:rPr>
          <w:sz w:val="22"/>
        </w:rPr>
        <w:t>why</w:t>
      </w:r>
      <w:r>
        <w:rPr>
          <w:spacing w:val="-4"/>
          <w:sz w:val="22"/>
        </w:rPr>
        <w:t> not?</w:t>
      </w:r>
    </w:p>
    <w:p>
      <w:pPr>
        <w:pStyle w:val="ListParagraph"/>
        <w:numPr>
          <w:ilvl w:val="1"/>
          <w:numId w:val="2"/>
        </w:numPr>
        <w:tabs>
          <w:tab w:pos="1205" w:val="left" w:leader="none"/>
        </w:tabs>
        <w:spacing w:line="273" w:lineRule="auto" w:before="39" w:after="0"/>
        <w:ind w:left="129" w:right="255" w:firstLine="716"/>
        <w:jc w:val="left"/>
        <w:rPr>
          <w:sz w:val="22"/>
        </w:rPr>
      </w:pPr>
      <w:r>
        <w:rPr>
          <w:sz w:val="22"/>
        </w:rPr>
        <w:t>What</w:t>
      </w:r>
      <w:r>
        <w:rPr>
          <w:spacing w:val="-3"/>
          <w:sz w:val="22"/>
        </w:rPr>
        <w:t> </w:t>
      </w:r>
      <w:r>
        <w:rPr>
          <w:sz w:val="22"/>
        </w:rPr>
        <w:t>are</w:t>
      </w:r>
      <w:r>
        <w:rPr>
          <w:spacing w:val="-3"/>
          <w:sz w:val="22"/>
        </w:rPr>
        <w:t> </w:t>
      </w:r>
      <w:r>
        <w:rPr>
          <w:sz w:val="22"/>
        </w:rPr>
        <w:t>differences</w:t>
      </w:r>
      <w:r>
        <w:rPr>
          <w:spacing w:val="-3"/>
          <w:sz w:val="22"/>
        </w:rPr>
        <w:t> </w:t>
      </w:r>
      <w:r>
        <w:rPr>
          <w:sz w:val="22"/>
        </w:rPr>
        <w:t>between</w:t>
      </w:r>
      <w:r>
        <w:rPr>
          <w:spacing w:val="-3"/>
          <w:sz w:val="22"/>
        </w:rPr>
        <w:t> </w:t>
      </w:r>
      <w:r>
        <w:rPr>
          <w:sz w:val="22"/>
        </w:rPr>
        <w:t>the</w:t>
      </w:r>
      <w:r>
        <w:rPr>
          <w:spacing w:val="-3"/>
          <w:sz w:val="22"/>
        </w:rPr>
        <w:t> </w:t>
      </w:r>
      <w:r>
        <w:rPr>
          <w:sz w:val="22"/>
        </w:rPr>
        <w:t>two</w:t>
      </w:r>
      <w:r>
        <w:rPr>
          <w:spacing w:val="-3"/>
          <w:sz w:val="22"/>
        </w:rPr>
        <w:t> </w:t>
      </w:r>
      <w:r>
        <w:rPr>
          <w:sz w:val="22"/>
        </w:rPr>
        <w:t>gases</w:t>
      </w:r>
      <w:r>
        <w:rPr>
          <w:spacing w:val="-3"/>
          <w:sz w:val="22"/>
        </w:rPr>
        <w:t> </w:t>
      </w:r>
      <w:r>
        <w:rPr>
          <w:sz w:val="22"/>
        </w:rPr>
        <w:t>measured</w:t>
      </w:r>
      <w:r>
        <w:rPr>
          <w:spacing w:val="-3"/>
          <w:sz w:val="22"/>
        </w:rPr>
        <w:t> </w:t>
      </w:r>
      <w:r>
        <w:rPr>
          <w:sz w:val="22"/>
        </w:rPr>
        <w:t>and</w:t>
      </w:r>
      <w:r>
        <w:rPr>
          <w:spacing w:val="-3"/>
          <w:sz w:val="22"/>
        </w:rPr>
        <w:t> </w:t>
      </w:r>
      <w:r>
        <w:rPr>
          <w:sz w:val="22"/>
        </w:rPr>
        <w:t>how</w:t>
      </w:r>
      <w:r>
        <w:rPr>
          <w:spacing w:val="-3"/>
          <w:sz w:val="22"/>
        </w:rPr>
        <w:t> </w:t>
      </w:r>
      <w:r>
        <w:rPr>
          <w:sz w:val="22"/>
        </w:rPr>
        <w:t>might</w:t>
      </w:r>
      <w:r>
        <w:rPr>
          <w:spacing w:val="-3"/>
          <w:sz w:val="22"/>
        </w:rPr>
        <w:t> </w:t>
      </w:r>
      <w:r>
        <w:rPr>
          <w:sz w:val="22"/>
        </w:rPr>
        <w:t>that</w:t>
      </w:r>
      <w:r>
        <w:rPr>
          <w:spacing w:val="-3"/>
          <w:sz w:val="22"/>
        </w:rPr>
        <w:t> </w:t>
      </w:r>
      <w:r>
        <w:rPr>
          <w:sz w:val="22"/>
        </w:rPr>
        <w:t>influence</w:t>
      </w:r>
      <w:r>
        <w:rPr>
          <w:spacing w:val="-3"/>
          <w:sz w:val="22"/>
        </w:rPr>
        <w:t> </w:t>
      </w:r>
      <w:r>
        <w:rPr>
          <w:sz w:val="22"/>
        </w:rPr>
        <w:t>the</w:t>
      </w:r>
      <w:r>
        <w:rPr>
          <w:spacing w:val="-3"/>
          <w:sz w:val="22"/>
        </w:rPr>
        <w:t> </w:t>
      </w:r>
      <w:r>
        <w:rPr>
          <w:sz w:val="22"/>
        </w:rPr>
        <w:t>results? INFLUENCES ON RESULTS [Reflection] - Please reflect on the following questions in your discussion:</w:t>
      </w:r>
    </w:p>
    <w:p>
      <w:pPr>
        <w:pStyle w:val="ListParagraph"/>
        <w:numPr>
          <w:ilvl w:val="0"/>
          <w:numId w:val="2"/>
        </w:numPr>
        <w:tabs>
          <w:tab w:pos="665" w:val="left" w:leader="none"/>
        </w:tabs>
        <w:spacing w:line="240" w:lineRule="auto" w:before="7" w:after="0"/>
        <w:ind w:left="665" w:right="0" w:hanging="360"/>
        <w:jc w:val="left"/>
        <w:rPr>
          <w:sz w:val="22"/>
        </w:rPr>
      </w:pPr>
      <w:r>
        <w:rPr>
          <w:sz w:val="22"/>
        </w:rPr>
        <w:t>What</w:t>
      </w:r>
      <w:r>
        <w:rPr>
          <w:spacing w:val="-6"/>
          <w:sz w:val="22"/>
        </w:rPr>
        <w:t> </w:t>
      </w:r>
      <w:r>
        <w:rPr>
          <w:sz w:val="22"/>
        </w:rPr>
        <w:t>other</w:t>
      </w:r>
      <w:r>
        <w:rPr>
          <w:spacing w:val="-5"/>
          <w:sz w:val="22"/>
        </w:rPr>
        <w:t> </w:t>
      </w:r>
      <w:r>
        <w:rPr>
          <w:sz w:val="22"/>
        </w:rPr>
        <w:t>factors</w:t>
      </w:r>
      <w:r>
        <w:rPr>
          <w:spacing w:val="-5"/>
          <w:sz w:val="22"/>
        </w:rPr>
        <w:t> </w:t>
      </w:r>
      <w:r>
        <w:rPr>
          <w:sz w:val="22"/>
        </w:rPr>
        <w:t>might</w:t>
      </w:r>
      <w:r>
        <w:rPr>
          <w:spacing w:val="-5"/>
          <w:sz w:val="22"/>
        </w:rPr>
        <w:t> </w:t>
      </w:r>
      <w:r>
        <w:rPr>
          <w:sz w:val="22"/>
        </w:rPr>
        <w:t>affect</w:t>
      </w:r>
      <w:r>
        <w:rPr>
          <w:spacing w:val="-6"/>
          <w:sz w:val="22"/>
        </w:rPr>
        <w:t> </w:t>
      </w:r>
      <w:r>
        <w:rPr>
          <w:sz w:val="22"/>
        </w:rPr>
        <w:t>breath</w:t>
      </w:r>
      <w:r>
        <w:rPr>
          <w:spacing w:val="-5"/>
          <w:sz w:val="22"/>
        </w:rPr>
        <w:t> </w:t>
      </w:r>
      <w:r>
        <w:rPr>
          <w:sz w:val="22"/>
        </w:rPr>
        <w:t>gases,</w:t>
      </w:r>
      <w:r>
        <w:rPr>
          <w:spacing w:val="-5"/>
          <w:sz w:val="22"/>
        </w:rPr>
        <w:t> </w:t>
      </w:r>
      <w:r>
        <w:rPr>
          <w:sz w:val="22"/>
        </w:rPr>
        <w:t>and</w:t>
      </w:r>
      <w:r>
        <w:rPr>
          <w:spacing w:val="-5"/>
          <w:sz w:val="22"/>
        </w:rPr>
        <w:t> </w:t>
      </w:r>
      <w:r>
        <w:rPr>
          <w:spacing w:val="-4"/>
          <w:sz w:val="22"/>
        </w:rPr>
        <w:t>why?</w:t>
      </w:r>
    </w:p>
    <w:p>
      <w:pPr>
        <w:pStyle w:val="ListParagraph"/>
        <w:numPr>
          <w:ilvl w:val="0"/>
          <w:numId w:val="2"/>
        </w:numPr>
        <w:tabs>
          <w:tab w:pos="665" w:val="left" w:leader="none"/>
        </w:tabs>
        <w:spacing w:line="273" w:lineRule="auto" w:before="38" w:after="0"/>
        <w:ind w:left="129" w:right="1577" w:firstLine="176"/>
        <w:jc w:val="left"/>
        <w:rPr>
          <w:sz w:val="22"/>
        </w:rPr>
      </w:pPr>
      <w:r>
        <w:rPr>
          <w:sz w:val="22"/>
        </w:rPr>
        <w:t>Are those factors affecting the results of this experiment or do they all average out? APPLICATION</w:t>
      </w:r>
      <w:r>
        <w:rPr>
          <w:spacing w:val="-4"/>
          <w:sz w:val="22"/>
        </w:rPr>
        <w:t> </w:t>
      </w:r>
      <w:r>
        <w:rPr>
          <w:sz w:val="22"/>
        </w:rPr>
        <w:t>TO</w:t>
      </w:r>
      <w:r>
        <w:rPr>
          <w:spacing w:val="-4"/>
          <w:sz w:val="22"/>
        </w:rPr>
        <w:t> </w:t>
      </w:r>
      <w:r>
        <w:rPr>
          <w:sz w:val="22"/>
        </w:rPr>
        <w:t>THE</w:t>
      </w:r>
      <w:r>
        <w:rPr>
          <w:spacing w:val="-4"/>
          <w:sz w:val="22"/>
        </w:rPr>
        <w:t> </w:t>
      </w:r>
      <w:r>
        <w:rPr>
          <w:sz w:val="22"/>
        </w:rPr>
        <w:t>NATURAL</w:t>
      </w:r>
      <w:r>
        <w:rPr>
          <w:spacing w:val="-4"/>
          <w:sz w:val="22"/>
        </w:rPr>
        <w:t> </w:t>
      </w:r>
      <w:r>
        <w:rPr>
          <w:sz w:val="22"/>
        </w:rPr>
        <w:t>WORLD</w:t>
      </w:r>
      <w:r>
        <w:rPr>
          <w:spacing w:val="-4"/>
          <w:sz w:val="22"/>
        </w:rPr>
        <w:t> </w:t>
      </w:r>
      <w:r>
        <w:rPr>
          <w:sz w:val="22"/>
        </w:rPr>
        <w:t>[Reflection]</w:t>
      </w:r>
      <w:r>
        <w:rPr>
          <w:spacing w:val="-3"/>
          <w:sz w:val="22"/>
        </w:rPr>
        <w:t> </w:t>
      </w:r>
      <w:r>
        <w:rPr>
          <w:sz w:val="22"/>
        </w:rPr>
        <w:t>-</w:t>
      </w:r>
      <w:r>
        <w:rPr>
          <w:spacing w:val="-4"/>
          <w:sz w:val="22"/>
        </w:rPr>
        <w:t> </w:t>
      </w:r>
      <w:r>
        <w:rPr>
          <w:sz w:val="22"/>
        </w:rPr>
        <w:t>Please</w:t>
      </w:r>
      <w:r>
        <w:rPr>
          <w:spacing w:val="-4"/>
          <w:sz w:val="22"/>
        </w:rPr>
        <w:t> </w:t>
      </w:r>
      <w:r>
        <w:rPr>
          <w:sz w:val="22"/>
        </w:rPr>
        <w:t>reflect</w:t>
      </w:r>
      <w:r>
        <w:rPr>
          <w:spacing w:val="-4"/>
          <w:sz w:val="22"/>
        </w:rPr>
        <w:t> </w:t>
      </w:r>
      <w:r>
        <w:rPr>
          <w:sz w:val="22"/>
        </w:rPr>
        <w:t>on</w:t>
      </w:r>
      <w:r>
        <w:rPr>
          <w:spacing w:val="-4"/>
          <w:sz w:val="22"/>
        </w:rPr>
        <w:t> </w:t>
      </w:r>
      <w:r>
        <w:rPr>
          <w:sz w:val="22"/>
        </w:rPr>
        <w:t>the</w:t>
      </w:r>
      <w:r>
        <w:rPr>
          <w:spacing w:val="-4"/>
          <w:sz w:val="22"/>
        </w:rPr>
        <w:t> </w:t>
      </w:r>
      <w:r>
        <w:rPr>
          <w:sz w:val="22"/>
        </w:rPr>
        <w:t>following</w:t>
      </w:r>
      <w:r>
        <w:rPr>
          <w:spacing w:val="-4"/>
          <w:sz w:val="22"/>
        </w:rPr>
        <w:t> </w:t>
      </w:r>
      <w:r>
        <w:rPr>
          <w:sz w:val="22"/>
        </w:rPr>
        <w:t>questions:</w:t>
      </w:r>
    </w:p>
    <w:p>
      <w:pPr>
        <w:pStyle w:val="ListParagraph"/>
        <w:numPr>
          <w:ilvl w:val="0"/>
          <w:numId w:val="2"/>
        </w:numPr>
        <w:tabs>
          <w:tab w:pos="665" w:val="left" w:leader="none"/>
        </w:tabs>
        <w:spacing w:line="273" w:lineRule="auto" w:before="7" w:after="0"/>
        <w:ind w:left="665" w:right="342" w:hanging="360"/>
        <w:jc w:val="left"/>
        <w:rPr>
          <w:sz w:val="22"/>
        </w:rPr>
      </w:pPr>
      <w:r>
        <w:rPr>
          <w:sz w:val="22"/>
        </w:rPr>
        <w:t>Describe</w:t>
      </w:r>
      <w:r>
        <w:rPr>
          <w:spacing w:val="-3"/>
          <w:sz w:val="22"/>
        </w:rPr>
        <w:t> </w:t>
      </w:r>
      <w:r>
        <w:rPr>
          <w:sz w:val="22"/>
        </w:rPr>
        <w:t>how</w:t>
      </w:r>
      <w:r>
        <w:rPr>
          <w:spacing w:val="-3"/>
          <w:sz w:val="22"/>
        </w:rPr>
        <w:t> </w:t>
      </w:r>
      <w:r>
        <w:rPr>
          <w:sz w:val="22"/>
        </w:rPr>
        <w:t>the</w:t>
      </w:r>
      <w:r>
        <w:rPr>
          <w:spacing w:val="-3"/>
          <w:sz w:val="22"/>
        </w:rPr>
        <w:t> </w:t>
      </w:r>
      <w:r>
        <w:rPr>
          <w:sz w:val="22"/>
        </w:rPr>
        <w:t>relationship</w:t>
      </w:r>
      <w:r>
        <w:rPr>
          <w:spacing w:val="-3"/>
          <w:sz w:val="22"/>
        </w:rPr>
        <w:t> </w:t>
      </w:r>
      <w:r>
        <w:rPr>
          <w:sz w:val="22"/>
        </w:rPr>
        <w:t>between</w:t>
      </w:r>
      <w:r>
        <w:rPr>
          <w:spacing w:val="-3"/>
          <w:sz w:val="22"/>
        </w:rPr>
        <w:t> </w:t>
      </w:r>
      <w:r>
        <w:rPr>
          <w:sz w:val="22"/>
        </w:rPr>
        <w:t>fiber</w:t>
      </w:r>
      <w:r>
        <w:rPr>
          <w:spacing w:val="-3"/>
          <w:sz w:val="22"/>
        </w:rPr>
        <w:t> </w:t>
      </w:r>
      <w:r>
        <w:rPr>
          <w:sz w:val="22"/>
        </w:rPr>
        <w:t>in</w:t>
      </w:r>
      <w:r>
        <w:rPr>
          <w:spacing w:val="-3"/>
          <w:sz w:val="22"/>
        </w:rPr>
        <w:t> </w:t>
      </w:r>
      <w:r>
        <w:rPr>
          <w:sz w:val="22"/>
        </w:rPr>
        <w:t>the</w:t>
      </w:r>
      <w:r>
        <w:rPr>
          <w:spacing w:val="-3"/>
          <w:sz w:val="22"/>
        </w:rPr>
        <w:t> </w:t>
      </w:r>
      <w:r>
        <w:rPr>
          <w:sz w:val="22"/>
        </w:rPr>
        <w:t>diet</w:t>
      </w:r>
      <w:r>
        <w:rPr>
          <w:spacing w:val="-3"/>
          <w:sz w:val="22"/>
        </w:rPr>
        <w:t> </w:t>
      </w:r>
      <w:r>
        <w:rPr>
          <w:sz w:val="22"/>
        </w:rPr>
        <w:t>and</w:t>
      </w:r>
      <w:r>
        <w:rPr>
          <w:spacing w:val="-3"/>
          <w:sz w:val="22"/>
        </w:rPr>
        <w:t> </w:t>
      </w:r>
      <w:r>
        <w:rPr>
          <w:sz w:val="22"/>
        </w:rPr>
        <w:t>gases</w:t>
      </w:r>
      <w:r>
        <w:rPr>
          <w:spacing w:val="-3"/>
          <w:sz w:val="22"/>
        </w:rPr>
        <w:t> </w:t>
      </w:r>
      <w:r>
        <w:rPr>
          <w:sz w:val="22"/>
        </w:rPr>
        <w:t>in</w:t>
      </w:r>
      <w:r>
        <w:rPr>
          <w:spacing w:val="-3"/>
          <w:sz w:val="22"/>
        </w:rPr>
        <w:t> </w:t>
      </w:r>
      <w:r>
        <w:rPr>
          <w:sz w:val="22"/>
        </w:rPr>
        <w:t>the</w:t>
      </w:r>
      <w:r>
        <w:rPr>
          <w:spacing w:val="-3"/>
          <w:sz w:val="22"/>
        </w:rPr>
        <w:t> </w:t>
      </w:r>
      <w:r>
        <w:rPr>
          <w:sz w:val="22"/>
        </w:rPr>
        <w:t>breath</w:t>
      </w:r>
      <w:r>
        <w:rPr>
          <w:spacing w:val="-3"/>
          <w:sz w:val="22"/>
        </w:rPr>
        <w:t> </w:t>
      </w:r>
      <w:r>
        <w:rPr>
          <w:sz w:val="22"/>
        </w:rPr>
        <w:t>relates</w:t>
      </w:r>
      <w:r>
        <w:rPr>
          <w:spacing w:val="-3"/>
          <w:sz w:val="22"/>
        </w:rPr>
        <w:t> </w:t>
      </w:r>
      <w:r>
        <w:rPr>
          <w:sz w:val="22"/>
        </w:rPr>
        <w:t>to</w:t>
      </w:r>
      <w:r>
        <w:rPr>
          <w:spacing w:val="-3"/>
          <w:sz w:val="22"/>
        </w:rPr>
        <w:t> </w:t>
      </w:r>
      <w:r>
        <w:rPr>
          <w:sz w:val="22"/>
        </w:rPr>
        <w:t>the</w:t>
      </w:r>
      <w:r>
        <w:rPr>
          <w:spacing w:val="-3"/>
          <w:sz w:val="22"/>
        </w:rPr>
        <w:t> </w:t>
      </w:r>
      <w:r>
        <w:rPr>
          <w:sz w:val="22"/>
        </w:rPr>
        <w:t>health</w:t>
      </w:r>
      <w:r>
        <w:rPr>
          <w:spacing w:val="-3"/>
          <w:sz w:val="22"/>
        </w:rPr>
        <w:t> </w:t>
      </w:r>
      <w:r>
        <w:rPr>
          <w:sz w:val="22"/>
        </w:rPr>
        <w:t>of the gut microbiome</w:t>
      </w:r>
    </w:p>
    <w:p>
      <w:pPr>
        <w:pStyle w:val="ListParagraph"/>
        <w:numPr>
          <w:ilvl w:val="0"/>
          <w:numId w:val="2"/>
        </w:numPr>
        <w:tabs>
          <w:tab w:pos="665" w:val="left" w:leader="none"/>
        </w:tabs>
        <w:spacing w:line="278" w:lineRule="auto" w:before="2" w:after="0"/>
        <w:ind w:left="665" w:right="566" w:hanging="360"/>
        <w:jc w:val="left"/>
        <w:rPr>
          <w:sz w:val="22"/>
        </w:rPr>
      </w:pPr>
      <w:r>
        <w:rPr>
          <w:sz w:val="22"/>
        </w:rPr>
        <w:t>Explain</w:t>
      </w:r>
      <w:r>
        <w:rPr>
          <w:spacing w:val="-3"/>
          <w:sz w:val="22"/>
        </w:rPr>
        <w:t> </w:t>
      </w:r>
      <w:r>
        <w:rPr>
          <w:sz w:val="22"/>
        </w:rPr>
        <w:t>how</w:t>
      </w:r>
      <w:r>
        <w:rPr>
          <w:spacing w:val="-3"/>
          <w:sz w:val="22"/>
        </w:rPr>
        <w:t> </w:t>
      </w:r>
      <w:r>
        <w:rPr>
          <w:sz w:val="22"/>
        </w:rPr>
        <w:t>the</w:t>
      </w:r>
      <w:r>
        <w:rPr>
          <w:spacing w:val="-3"/>
          <w:sz w:val="22"/>
        </w:rPr>
        <w:t> </w:t>
      </w:r>
      <w:r>
        <w:rPr>
          <w:sz w:val="22"/>
        </w:rPr>
        <w:t>gases</w:t>
      </w:r>
      <w:r>
        <w:rPr>
          <w:spacing w:val="-3"/>
          <w:sz w:val="22"/>
        </w:rPr>
        <w:t> </w:t>
      </w:r>
      <w:r>
        <w:rPr>
          <w:sz w:val="22"/>
        </w:rPr>
        <w:t>in</w:t>
      </w:r>
      <w:r>
        <w:rPr>
          <w:spacing w:val="-3"/>
          <w:sz w:val="22"/>
        </w:rPr>
        <w:t> </w:t>
      </w:r>
      <w:r>
        <w:rPr>
          <w:sz w:val="22"/>
        </w:rPr>
        <w:t>the</w:t>
      </w:r>
      <w:r>
        <w:rPr>
          <w:spacing w:val="-3"/>
          <w:sz w:val="22"/>
        </w:rPr>
        <w:t> </w:t>
      </w:r>
      <w:r>
        <w:rPr>
          <w:sz w:val="22"/>
        </w:rPr>
        <w:t>breath</w:t>
      </w:r>
      <w:r>
        <w:rPr>
          <w:spacing w:val="-3"/>
          <w:sz w:val="22"/>
        </w:rPr>
        <w:t> </w:t>
      </w:r>
      <w:r>
        <w:rPr>
          <w:sz w:val="22"/>
        </w:rPr>
        <w:t>might</w:t>
      </w:r>
      <w:r>
        <w:rPr>
          <w:spacing w:val="-3"/>
          <w:sz w:val="22"/>
        </w:rPr>
        <w:t> </w:t>
      </w:r>
      <w:r>
        <w:rPr>
          <w:sz w:val="22"/>
        </w:rPr>
        <w:t>be</w:t>
      </w:r>
      <w:r>
        <w:rPr>
          <w:spacing w:val="-3"/>
          <w:sz w:val="22"/>
        </w:rPr>
        <w:t> </w:t>
      </w:r>
      <w:r>
        <w:rPr>
          <w:sz w:val="22"/>
        </w:rPr>
        <w:t>used</w:t>
      </w:r>
      <w:r>
        <w:rPr>
          <w:spacing w:val="-3"/>
          <w:sz w:val="22"/>
        </w:rPr>
        <w:t> </w:t>
      </w:r>
      <w:r>
        <w:rPr>
          <w:sz w:val="22"/>
        </w:rPr>
        <w:t>as</w:t>
      </w:r>
      <w:r>
        <w:rPr>
          <w:spacing w:val="-3"/>
          <w:sz w:val="22"/>
        </w:rPr>
        <w:t> </w:t>
      </w:r>
      <w:r>
        <w:rPr>
          <w:sz w:val="22"/>
        </w:rPr>
        <w:t>a</w:t>
      </w:r>
      <w:r>
        <w:rPr>
          <w:spacing w:val="-3"/>
          <w:sz w:val="22"/>
        </w:rPr>
        <w:t> </w:t>
      </w:r>
      <w:r>
        <w:rPr>
          <w:sz w:val="22"/>
        </w:rPr>
        <w:t>diagnostic</w:t>
      </w:r>
      <w:r>
        <w:rPr>
          <w:spacing w:val="-3"/>
          <w:sz w:val="22"/>
        </w:rPr>
        <w:t> </w:t>
      </w:r>
      <w:r>
        <w:rPr>
          <w:sz w:val="22"/>
        </w:rPr>
        <w:t>tool</w:t>
      </w:r>
      <w:r>
        <w:rPr>
          <w:spacing w:val="-2"/>
          <w:sz w:val="22"/>
        </w:rPr>
        <w:t> </w:t>
      </w:r>
      <w:r>
        <w:rPr>
          <w:sz w:val="22"/>
        </w:rPr>
        <w:t>for</w:t>
      </w:r>
      <w:r>
        <w:rPr>
          <w:spacing w:val="-3"/>
          <w:sz w:val="22"/>
        </w:rPr>
        <w:t> </w:t>
      </w:r>
      <w:r>
        <w:rPr>
          <w:sz w:val="22"/>
        </w:rPr>
        <w:t>monitoring</w:t>
      </w:r>
      <w:r>
        <w:rPr>
          <w:spacing w:val="-3"/>
          <w:sz w:val="22"/>
        </w:rPr>
        <w:t> </w:t>
      </w:r>
      <w:r>
        <w:rPr>
          <w:sz w:val="22"/>
        </w:rPr>
        <w:t>human</w:t>
      </w:r>
      <w:r>
        <w:rPr>
          <w:spacing w:val="-3"/>
          <w:sz w:val="22"/>
        </w:rPr>
        <w:t> </w:t>
      </w:r>
      <w:r>
        <w:rPr>
          <w:sz w:val="22"/>
        </w:rPr>
        <w:t>health. What recommendations would you make about timing of samples?</w:t>
      </w:r>
    </w:p>
    <w:p>
      <w:pPr>
        <w:pStyle w:val="ListParagraph"/>
        <w:numPr>
          <w:ilvl w:val="0"/>
          <w:numId w:val="2"/>
        </w:numPr>
        <w:tabs>
          <w:tab w:pos="665" w:val="left" w:leader="none"/>
        </w:tabs>
        <w:spacing w:line="273" w:lineRule="auto" w:before="0" w:after="0"/>
        <w:ind w:left="665" w:right="665" w:hanging="360"/>
        <w:jc w:val="left"/>
        <w:rPr>
          <w:sz w:val="22"/>
        </w:rPr>
      </w:pPr>
      <w:r>
        <w:rPr>
          <w:sz w:val="22"/>
        </w:rPr>
        <w:t>Besides</w:t>
      </w:r>
      <w:r>
        <w:rPr>
          <w:spacing w:val="-3"/>
          <w:sz w:val="22"/>
        </w:rPr>
        <w:t> </w:t>
      </w:r>
      <w:r>
        <w:rPr>
          <w:sz w:val="22"/>
        </w:rPr>
        <w:t>fiber,</w:t>
      </w:r>
      <w:r>
        <w:rPr>
          <w:spacing w:val="-3"/>
          <w:sz w:val="22"/>
        </w:rPr>
        <w:t> </w:t>
      </w:r>
      <w:r>
        <w:rPr>
          <w:sz w:val="22"/>
        </w:rPr>
        <w:t>what</w:t>
      </w:r>
      <w:r>
        <w:rPr>
          <w:spacing w:val="-3"/>
          <w:sz w:val="22"/>
        </w:rPr>
        <w:t> </w:t>
      </w:r>
      <w:r>
        <w:rPr>
          <w:sz w:val="22"/>
        </w:rPr>
        <w:t>other</w:t>
      </w:r>
      <w:r>
        <w:rPr>
          <w:spacing w:val="-3"/>
          <w:sz w:val="22"/>
        </w:rPr>
        <w:t> </w:t>
      </w:r>
      <w:r>
        <w:rPr>
          <w:sz w:val="22"/>
        </w:rPr>
        <w:t>nutrients</w:t>
      </w:r>
      <w:r>
        <w:rPr>
          <w:spacing w:val="-3"/>
          <w:sz w:val="22"/>
        </w:rPr>
        <w:t> </w:t>
      </w:r>
      <w:r>
        <w:rPr>
          <w:sz w:val="22"/>
        </w:rPr>
        <w:t>might</w:t>
      </w:r>
      <w:r>
        <w:rPr>
          <w:spacing w:val="-3"/>
          <w:sz w:val="22"/>
        </w:rPr>
        <w:t> </w:t>
      </w:r>
      <w:r>
        <w:rPr>
          <w:sz w:val="22"/>
        </w:rPr>
        <w:t>be</w:t>
      </w:r>
      <w:r>
        <w:rPr>
          <w:spacing w:val="-3"/>
          <w:sz w:val="22"/>
        </w:rPr>
        <w:t> </w:t>
      </w:r>
      <w:r>
        <w:rPr>
          <w:sz w:val="22"/>
        </w:rPr>
        <w:t>useful</w:t>
      </w:r>
      <w:r>
        <w:rPr>
          <w:spacing w:val="-3"/>
          <w:sz w:val="22"/>
        </w:rPr>
        <w:t> </w:t>
      </w:r>
      <w:r>
        <w:rPr>
          <w:sz w:val="22"/>
        </w:rPr>
        <w:t>to</w:t>
      </w:r>
      <w:r>
        <w:rPr>
          <w:spacing w:val="-3"/>
          <w:sz w:val="22"/>
        </w:rPr>
        <w:t> </w:t>
      </w:r>
      <w:r>
        <w:rPr>
          <w:sz w:val="22"/>
        </w:rPr>
        <w:t>examine</w:t>
      </w:r>
      <w:r>
        <w:rPr>
          <w:spacing w:val="-3"/>
          <w:sz w:val="22"/>
        </w:rPr>
        <w:t> </w:t>
      </w:r>
      <w:r>
        <w:rPr>
          <w:sz w:val="22"/>
        </w:rPr>
        <w:t>when</w:t>
      </w:r>
      <w:r>
        <w:rPr>
          <w:spacing w:val="-3"/>
          <w:sz w:val="22"/>
        </w:rPr>
        <w:t> </w:t>
      </w:r>
      <w:r>
        <w:rPr>
          <w:sz w:val="22"/>
        </w:rPr>
        <w:t>investigating</w:t>
      </w:r>
      <w:r>
        <w:rPr>
          <w:spacing w:val="-3"/>
          <w:sz w:val="22"/>
        </w:rPr>
        <w:t> </w:t>
      </w:r>
      <w:r>
        <w:rPr>
          <w:sz w:val="22"/>
        </w:rPr>
        <w:t>the</w:t>
      </w:r>
      <w:r>
        <w:rPr>
          <w:spacing w:val="-3"/>
          <w:sz w:val="22"/>
        </w:rPr>
        <w:t> </w:t>
      </w:r>
      <w:r>
        <w:rPr>
          <w:sz w:val="22"/>
        </w:rPr>
        <w:t>function</w:t>
      </w:r>
      <w:r>
        <w:rPr>
          <w:spacing w:val="-3"/>
          <w:sz w:val="22"/>
        </w:rPr>
        <w:t> </w:t>
      </w:r>
      <w:r>
        <w:rPr>
          <w:sz w:val="22"/>
        </w:rPr>
        <w:t>and composition of the gut microbiome?</w:t>
      </w:r>
    </w:p>
    <w:p>
      <w:pPr>
        <w:pStyle w:val="ListParagraph"/>
        <w:numPr>
          <w:ilvl w:val="0"/>
          <w:numId w:val="2"/>
        </w:numPr>
        <w:tabs>
          <w:tab w:pos="665" w:val="left" w:leader="none"/>
        </w:tabs>
        <w:spacing w:line="273" w:lineRule="auto" w:before="3" w:after="0"/>
        <w:ind w:left="129" w:right="1525" w:firstLine="176"/>
        <w:jc w:val="left"/>
        <w:rPr>
          <w:sz w:val="22"/>
        </w:rPr>
      </w:pPr>
      <w:r>
        <w:rPr>
          <w:sz w:val="22"/>
        </w:rPr>
        <w:t>What</w:t>
      </w:r>
      <w:r>
        <w:rPr>
          <w:spacing w:val="-4"/>
          <w:sz w:val="22"/>
        </w:rPr>
        <w:t> </w:t>
      </w:r>
      <w:r>
        <w:rPr>
          <w:sz w:val="22"/>
        </w:rPr>
        <w:t>next</w:t>
      </w:r>
      <w:r>
        <w:rPr>
          <w:spacing w:val="-4"/>
          <w:sz w:val="22"/>
        </w:rPr>
        <w:t> </w:t>
      </w:r>
      <w:r>
        <w:rPr>
          <w:sz w:val="22"/>
        </w:rPr>
        <w:t>research</w:t>
      </w:r>
      <w:r>
        <w:rPr>
          <w:spacing w:val="-4"/>
          <w:sz w:val="22"/>
        </w:rPr>
        <w:t> </w:t>
      </w:r>
      <w:r>
        <w:rPr>
          <w:sz w:val="22"/>
        </w:rPr>
        <w:t>steps</w:t>
      </w:r>
      <w:r>
        <w:rPr>
          <w:spacing w:val="-4"/>
          <w:sz w:val="22"/>
        </w:rPr>
        <w:t> </w:t>
      </w:r>
      <w:r>
        <w:rPr>
          <w:sz w:val="22"/>
        </w:rPr>
        <w:t>would</w:t>
      </w:r>
      <w:r>
        <w:rPr>
          <w:spacing w:val="-4"/>
          <w:sz w:val="22"/>
        </w:rPr>
        <w:t> </w:t>
      </w:r>
      <w:r>
        <w:rPr>
          <w:sz w:val="22"/>
        </w:rPr>
        <w:t>you</w:t>
      </w:r>
      <w:r>
        <w:rPr>
          <w:spacing w:val="-4"/>
          <w:sz w:val="22"/>
        </w:rPr>
        <w:t> </w:t>
      </w:r>
      <w:r>
        <w:rPr>
          <w:sz w:val="22"/>
        </w:rPr>
        <w:t>recommend</w:t>
      </w:r>
      <w:r>
        <w:rPr>
          <w:spacing w:val="-4"/>
          <w:sz w:val="22"/>
        </w:rPr>
        <w:t> </w:t>
      </w:r>
      <w:r>
        <w:rPr>
          <w:sz w:val="22"/>
        </w:rPr>
        <w:t>scientists</w:t>
      </w:r>
      <w:r>
        <w:rPr>
          <w:spacing w:val="-4"/>
          <w:sz w:val="22"/>
        </w:rPr>
        <w:t> </w:t>
      </w:r>
      <w:r>
        <w:rPr>
          <w:sz w:val="22"/>
        </w:rPr>
        <w:t>take</w:t>
      </w:r>
      <w:r>
        <w:rPr>
          <w:spacing w:val="-4"/>
          <w:sz w:val="22"/>
        </w:rPr>
        <w:t> </w:t>
      </w:r>
      <w:r>
        <w:rPr>
          <w:sz w:val="22"/>
        </w:rPr>
        <w:t>for</w:t>
      </w:r>
      <w:r>
        <w:rPr>
          <w:spacing w:val="-4"/>
          <w:sz w:val="22"/>
        </w:rPr>
        <w:t> </w:t>
      </w:r>
      <w:r>
        <w:rPr>
          <w:sz w:val="22"/>
        </w:rPr>
        <w:t>this</w:t>
      </w:r>
      <w:r>
        <w:rPr>
          <w:spacing w:val="-4"/>
          <w:sz w:val="22"/>
        </w:rPr>
        <w:t> </w:t>
      </w:r>
      <w:r>
        <w:rPr>
          <w:sz w:val="22"/>
        </w:rPr>
        <w:t>research</w:t>
      </w:r>
      <w:r>
        <w:rPr>
          <w:spacing w:val="-4"/>
          <w:sz w:val="22"/>
        </w:rPr>
        <w:t> </w:t>
      </w:r>
      <w:r>
        <w:rPr>
          <w:sz w:val="22"/>
        </w:rPr>
        <w:t>project? SOURCES OF ERROR &amp; FUTURE DIRECTIONS</w:t>
      </w:r>
    </w:p>
    <w:p>
      <w:pPr>
        <w:pStyle w:val="ListParagraph"/>
        <w:numPr>
          <w:ilvl w:val="0"/>
          <w:numId w:val="2"/>
        </w:numPr>
        <w:tabs>
          <w:tab w:pos="665" w:val="left" w:leader="none"/>
        </w:tabs>
        <w:spacing w:line="240" w:lineRule="auto" w:before="2" w:after="0"/>
        <w:ind w:left="665" w:right="0" w:hanging="360"/>
        <w:jc w:val="left"/>
        <w:rPr>
          <w:sz w:val="22"/>
        </w:rPr>
      </w:pPr>
      <w:r>
        <w:rPr>
          <w:sz w:val="22"/>
        </w:rPr>
        <w:t>Speculate</w:t>
      </w:r>
      <w:r>
        <w:rPr>
          <w:spacing w:val="-8"/>
          <w:sz w:val="22"/>
        </w:rPr>
        <w:t> </w:t>
      </w:r>
      <w:r>
        <w:rPr>
          <w:sz w:val="22"/>
        </w:rPr>
        <w:t>on</w:t>
      </w:r>
      <w:r>
        <w:rPr>
          <w:spacing w:val="-6"/>
          <w:sz w:val="22"/>
        </w:rPr>
        <w:t> </w:t>
      </w:r>
      <w:r>
        <w:rPr>
          <w:sz w:val="22"/>
        </w:rPr>
        <w:t>potential</w:t>
      </w:r>
      <w:r>
        <w:rPr>
          <w:spacing w:val="-6"/>
          <w:sz w:val="22"/>
        </w:rPr>
        <w:t> </w:t>
      </w:r>
      <w:r>
        <w:rPr>
          <w:sz w:val="22"/>
        </w:rPr>
        <w:t>sources</w:t>
      </w:r>
      <w:r>
        <w:rPr>
          <w:spacing w:val="-6"/>
          <w:sz w:val="22"/>
        </w:rPr>
        <w:t> </w:t>
      </w:r>
      <w:r>
        <w:rPr>
          <w:sz w:val="22"/>
        </w:rPr>
        <w:t>of</w:t>
      </w:r>
      <w:r>
        <w:rPr>
          <w:spacing w:val="-6"/>
          <w:sz w:val="22"/>
        </w:rPr>
        <w:t> </w:t>
      </w:r>
      <w:r>
        <w:rPr>
          <w:sz w:val="22"/>
        </w:rPr>
        <w:t>error</w:t>
      </w:r>
      <w:r>
        <w:rPr>
          <w:spacing w:val="-6"/>
          <w:sz w:val="22"/>
        </w:rPr>
        <w:t> </w:t>
      </w:r>
      <w:r>
        <w:rPr>
          <w:sz w:val="22"/>
        </w:rPr>
        <w:t>and</w:t>
      </w:r>
      <w:r>
        <w:rPr>
          <w:spacing w:val="-6"/>
          <w:sz w:val="22"/>
        </w:rPr>
        <w:t> </w:t>
      </w:r>
      <w:r>
        <w:rPr>
          <w:sz w:val="22"/>
        </w:rPr>
        <w:t>limitations</w:t>
      </w:r>
      <w:r>
        <w:rPr>
          <w:spacing w:val="-6"/>
          <w:sz w:val="22"/>
        </w:rPr>
        <w:t> </w:t>
      </w:r>
      <w:r>
        <w:rPr>
          <w:sz w:val="22"/>
        </w:rPr>
        <w:t>of</w:t>
      </w:r>
      <w:r>
        <w:rPr>
          <w:spacing w:val="-6"/>
          <w:sz w:val="22"/>
        </w:rPr>
        <w:t> </w:t>
      </w:r>
      <w:r>
        <w:rPr>
          <w:sz w:val="22"/>
        </w:rPr>
        <w:t>the</w:t>
      </w:r>
      <w:r>
        <w:rPr>
          <w:spacing w:val="-6"/>
          <w:sz w:val="22"/>
        </w:rPr>
        <w:t> </w:t>
      </w:r>
      <w:r>
        <w:rPr>
          <w:sz w:val="22"/>
        </w:rPr>
        <w:t>experimental</w:t>
      </w:r>
      <w:r>
        <w:rPr>
          <w:spacing w:val="-5"/>
          <w:sz w:val="22"/>
        </w:rPr>
        <w:t> </w:t>
      </w:r>
      <w:r>
        <w:rPr>
          <w:spacing w:val="-2"/>
          <w:sz w:val="22"/>
        </w:rPr>
        <w:t>design</w:t>
      </w:r>
    </w:p>
    <w:p>
      <w:pPr>
        <w:pStyle w:val="ListParagraph"/>
        <w:numPr>
          <w:ilvl w:val="0"/>
          <w:numId w:val="2"/>
        </w:numPr>
        <w:tabs>
          <w:tab w:pos="665" w:val="left" w:leader="none"/>
        </w:tabs>
        <w:spacing w:line="240" w:lineRule="auto" w:before="44" w:after="0"/>
        <w:ind w:left="665" w:right="0" w:hanging="360"/>
        <w:jc w:val="left"/>
        <w:rPr>
          <w:sz w:val="22"/>
        </w:rPr>
      </w:pPr>
      <w:r>
        <w:rPr>
          <w:sz w:val="22"/>
        </w:rPr>
        <w:t>How</w:t>
      </w:r>
      <w:r>
        <w:rPr>
          <w:spacing w:val="-7"/>
          <w:sz w:val="22"/>
        </w:rPr>
        <w:t> </w:t>
      </w:r>
      <w:r>
        <w:rPr>
          <w:sz w:val="22"/>
        </w:rPr>
        <w:t>can</w:t>
      </w:r>
      <w:r>
        <w:rPr>
          <w:spacing w:val="-6"/>
          <w:sz w:val="22"/>
        </w:rPr>
        <w:t> </w:t>
      </w:r>
      <w:r>
        <w:rPr>
          <w:sz w:val="22"/>
        </w:rPr>
        <w:t>the</w:t>
      </w:r>
      <w:r>
        <w:rPr>
          <w:spacing w:val="-6"/>
          <w:sz w:val="22"/>
        </w:rPr>
        <w:t> </w:t>
      </w:r>
      <w:r>
        <w:rPr>
          <w:sz w:val="22"/>
        </w:rPr>
        <w:t>experiment</w:t>
      </w:r>
      <w:r>
        <w:rPr>
          <w:spacing w:val="-7"/>
          <w:sz w:val="22"/>
        </w:rPr>
        <w:t> </w:t>
      </w:r>
      <w:r>
        <w:rPr>
          <w:sz w:val="22"/>
        </w:rPr>
        <w:t>be</w:t>
      </w:r>
      <w:r>
        <w:rPr>
          <w:spacing w:val="-6"/>
          <w:sz w:val="22"/>
        </w:rPr>
        <w:t> </w:t>
      </w:r>
      <w:r>
        <w:rPr>
          <w:sz w:val="22"/>
        </w:rPr>
        <w:t>improved/designed</w:t>
      </w:r>
      <w:r>
        <w:rPr>
          <w:spacing w:val="-6"/>
          <w:sz w:val="22"/>
        </w:rPr>
        <w:t> </w:t>
      </w:r>
      <w:r>
        <w:rPr>
          <w:spacing w:val="-2"/>
          <w:sz w:val="22"/>
        </w:rPr>
        <w:t>differently</w:t>
      </w:r>
    </w:p>
    <w:p>
      <w:pPr>
        <w:pStyle w:val="BodyText"/>
        <w:spacing w:before="77"/>
      </w:pPr>
    </w:p>
    <w:p>
      <w:pPr>
        <w:pStyle w:val="BodyText"/>
        <w:ind w:left="143"/>
      </w:pPr>
      <w:r>
        <w:rPr>
          <w:b/>
        </w:rPr>
        <w:t>Note:</w:t>
      </w:r>
      <w:r>
        <w:rPr>
          <w:b/>
          <w:spacing w:val="37"/>
        </w:rPr>
        <w:t> </w:t>
      </w:r>
      <w:r>
        <w:rPr/>
        <w:t>Make</w:t>
      </w:r>
      <w:r>
        <w:rPr>
          <w:spacing w:val="-5"/>
        </w:rPr>
        <w:t> </w:t>
      </w:r>
      <w:r>
        <w:rPr/>
        <w:t>sure</w:t>
      </w:r>
      <w:r>
        <w:rPr>
          <w:spacing w:val="-5"/>
        </w:rPr>
        <w:t> </w:t>
      </w:r>
      <w:r>
        <w:rPr/>
        <w:t>this</w:t>
      </w:r>
      <w:r>
        <w:rPr>
          <w:spacing w:val="-5"/>
        </w:rPr>
        <w:t> </w:t>
      </w:r>
      <w:r>
        <w:rPr/>
        <w:t>is</w:t>
      </w:r>
      <w:r>
        <w:rPr>
          <w:spacing w:val="-5"/>
        </w:rPr>
        <w:t> </w:t>
      </w:r>
      <w:r>
        <w:rPr/>
        <w:t>genuinely</w:t>
      </w:r>
      <w:r>
        <w:rPr>
          <w:spacing w:val="-5"/>
        </w:rPr>
        <w:t> </w:t>
      </w:r>
      <w:r>
        <w:rPr/>
        <w:t>interpretive,</w:t>
      </w:r>
      <w:r>
        <w:rPr>
          <w:spacing w:val="-5"/>
        </w:rPr>
        <w:t> </w:t>
      </w:r>
      <w:r>
        <w:rPr/>
        <w:t>not</w:t>
      </w:r>
      <w:r>
        <w:rPr>
          <w:spacing w:val="-6"/>
        </w:rPr>
        <w:t> </w:t>
      </w:r>
      <w:r>
        <w:rPr/>
        <w:t>just</w:t>
      </w:r>
      <w:r>
        <w:rPr>
          <w:spacing w:val="-5"/>
        </w:rPr>
        <w:t> </w:t>
      </w:r>
      <w:r>
        <w:rPr/>
        <w:t>a</w:t>
      </w:r>
      <w:r>
        <w:rPr>
          <w:spacing w:val="-5"/>
        </w:rPr>
        <w:t> </w:t>
      </w:r>
      <w:r>
        <w:rPr/>
        <w:t>restatement</w:t>
      </w:r>
      <w:r>
        <w:rPr>
          <w:spacing w:val="-5"/>
        </w:rPr>
        <w:t> </w:t>
      </w:r>
      <w:r>
        <w:rPr/>
        <w:t>of</w:t>
      </w:r>
      <w:r>
        <w:rPr>
          <w:spacing w:val="-5"/>
        </w:rPr>
        <w:t> </w:t>
      </w:r>
      <w:r>
        <w:rPr/>
        <w:t>the</w:t>
      </w:r>
      <w:r>
        <w:rPr>
          <w:spacing w:val="-5"/>
        </w:rPr>
        <w:t> </w:t>
      </w:r>
      <w:r>
        <w:rPr/>
        <w:t>Introduction</w:t>
      </w:r>
      <w:r>
        <w:rPr>
          <w:spacing w:val="-5"/>
        </w:rPr>
        <w:t> </w:t>
      </w:r>
      <w:r>
        <w:rPr/>
        <w:t>or</w:t>
      </w:r>
      <w:r>
        <w:rPr>
          <w:spacing w:val="-5"/>
        </w:rPr>
        <w:t> </w:t>
      </w:r>
      <w:r>
        <w:rPr/>
        <w:t>Results</w:t>
      </w:r>
      <w:r>
        <w:rPr>
          <w:spacing w:val="-5"/>
        </w:rPr>
        <w:t> </w:t>
      </w:r>
      <w:r>
        <w:rPr>
          <w:spacing w:val="-2"/>
        </w:rPr>
        <w:t>sections.</w:t>
      </w:r>
    </w:p>
    <w:p>
      <w:pPr>
        <w:spacing w:after="0"/>
        <w:sectPr>
          <w:pgSz w:w="12240" w:h="15840"/>
          <w:pgMar w:header="0" w:footer="749" w:top="1080" w:bottom="940" w:left="960" w:right="1080"/>
        </w:sectPr>
      </w:pPr>
    </w:p>
    <w:p>
      <w:pPr>
        <w:pStyle w:val="Heading2"/>
        <w:ind w:left="130"/>
      </w:pPr>
      <w:r>
        <w:rPr/>
        <w:t>RESOURCES</w:t>
      </w:r>
      <w:r>
        <w:rPr>
          <w:spacing w:val="-1"/>
        </w:rPr>
        <w:t> </w:t>
      </w:r>
      <w:r>
        <w:rPr/>
        <w:t>CITED - Supporting </w:t>
      </w:r>
      <w:r>
        <w:rPr>
          <w:spacing w:val="-2"/>
        </w:rPr>
        <w:t>References</w:t>
      </w:r>
    </w:p>
    <w:p>
      <w:pPr>
        <w:pStyle w:val="BodyText"/>
        <w:spacing w:line="276" w:lineRule="auto" w:before="43"/>
        <w:ind w:left="138" w:right="109" w:firstLine="5"/>
      </w:pPr>
      <w:r>
        <w:rPr>
          <w:b/>
        </w:rPr>
        <w:t>Purpose</w:t>
      </w:r>
      <w:r>
        <w:rPr/>
        <w:t>:</w:t>
      </w:r>
      <w:r>
        <w:rPr>
          <w:spacing w:val="-3"/>
        </w:rPr>
        <w:t> </w:t>
      </w:r>
      <w:r>
        <w:rPr/>
        <w:t>Serves</w:t>
      </w:r>
      <w:r>
        <w:rPr>
          <w:spacing w:val="-3"/>
        </w:rPr>
        <w:t> </w:t>
      </w:r>
      <w:r>
        <w:rPr/>
        <w:t>to</w:t>
      </w:r>
      <w:r>
        <w:rPr>
          <w:spacing w:val="-3"/>
        </w:rPr>
        <w:t> </w:t>
      </w:r>
      <w:r>
        <w:rPr/>
        <w:t>provide</w:t>
      </w:r>
      <w:r>
        <w:rPr>
          <w:spacing w:val="-3"/>
        </w:rPr>
        <w:t> </w:t>
      </w:r>
      <w:r>
        <w:rPr/>
        <w:t>readers</w:t>
      </w:r>
      <w:r>
        <w:rPr>
          <w:spacing w:val="-3"/>
        </w:rPr>
        <w:t> </w:t>
      </w:r>
      <w:r>
        <w:rPr/>
        <w:t>with</w:t>
      </w:r>
      <w:r>
        <w:rPr>
          <w:spacing w:val="-4"/>
        </w:rPr>
        <w:t> </w:t>
      </w:r>
      <w:r>
        <w:rPr/>
        <w:t>any</w:t>
      </w:r>
      <w:r>
        <w:rPr>
          <w:spacing w:val="-3"/>
        </w:rPr>
        <w:t> </w:t>
      </w:r>
      <w:r>
        <w:rPr/>
        <w:t>additional</w:t>
      </w:r>
      <w:r>
        <w:rPr>
          <w:spacing w:val="-3"/>
        </w:rPr>
        <w:t> </w:t>
      </w:r>
      <w:r>
        <w:rPr/>
        <w:t>results</w:t>
      </w:r>
      <w:r>
        <w:rPr>
          <w:spacing w:val="-3"/>
        </w:rPr>
        <w:t> </w:t>
      </w:r>
      <w:r>
        <w:rPr/>
        <w:t>that</w:t>
      </w:r>
      <w:r>
        <w:rPr>
          <w:spacing w:val="-3"/>
        </w:rPr>
        <w:t> </w:t>
      </w:r>
      <w:r>
        <w:rPr/>
        <w:t>support</w:t>
      </w:r>
      <w:r>
        <w:rPr>
          <w:spacing w:val="-3"/>
        </w:rPr>
        <w:t> </w:t>
      </w:r>
      <w:r>
        <w:rPr/>
        <w:t>(or</w:t>
      </w:r>
      <w:r>
        <w:rPr>
          <w:spacing w:val="-3"/>
        </w:rPr>
        <w:t> </w:t>
      </w:r>
      <w:r>
        <w:rPr/>
        <w:t>argue</w:t>
      </w:r>
      <w:r>
        <w:rPr>
          <w:spacing w:val="-3"/>
        </w:rPr>
        <w:t> </w:t>
      </w:r>
      <w:r>
        <w:rPr/>
        <w:t>against)</w:t>
      </w:r>
      <w:r>
        <w:rPr>
          <w:spacing w:val="-3"/>
        </w:rPr>
        <w:t> </w:t>
      </w:r>
      <w:r>
        <w:rPr/>
        <w:t>your</w:t>
      </w:r>
      <w:r>
        <w:rPr>
          <w:spacing w:val="-3"/>
        </w:rPr>
        <w:t> </w:t>
      </w:r>
      <w:r>
        <w:rPr/>
        <w:t>conclusions. This section can also be thought of as a kind of database, where readers can find key resources that provide context for the topic of your study. References are most often cited to broaden the Introduction and</w:t>
      </w:r>
      <w:r>
        <w:rPr/>
        <w:t> Conclusion or explain Methods developed by others. And finally, this section is important because it gives professional credit to scholars whose work you are relying and building upon.</w:t>
      </w:r>
    </w:p>
    <w:p>
      <w:pPr>
        <w:pStyle w:val="BodyText"/>
        <w:spacing w:before="40"/>
      </w:pPr>
    </w:p>
    <w:p>
      <w:pPr>
        <w:pStyle w:val="Heading3"/>
        <w:ind w:left="143"/>
      </w:pPr>
      <w:r>
        <w:rPr>
          <w:spacing w:val="-2"/>
        </w:rPr>
        <w:t>Expectations</w:t>
      </w:r>
    </w:p>
    <w:p>
      <w:pPr>
        <w:pStyle w:val="ListParagraph"/>
        <w:numPr>
          <w:ilvl w:val="0"/>
          <w:numId w:val="2"/>
        </w:numPr>
        <w:tabs>
          <w:tab w:pos="665" w:val="left" w:leader="none"/>
        </w:tabs>
        <w:spacing w:line="273" w:lineRule="auto" w:before="44" w:after="0"/>
        <w:ind w:left="665" w:right="597" w:hanging="360"/>
        <w:jc w:val="left"/>
        <w:rPr>
          <w:sz w:val="22"/>
        </w:rPr>
      </w:pPr>
      <w:r>
        <w:rPr>
          <w:sz w:val="22"/>
        </w:rPr>
        <w:t>You</w:t>
      </w:r>
      <w:r>
        <w:rPr>
          <w:spacing w:val="-2"/>
          <w:sz w:val="22"/>
        </w:rPr>
        <w:t> </w:t>
      </w:r>
      <w:r>
        <w:rPr>
          <w:sz w:val="22"/>
        </w:rPr>
        <w:t>must</w:t>
      </w:r>
      <w:r>
        <w:rPr>
          <w:spacing w:val="-2"/>
          <w:sz w:val="22"/>
        </w:rPr>
        <w:t> </w:t>
      </w:r>
      <w:r>
        <w:rPr>
          <w:sz w:val="22"/>
        </w:rPr>
        <w:t>cite</w:t>
      </w:r>
      <w:r>
        <w:rPr>
          <w:spacing w:val="-2"/>
          <w:sz w:val="22"/>
        </w:rPr>
        <w:t> </w:t>
      </w:r>
      <w:r>
        <w:rPr>
          <w:sz w:val="22"/>
        </w:rPr>
        <w:t>the</w:t>
      </w:r>
      <w:r>
        <w:rPr>
          <w:spacing w:val="-2"/>
          <w:sz w:val="22"/>
        </w:rPr>
        <w:t> </w:t>
      </w:r>
      <w:r>
        <w:rPr>
          <w:sz w:val="22"/>
        </w:rPr>
        <w:t>lab</w:t>
      </w:r>
      <w:r>
        <w:rPr>
          <w:spacing w:val="-2"/>
          <w:sz w:val="22"/>
        </w:rPr>
        <w:t> </w:t>
      </w:r>
      <w:r>
        <w:rPr>
          <w:sz w:val="22"/>
        </w:rPr>
        <w:t>and</w:t>
      </w:r>
      <w:r>
        <w:rPr>
          <w:spacing w:val="-2"/>
          <w:sz w:val="22"/>
        </w:rPr>
        <w:t> </w:t>
      </w:r>
      <w:r>
        <w:rPr>
          <w:sz w:val="22"/>
        </w:rPr>
        <w:t>lecture</w:t>
      </w:r>
      <w:r>
        <w:rPr>
          <w:spacing w:val="-2"/>
          <w:sz w:val="22"/>
        </w:rPr>
        <w:t> </w:t>
      </w:r>
      <w:r>
        <w:rPr>
          <w:sz w:val="22"/>
        </w:rPr>
        <w:t>material</w:t>
      </w:r>
      <w:r>
        <w:rPr>
          <w:spacing w:val="-2"/>
          <w:sz w:val="22"/>
        </w:rPr>
        <w:t> </w:t>
      </w:r>
      <w:r>
        <w:rPr>
          <w:sz w:val="22"/>
        </w:rPr>
        <w:t>in</w:t>
      </w:r>
      <w:r>
        <w:rPr>
          <w:spacing w:val="-2"/>
          <w:sz w:val="22"/>
        </w:rPr>
        <w:t> </w:t>
      </w:r>
      <w:r>
        <w:rPr>
          <w:sz w:val="22"/>
        </w:rPr>
        <w:t>your</w:t>
      </w:r>
      <w:r>
        <w:rPr>
          <w:spacing w:val="-2"/>
          <w:sz w:val="22"/>
        </w:rPr>
        <w:t> </w:t>
      </w:r>
      <w:r>
        <w:rPr>
          <w:sz w:val="22"/>
        </w:rPr>
        <w:t>lab</w:t>
      </w:r>
      <w:r>
        <w:rPr>
          <w:spacing w:val="-2"/>
          <w:sz w:val="22"/>
        </w:rPr>
        <w:t> </w:t>
      </w:r>
      <w:r>
        <w:rPr>
          <w:sz w:val="22"/>
        </w:rPr>
        <w:t>report.</w:t>
      </w:r>
      <w:r>
        <w:rPr>
          <w:spacing w:val="-2"/>
          <w:sz w:val="22"/>
        </w:rPr>
        <w:t> </w:t>
      </w:r>
      <w:r>
        <w:rPr>
          <w:sz w:val="22"/>
        </w:rPr>
        <w:t>Please</w:t>
      </w:r>
      <w:r>
        <w:rPr>
          <w:spacing w:val="-2"/>
          <w:sz w:val="22"/>
        </w:rPr>
        <w:t> </w:t>
      </w:r>
      <w:r>
        <w:rPr>
          <w:sz w:val="22"/>
        </w:rPr>
        <w:t>cite</w:t>
      </w:r>
      <w:r>
        <w:rPr>
          <w:spacing w:val="-2"/>
          <w:sz w:val="22"/>
        </w:rPr>
        <w:t> </w:t>
      </w:r>
      <w:r>
        <w:rPr>
          <w:sz w:val="22"/>
        </w:rPr>
        <w:t>these</w:t>
      </w:r>
      <w:r>
        <w:rPr>
          <w:spacing w:val="-2"/>
          <w:sz w:val="22"/>
        </w:rPr>
        <w:t> </w:t>
      </w:r>
      <w:r>
        <w:rPr>
          <w:sz w:val="22"/>
        </w:rPr>
        <w:t>materials</w:t>
      </w:r>
      <w:r>
        <w:rPr>
          <w:spacing w:val="-2"/>
          <w:sz w:val="22"/>
        </w:rPr>
        <w:t> </w:t>
      </w:r>
      <w:r>
        <w:rPr>
          <w:sz w:val="22"/>
        </w:rPr>
        <w:t>in</w:t>
      </w:r>
      <w:r>
        <w:rPr>
          <w:spacing w:val="-2"/>
          <w:sz w:val="22"/>
        </w:rPr>
        <w:t> </w:t>
      </w:r>
      <w:r>
        <w:rPr>
          <w:sz w:val="22"/>
        </w:rPr>
        <w:t>the</w:t>
      </w:r>
      <w:r>
        <w:rPr>
          <w:spacing w:val="-2"/>
          <w:sz w:val="22"/>
        </w:rPr>
        <w:t> </w:t>
      </w:r>
      <w:r>
        <w:rPr>
          <w:sz w:val="22"/>
        </w:rPr>
        <w:t>same format as the following examples:</w:t>
      </w:r>
    </w:p>
    <w:p>
      <w:pPr>
        <w:pStyle w:val="ListParagraph"/>
        <w:numPr>
          <w:ilvl w:val="0"/>
          <w:numId w:val="3"/>
        </w:numPr>
        <w:tabs>
          <w:tab w:pos="1205" w:val="left" w:leader="none"/>
        </w:tabs>
        <w:spacing w:line="278" w:lineRule="auto" w:before="2" w:after="0"/>
        <w:ind w:left="1205" w:right="970" w:hanging="360"/>
        <w:jc w:val="left"/>
        <w:rPr>
          <w:sz w:val="22"/>
        </w:rPr>
      </w:pPr>
      <w:r>
        <w:rPr>
          <w:b/>
          <w:sz w:val="22"/>
        </w:rPr>
        <w:t>Lab</w:t>
      </w:r>
      <w:r>
        <w:rPr>
          <w:b/>
          <w:spacing w:val="-3"/>
          <w:sz w:val="22"/>
        </w:rPr>
        <w:t> </w:t>
      </w:r>
      <w:r>
        <w:rPr>
          <w:b/>
          <w:sz w:val="22"/>
        </w:rPr>
        <w:t>Manual</w:t>
      </w:r>
      <w:r>
        <w:rPr>
          <w:b/>
          <w:spacing w:val="-3"/>
          <w:sz w:val="22"/>
        </w:rPr>
        <w:t> </w:t>
      </w:r>
      <w:r>
        <w:rPr>
          <w:b/>
          <w:sz w:val="22"/>
        </w:rPr>
        <w:t>in-text</w:t>
      </w:r>
      <w:r>
        <w:rPr>
          <w:b/>
          <w:spacing w:val="-3"/>
          <w:sz w:val="22"/>
        </w:rPr>
        <w:t> </w:t>
      </w:r>
      <w:r>
        <w:rPr>
          <w:b/>
          <w:sz w:val="22"/>
        </w:rPr>
        <w:t>citation:</w:t>
      </w:r>
      <w:r>
        <w:rPr>
          <w:b/>
          <w:spacing w:val="-3"/>
          <w:sz w:val="22"/>
        </w:rPr>
        <w:t> </w:t>
      </w:r>
      <w:r>
        <w:rPr>
          <w:sz w:val="22"/>
        </w:rPr>
        <w:t>The</w:t>
      </w:r>
      <w:r>
        <w:rPr>
          <w:spacing w:val="-3"/>
          <w:sz w:val="22"/>
        </w:rPr>
        <w:t> </w:t>
      </w:r>
      <w:r>
        <w:rPr>
          <w:sz w:val="22"/>
        </w:rPr>
        <w:t>16s</w:t>
      </w:r>
      <w:r>
        <w:rPr>
          <w:spacing w:val="-3"/>
          <w:sz w:val="22"/>
        </w:rPr>
        <w:t> </w:t>
      </w:r>
      <w:r>
        <w:rPr>
          <w:sz w:val="22"/>
        </w:rPr>
        <w:t>rRNA</w:t>
      </w:r>
      <w:r>
        <w:rPr>
          <w:spacing w:val="-3"/>
          <w:sz w:val="22"/>
        </w:rPr>
        <w:t> </w:t>
      </w:r>
      <w:r>
        <w:rPr>
          <w:sz w:val="22"/>
        </w:rPr>
        <w:t>was</w:t>
      </w:r>
      <w:r>
        <w:rPr>
          <w:spacing w:val="-3"/>
          <w:sz w:val="22"/>
        </w:rPr>
        <w:t> </w:t>
      </w:r>
      <w:r>
        <w:rPr>
          <w:sz w:val="22"/>
        </w:rPr>
        <w:t>amplified</w:t>
      </w:r>
      <w:r>
        <w:rPr>
          <w:spacing w:val="-3"/>
          <w:sz w:val="22"/>
        </w:rPr>
        <w:t> </w:t>
      </w:r>
      <w:r>
        <w:rPr>
          <w:sz w:val="22"/>
        </w:rPr>
        <w:t>using</w:t>
      </w:r>
      <w:r>
        <w:rPr>
          <w:spacing w:val="-3"/>
          <w:sz w:val="22"/>
        </w:rPr>
        <w:t> </w:t>
      </w:r>
      <w:r>
        <w:rPr>
          <w:sz w:val="22"/>
        </w:rPr>
        <w:t>PCR</w:t>
      </w:r>
      <w:r>
        <w:rPr>
          <w:spacing w:val="-3"/>
          <w:sz w:val="22"/>
        </w:rPr>
        <w:t> </w:t>
      </w:r>
      <w:r>
        <w:rPr>
          <w:sz w:val="22"/>
        </w:rPr>
        <w:t>and</w:t>
      </w:r>
      <w:r>
        <w:rPr>
          <w:spacing w:val="-3"/>
          <w:sz w:val="22"/>
        </w:rPr>
        <w:t> </w:t>
      </w:r>
      <w:r>
        <w:rPr>
          <w:sz w:val="22"/>
        </w:rPr>
        <w:t>prepared</w:t>
      </w:r>
      <w:r>
        <w:rPr>
          <w:spacing w:val="-3"/>
          <w:sz w:val="22"/>
        </w:rPr>
        <w:t> </w:t>
      </w:r>
      <w:r>
        <w:rPr>
          <w:sz w:val="22"/>
        </w:rPr>
        <w:t>for</w:t>
      </w:r>
      <w:r>
        <w:rPr>
          <w:spacing w:val="-3"/>
          <w:sz w:val="22"/>
        </w:rPr>
        <w:t> </w:t>
      </w:r>
      <w:r>
        <w:rPr>
          <w:sz w:val="22"/>
        </w:rPr>
        <w:t>DNA sequencing (BIO 173 Microbiome Lab Manual, 2024).</w:t>
      </w:r>
    </w:p>
    <w:p>
      <w:pPr>
        <w:pStyle w:val="ListParagraph"/>
        <w:numPr>
          <w:ilvl w:val="0"/>
          <w:numId w:val="3"/>
        </w:numPr>
        <w:tabs>
          <w:tab w:pos="1205" w:val="left" w:leader="none"/>
        </w:tabs>
        <w:spacing w:line="273" w:lineRule="auto" w:before="0" w:after="0"/>
        <w:ind w:left="1205" w:right="320" w:hanging="360"/>
        <w:jc w:val="left"/>
        <w:rPr>
          <w:sz w:val="22"/>
        </w:rPr>
      </w:pPr>
      <w:r>
        <w:rPr>
          <w:b/>
          <w:sz w:val="22"/>
        </w:rPr>
        <w:t>Lab</w:t>
      </w:r>
      <w:r>
        <w:rPr>
          <w:b/>
          <w:spacing w:val="-3"/>
          <w:sz w:val="22"/>
        </w:rPr>
        <w:t> </w:t>
      </w:r>
      <w:r>
        <w:rPr>
          <w:b/>
          <w:sz w:val="22"/>
        </w:rPr>
        <w:t>Manual</w:t>
      </w:r>
      <w:r>
        <w:rPr>
          <w:b/>
          <w:spacing w:val="-3"/>
          <w:sz w:val="22"/>
        </w:rPr>
        <w:t> </w:t>
      </w:r>
      <w:r>
        <w:rPr>
          <w:b/>
          <w:sz w:val="22"/>
        </w:rPr>
        <w:t>in</w:t>
      </w:r>
      <w:r>
        <w:rPr>
          <w:b/>
          <w:spacing w:val="-3"/>
          <w:sz w:val="22"/>
        </w:rPr>
        <w:t> </w:t>
      </w:r>
      <w:r>
        <w:rPr>
          <w:b/>
          <w:i/>
          <w:sz w:val="22"/>
        </w:rPr>
        <w:t>Resources</w:t>
      </w:r>
      <w:r>
        <w:rPr>
          <w:b/>
          <w:i/>
          <w:spacing w:val="-3"/>
          <w:sz w:val="22"/>
        </w:rPr>
        <w:t> </w:t>
      </w:r>
      <w:r>
        <w:rPr>
          <w:b/>
          <w:i/>
          <w:sz w:val="22"/>
        </w:rPr>
        <w:t>Cited</w:t>
      </w:r>
      <w:r>
        <w:rPr>
          <w:b/>
          <w:sz w:val="22"/>
        </w:rPr>
        <w:t>:</w:t>
      </w:r>
      <w:r>
        <w:rPr>
          <w:b/>
          <w:spacing w:val="-3"/>
          <w:sz w:val="22"/>
        </w:rPr>
        <w:t> </w:t>
      </w:r>
      <w:r>
        <w:rPr>
          <w:i/>
          <w:sz w:val="22"/>
        </w:rPr>
        <w:t>BIO</w:t>
      </w:r>
      <w:r>
        <w:rPr>
          <w:i/>
          <w:spacing w:val="-3"/>
          <w:sz w:val="22"/>
        </w:rPr>
        <w:t> </w:t>
      </w:r>
      <w:r>
        <w:rPr>
          <w:i/>
          <w:sz w:val="22"/>
        </w:rPr>
        <w:t>173</w:t>
      </w:r>
      <w:r>
        <w:rPr>
          <w:i/>
          <w:spacing w:val="-3"/>
          <w:sz w:val="22"/>
        </w:rPr>
        <w:t> </w:t>
      </w:r>
      <w:r>
        <w:rPr>
          <w:i/>
          <w:sz w:val="22"/>
        </w:rPr>
        <w:t>Microbiome</w:t>
      </w:r>
      <w:r>
        <w:rPr>
          <w:i/>
          <w:spacing w:val="-3"/>
          <w:sz w:val="22"/>
        </w:rPr>
        <w:t> </w:t>
      </w:r>
      <w:r>
        <w:rPr>
          <w:i/>
          <w:sz w:val="22"/>
        </w:rPr>
        <w:t>Lab</w:t>
      </w:r>
      <w:r>
        <w:rPr>
          <w:i/>
          <w:spacing w:val="-3"/>
          <w:sz w:val="22"/>
        </w:rPr>
        <w:t> </w:t>
      </w:r>
      <w:r>
        <w:rPr>
          <w:i/>
          <w:sz w:val="22"/>
        </w:rPr>
        <w:t>Manual</w:t>
      </w:r>
      <w:r>
        <w:rPr>
          <w:sz w:val="22"/>
        </w:rPr>
        <w:t>.</w:t>
      </w:r>
      <w:r>
        <w:rPr>
          <w:spacing w:val="-3"/>
          <w:sz w:val="22"/>
        </w:rPr>
        <w:t> </w:t>
      </w:r>
      <w:r>
        <w:rPr>
          <w:sz w:val="22"/>
        </w:rPr>
        <w:t>(2024).</w:t>
      </w:r>
      <w:r>
        <w:rPr>
          <w:spacing w:val="-3"/>
          <w:sz w:val="22"/>
        </w:rPr>
        <w:t> </w:t>
      </w:r>
      <w:r>
        <w:rPr>
          <w:sz w:val="22"/>
        </w:rPr>
        <w:t>University</w:t>
      </w:r>
      <w:r>
        <w:rPr>
          <w:spacing w:val="-3"/>
          <w:sz w:val="22"/>
        </w:rPr>
        <w:t> </w:t>
      </w:r>
      <w:r>
        <w:rPr>
          <w:sz w:val="22"/>
        </w:rPr>
        <w:t>of</w:t>
      </w:r>
      <w:r>
        <w:rPr>
          <w:spacing w:val="-3"/>
          <w:sz w:val="22"/>
        </w:rPr>
        <w:t> </w:t>
      </w:r>
      <w:r>
        <w:rPr>
          <w:sz w:val="22"/>
        </w:rPr>
        <w:t>Michigan, Ann Arbor, MI</w:t>
      </w:r>
    </w:p>
    <w:p>
      <w:pPr>
        <w:pStyle w:val="ListParagraph"/>
        <w:numPr>
          <w:ilvl w:val="0"/>
          <w:numId w:val="3"/>
        </w:numPr>
        <w:tabs>
          <w:tab w:pos="1205" w:val="left" w:leader="none"/>
        </w:tabs>
        <w:spacing w:line="273" w:lineRule="auto" w:before="3" w:after="0"/>
        <w:ind w:left="1205" w:right="297" w:hanging="360"/>
        <w:jc w:val="left"/>
        <w:rPr>
          <w:sz w:val="22"/>
        </w:rPr>
      </w:pPr>
      <w:r>
        <w:rPr>
          <w:b/>
          <w:sz w:val="22"/>
        </w:rPr>
        <w:t>Lecture</w:t>
      </w:r>
      <w:r>
        <w:rPr>
          <w:b/>
          <w:spacing w:val="-3"/>
          <w:sz w:val="22"/>
        </w:rPr>
        <w:t> </w:t>
      </w:r>
      <w:r>
        <w:rPr>
          <w:b/>
          <w:sz w:val="22"/>
        </w:rPr>
        <w:t>in-text</w:t>
      </w:r>
      <w:r>
        <w:rPr>
          <w:b/>
          <w:spacing w:val="-3"/>
          <w:sz w:val="22"/>
        </w:rPr>
        <w:t> </w:t>
      </w:r>
      <w:r>
        <w:rPr>
          <w:b/>
          <w:sz w:val="22"/>
        </w:rPr>
        <w:t>citation:</w:t>
      </w:r>
      <w:r>
        <w:rPr>
          <w:b/>
          <w:spacing w:val="-3"/>
          <w:sz w:val="22"/>
        </w:rPr>
        <w:t> </w:t>
      </w:r>
      <w:r>
        <w:rPr>
          <w:sz w:val="22"/>
        </w:rPr>
        <w:t>The</w:t>
      </w:r>
      <w:r>
        <w:rPr>
          <w:spacing w:val="-3"/>
          <w:sz w:val="22"/>
        </w:rPr>
        <w:t> </w:t>
      </w:r>
      <w:r>
        <w:rPr>
          <w:sz w:val="22"/>
        </w:rPr>
        <w:t>16s</w:t>
      </w:r>
      <w:r>
        <w:rPr>
          <w:spacing w:val="-3"/>
          <w:sz w:val="22"/>
        </w:rPr>
        <w:t> </w:t>
      </w:r>
      <w:r>
        <w:rPr>
          <w:sz w:val="22"/>
        </w:rPr>
        <w:t>rRNA</w:t>
      </w:r>
      <w:r>
        <w:rPr>
          <w:spacing w:val="-3"/>
          <w:sz w:val="22"/>
        </w:rPr>
        <w:t> </w:t>
      </w:r>
      <w:r>
        <w:rPr>
          <w:sz w:val="22"/>
        </w:rPr>
        <w:t>was</w:t>
      </w:r>
      <w:r>
        <w:rPr>
          <w:spacing w:val="-3"/>
          <w:sz w:val="22"/>
        </w:rPr>
        <w:t> </w:t>
      </w:r>
      <w:r>
        <w:rPr>
          <w:sz w:val="22"/>
        </w:rPr>
        <w:t>amplified</w:t>
      </w:r>
      <w:r>
        <w:rPr>
          <w:spacing w:val="-3"/>
          <w:sz w:val="22"/>
        </w:rPr>
        <w:t> </w:t>
      </w:r>
      <w:r>
        <w:rPr>
          <w:sz w:val="22"/>
        </w:rPr>
        <w:t>using</w:t>
      </w:r>
      <w:r>
        <w:rPr>
          <w:spacing w:val="-3"/>
          <w:sz w:val="22"/>
        </w:rPr>
        <w:t> </w:t>
      </w:r>
      <w:r>
        <w:rPr>
          <w:sz w:val="22"/>
        </w:rPr>
        <w:t>PCR</w:t>
      </w:r>
      <w:r>
        <w:rPr>
          <w:spacing w:val="-3"/>
          <w:sz w:val="22"/>
        </w:rPr>
        <w:t> </w:t>
      </w:r>
      <w:r>
        <w:rPr>
          <w:sz w:val="22"/>
        </w:rPr>
        <w:t>and</w:t>
      </w:r>
      <w:r>
        <w:rPr>
          <w:spacing w:val="-3"/>
          <w:sz w:val="22"/>
        </w:rPr>
        <w:t> </w:t>
      </w:r>
      <w:r>
        <w:rPr>
          <w:sz w:val="22"/>
        </w:rPr>
        <w:t>prepared</w:t>
      </w:r>
      <w:r>
        <w:rPr>
          <w:spacing w:val="-3"/>
          <w:sz w:val="22"/>
        </w:rPr>
        <w:t> </w:t>
      </w:r>
      <w:r>
        <w:rPr>
          <w:sz w:val="22"/>
        </w:rPr>
        <w:t>for</w:t>
      </w:r>
      <w:r>
        <w:rPr>
          <w:spacing w:val="-3"/>
          <w:sz w:val="22"/>
        </w:rPr>
        <w:t> </w:t>
      </w:r>
      <w:r>
        <w:rPr>
          <w:sz w:val="22"/>
        </w:rPr>
        <w:t>DNA</w:t>
      </w:r>
      <w:r>
        <w:rPr>
          <w:spacing w:val="-3"/>
          <w:sz w:val="22"/>
        </w:rPr>
        <w:t> </w:t>
      </w:r>
      <w:r>
        <w:rPr>
          <w:sz w:val="22"/>
        </w:rPr>
        <w:t>sequencing (Ammerlaan 2024).</w:t>
      </w:r>
    </w:p>
    <w:p>
      <w:pPr>
        <w:pStyle w:val="ListParagraph"/>
        <w:numPr>
          <w:ilvl w:val="0"/>
          <w:numId w:val="3"/>
        </w:numPr>
        <w:tabs>
          <w:tab w:pos="1205" w:val="left" w:leader="none"/>
        </w:tabs>
        <w:spacing w:line="278" w:lineRule="auto" w:before="2" w:after="0"/>
        <w:ind w:left="1205" w:right="841" w:hanging="360"/>
        <w:jc w:val="left"/>
        <w:rPr>
          <w:sz w:val="22"/>
        </w:rPr>
      </w:pPr>
      <w:r>
        <w:rPr>
          <w:b/>
          <w:sz w:val="22"/>
        </w:rPr>
        <w:t>Lecture</w:t>
      </w:r>
      <w:r>
        <w:rPr>
          <w:b/>
          <w:spacing w:val="-4"/>
          <w:sz w:val="22"/>
        </w:rPr>
        <w:t> </w:t>
      </w:r>
      <w:r>
        <w:rPr>
          <w:b/>
          <w:sz w:val="22"/>
        </w:rPr>
        <w:t>in</w:t>
      </w:r>
      <w:r>
        <w:rPr>
          <w:b/>
          <w:spacing w:val="-4"/>
          <w:sz w:val="22"/>
        </w:rPr>
        <w:t> </w:t>
      </w:r>
      <w:r>
        <w:rPr>
          <w:b/>
          <w:sz w:val="22"/>
        </w:rPr>
        <w:t>Resources</w:t>
      </w:r>
      <w:r>
        <w:rPr>
          <w:b/>
          <w:spacing w:val="-4"/>
          <w:sz w:val="22"/>
        </w:rPr>
        <w:t> </w:t>
      </w:r>
      <w:r>
        <w:rPr>
          <w:b/>
          <w:sz w:val="22"/>
        </w:rPr>
        <w:t>Cited:</w:t>
      </w:r>
      <w:r>
        <w:rPr>
          <w:b/>
          <w:spacing w:val="-4"/>
          <w:sz w:val="22"/>
        </w:rPr>
        <w:t> </w:t>
      </w:r>
      <w:r>
        <w:rPr>
          <w:sz w:val="22"/>
        </w:rPr>
        <w:t>Ammerlaan,</w:t>
      </w:r>
      <w:r>
        <w:rPr>
          <w:spacing w:val="-4"/>
          <w:sz w:val="22"/>
        </w:rPr>
        <w:t> </w:t>
      </w:r>
      <w:r>
        <w:rPr>
          <w:sz w:val="22"/>
        </w:rPr>
        <w:t>M.,</w:t>
      </w:r>
      <w:r>
        <w:rPr>
          <w:spacing w:val="-4"/>
          <w:sz w:val="22"/>
        </w:rPr>
        <w:t> </w:t>
      </w:r>
      <w:r>
        <w:rPr>
          <w:sz w:val="22"/>
        </w:rPr>
        <w:t>(2024).</w:t>
      </w:r>
      <w:r>
        <w:rPr>
          <w:spacing w:val="-4"/>
          <w:sz w:val="22"/>
        </w:rPr>
        <w:t> </w:t>
      </w:r>
      <w:r>
        <w:rPr>
          <w:i/>
          <w:sz w:val="22"/>
        </w:rPr>
        <w:t>Lecture</w:t>
      </w:r>
      <w:r>
        <w:rPr>
          <w:i/>
          <w:spacing w:val="-4"/>
          <w:sz w:val="22"/>
        </w:rPr>
        <w:t> </w:t>
      </w:r>
      <w:r>
        <w:rPr>
          <w:i/>
          <w:sz w:val="22"/>
        </w:rPr>
        <w:t>on</w:t>
      </w:r>
      <w:r>
        <w:rPr>
          <w:i/>
          <w:spacing w:val="-4"/>
          <w:sz w:val="22"/>
        </w:rPr>
        <w:t> </w:t>
      </w:r>
      <w:r>
        <w:rPr>
          <w:i/>
          <w:sz w:val="22"/>
        </w:rPr>
        <w:t>Microbiome</w:t>
      </w:r>
      <w:r>
        <w:rPr>
          <w:i/>
          <w:spacing w:val="-4"/>
          <w:sz w:val="22"/>
        </w:rPr>
        <w:t> </w:t>
      </w:r>
      <w:r>
        <w:rPr>
          <w:i/>
          <w:sz w:val="22"/>
        </w:rPr>
        <w:t>1</w:t>
      </w:r>
      <w:r>
        <w:rPr>
          <w:sz w:val="22"/>
        </w:rPr>
        <w:t>.</w:t>
      </w:r>
      <w:r>
        <w:rPr>
          <w:spacing w:val="-4"/>
          <w:sz w:val="22"/>
        </w:rPr>
        <w:t> </w:t>
      </w:r>
      <w:r>
        <w:rPr>
          <w:sz w:val="22"/>
        </w:rPr>
        <w:t>University</w:t>
      </w:r>
      <w:r>
        <w:rPr>
          <w:spacing w:val="-4"/>
          <w:sz w:val="22"/>
        </w:rPr>
        <w:t> </w:t>
      </w:r>
      <w:r>
        <w:rPr>
          <w:sz w:val="22"/>
        </w:rPr>
        <w:t>of Michigan, Ann Arbor, MI</w:t>
      </w:r>
    </w:p>
    <w:p>
      <w:pPr>
        <w:pStyle w:val="BodyText"/>
        <w:spacing w:before="34"/>
      </w:pPr>
    </w:p>
    <w:p>
      <w:pPr>
        <w:pStyle w:val="ListParagraph"/>
        <w:numPr>
          <w:ilvl w:val="0"/>
          <w:numId w:val="2"/>
        </w:numPr>
        <w:tabs>
          <w:tab w:pos="665" w:val="left" w:leader="none"/>
        </w:tabs>
        <w:spacing w:line="276" w:lineRule="auto" w:before="1" w:after="0"/>
        <w:ind w:left="665" w:right="295" w:hanging="360"/>
        <w:jc w:val="left"/>
        <w:rPr>
          <w:sz w:val="22"/>
        </w:rPr>
      </w:pPr>
      <w:r>
        <w:rPr>
          <w:sz w:val="22"/>
          <w:u w:val="single"/>
        </w:rPr>
        <w:t>You</w:t>
      </w:r>
      <w:r>
        <w:rPr>
          <w:spacing w:val="-3"/>
          <w:sz w:val="22"/>
          <w:u w:val="single"/>
        </w:rPr>
        <w:t> </w:t>
      </w:r>
      <w:r>
        <w:rPr>
          <w:sz w:val="22"/>
          <w:u w:val="single"/>
        </w:rPr>
        <w:t>are</w:t>
      </w:r>
      <w:r>
        <w:rPr>
          <w:spacing w:val="-3"/>
          <w:sz w:val="22"/>
          <w:u w:val="single"/>
        </w:rPr>
        <w:t> </w:t>
      </w:r>
      <w:r>
        <w:rPr>
          <w:sz w:val="22"/>
          <w:u w:val="single"/>
        </w:rPr>
        <w:t>also</w:t>
      </w:r>
      <w:r>
        <w:rPr>
          <w:spacing w:val="-3"/>
          <w:sz w:val="22"/>
          <w:u w:val="single"/>
        </w:rPr>
        <w:t> </w:t>
      </w:r>
      <w:r>
        <w:rPr>
          <w:sz w:val="22"/>
          <w:u w:val="single"/>
        </w:rPr>
        <w:t>required</w:t>
      </w:r>
      <w:r>
        <w:rPr>
          <w:spacing w:val="-3"/>
          <w:sz w:val="22"/>
          <w:u w:val="single"/>
        </w:rPr>
        <w:t> </w:t>
      </w:r>
      <w:r>
        <w:rPr>
          <w:sz w:val="22"/>
          <w:u w:val="single"/>
        </w:rPr>
        <w:t>to</w:t>
      </w:r>
      <w:r>
        <w:rPr>
          <w:spacing w:val="-3"/>
          <w:sz w:val="22"/>
          <w:u w:val="single"/>
        </w:rPr>
        <w:t> </w:t>
      </w:r>
      <w:r>
        <w:rPr>
          <w:sz w:val="22"/>
          <w:u w:val="single"/>
        </w:rPr>
        <w:t>find</w:t>
      </w:r>
      <w:r>
        <w:rPr>
          <w:spacing w:val="-3"/>
          <w:sz w:val="22"/>
          <w:u w:val="single"/>
        </w:rPr>
        <w:t> </w:t>
      </w:r>
      <w:r>
        <w:rPr>
          <w:sz w:val="22"/>
          <w:u w:val="single"/>
        </w:rPr>
        <w:t>and</w:t>
      </w:r>
      <w:r>
        <w:rPr>
          <w:spacing w:val="-3"/>
          <w:sz w:val="22"/>
          <w:u w:val="single"/>
        </w:rPr>
        <w:t> </w:t>
      </w:r>
      <w:r>
        <w:rPr>
          <w:sz w:val="22"/>
          <w:u w:val="single"/>
        </w:rPr>
        <w:t>incorporate</w:t>
      </w:r>
      <w:r>
        <w:rPr>
          <w:spacing w:val="-4"/>
          <w:sz w:val="22"/>
          <w:u w:val="single"/>
        </w:rPr>
        <w:t> </w:t>
      </w:r>
      <w:r>
        <w:rPr>
          <w:sz w:val="22"/>
          <w:u w:val="single"/>
        </w:rPr>
        <w:t>1</w:t>
      </w:r>
      <w:r>
        <w:rPr>
          <w:spacing w:val="-3"/>
          <w:sz w:val="22"/>
          <w:u w:val="single"/>
        </w:rPr>
        <w:t> </w:t>
      </w:r>
      <w:r>
        <w:rPr>
          <w:sz w:val="22"/>
          <w:u w:val="single"/>
        </w:rPr>
        <w:t>primary</w:t>
      </w:r>
      <w:r>
        <w:rPr>
          <w:spacing w:val="-3"/>
          <w:sz w:val="22"/>
          <w:u w:val="single"/>
        </w:rPr>
        <w:t> </w:t>
      </w:r>
      <w:r>
        <w:rPr>
          <w:sz w:val="22"/>
          <w:u w:val="single"/>
        </w:rPr>
        <w:t>research</w:t>
      </w:r>
      <w:r>
        <w:rPr>
          <w:spacing w:val="-3"/>
          <w:sz w:val="22"/>
          <w:u w:val="single"/>
        </w:rPr>
        <w:t> </w:t>
      </w:r>
      <w:r>
        <w:rPr>
          <w:sz w:val="22"/>
          <w:u w:val="single"/>
        </w:rPr>
        <w:t>article</w:t>
      </w:r>
      <w:r>
        <w:rPr>
          <w:spacing w:val="-2"/>
          <w:sz w:val="22"/>
        </w:rPr>
        <w:t> </w:t>
      </w:r>
      <w:r>
        <w:rPr>
          <w:sz w:val="22"/>
        </w:rPr>
        <w:t>outside</w:t>
      </w:r>
      <w:r>
        <w:rPr>
          <w:spacing w:val="-3"/>
          <w:sz w:val="22"/>
        </w:rPr>
        <w:t> </w:t>
      </w:r>
      <w:r>
        <w:rPr>
          <w:sz w:val="22"/>
        </w:rPr>
        <w:t>the</w:t>
      </w:r>
      <w:r>
        <w:rPr>
          <w:spacing w:val="-3"/>
          <w:sz w:val="22"/>
        </w:rPr>
        <w:t> </w:t>
      </w:r>
      <w:r>
        <w:rPr>
          <w:sz w:val="22"/>
        </w:rPr>
        <w:t>sources</w:t>
      </w:r>
      <w:r>
        <w:rPr>
          <w:spacing w:val="-3"/>
          <w:sz w:val="22"/>
        </w:rPr>
        <w:t> </w:t>
      </w:r>
      <w:r>
        <w:rPr>
          <w:sz w:val="22"/>
        </w:rPr>
        <w:t>provided</w:t>
      </w:r>
      <w:r>
        <w:rPr>
          <w:spacing w:val="-3"/>
          <w:sz w:val="22"/>
        </w:rPr>
        <w:t> </w:t>
      </w:r>
      <w:r>
        <w:rPr>
          <w:sz w:val="22"/>
        </w:rPr>
        <w:t>in class. You may use this to broaden your Introduction or bolster your Conclusions. You should cite the reference in text just as you would for the Lab Manual. The full reference should be provided in the Resources Cited section at the end of the paper. Examples:</w:t>
      </w:r>
    </w:p>
    <w:p>
      <w:pPr>
        <w:pStyle w:val="BodyText"/>
        <w:spacing w:before="41"/>
      </w:pPr>
    </w:p>
    <w:p>
      <w:pPr>
        <w:pStyle w:val="BodyText"/>
        <w:spacing w:line="273" w:lineRule="auto"/>
        <w:ind w:left="845"/>
      </w:pPr>
      <w:r>
        <w:rPr>
          <w:b/>
        </w:rPr>
        <w:t>In-text</w:t>
      </w:r>
      <w:r>
        <w:rPr>
          <w:b/>
          <w:spacing w:val="-4"/>
        </w:rPr>
        <w:t> </w:t>
      </w:r>
      <w:r>
        <w:rPr>
          <w:b/>
        </w:rPr>
        <w:t>citation:</w:t>
      </w:r>
      <w:r>
        <w:rPr>
          <w:b/>
          <w:spacing w:val="-4"/>
        </w:rPr>
        <w:t> </w:t>
      </w:r>
      <w:r>
        <w:rPr/>
        <w:t>Invasive</w:t>
      </w:r>
      <w:r>
        <w:rPr>
          <w:spacing w:val="-4"/>
        </w:rPr>
        <w:t> </w:t>
      </w:r>
      <w:r>
        <w:rPr/>
        <w:t>mussels</w:t>
      </w:r>
      <w:r>
        <w:rPr>
          <w:spacing w:val="-4"/>
        </w:rPr>
        <w:t> </w:t>
      </w:r>
      <w:r>
        <w:rPr/>
        <w:t>experience</w:t>
      </w:r>
      <w:r>
        <w:rPr>
          <w:spacing w:val="-4"/>
        </w:rPr>
        <w:t> </w:t>
      </w:r>
      <w:r>
        <w:rPr/>
        <w:t>an</w:t>
      </w:r>
      <w:r>
        <w:rPr>
          <w:spacing w:val="-4"/>
        </w:rPr>
        <w:t> </w:t>
      </w:r>
      <w:r>
        <w:rPr/>
        <w:t>increased</w:t>
      </w:r>
      <w:r>
        <w:rPr>
          <w:spacing w:val="-4"/>
        </w:rPr>
        <w:t> </w:t>
      </w:r>
      <w:r>
        <w:rPr/>
        <w:t>catalase</w:t>
      </w:r>
      <w:r>
        <w:rPr>
          <w:spacing w:val="-4"/>
        </w:rPr>
        <w:t> </w:t>
      </w:r>
      <w:r>
        <w:rPr/>
        <w:t>response</w:t>
      </w:r>
      <w:r>
        <w:rPr>
          <w:spacing w:val="-4"/>
        </w:rPr>
        <w:t> </w:t>
      </w:r>
      <w:r>
        <w:rPr/>
        <w:t>when</w:t>
      </w:r>
      <w:r>
        <w:rPr>
          <w:spacing w:val="-4"/>
        </w:rPr>
        <w:t> </w:t>
      </w:r>
      <w:r>
        <w:rPr/>
        <w:t>exposed</w:t>
      </w:r>
      <w:r>
        <w:rPr>
          <w:spacing w:val="-4"/>
        </w:rPr>
        <w:t> </w:t>
      </w:r>
      <w:r>
        <w:rPr/>
        <w:t>to</w:t>
      </w:r>
      <w:r>
        <w:rPr>
          <w:spacing w:val="-4"/>
        </w:rPr>
        <w:t> </w:t>
      </w:r>
      <w:r>
        <w:rPr/>
        <w:t>extreme temperatures (Nowicki &amp; Kashian, 2018).</w:t>
      </w:r>
    </w:p>
    <w:p>
      <w:pPr>
        <w:pStyle w:val="BodyText"/>
        <w:spacing w:before="46"/>
      </w:pPr>
    </w:p>
    <w:p>
      <w:pPr>
        <w:spacing w:line="276" w:lineRule="auto" w:before="0"/>
        <w:ind w:left="845" w:right="0" w:firstLine="0"/>
        <w:jc w:val="left"/>
        <w:rPr>
          <w:sz w:val="22"/>
        </w:rPr>
      </w:pPr>
      <w:r>
        <w:rPr>
          <w:b/>
          <w:sz w:val="22"/>
        </w:rPr>
        <w:t>In Resources Cited: </w:t>
      </w:r>
      <w:r>
        <w:rPr>
          <w:sz w:val="22"/>
        </w:rPr>
        <w:t>Nowicki CJ and DR Kashian. 2018. Comparison of lipid peroxidation and catalase response</w:t>
      </w:r>
      <w:r>
        <w:rPr>
          <w:spacing w:val="-4"/>
          <w:sz w:val="22"/>
        </w:rPr>
        <w:t> </w:t>
      </w:r>
      <w:r>
        <w:rPr>
          <w:sz w:val="22"/>
        </w:rPr>
        <w:t>to</w:t>
      </w:r>
      <w:r>
        <w:rPr>
          <w:spacing w:val="-4"/>
          <w:sz w:val="22"/>
        </w:rPr>
        <w:t> </w:t>
      </w:r>
      <w:r>
        <w:rPr>
          <w:sz w:val="22"/>
        </w:rPr>
        <w:t>single</w:t>
      </w:r>
      <w:r>
        <w:rPr>
          <w:spacing w:val="-4"/>
          <w:sz w:val="22"/>
        </w:rPr>
        <w:t> </w:t>
      </w:r>
      <w:r>
        <w:rPr>
          <w:sz w:val="22"/>
        </w:rPr>
        <w:t>and</w:t>
      </w:r>
      <w:r>
        <w:rPr>
          <w:spacing w:val="-4"/>
          <w:sz w:val="22"/>
        </w:rPr>
        <w:t> </w:t>
      </w:r>
      <w:r>
        <w:rPr>
          <w:sz w:val="22"/>
        </w:rPr>
        <w:t>multiple</w:t>
      </w:r>
      <w:r>
        <w:rPr>
          <w:spacing w:val="-4"/>
          <w:sz w:val="22"/>
        </w:rPr>
        <w:t> </w:t>
      </w:r>
      <w:r>
        <w:rPr>
          <w:sz w:val="22"/>
        </w:rPr>
        <w:t>stressors</w:t>
      </w:r>
      <w:r>
        <w:rPr>
          <w:spacing w:val="-4"/>
          <w:sz w:val="22"/>
        </w:rPr>
        <w:t> </w:t>
      </w:r>
      <w:r>
        <w:rPr>
          <w:sz w:val="22"/>
        </w:rPr>
        <w:t>in</w:t>
      </w:r>
      <w:r>
        <w:rPr>
          <w:spacing w:val="-4"/>
          <w:sz w:val="22"/>
        </w:rPr>
        <w:t> </w:t>
      </w:r>
      <w:r>
        <w:rPr>
          <w:sz w:val="22"/>
        </w:rPr>
        <w:t>invasive</w:t>
      </w:r>
      <w:r>
        <w:rPr>
          <w:spacing w:val="-4"/>
          <w:sz w:val="22"/>
        </w:rPr>
        <w:t> </w:t>
      </w:r>
      <w:r>
        <w:rPr>
          <w:sz w:val="22"/>
        </w:rPr>
        <w:t>dreissenid</w:t>
      </w:r>
      <w:r>
        <w:rPr>
          <w:spacing w:val="-4"/>
          <w:sz w:val="22"/>
        </w:rPr>
        <w:t> </w:t>
      </w:r>
      <w:r>
        <w:rPr>
          <w:sz w:val="22"/>
        </w:rPr>
        <w:t>mussels.</w:t>
      </w:r>
      <w:r>
        <w:rPr>
          <w:spacing w:val="-2"/>
          <w:sz w:val="22"/>
        </w:rPr>
        <w:t> </w:t>
      </w:r>
      <w:r>
        <w:rPr>
          <w:i/>
          <w:sz w:val="22"/>
        </w:rPr>
        <w:t>Environmental</w:t>
      </w:r>
      <w:r>
        <w:rPr>
          <w:i/>
          <w:spacing w:val="-4"/>
          <w:sz w:val="22"/>
        </w:rPr>
        <w:t> </w:t>
      </w:r>
      <w:r>
        <w:rPr>
          <w:i/>
          <w:sz w:val="22"/>
        </w:rPr>
        <w:t>Toxicology</w:t>
      </w:r>
      <w:r>
        <w:rPr>
          <w:i/>
          <w:spacing w:val="-4"/>
          <w:sz w:val="22"/>
        </w:rPr>
        <w:t> </w:t>
      </w:r>
      <w:r>
        <w:rPr>
          <w:i/>
          <w:sz w:val="22"/>
        </w:rPr>
        <w:t>and</w:t>
      </w:r>
      <w:r>
        <w:rPr>
          <w:i/>
          <w:sz w:val="22"/>
        </w:rPr>
        <w:t> Chemistry</w:t>
      </w:r>
      <w:r>
        <w:rPr>
          <w:sz w:val="22"/>
        </w:rPr>
        <w:t>, 37(6), 1643-1654</w:t>
      </w:r>
    </w:p>
    <w:p>
      <w:pPr>
        <w:spacing w:after="0" w:line="276" w:lineRule="auto"/>
        <w:jc w:val="left"/>
        <w:rPr>
          <w:sz w:val="22"/>
        </w:rPr>
        <w:sectPr>
          <w:pgSz w:w="12240" w:h="15840"/>
          <w:pgMar w:header="0" w:footer="749" w:top="1080" w:bottom="940" w:left="960" w:right="1080"/>
        </w:sectPr>
      </w:pPr>
    </w:p>
    <w:p>
      <w:pPr>
        <w:pStyle w:val="Heading2"/>
      </w:pPr>
      <w:r>
        <w:rPr/>
        <w:t>Examples</w:t>
      </w:r>
      <w:r>
        <w:rPr>
          <w:spacing w:val="-3"/>
        </w:rPr>
        <w:t> </w:t>
      </w:r>
      <w:r>
        <w:rPr/>
        <w:t>of</w:t>
      </w:r>
      <w:r>
        <w:rPr>
          <w:spacing w:val="-2"/>
        </w:rPr>
        <w:t> </w:t>
      </w:r>
      <w:r>
        <w:rPr/>
        <w:t>figures</w:t>
      </w:r>
      <w:r>
        <w:rPr>
          <w:spacing w:val="-3"/>
        </w:rPr>
        <w:t> </w:t>
      </w:r>
      <w:r>
        <w:rPr/>
        <w:t>(caption</w:t>
      </w:r>
      <w:r>
        <w:rPr>
          <w:spacing w:val="-3"/>
        </w:rPr>
        <w:t> </w:t>
      </w:r>
      <w:r>
        <w:rPr/>
        <w:t>and</w:t>
      </w:r>
      <w:r>
        <w:rPr>
          <w:spacing w:val="-1"/>
        </w:rPr>
        <w:t> </w:t>
      </w:r>
      <w:r>
        <w:rPr>
          <w:spacing w:val="-2"/>
        </w:rPr>
        <w:t>formatting):</w:t>
      </w:r>
    </w:p>
    <w:p>
      <w:pPr>
        <w:pStyle w:val="BodyText"/>
        <w:spacing w:line="278" w:lineRule="auto" w:before="283"/>
        <w:ind w:left="125"/>
      </w:pPr>
      <w:r>
        <w:rPr>
          <w:b/>
        </w:rPr>
        <w:t>Table</w:t>
      </w:r>
      <w:r>
        <w:rPr>
          <w:b/>
          <w:spacing w:val="-3"/>
        </w:rPr>
        <w:t> </w:t>
      </w:r>
      <w:r>
        <w:rPr>
          <w:b/>
        </w:rPr>
        <w:t>1.</w:t>
      </w:r>
      <w:r>
        <w:rPr>
          <w:b/>
          <w:spacing w:val="-3"/>
        </w:rPr>
        <w:t> </w:t>
      </w:r>
      <w:r>
        <w:rPr/>
        <w:t>Number</w:t>
      </w:r>
      <w:r>
        <w:rPr>
          <w:spacing w:val="-3"/>
        </w:rPr>
        <w:t> </w:t>
      </w:r>
      <w:r>
        <w:rPr/>
        <w:t>of</w:t>
      </w:r>
      <w:r>
        <w:rPr>
          <w:spacing w:val="-3"/>
        </w:rPr>
        <w:t> </w:t>
      </w:r>
      <w:r>
        <w:rPr/>
        <w:t>seed</w:t>
      </w:r>
      <w:r>
        <w:rPr>
          <w:spacing w:val="-3"/>
        </w:rPr>
        <w:t> </w:t>
      </w:r>
      <w:r>
        <w:rPr/>
        <w:t>types</w:t>
      </w:r>
      <w:r>
        <w:rPr>
          <w:spacing w:val="-3"/>
        </w:rPr>
        <w:t> </w:t>
      </w:r>
      <w:r>
        <w:rPr/>
        <w:t>captured</w:t>
      </w:r>
      <w:r>
        <w:rPr>
          <w:spacing w:val="-3"/>
        </w:rPr>
        <w:t> </w:t>
      </w:r>
      <w:r>
        <w:rPr/>
        <w:t>by</w:t>
      </w:r>
      <w:r>
        <w:rPr>
          <w:spacing w:val="-3"/>
        </w:rPr>
        <w:t> </w:t>
      </w:r>
      <w:r>
        <w:rPr/>
        <w:t>different</w:t>
      </w:r>
      <w:r>
        <w:rPr>
          <w:spacing w:val="-3"/>
        </w:rPr>
        <w:t> </w:t>
      </w:r>
      <w:r>
        <w:rPr/>
        <w:t>beak</w:t>
      </w:r>
      <w:r>
        <w:rPr>
          <w:spacing w:val="-3"/>
        </w:rPr>
        <w:t> </w:t>
      </w:r>
      <w:r>
        <w:rPr/>
        <w:t>types</w:t>
      </w:r>
      <w:r>
        <w:rPr>
          <w:spacing w:val="-3"/>
        </w:rPr>
        <w:t> </w:t>
      </w:r>
      <w:r>
        <w:rPr/>
        <w:t>as</w:t>
      </w:r>
      <w:r>
        <w:rPr>
          <w:spacing w:val="-3"/>
        </w:rPr>
        <w:t> </w:t>
      </w:r>
      <w:r>
        <w:rPr/>
        <w:t>part</w:t>
      </w:r>
      <w:r>
        <w:rPr>
          <w:spacing w:val="-3"/>
        </w:rPr>
        <w:t> </w:t>
      </w:r>
      <w:r>
        <w:rPr/>
        <w:t>of</w:t>
      </w:r>
      <w:r>
        <w:rPr>
          <w:spacing w:val="-3"/>
        </w:rPr>
        <w:t> </w:t>
      </w:r>
      <w:r>
        <w:rPr/>
        <w:t>natural</w:t>
      </w:r>
      <w:r>
        <w:rPr>
          <w:spacing w:val="-3"/>
        </w:rPr>
        <w:t> </w:t>
      </w:r>
      <w:r>
        <w:rPr/>
        <w:t>selection</w:t>
      </w:r>
      <w:r>
        <w:rPr>
          <w:spacing w:val="-3"/>
        </w:rPr>
        <w:t> </w:t>
      </w:r>
      <w:r>
        <w:rPr/>
        <w:t>and</w:t>
      </w:r>
      <w:r>
        <w:rPr>
          <w:spacing w:val="-3"/>
        </w:rPr>
        <w:t> </w:t>
      </w:r>
      <w:r>
        <w:rPr/>
        <w:t>evolution laboratory exercise, University of Michigan, Fall 2021.</w:t>
      </w:r>
    </w:p>
    <w:p>
      <w:pPr>
        <w:pStyle w:val="BodyText"/>
        <w:spacing w:line="43" w:lineRule="exact"/>
        <w:ind w:left="125"/>
        <w:rPr>
          <w:sz w:val="4"/>
        </w:rPr>
      </w:pPr>
      <w:r>
        <w:rPr>
          <w:position w:val="0"/>
          <w:sz w:val="4"/>
        </w:rPr>
        <mc:AlternateContent>
          <mc:Choice Requires="wps">
            <w:drawing>
              <wp:inline distT="0" distB="0" distL="0" distR="0">
                <wp:extent cx="5773420" cy="27940"/>
                <wp:effectExtent l="0" t="0" r="0" b="0"/>
                <wp:docPr id="2" name="Group 2"/>
                <wp:cNvGraphicFramePr>
                  <a:graphicFrameLocks/>
                </wp:cNvGraphicFramePr>
                <a:graphic>
                  <a:graphicData uri="http://schemas.microsoft.com/office/word/2010/wordprocessingGroup">
                    <wpg:wgp>
                      <wpg:cNvPr id="2" name="Group 2"/>
                      <wpg:cNvGrpSpPr/>
                      <wpg:grpSpPr>
                        <a:xfrm>
                          <a:off x="0" y="0"/>
                          <a:ext cx="5773420" cy="27940"/>
                          <a:chExt cx="5773420" cy="27940"/>
                        </a:xfrm>
                      </wpg:grpSpPr>
                      <wps:wsp>
                        <wps:cNvPr id="3" name="Graphic 3"/>
                        <wps:cNvSpPr/>
                        <wps:spPr>
                          <a:xfrm>
                            <a:off x="0" y="0"/>
                            <a:ext cx="5773420" cy="27940"/>
                          </a:xfrm>
                          <a:custGeom>
                            <a:avLst/>
                            <a:gdLst/>
                            <a:ahLst/>
                            <a:cxnLst/>
                            <a:rect l="l" t="t" r="r" b="b"/>
                            <a:pathLst>
                              <a:path w="5773420" h="27940">
                                <a:moveTo>
                                  <a:pt x="5772912" y="0"/>
                                </a:moveTo>
                                <a:lnTo>
                                  <a:pt x="5772912" y="0"/>
                                </a:lnTo>
                                <a:lnTo>
                                  <a:pt x="0" y="0"/>
                                </a:lnTo>
                                <a:lnTo>
                                  <a:pt x="0" y="27432"/>
                                </a:lnTo>
                                <a:lnTo>
                                  <a:pt x="5772912" y="27432"/>
                                </a:lnTo>
                                <a:lnTo>
                                  <a:pt x="57729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6pt;height:2.2pt;mso-position-horizontal-relative:char;mso-position-vertical-relative:line" id="docshapegroup2" coordorigin="0,0" coordsize="9092,44">
                <v:rect style="position:absolute;left:0;top:0;width:9092;height:44" id="docshape3" filled="true" fillcolor="#000000" stroked="false">
                  <v:fill type="solid"/>
                </v:rect>
              </v:group>
            </w:pict>
          </mc:Fallback>
        </mc:AlternateContent>
      </w:r>
      <w:r>
        <w:rPr>
          <w:position w:val="0"/>
          <w:sz w:val="4"/>
        </w:rPr>
      </w:r>
    </w:p>
    <w:p>
      <w:pPr>
        <w:pStyle w:val="BodyText"/>
        <w:tabs>
          <w:tab w:pos="7908" w:val="left" w:leader="none"/>
        </w:tabs>
        <w:spacing w:before="97"/>
        <w:ind w:left="4130"/>
        <w:rPr>
          <w:sz w:val="23"/>
        </w:rPr>
      </w:pPr>
      <w:r>
        <w:rPr>
          <w:position w:val="1"/>
        </w:rPr>
        <w:t>Beak</w:t>
      </w:r>
      <w:r>
        <w:rPr>
          <w:spacing w:val="-4"/>
          <w:position w:val="1"/>
        </w:rPr>
        <w:t> type</w:t>
      </w:r>
      <w:r>
        <w:rPr>
          <w:position w:val="1"/>
        </w:rPr>
        <w:tab/>
      </w:r>
      <w:r>
        <w:rPr>
          <w:rFonts w:ascii="Cambria Math" w:eastAsia="Cambria Math"/>
          <w:spacing w:val="-5"/>
          <w:position w:val="-11"/>
        </w:rPr>
        <w:t>𝝌</w:t>
      </w:r>
      <w:r>
        <w:rPr>
          <w:spacing w:val="-5"/>
          <w:sz w:val="23"/>
        </w:rPr>
        <w:t>2</w:t>
      </w:r>
    </w:p>
    <w:p>
      <w:pPr>
        <w:pStyle w:val="BodyText"/>
        <w:spacing w:before="116"/>
        <w:ind w:right="1987"/>
        <w:jc w:val="right"/>
      </w:pPr>
      <w:r>
        <w:rPr>
          <w:spacing w:val="-4"/>
        </w:rPr>
        <w:t>test</w:t>
      </w:r>
    </w:p>
    <w:p>
      <w:pPr>
        <w:pStyle w:val="BodyText"/>
        <w:spacing w:before="5"/>
        <w:rPr>
          <w:sz w:val="12"/>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3"/>
        <w:gridCol w:w="1142"/>
        <w:gridCol w:w="1066"/>
        <w:gridCol w:w="975"/>
        <w:gridCol w:w="1273"/>
        <w:gridCol w:w="1231"/>
        <w:gridCol w:w="269"/>
        <w:gridCol w:w="706"/>
        <w:gridCol w:w="825"/>
      </w:tblGrid>
      <w:tr>
        <w:trPr>
          <w:trHeight w:val="757" w:hRule="atLeast"/>
        </w:trPr>
        <w:tc>
          <w:tcPr>
            <w:tcW w:w="1603" w:type="dxa"/>
            <w:tcBorders>
              <w:bottom w:val="single" w:sz="8" w:space="0" w:color="000000"/>
            </w:tcBorders>
          </w:tcPr>
          <w:p>
            <w:pPr>
              <w:pStyle w:val="TableParagraph"/>
              <w:rPr>
                <w:sz w:val="22"/>
              </w:rPr>
            </w:pPr>
            <w:r>
              <w:rPr>
                <w:sz w:val="22"/>
              </w:rPr>
              <w:t>Seed</w:t>
            </w:r>
            <w:r>
              <w:rPr>
                <w:spacing w:val="-4"/>
                <w:sz w:val="22"/>
              </w:rPr>
              <w:t> type</w:t>
            </w:r>
          </w:p>
        </w:tc>
        <w:tc>
          <w:tcPr>
            <w:tcW w:w="1142" w:type="dxa"/>
            <w:tcBorders>
              <w:top w:val="single" w:sz="8" w:space="0" w:color="000000"/>
              <w:bottom w:val="single" w:sz="8" w:space="0" w:color="000000"/>
            </w:tcBorders>
          </w:tcPr>
          <w:p>
            <w:pPr>
              <w:pStyle w:val="TableParagraph"/>
              <w:ind w:left="101"/>
              <w:rPr>
                <w:sz w:val="22"/>
              </w:rPr>
            </w:pPr>
            <w:r>
              <w:rPr>
                <w:spacing w:val="-2"/>
                <w:sz w:val="22"/>
              </w:rPr>
              <w:t>Spoon</w:t>
            </w:r>
          </w:p>
        </w:tc>
        <w:tc>
          <w:tcPr>
            <w:tcW w:w="1066" w:type="dxa"/>
            <w:tcBorders>
              <w:top w:val="single" w:sz="8" w:space="0" w:color="000000"/>
              <w:bottom w:val="single" w:sz="8" w:space="0" w:color="000000"/>
            </w:tcBorders>
          </w:tcPr>
          <w:p>
            <w:pPr>
              <w:pStyle w:val="TableParagraph"/>
              <w:ind w:left="101"/>
              <w:rPr>
                <w:sz w:val="22"/>
              </w:rPr>
            </w:pPr>
            <w:r>
              <w:rPr>
                <w:spacing w:val="-2"/>
                <w:sz w:val="22"/>
              </w:rPr>
              <w:t>Knife</w:t>
            </w:r>
          </w:p>
        </w:tc>
        <w:tc>
          <w:tcPr>
            <w:tcW w:w="975" w:type="dxa"/>
            <w:tcBorders>
              <w:top w:val="single" w:sz="8" w:space="0" w:color="000000"/>
              <w:bottom w:val="single" w:sz="8" w:space="0" w:color="000000"/>
            </w:tcBorders>
          </w:tcPr>
          <w:p>
            <w:pPr>
              <w:pStyle w:val="TableParagraph"/>
              <w:rPr>
                <w:sz w:val="22"/>
              </w:rPr>
            </w:pPr>
            <w:r>
              <w:rPr>
                <w:spacing w:val="-4"/>
                <w:sz w:val="22"/>
              </w:rPr>
              <w:t>Fork</w:t>
            </w:r>
          </w:p>
        </w:tc>
        <w:tc>
          <w:tcPr>
            <w:tcW w:w="1273" w:type="dxa"/>
            <w:tcBorders>
              <w:top w:val="single" w:sz="8" w:space="0" w:color="000000"/>
              <w:bottom w:val="single" w:sz="8" w:space="0" w:color="000000"/>
            </w:tcBorders>
          </w:tcPr>
          <w:p>
            <w:pPr>
              <w:pStyle w:val="TableParagraph"/>
              <w:rPr>
                <w:sz w:val="22"/>
              </w:rPr>
            </w:pPr>
            <w:r>
              <w:rPr>
                <w:spacing w:val="-2"/>
                <w:sz w:val="22"/>
              </w:rPr>
              <w:t>Forceps</w:t>
            </w:r>
          </w:p>
        </w:tc>
        <w:tc>
          <w:tcPr>
            <w:tcW w:w="1231" w:type="dxa"/>
            <w:tcBorders>
              <w:top w:val="single" w:sz="8" w:space="0" w:color="000000"/>
              <w:bottom w:val="single" w:sz="8" w:space="0" w:color="000000"/>
            </w:tcBorders>
          </w:tcPr>
          <w:p>
            <w:pPr>
              <w:pStyle w:val="TableParagraph"/>
              <w:ind w:left="99"/>
              <w:rPr>
                <w:sz w:val="22"/>
              </w:rPr>
            </w:pPr>
            <w:r>
              <w:rPr>
                <w:spacing w:val="-2"/>
                <w:sz w:val="22"/>
              </w:rPr>
              <w:t>Spatula</w:t>
            </w:r>
          </w:p>
        </w:tc>
        <w:tc>
          <w:tcPr>
            <w:tcW w:w="269" w:type="dxa"/>
            <w:tcBorders>
              <w:bottom w:val="single" w:sz="8" w:space="0" w:color="000000"/>
            </w:tcBorders>
          </w:tcPr>
          <w:p>
            <w:pPr>
              <w:pStyle w:val="TableParagraph"/>
              <w:spacing w:before="0"/>
              <w:ind w:left="0"/>
              <w:rPr>
                <w:rFonts w:ascii="Times New Roman"/>
                <w:sz w:val="20"/>
              </w:rPr>
            </w:pPr>
          </w:p>
        </w:tc>
        <w:tc>
          <w:tcPr>
            <w:tcW w:w="706" w:type="dxa"/>
            <w:tcBorders>
              <w:top w:val="single" w:sz="8" w:space="0" w:color="000000"/>
              <w:bottom w:val="single" w:sz="8" w:space="0" w:color="000000"/>
            </w:tcBorders>
          </w:tcPr>
          <w:p>
            <w:pPr>
              <w:pStyle w:val="TableParagraph"/>
              <w:ind w:left="101"/>
              <w:rPr>
                <w:sz w:val="23"/>
              </w:rPr>
            </w:pPr>
            <w:r>
              <w:rPr>
                <w:rFonts w:ascii="Cambria Math" w:eastAsia="Cambria Math"/>
                <w:spacing w:val="-5"/>
                <w:position w:val="-11"/>
                <w:sz w:val="22"/>
              </w:rPr>
              <w:t>𝝌</w:t>
            </w:r>
            <w:r>
              <w:rPr>
                <w:spacing w:val="-5"/>
                <w:sz w:val="23"/>
              </w:rPr>
              <w:t>2</w:t>
            </w:r>
          </w:p>
        </w:tc>
        <w:tc>
          <w:tcPr>
            <w:tcW w:w="825" w:type="dxa"/>
            <w:tcBorders>
              <w:top w:val="single" w:sz="8" w:space="0" w:color="000000"/>
              <w:bottom w:val="single" w:sz="8" w:space="0" w:color="000000"/>
            </w:tcBorders>
          </w:tcPr>
          <w:p>
            <w:pPr>
              <w:pStyle w:val="TableParagraph"/>
              <w:ind w:left="101"/>
              <w:rPr>
                <w:sz w:val="20"/>
              </w:rPr>
            </w:pPr>
            <w:r>
              <w:rPr>
                <w:spacing w:val="-10"/>
                <w:sz w:val="20"/>
              </w:rPr>
              <w:t>P</w:t>
            </w:r>
          </w:p>
        </w:tc>
      </w:tr>
      <w:tr>
        <w:trPr>
          <w:trHeight w:val="523" w:hRule="atLeast"/>
        </w:trPr>
        <w:tc>
          <w:tcPr>
            <w:tcW w:w="1603" w:type="dxa"/>
            <w:tcBorders>
              <w:top w:val="single" w:sz="8" w:space="0" w:color="000000"/>
            </w:tcBorders>
          </w:tcPr>
          <w:p>
            <w:pPr>
              <w:pStyle w:val="TableParagraph"/>
              <w:spacing w:before="82"/>
              <w:rPr>
                <w:sz w:val="20"/>
              </w:rPr>
            </w:pPr>
            <w:r>
              <w:rPr>
                <w:spacing w:val="-2"/>
                <w:sz w:val="20"/>
              </w:rPr>
              <w:t>Sunflower</w:t>
            </w:r>
          </w:p>
        </w:tc>
        <w:tc>
          <w:tcPr>
            <w:tcW w:w="1142" w:type="dxa"/>
            <w:tcBorders>
              <w:top w:val="single" w:sz="8" w:space="0" w:color="000000"/>
            </w:tcBorders>
          </w:tcPr>
          <w:p>
            <w:pPr>
              <w:pStyle w:val="TableParagraph"/>
              <w:spacing w:before="82"/>
              <w:ind w:left="0" w:right="99"/>
              <w:jc w:val="right"/>
              <w:rPr>
                <w:sz w:val="20"/>
              </w:rPr>
            </w:pPr>
            <w:r>
              <w:rPr>
                <w:spacing w:val="-5"/>
                <w:sz w:val="20"/>
              </w:rPr>
              <w:t>18</w:t>
            </w:r>
          </w:p>
        </w:tc>
        <w:tc>
          <w:tcPr>
            <w:tcW w:w="1066" w:type="dxa"/>
            <w:tcBorders>
              <w:top w:val="single" w:sz="8" w:space="0" w:color="000000"/>
            </w:tcBorders>
          </w:tcPr>
          <w:p>
            <w:pPr>
              <w:pStyle w:val="TableParagraph"/>
              <w:spacing w:before="82"/>
              <w:ind w:left="0" w:right="97"/>
              <w:jc w:val="right"/>
              <w:rPr>
                <w:sz w:val="20"/>
              </w:rPr>
            </w:pPr>
            <w:r>
              <w:rPr>
                <w:spacing w:val="-5"/>
                <w:sz w:val="20"/>
              </w:rPr>
              <w:t>10</w:t>
            </w:r>
          </w:p>
        </w:tc>
        <w:tc>
          <w:tcPr>
            <w:tcW w:w="975" w:type="dxa"/>
            <w:tcBorders>
              <w:top w:val="single" w:sz="8" w:space="0" w:color="000000"/>
            </w:tcBorders>
          </w:tcPr>
          <w:p>
            <w:pPr>
              <w:pStyle w:val="TableParagraph"/>
              <w:spacing w:before="82"/>
              <w:ind w:left="0" w:right="97"/>
              <w:jc w:val="right"/>
              <w:rPr>
                <w:sz w:val="20"/>
              </w:rPr>
            </w:pPr>
            <w:r>
              <w:rPr>
                <w:spacing w:val="-5"/>
                <w:sz w:val="20"/>
              </w:rPr>
              <w:t>15</w:t>
            </w:r>
          </w:p>
        </w:tc>
        <w:tc>
          <w:tcPr>
            <w:tcW w:w="1273" w:type="dxa"/>
            <w:tcBorders>
              <w:top w:val="single" w:sz="8" w:space="0" w:color="000000"/>
            </w:tcBorders>
          </w:tcPr>
          <w:p>
            <w:pPr>
              <w:pStyle w:val="TableParagraph"/>
              <w:spacing w:before="82"/>
              <w:ind w:left="0" w:right="95"/>
              <w:jc w:val="right"/>
              <w:rPr>
                <w:sz w:val="20"/>
              </w:rPr>
            </w:pPr>
            <w:r>
              <w:rPr>
                <w:spacing w:val="-5"/>
                <w:sz w:val="20"/>
              </w:rPr>
              <w:t>19</w:t>
            </w:r>
          </w:p>
        </w:tc>
        <w:tc>
          <w:tcPr>
            <w:tcW w:w="1231" w:type="dxa"/>
            <w:tcBorders>
              <w:top w:val="single" w:sz="8" w:space="0" w:color="000000"/>
            </w:tcBorders>
          </w:tcPr>
          <w:p>
            <w:pPr>
              <w:pStyle w:val="TableParagraph"/>
              <w:spacing w:before="82"/>
              <w:ind w:left="0" w:right="99"/>
              <w:jc w:val="right"/>
              <w:rPr>
                <w:sz w:val="20"/>
              </w:rPr>
            </w:pPr>
            <w:r>
              <w:rPr>
                <w:spacing w:val="-5"/>
                <w:sz w:val="20"/>
              </w:rPr>
              <w:t>10</w:t>
            </w:r>
          </w:p>
        </w:tc>
        <w:tc>
          <w:tcPr>
            <w:tcW w:w="269" w:type="dxa"/>
            <w:tcBorders>
              <w:top w:val="single" w:sz="8" w:space="0" w:color="000000"/>
            </w:tcBorders>
          </w:tcPr>
          <w:p>
            <w:pPr>
              <w:pStyle w:val="TableParagraph"/>
              <w:spacing w:before="0"/>
              <w:ind w:left="0"/>
              <w:rPr>
                <w:rFonts w:ascii="Times New Roman"/>
                <w:sz w:val="20"/>
              </w:rPr>
            </w:pPr>
          </w:p>
        </w:tc>
        <w:tc>
          <w:tcPr>
            <w:tcW w:w="706" w:type="dxa"/>
            <w:tcBorders>
              <w:top w:val="single" w:sz="8" w:space="0" w:color="000000"/>
            </w:tcBorders>
          </w:tcPr>
          <w:p>
            <w:pPr>
              <w:pStyle w:val="TableParagraph"/>
              <w:spacing w:before="82"/>
              <w:ind w:left="150"/>
              <w:rPr>
                <w:sz w:val="20"/>
              </w:rPr>
            </w:pPr>
            <w:r>
              <w:rPr>
                <w:spacing w:val="-2"/>
                <w:sz w:val="20"/>
              </w:rPr>
              <w:t>11.50</w:t>
            </w:r>
          </w:p>
        </w:tc>
        <w:tc>
          <w:tcPr>
            <w:tcW w:w="825" w:type="dxa"/>
            <w:tcBorders>
              <w:top w:val="single" w:sz="8" w:space="0" w:color="000000"/>
            </w:tcBorders>
          </w:tcPr>
          <w:p>
            <w:pPr>
              <w:pStyle w:val="TableParagraph"/>
              <w:spacing w:before="82"/>
              <w:ind w:left="101"/>
              <w:rPr>
                <w:sz w:val="20"/>
              </w:rPr>
            </w:pPr>
            <w:r>
              <w:rPr>
                <w:spacing w:val="-2"/>
                <w:sz w:val="20"/>
              </w:rPr>
              <w:t>&lt;0.05</w:t>
            </w:r>
          </w:p>
        </w:tc>
      </w:tr>
      <w:tr>
        <w:trPr>
          <w:trHeight w:val="647" w:hRule="atLeast"/>
        </w:trPr>
        <w:tc>
          <w:tcPr>
            <w:tcW w:w="1603" w:type="dxa"/>
          </w:tcPr>
          <w:p>
            <w:pPr>
              <w:pStyle w:val="TableParagraph"/>
              <w:spacing w:before="197"/>
              <w:rPr>
                <w:sz w:val="20"/>
              </w:rPr>
            </w:pPr>
            <w:r>
              <w:rPr>
                <w:sz w:val="20"/>
              </w:rPr>
              <w:t>Split</w:t>
            </w:r>
            <w:r>
              <w:rPr>
                <w:spacing w:val="-5"/>
                <w:sz w:val="20"/>
              </w:rPr>
              <w:t> pea</w:t>
            </w:r>
          </w:p>
        </w:tc>
        <w:tc>
          <w:tcPr>
            <w:tcW w:w="1142" w:type="dxa"/>
          </w:tcPr>
          <w:p>
            <w:pPr>
              <w:pStyle w:val="TableParagraph"/>
              <w:spacing w:before="197"/>
              <w:ind w:left="0" w:right="98"/>
              <w:jc w:val="right"/>
              <w:rPr>
                <w:sz w:val="20"/>
              </w:rPr>
            </w:pPr>
            <w:r>
              <w:rPr>
                <w:spacing w:val="-10"/>
                <w:sz w:val="20"/>
              </w:rPr>
              <w:t>8</w:t>
            </w:r>
          </w:p>
        </w:tc>
        <w:tc>
          <w:tcPr>
            <w:tcW w:w="1066" w:type="dxa"/>
          </w:tcPr>
          <w:p>
            <w:pPr>
              <w:pStyle w:val="TableParagraph"/>
              <w:spacing w:before="197"/>
              <w:ind w:left="0" w:right="96"/>
              <w:jc w:val="right"/>
              <w:rPr>
                <w:sz w:val="20"/>
              </w:rPr>
            </w:pPr>
            <w:r>
              <w:rPr>
                <w:spacing w:val="-10"/>
                <w:sz w:val="20"/>
              </w:rPr>
              <w:t>4</w:t>
            </w:r>
          </w:p>
        </w:tc>
        <w:tc>
          <w:tcPr>
            <w:tcW w:w="975" w:type="dxa"/>
          </w:tcPr>
          <w:p>
            <w:pPr>
              <w:pStyle w:val="TableParagraph"/>
              <w:spacing w:before="197"/>
              <w:ind w:left="0" w:right="97"/>
              <w:jc w:val="right"/>
              <w:rPr>
                <w:sz w:val="20"/>
              </w:rPr>
            </w:pPr>
            <w:r>
              <w:rPr>
                <w:spacing w:val="-5"/>
                <w:sz w:val="20"/>
              </w:rPr>
              <w:t>10</w:t>
            </w:r>
          </w:p>
        </w:tc>
        <w:tc>
          <w:tcPr>
            <w:tcW w:w="1273" w:type="dxa"/>
          </w:tcPr>
          <w:p>
            <w:pPr>
              <w:pStyle w:val="TableParagraph"/>
              <w:spacing w:before="197"/>
              <w:ind w:left="0" w:right="95"/>
              <w:jc w:val="right"/>
              <w:rPr>
                <w:sz w:val="20"/>
              </w:rPr>
            </w:pPr>
            <w:r>
              <w:rPr>
                <w:spacing w:val="-5"/>
                <w:sz w:val="20"/>
              </w:rPr>
              <w:t>12</w:t>
            </w:r>
          </w:p>
        </w:tc>
        <w:tc>
          <w:tcPr>
            <w:tcW w:w="1231" w:type="dxa"/>
          </w:tcPr>
          <w:p>
            <w:pPr>
              <w:pStyle w:val="TableParagraph"/>
              <w:spacing w:before="197"/>
              <w:ind w:left="0" w:right="98"/>
              <w:jc w:val="right"/>
              <w:rPr>
                <w:sz w:val="20"/>
              </w:rPr>
            </w:pPr>
            <w:r>
              <w:rPr>
                <w:spacing w:val="-10"/>
                <w:sz w:val="20"/>
              </w:rPr>
              <w:t>8</w:t>
            </w:r>
          </w:p>
        </w:tc>
        <w:tc>
          <w:tcPr>
            <w:tcW w:w="269" w:type="dxa"/>
          </w:tcPr>
          <w:p>
            <w:pPr>
              <w:pStyle w:val="TableParagraph"/>
              <w:spacing w:before="0"/>
              <w:ind w:left="0"/>
              <w:rPr>
                <w:rFonts w:ascii="Times New Roman"/>
                <w:sz w:val="20"/>
              </w:rPr>
            </w:pPr>
          </w:p>
        </w:tc>
        <w:tc>
          <w:tcPr>
            <w:tcW w:w="706" w:type="dxa"/>
          </w:tcPr>
          <w:p>
            <w:pPr>
              <w:pStyle w:val="TableParagraph"/>
              <w:spacing w:before="197"/>
              <w:ind w:left="150"/>
              <w:rPr>
                <w:sz w:val="20"/>
              </w:rPr>
            </w:pPr>
            <w:r>
              <w:rPr>
                <w:spacing w:val="-2"/>
                <w:sz w:val="20"/>
              </w:rPr>
              <w:t>35.40</w:t>
            </w:r>
          </w:p>
        </w:tc>
        <w:tc>
          <w:tcPr>
            <w:tcW w:w="825" w:type="dxa"/>
          </w:tcPr>
          <w:p>
            <w:pPr>
              <w:pStyle w:val="TableParagraph"/>
              <w:spacing w:before="197"/>
              <w:ind w:left="101"/>
              <w:rPr>
                <w:sz w:val="20"/>
              </w:rPr>
            </w:pPr>
            <w:r>
              <w:rPr>
                <w:spacing w:val="-2"/>
                <w:sz w:val="20"/>
              </w:rPr>
              <w:t>&lt;0.001</w:t>
            </w:r>
          </w:p>
        </w:tc>
      </w:tr>
      <w:tr>
        <w:trPr>
          <w:trHeight w:val="655" w:hRule="atLeast"/>
        </w:trPr>
        <w:tc>
          <w:tcPr>
            <w:tcW w:w="1603" w:type="dxa"/>
          </w:tcPr>
          <w:p>
            <w:pPr>
              <w:pStyle w:val="TableParagraph"/>
              <w:spacing w:before="207"/>
              <w:rPr>
                <w:sz w:val="20"/>
              </w:rPr>
            </w:pPr>
            <w:r>
              <w:rPr>
                <w:sz w:val="20"/>
              </w:rPr>
              <w:t>Grass</w:t>
            </w:r>
            <w:r>
              <w:rPr>
                <w:spacing w:val="-7"/>
                <w:sz w:val="20"/>
              </w:rPr>
              <w:t> </w:t>
            </w:r>
            <w:r>
              <w:rPr>
                <w:spacing w:val="-4"/>
                <w:sz w:val="20"/>
              </w:rPr>
              <w:t>seed</w:t>
            </w:r>
          </w:p>
        </w:tc>
        <w:tc>
          <w:tcPr>
            <w:tcW w:w="1142" w:type="dxa"/>
          </w:tcPr>
          <w:p>
            <w:pPr>
              <w:pStyle w:val="TableParagraph"/>
              <w:spacing w:before="207"/>
              <w:ind w:left="0" w:right="98"/>
              <w:jc w:val="right"/>
              <w:rPr>
                <w:sz w:val="20"/>
              </w:rPr>
            </w:pPr>
            <w:r>
              <w:rPr>
                <w:spacing w:val="-10"/>
                <w:sz w:val="20"/>
              </w:rPr>
              <w:t>5</w:t>
            </w:r>
          </w:p>
        </w:tc>
        <w:tc>
          <w:tcPr>
            <w:tcW w:w="1066" w:type="dxa"/>
          </w:tcPr>
          <w:p>
            <w:pPr>
              <w:pStyle w:val="TableParagraph"/>
              <w:spacing w:before="207"/>
              <w:ind w:left="0" w:right="96"/>
              <w:jc w:val="right"/>
              <w:rPr>
                <w:sz w:val="20"/>
              </w:rPr>
            </w:pPr>
            <w:r>
              <w:rPr>
                <w:spacing w:val="-10"/>
                <w:sz w:val="20"/>
              </w:rPr>
              <w:t>0</w:t>
            </w:r>
          </w:p>
        </w:tc>
        <w:tc>
          <w:tcPr>
            <w:tcW w:w="975" w:type="dxa"/>
          </w:tcPr>
          <w:p>
            <w:pPr>
              <w:pStyle w:val="TableParagraph"/>
              <w:spacing w:before="207"/>
              <w:ind w:left="0" w:right="96"/>
              <w:jc w:val="right"/>
              <w:rPr>
                <w:sz w:val="20"/>
              </w:rPr>
            </w:pPr>
            <w:r>
              <w:rPr>
                <w:spacing w:val="-10"/>
                <w:sz w:val="20"/>
              </w:rPr>
              <w:t>2</w:t>
            </w:r>
          </w:p>
        </w:tc>
        <w:tc>
          <w:tcPr>
            <w:tcW w:w="1273" w:type="dxa"/>
          </w:tcPr>
          <w:p>
            <w:pPr>
              <w:pStyle w:val="TableParagraph"/>
              <w:spacing w:before="207"/>
              <w:ind w:left="0" w:right="94"/>
              <w:jc w:val="right"/>
              <w:rPr>
                <w:sz w:val="20"/>
              </w:rPr>
            </w:pPr>
            <w:r>
              <w:rPr>
                <w:spacing w:val="-10"/>
                <w:sz w:val="20"/>
              </w:rPr>
              <w:t>5</w:t>
            </w:r>
          </w:p>
        </w:tc>
        <w:tc>
          <w:tcPr>
            <w:tcW w:w="1231" w:type="dxa"/>
          </w:tcPr>
          <w:p>
            <w:pPr>
              <w:pStyle w:val="TableParagraph"/>
              <w:spacing w:before="207"/>
              <w:ind w:left="0" w:right="98"/>
              <w:jc w:val="right"/>
              <w:rPr>
                <w:sz w:val="20"/>
              </w:rPr>
            </w:pPr>
            <w:r>
              <w:rPr>
                <w:spacing w:val="-10"/>
                <w:sz w:val="20"/>
              </w:rPr>
              <w:t>1</w:t>
            </w:r>
          </w:p>
        </w:tc>
        <w:tc>
          <w:tcPr>
            <w:tcW w:w="269" w:type="dxa"/>
          </w:tcPr>
          <w:p>
            <w:pPr>
              <w:pStyle w:val="TableParagraph"/>
              <w:spacing w:before="0"/>
              <w:ind w:left="0"/>
              <w:rPr>
                <w:rFonts w:ascii="Times New Roman"/>
                <w:sz w:val="20"/>
              </w:rPr>
            </w:pPr>
          </w:p>
        </w:tc>
        <w:tc>
          <w:tcPr>
            <w:tcW w:w="706" w:type="dxa"/>
          </w:tcPr>
          <w:p>
            <w:pPr>
              <w:pStyle w:val="TableParagraph"/>
              <w:spacing w:before="207"/>
              <w:ind w:left="150"/>
              <w:rPr>
                <w:sz w:val="20"/>
              </w:rPr>
            </w:pPr>
            <w:r>
              <w:rPr>
                <w:spacing w:val="-2"/>
                <w:sz w:val="20"/>
              </w:rPr>
              <w:t>76.75</w:t>
            </w:r>
          </w:p>
        </w:tc>
        <w:tc>
          <w:tcPr>
            <w:tcW w:w="825" w:type="dxa"/>
          </w:tcPr>
          <w:p>
            <w:pPr>
              <w:pStyle w:val="TableParagraph"/>
              <w:spacing w:before="207"/>
              <w:ind w:left="101"/>
              <w:rPr>
                <w:sz w:val="20"/>
              </w:rPr>
            </w:pPr>
            <w:r>
              <w:rPr>
                <w:spacing w:val="-2"/>
                <w:sz w:val="20"/>
              </w:rPr>
              <w:t>&lt;0.001</w:t>
            </w:r>
          </w:p>
        </w:tc>
      </w:tr>
      <w:tr>
        <w:trPr>
          <w:trHeight w:val="655" w:hRule="atLeast"/>
        </w:trPr>
        <w:tc>
          <w:tcPr>
            <w:tcW w:w="1603" w:type="dxa"/>
          </w:tcPr>
          <w:p>
            <w:pPr>
              <w:pStyle w:val="TableParagraph"/>
              <w:spacing w:before="205"/>
              <w:rPr>
                <w:sz w:val="20"/>
              </w:rPr>
            </w:pPr>
            <w:r>
              <w:rPr>
                <w:sz w:val="20"/>
              </w:rPr>
              <w:t>Pinto</w:t>
            </w:r>
            <w:r>
              <w:rPr>
                <w:spacing w:val="-5"/>
                <w:sz w:val="20"/>
              </w:rPr>
              <w:t> </w:t>
            </w:r>
            <w:r>
              <w:rPr>
                <w:spacing w:val="-2"/>
                <w:sz w:val="20"/>
              </w:rPr>
              <w:t>beans</w:t>
            </w:r>
          </w:p>
        </w:tc>
        <w:tc>
          <w:tcPr>
            <w:tcW w:w="1142" w:type="dxa"/>
          </w:tcPr>
          <w:p>
            <w:pPr>
              <w:pStyle w:val="TableParagraph"/>
              <w:spacing w:before="205"/>
              <w:ind w:left="0" w:right="99"/>
              <w:jc w:val="right"/>
              <w:rPr>
                <w:sz w:val="20"/>
              </w:rPr>
            </w:pPr>
            <w:r>
              <w:rPr>
                <w:spacing w:val="-5"/>
                <w:sz w:val="20"/>
              </w:rPr>
              <w:t>24</w:t>
            </w:r>
          </w:p>
        </w:tc>
        <w:tc>
          <w:tcPr>
            <w:tcW w:w="1066" w:type="dxa"/>
          </w:tcPr>
          <w:p>
            <w:pPr>
              <w:pStyle w:val="TableParagraph"/>
              <w:spacing w:before="205"/>
              <w:ind w:left="0" w:right="97"/>
              <w:jc w:val="right"/>
              <w:rPr>
                <w:sz w:val="20"/>
              </w:rPr>
            </w:pPr>
            <w:r>
              <w:rPr>
                <w:spacing w:val="-5"/>
                <w:sz w:val="20"/>
              </w:rPr>
              <w:t>15</w:t>
            </w:r>
          </w:p>
        </w:tc>
        <w:tc>
          <w:tcPr>
            <w:tcW w:w="975" w:type="dxa"/>
          </w:tcPr>
          <w:p>
            <w:pPr>
              <w:pStyle w:val="TableParagraph"/>
              <w:spacing w:before="205"/>
              <w:ind w:left="0" w:right="97"/>
              <w:jc w:val="right"/>
              <w:rPr>
                <w:sz w:val="20"/>
              </w:rPr>
            </w:pPr>
            <w:r>
              <w:rPr>
                <w:spacing w:val="-5"/>
                <w:sz w:val="20"/>
              </w:rPr>
              <w:t>29</w:t>
            </w:r>
          </w:p>
        </w:tc>
        <w:tc>
          <w:tcPr>
            <w:tcW w:w="1273" w:type="dxa"/>
          </w:tcPr>
          <w:p>
            <w:pPr>
              <w:pStyle w:val="TableParagraph"/>
              <w:spacing w:before="205"/>
              <w:ind w:left="0" w:right="95"/>
              <w:jc w:val="right"/>
              <w:rPr>
                <w:sz w:val="20"/>
              </w:rPr>
            </w:pPr>
            <w:r>
              <w:rPr>
                <w:spacing w:val="-5"/>
                <w:sz w:val="20"/>
              </w:rPr>
              <w:t>50</w:t>
            </w:r>
          </w:p>
        </w:tc>
        <w:tc>
          <w:tcPr>
            <w:tcW w:w="1231" w:type="dxa"/>
          </w:tcPr>
          <w:p>
            <w:pPr>
              <w:pStyle w:val="TableParagraph"/>
              <w:spacing w:before="205"/>
              <w:ind w:left="0" w:right="99"/>
              <w:jc w:val="right"/>
              <w:rPr>
                <w:sz w:val="20"/>
              </w:rPr>
            </w:pPr>
            <w:r>
              <w:rPr>
                <w:spacing w:val="-5"/>
                <w:sz w:val="20"/>
              </w:rPr>
              <w:t>20</w:t>
            </w:r>
          </w:p>
        </w:tc>
        <w:tc>
          <w:tcPr>
            <w:tcW w:w="269" w:type="dxa"/>
          </w:tcPr>
          <w:p>
            <w:pPr>
              <w:pStyle w:val="TableParagraph"/>
              <w:spacing w:before="0"/>
              <w:ind w:left="0"/>
              <w:rPr>
                <w:rFonts w:ascii="Times New Roman"/>
                <w:sz w:val="20"/>
              </w:rPr>
            </w:pPr>
          </w:p>
        </w:tc>
        <w:tc>
          <w:tcPr>
            <w:tcW w:w="706" w:type="dxa"/>
          </w:tcPr>
          <w:p>
            <w:pPr>
              <w:pStyle w:val="TableParagraph"/>
              <w:spacing w:before="205"/>
              <w:ind w:left="150"/>
              <w:rPr>
                <w:sz w:val="20"/>
              </w:rPr>
            </w:pPr>
            <w:r>
              <w:rPr>
                <w:spacing w:val="-2"/>
                <w:sz w:val="20"/>
              </w:rPr>
              <w:t>51.10</w:t>
            </w:r>
          </w:p>
        </w:tc>
        <w:tc>
          <w:tcPr>
            <w:tcW w:w="825" w:type="dxa"/>
          </w:tcPr>
          <w:p>
            <w:pPr>
              <w:pStyle w:val="TableParagraph"/>
              <w:spacing w:before="205"/>
              <w:ind w:left="101"/>
              <w:rPr>
                <w:sz w:val="20"/>
              </w:rPr>
            </w:pPr>
            <w:r>
              <w:rPr>
                <w:spacing w:val="-2"/>
                <w:sz w:val="20"/>
              </w:rPr>
              <w:t>&lt;0.001</w:t>
            </w:r>
          </w:p>
        </w:tc>
      </w:tr>
      <w:tr>
        <w:trPr>
          <w:trHeight w:val="451" w:hRule="atLeast"/>
        </w:trPr>
        <w:tc>
          <w:tcPr>
            <w:tcW w:w="1603" w:type="dxa"/>
          </w:tcPr>
          <w:p>
            <w:pPr>
              <w:pStyle w:val="TableParagraph"/>
              <w:spacing w:line="225" w:lineRule="exact" w:before="207"/>
              <w:rPr>
                <w:sz w:val="20"/>
              </w:rPr>
            </w:pPr>
            <w:r>
              <w:rPr>
                <w:spacing w:val="-2"/>
                <w:sz w:val="20"/>
              </w:rPr>
              <w:t>Safflower</w:t>
            </w:r>
          </w:p>
        </w:tc>
        <w:tc>
          <w:tcPr>
            <w:tcW w:w="1142" w:type="dxa"/>
          </w:tcPr>
          <w:p>
            <w:pPr>
              <w:pStyle w:val="TableParagraph"/>
              <w:spacing w:line="225" w:lineRule="exact" w:before="207"/>
              <w:ind w:left="0" w:right="99"/>
              <w:jc w:val="right"/>
              <w:rPr>
                <w:sz w:val="20"/>
              </w:rPr>
            </w:pPr>
            <w:r>
              <w:rPr>
                <w:spacing w:val="-5"/>
                <w:sz w:val="20"/>
              </w:rPr>
              <w:t>11</w:t>
            </w:r>
          </w:p>
        </w:tc>
        <w:tc>
          <w:tcPr>
            <w:tcW w:w="1066" w:type="dxa"/>
          </w:tcPr>
          <w:p>
            <w:pPr>
              <w:pStyle w:val="TableParagraph"/>
              <w:spacing w:line="225" w:lineRule="exact" w:before="207"/>
              <w:ind w:left="0" w:right="96"/>
              <w:jc w:val="right"/>
              <w:rPr>
                <w:sz w:val="20"/>
              </w:rPr>
            </w:pPr>
            <w:r>
              <w:rPr>
                <w:spacing w:val="-10"/>
                <w:sz w:val="20"/>
              </w:rPr>
              <w:t>7</w:t>
            </w:r>
          </w:p>
        </w:tc>
        <w:tc>
          <w:tcPr>
            <w:tcW w:w="975" w:type="dxa"/>
          </w:tcPr>
          <w:p>
            <w:pPr>
              <w:pStyle w:val="TableParagraph"/>
              <w:spacing w:line="225" w:lineRule="exact" w:before="207"/>
              <w:ind w:left="0" w:right="96"/>
              <w:jc w:val="right"/>
              <w:rPr>
                <w:sz w:val="20"/>
              </w:rPr>
            </w:pPr>
            <w:r>
              <w:rPr>
                <w:spacing w:val="-10"/>
                <w:sz w:val="20"/>
              </w:rPr>
              <w:t>8</w:t>
            </w:r>
          </w:p>
        </w:tc>
        <w:tc>
          <w:tcPr>
            <w:tcW w:w="1273" w:type="dxa"/>
          </w:tcPr>
          <w:p>
            <w:pPr>
              <w:pStyle w:val="TableParagraph"/>
              <w:spacing w:line="225" w:lineRule="exact" w:before="207"/>
              <w:ind w:left="0" w:right="95"/>
              <w:jc w:val="right"/>
              <w:rPr>
                <w:sz w:val="20"/>
              </w:rPr>
            </w:pPr>
            <w:r>
              <w:rPr>
                <w:spacing w:val="-5"/>
                <w:sz w:val="20"/>
              </w:rPr>
              <w:t>17</w:t>
            </w:r>
          </w:p>
        </w:tc>
        <w:tc>
          <w:tcPr>
            <w:tcW w:w="1231" w:type="dxa"/>
          </w:tcPr>
          <w:p>
            <w:pPr>
              <w:pStyle w:val="TableParagraph"/>
              <w:spacing w:line="225" w:lineRule="exact" w:before="207"/>
              <w:ind w:left="0" w:right="98"/>
              <w:jc w:val="right"/>
              <w:rPr>
                <w:sz w:val="20"/>
              </w:rPr>
            </w:pPr>
            <w:r>
              <w:rPr>
                <w:spacing w:val="-10"/>
                <w:sz w:val="20"/>
              </w:rPr>
              <w:t>7</w:t>
            </w:r>
          </w:p>
        </w:tc>
        <w:tc>
          <w:tcPr>
            <w:tcW w:w="269" w:type="dxa"/>
          </w:tcPr>
          <w:p>
            <w:pPr>
              <w:pStyle w:val="TableParagraph"/>
              <w:spacing w:before="0"/>
              <w:ind w:left="0"/>
              <w:rPr>
                <w:rFonts w:ascii="Times New Roman"/>
                <w:sz w:val="20"/>
              </w:rPr>
            </w:pPr>
          </w:p>
        </w:tc>
        <w:tc>
          <w:tcPr>
            <w:tcW w:w="706" w:type="dxa"/>
          </w:tcPr>
          <w:p>
            <w:pPr>
              <w:pStyle w:val="TableParagraph"/>
              <w:spacing w:line="225" w:lineRule="exact" w:before="207"/>
              <w:ind w:left="150"/>
              <w:rPr>
                <w:sz w:val="20"/>
              </w:rPr>
            </w:pPr>
            <w:r>
              <w:rPr>
                <w:spacing w:val="-2"/>
                <w:sz w:val="20"/>
              </w:rPr>
              <w:t>28.60</w:t>
            </w:r>
          </w:p>
        </w:tc>
        <w:tc>
          <w:tcPr>
            <w:tcW w:w="825" w:type="dxa"/>
          </w:tcPr>
          <w:p>
            <w:pPr>
              <w:pStyle w:val="TableParagraph"/>
              <w:spacing w:line="225" w:lineRule="exact" w:before="207"/>
              <w:ind w:left="101"/>
              <w:rPr>
                <w:sz w:val="20"/>
              </w:rPr>
            </w:pPr>
            <w:r>
              <w:rPr>
                <w:spacing w:val="-2"/>
                <w:sz w:val="20"/>
              </w:rPr>
              <w:t>&lt;0.001</w:t>
            </w:r>
          </w:p>
        </w:tc>
      </w:tr>
    </w:tbl>
    <w:p>
      <w:pPr>
        <w:pStyle w:val="BodyText"/>
        <w:spacing w:before="50"/>
        <w:rPr>
          <w:sz w:val="20"/>
        </w:rPr>
      </w:pPr>
      <w:r>
        <w:rPr/>
        <mc:AlternateContent>
          <mc:Choice Requires="wps">
            <w:drawing>
              <wp:anchor distT="0" distB="0" distL="0" distR="0" allowOverlap="1" layoutInCell="1" locked="0" behindDoc="1" simplePos="0" relativeHeight="487588352">
                <wp:simplePos x="0" y="0"/>
                <wp:positionH relativeFrom="page">
                  <wp:posOffset>680212</wp:posOffset>
                </wp:positionH>
                <wp:positionV relativeFrom="paragraph">
                  <wp:posOffset>202183</wp:posOffset>
                </wp:positionV>
                <wp:extent cx="5782310" cy="279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82310" cy="27940"/>
                        </a:xfrm>
                        <a:custGeom>
                          <a:avLst/>
                          <a:gdLst/>
                          <a:ahLst/>
                          <a:cxnLst/>
                          <a:rect l="l" t="t" r="r" b="b"/>
                          <a:pathLst>
                            <a:path w="5782310" h="27940">
                              <a:moveTo>
                                <a:pt x="5782056" y="0"/>
                              </a:moveTo>
                              <a:lnTo>
                                <a:pt x="5782056" y="0"/>
                              </a:lnTo>
                              <a:lnTo>
                                <a:pt x="0" y="0"/>
                              </a:lnTo>
                              <a:lnTo>
                                <a:pt x="0" y="27432"/>
                              </a:lnTo>
                              <a:lnTo>
                                <a:pt x="5782056" y="27432"/>
                              </a:lnTo>
                              <a:lnTo>
                                <a:pt x="5782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560001pt;margin-top:15.91998pt;width:455.280022pt;height:2.16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rPr>
          <w:sz w:val="20"/>
        </w:rPr>
      </w:pPr>
    </w:p>
    <w:p>
      <w:pPr>
        <w:pStyle w:val="BodyText"/>
        <w:spacing w:before="171"/>
        <w:rPr>
          <w:sz w:val="20"/>
        </w:rPr>
      </w:pPr>
      <w:r>
        <w:rPr/>
        <w:drawing>
          <wp:anchor distT="0" distB="0" distL="0" distR="0" allowOverlap="1" layoutInCell="1" locked="0" behindDoc="1" simplePos="0" relativeHeight="487588864">
            <wp:simplePos x="0" y="0"/>
            <wp:positionH relativeFrom="page">
              <wp:posOffset>928133</wp:posOffset>
            </wp:positionH>
            <wp:positionV relativeFrom="paragraph">
              <wp:posOffset>278972</wp:posOffset>
            </wp:positionV>
            <wp:extent cx="4960621" cy="242697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4960621" cy="2426970"/>
                    </a:xfrm>
                    <a:prstGeom prst="rect">
                      <a:avLst/>
                    </a:prstGeom>
                  </pic:spPr>
                </pic:pic>
              </a:graphicData>
            </a:graphic>
          </wp:anchor>
        </w:drawing>
      </w:r>
    </w:p>
    <w:p>
      <w:pPr>
        <w:pStyle w:val="BodyText"/>
        <w:spacing w:before="138"/>
      </w:pPr>
    </w:p>
    <w:p>
      <w:pPr>
        <w:pStyle w:val="BodyText"/>
        <w:spacing w:line="278" w:lineRule="auto"/>
        <w:ind w:left="125"/>
      </w:pPr>
      <w:r>
        <w:rPr>
          <w:b/>
        </w:rPr>
        <w:t>Figure</w:t>
      </w:r>
      <w:r>
        <w:rPr>
          <w:b/>
          <w:spacing w:val="-3"/>
        </w:rPr>
        <w:t> </w:t>
      </w:r>
      <w:r>
        <w:rPr>
          <w:b/>
        </w:rPr>
        <w:t>1.</w:t>
      </w:r>
      <w:r>
        <w:rPr>
          <w:b/>
          <w:spacing w:val="40"/>
        </w:rPr>
        <w:t> </w:t>
      </w:r>
      <w:r>
        <w:rPr/>
        <w:t>Number</w:t>
      </w:r>
      <w:r>
        <w:rPr>
          <w:spacing w:val="-3"/>
        </w:rPr>
        <w:t> </w:t>
      </w:r>
      <w:r>
        <w:rPr/>
        <w:t>of</w:t>
      </w:r>
      <w:r>
        <w:rPr>
          <w:spacing w:val="-3"/>
        </w:rPr>
        <w:t> </w:t>
      </w:r>
      <w:r>
        <w:rPr/>
        <w:t>seed</w:t>
      </w:r>
      <w:r>
        <w:rPr>
          <w:spacing w:val="-3"/>
        </w:rPr>
        <w:t> </w:t>
      </w:r>
      <w:r>
        <w:rPr/>
        <w:t>types</w:t>
      </w:r>
      <w:r>
        <w:rPr>
          <w:spacing w:val="-3"/>
        </w:rPr>
        <w:t> </w:t>
      </w:r>
      <w:r>
        <w:rPr/>
        <w:t>captured</w:t>
      </w:r>
      <w:r>
        <w:rPr>
          <w:spacing w:val="-3"/>
        </w:rPr>
        <w:t> </w:t>
      </w:r>
      <w:r>
        <w:rPr/>
        <w:t>by</w:t>
      </w:r>
      <w:r>
        <w:rPr>
          <w:spacing w:val="-3"/>
        </w:rPr>
        <w:t> </w:t>
      </w:r>
      <w:r>
        <w:rPr/>
        <w:t>different</w:t>
      </w:r>
      <w:r>
        <w:rPr>
          <w:spacing w:val="-3"/>
        </w:rPr>
        <w:t> </w:t>
      </w:r>
      <w:r>
        <w:rPr/>
        <w:t>beak</w:t>
      </w:r>
      <w:r>
        <w:rPr>
          <w:spacing w:val="-3"/>
        </w:rPr>
        <w:t> </w:t>
      </w:r>
      <w:r>
        <w:rPr/>
        <w:t>types</w:t>
      </w:r>
      <w:r>
        <w:rPr>
          <w:spacing w:val="-3"/>
        </w:rPr>
        <w:t> </w:t>
      </w:r>
      <w:r>
        <w:rPr/>
        <w:t>as</w:t>
      </w:r>
      <w:r>
        <w:rPr>
          <w:spacing w:val="-3"/>
        </w:rPr>
        <w:t> </w:t>
      </w:r>
      <w:r>
        <w:rPr/>
        <w:t>part</w:t>
      </w:r>
      <w:r>
        <w:rPr>
          <w:spacing w:val="-3"/>
        </w:rPr>
        <w:t> </w:t>
      </w:r>
      <w:r>
        <w:rPr/>
        <w:t>of</w:t>
      </w:r>
      <w:r>
        <w:rPr>
          <w:spacing w:val="-3"/>
        </w:rPr>
        <w:t> </w:t>
      </w:r>
      <w:r>
        <w:rPr/>
        <w:t>natural</w:t>
      </w:r>
      <w:r>
        <w:rPr>
          <w:spacing w:val="-3"/>
        </w:rPr>
        <w:t> </w:t>
      </w:r>
      <w:r>
        <w:rPr/>
        <w:t>selection</w:t>
      </w:r>
      <w:r>
        <w:rPr>
          <w:spacing w:val="-3"/>
        </w:rPr>
        <w:t> </w:t>
      </w:r>
      <w:r>
        <w:rPr/>
        <w:t>and</w:t>
      </w:r>
      <w:r>
        <w:rPr>
          <w:spacing w:val="-3"/>
        </w:rPr>
        <w:t> </w:t>
      </w:r>
      <w:r>
        <w:rPr/>
        <w:t>evolution laboratory exercise, University of Michigan, Fall 2021.</w:t>
      </w:r>
    </w:p>
    <w:p>
      <w:pPr>
        <w:spacing w:after="0" w:line="278" w:lineRule="auto"/>
        <w:sectPr>
          <w:pgSz w:w="12240" w:h="15840"/>
          <w:pgMar w:header="0" w:footer="749" w:top="1080" w:bottom="940" w:left="960" w:right="1080"/>
        </w:sectPr>
      </w:pPr>
    </w:p>
    <w:p>
      <w:pPr>
        <w:spacing w:before="80"/>
        <w:ind w:left="125" w:right="0" w:firstLine="0"/>
        <w:jc w:val="left"/>
        <w:rPr>
          <w:sz w:val="32"/>
        </w:rPr>
      </w:pPr>
      <w:r>
        <w:rPr>
          <w:sz w:val="32"/>
        </w:rPr>
        <w:t>Grading</w:t>
      </w:r>
      <w:r>
        <w:rPr>
          <w:spacing w:val="-7"/>
          <w:sz w:val="32"/>
        </w:rPr>
        <w:t> </w:t>
      </w:r>
      <w:r>
        <w:rPr>
          <w:spacing w:val="-2"/>
          <w:sz w:val="32"/>
        </w:rPr>
        <w:t>Rubric</w:t>
      </w:r>
    </w:p>
    <w:p>
      <w:pPr>
        <w:pStyle w:val="BodyText"/>
        <w:spacing w:line="228" w:lineRule="auto" w:before="56"/>
        <w:ind w:left="134" w:hanging="4"/>
      </w:pPr>
      <w:r>
        <w:rPr>
          <w:b/>
        </w:rPr>
        <w:t>Purpose: </w:t>
      </w:r>
      <w:r>
        <w:rPr/>
        <w:t>The following grading rubric synthesizes the expectations above into a roadmap for how we will be assessing</w:t>
      </w:r>
      <w:r>
        <w:rPr>
          <w:spacing w:val="-3"/>
        </w:rPr>
        <w:t> </w:t>
      </w:r>
      <w:r>
        <w:rPr/>
        <w:t>your</w:t>
      </w:r>
      <w:r>
        <w:rPr>
          <w:spacing w:val="-3"/>
        </w:rPr>
        <w:t> </w:t>
      </w:r>
      <w:r>
        <w:rPr/>
        <w:t>Lab</w:t>
      </w:r>
      <w:r>
        <w:rPr>
          <w:spacing w:val="-3"/>
        </w:rPr>
        <w:t> </w:t>
      </w:r>
      <w:r>
        <w:rPr/>
        <w:t>Report.</w:t>
      </w:r>
      <w:r>
        <w:rPr>
          <w:spacing w:val="-3"/>
        </w:rPr>
        <w:t> </w:t>
      </w:r>
      <w:r>
        <w:rPr/>
        <w:t>If</w:t>
      </w:r>
      <w:r>
        <w:rPr>
          <w:spacing w:val="-3"/>
        </w:rPr>
        <w:t> </w:t>
      </w:r>
      <w:r>
        <w:rPr/>
        <w:t>you</w:t>
      </w:r>
      <w:r>
        <w:rPr>
          <w:spacing w:val="-3"/>
        </w:rPr>
        <w:t> </w:t>
      </w:r>
      <w:r>
        <w:rPr/>
        <w:t>have</w:t>
      </w:r>
      <w:r>
        <w:rPr>
          <w:spacing w:val="-3"/>
        </w:rPr>
        <w:t> </w:t>
      </w:r>
      <w:r>
        <w:rPr/>
        <w:t>questions,</w:t>
      </w:r>
      <w:r>
        <w:rPr>
          <w:spacing w:val="-3"/>
        </w:rPr>
        <w:t> </w:t>
      </w:r>
      <w:r>
        <w:rPr/>
        <w:t>please</w:t>
      </w:r>
      <w:r>
        <w:rPr>
          <w:spacing w:val="-3"/>
        </w:rPr>
        <w:t> </w:t>
      </w:r>
      <w:r>
        <w:rPr/>
        <w:t>refer</w:t>
      </w:r>
      <w:r>
        <w:rPr>
          <w:spacing w:val="-3"/>
        </w:rPr>
        <w:t> </w:t>
      </w:r>
      <w:r>
        <w:rPr/>
        <w:t>to</w:t>
      </w:r>
      <w:r>
        <w:rPr>
          <w:spacing w:val="-3"/>
        </w:rPr>
        <w:t> </w:t>
      </w:r>
      <w:r>
        <w:rPr/>
        <w:t>the</w:t>
      </w:r>
      <w:r>
        <w:rPr>
          <w:spacing w:val="-3"/>
        </w:rPr>
        <w:t> </w:t>
      </w:r>
      <w:r>
        <w:rPr/>
        <w:t>details</w:t>
      </w:r>
      <w:r>
        <w:rPr>
          <w:spacing w:val="-3"/>
        </w:rPr>
        <w:t> </w:t>
      </w:r>
      <w:r>
        <w:rPr/>
        <w:t>in</w:t>
      </w:r>
      <w:r>
        <w:rPr>
          <w:spacing w:val="-3"/>
        </w:rPr>
        <w:t> </w:t>
      </w:r>
      <w:r>
        <w:rPr/>
        <w:t>the</w:t>
      </w:r>
      <w:r>
        <w:rPr>
          <w:spacing w:val="-3"/>
        </w:rPr>
        <w:t> </w:t>
      </w:r>
      <w:r>
        <w:rPr/>
        <w:t>instructions</w:t>
      </w:r>
      <w:r>
        <w:rPr>
          <w:spacing w:val="-3"/>
        </w:rPr>
        <w:t> </w:t>
      </w:r>
      <w:r>
        <w:rPr/>
        <w:t>above</w:t>
      </w:r>
      <w:r>
        <w:rPr>
          <w:spacing w:val="-3"/>
        </w:rPr>
        <w:t> </w:t>
      </w:r>
      <w:r>
        <w:rPr/>
        <w:t>or</w:t>
      </w:r>
      <w:r>
        <w:rPr>
          <w:spacing w:val="-3"/>
        </w:rPr>
        <w:t> </w:t>
      </w:r>
      <w:r>
        <w:rPr/>
        <w:t>speak with your GSI.</w:t>
      </w:r>
    </w:p>
    <w:p>
      <w:pPr>
        <w:pStyle w:val="BodyText"/>
        <w:spacing w:before="15"/>
        <w:rPr>
          <w:sz w:val="20"/>
        </w:rPr>
      </w:pPr>
    </w:p>
    <w:tbl>
      <w:tblPr>
        <w:tblW w:w="0" w:type="auto"/>
        <w:jc w:val="left"/>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19"/>
        <w:gridCol w:w="2669"/>
        <w:gridCol w:w="2669"/>
        <w:gridCol w:w="2669"/>
      </w:tblGrid>
      <w:tr>
        <w:trPr>
          <w:trHeight w:val="469" w:hRule="atLeast"/>
        </w:trPr>
        <w:tc>
          <w:tcPr>
            <w:tcW w:w="1819" w:type="dxa"/>
            <w:shd w:val="clear" w:color="auto" w:fill="CCCCCC"/>
          </w:tcPr>
          <w:p>
            <w:pPr>
              <w:pStyle w:val="TableParagraph"/>
              <w:ind w:left="507"/>
              <w:rPr>
                <w:sz w:val="22"/>
              </w:rPr>
            </w:pPr>
            <w:r>
              <w:rPr>
                <w:spacing w:val="-2"/>
                <w:sz w:val="22"/>
              </w:rPr>
              <w:t>Category</w:t>
            </w:r>
          </w:p>
        </w:tc>
        <w:tc>
          <w:tcPr>
            <w:tcW w:w="8007" w:type="dxa"/>
            <w:gridSpan w:val="3"/>
            <w:shd w:val="clear" w:color="auto" w:fill="CCCCCC"/>
          </w:tcPr>
          <w:p>
            <w:pPr>
              <w:pStyle w:val="TableParagraph"/>
              <w:ind w:left="14"/>
              <w:jc w:val="center"/>
              <w:rPr>
                <w:sz w:val="22"/>
              </w:rPr>
            </w:pPr>
            <w:r>
              <w:rPr>
                <w:sz w:val="22"/>
              </w:rPr>
              <w:t>Grading</w:t>
            </w:r>
            <w:r>
              <w:rPr>
                <w:spacing w:val="-5"/>
                <w:sz w:val="22"/>
              </w:rPr>
              <w:t> </w:t>
            </w:r>
            <w:r>
              <w:rPr>
                <w:sz w:val="22"/>
              </w:rPr>
              <w:t>Scale</w:t>
            </w:r>
            <w:r>
              <w:rPr>
                <w:spacing w:val="-4"/>
                <w:sz w:val="22"/>
              </w:rPr>
              <w:t> </w:t>
            </w:r>
            <w:r>
              <w:rPr>
                <w:sz w:val="22"/>
              </w:rPr>
              <w:t>-</w:t>
            </w:r>
            <w:r>
              <w:rPr>
                <w:spacing w:val="-4"/>
                <w:sz w:val="22"/>
              </w:rPr>
              <w:t> </w:t>
            </w:r>
            <w:r>
              <w:rPr>
                <w:sz w:val="22"/>
              </w:rPr>
              <w:t>20</w:t>
            </w:r>
            <w:r>
              <w:rPr>
                <w:spacing w:val="-4"/>
                <w:sz w:val="22"/>
              </w:rPr>
              <w:t> </w:t>
            </w:r>
            <w:r>
              <w:rPr>
                <w:sz w:val="22"/>
              </w:rPr>
              <w:t>Points</w:t>
            </w:r>
            <w:r>
              <w:rPr>
                <w:spacing w:val="-4"/>
                <w:sz w:val="22"/>
              </w:rPr>
              <w:t> Total</w:t>
            </w:r>
          </w:p>
        </w:tc>
      </w:tr>
      <w:tr>
        <w:trPr>
          <w:trHeight w:val="1223" w:hRule="atLeast"/>
        </w:trPr>
        <w:tc>
          <w:tcPr>
            <w:tcW w:w="1819" w:type="dxa"/>
          </w:tcPr>
          <w:p>
            <w:pPr>
              <w:pStyle w:val="TableParagraph"/>
              <w:rPr>
                <w:b/>
                <w:sz w:val="22"/>
              </w:rPr>
            </w:pPr>
            <w:r>
              <w:rPr>
                <w:b/>
                <w:spacing w:val="-2"/>
                <w:sz w:val="22"/>
              </w:rPr>
              <w:t>TITLE</w:t>
            </w:r>
          </w:p>
          <w:p>
            <w:pPr>
              <w:pStyle w:val="TableParagraph"/>
              <w:spacing w:before="5"/>
              <w:ind w:left="0"/>
              <w:rPr>
                <w:sz w:val="22"/>
              </w:rPr>
            </w:pPr>
          </w:p>
          <w:p>
            <w:pPr>
              <w:pStyle w:val="TableParagraph"/>
              <w:spacing w:before="0"/>
              <w:rPr>
                <w:sz w:val="20"/>
              </w:rPr>
            </w:pPr>
            <w:r>
              <w:rPr>
                <w:sz w:val="20"/>
              </w:rPr>
              <w:t>1</w:t>
            </w:r>
            <w:r>
              <w:rPr>
                <w:spacing w:val="-3"/>
                <w:sz w:val="20"/>
              </w:rPr>
              <w:t> </w:t>
            </w:r>
            <w:r>
              <w:rPr>
                <w:sz w:val="20"/>
              </w:rPr>
              <w:t>point</w:t>
            </w:r>
            <w:r>
              <w:rPr>
                <w:spacing w:val="-3"/>
                <w:sz w:val="20"/>
              </w:rPr>
              <w:t> </w:t>
            </w:r>
            <w:r>
              <w:rPr>
                <w:spacing w:val="-2"/>
                <w:sz w:val="20"/>
              </w:rPr>
              <w:t>possible</w:t>
            </w:r>
          </w:p>
        </w:tc>
        <w:tc>
          <w:tcPr>
            <w:tcW w:w="2669" w:type="dxa"/>
          </w:tcPr>
          <w:p>
            <w:pPr>
              <w:pStyle w:val="TableParagraph"/>
              <w:ind w:left="95"/>
              <w:rPr>
                <w:sz w:val="22"/>
              </w:rPr>
            </w:pPr>
            <w:r>
              <w:rPr>
                <w:sz w:val="22"/>
              </w:rPr>
              <w:t>1</w:t>
            </w:r>
            <w:r>
              <w:rPr>
                <w:spacing w:val="-1"/>
                <w:sz w:val="22"/>
              </w:rPr>
              <w:t> </w:t>
            </w:r>
            <w:r>
              <w:rPr>
                <w:spacing w:val="-4"/>
                <w:sz w:val="22"/>
              </w:rPr>
              <w:t>point</w:t>
            </w:r>
          </w:p>
          <w:p>
            <w:pPr>
              <w:pStyle w:val="TableParagraph"/>
              <w:spacing w:line="271" w:lineRule="auto" w:before="29"/>
              <w:ind w:left="95" w:right="89"/>
              <w:rPr>
                <w:sz w:val="22"/>
              </w:rPr>
            </w:pPr>
            <w:r>
              <w:rPr>
                <w:sz w:val="22"/>
              </w:rPr>
              <w:t>Title</w:t>
            </w:r>
            <w:r>
              <w:rPr>
                <w:spacing w:val="-13"/>
                <w:sz w:val="22"/>
              </w:rPr>
              <w:t> </w:t>
            </w:r>
            <w:r>
              <w:rPr>
                <w:sz w:val="22"/>
              </w:rPr>
              <w:t>declares</w:t>
            </w:r>
            <w:r>
              <w:rPr>
                <w:spacing w:val="-12"/>
                <w:sz w:val="22"/>
              </w:rPr>
              <w:t> </w:t>
            </w:r>
            <w:r>
              <w:rPr>
                <w:sz w:val="22"/>
              </w:rPr>
              <w:t>the</w:t>
            </w:r>
            <w:r>
              <w:rPr>
                <w:spacing w:val="-13"/>
                <w:sz w:val="22"/>
              </w:rPr>
              <w:t> </w:t>
            </w:r>
            <w:r>
              <w:rPr>
                <w:sz w:val="22"/>
              </w:rPr>
              <w:t>subject and major finding</w:t>
            </w:r>
          </w:p>
        </w:tc>
        <w:tc>
          <w:tcPr>
            <w:tcW w:w="2669" w:type="dxa"/>
          </w:tcPr>
          <w:p>
            <w:pPr>
              <w:pStyle w:val="TableParagraph"/>
              <w:rPr>
                <w:sz w:val="22"/>
              </w:rPr>
            </w:pPr>
            <w:r>
              <w:rPr>
                <w:sz w:val="22"/>
              </w:rPr>
              <w:t>0.5</w:t>
            </w:r>
            <w:r>
              <w:rPr>
                <w:spacing w:val="-3"/>
                <w:sz w:val="22"/>
              </w:rPr>
              <w:t> </w:t>
            </w:r>
            <w:r>
              <w:rPr>
                <w:spacing w:val="-2"/>
                <w:sz w:val="22"/>
              </w:rPr>
              <w:t>point</w:t>
            </w:r>
          </w:p>
          <w:p>
            <w:pPr>
              <w:pStyle w:val="TableParagraph"/>
              <w:spacing w:before="29"/>
              <w:rPr>
                <w:sz w:val="22"/>
              </w:rPr>
            </w:pPr>
            <w:r>
              <w:rPr>
                <w:sz w:val="22"/>
              </w:rPr>
              <w:t>Title</w:t>
            </w:r>
            <w:r>
              <w:rPr>
                <w:spacing w:val="-10"/>
                <w:sz w:val="22"/>
              </w:rPr>
              <w:t> </w:t>
            </w:r>
            <w:r>
              <w:rPr>
                <w:sz w:val="22"/>
              </w:rPr>
              <w:t>is</w:t>
            </w:r>
            <w:r>
              <w:rPr>
                <w:spacing w:val="-10"/>
                <w:sz w:val="22"/>
              </w:rPr>
              <w:t> </w:t>
            </w:r>
            <w:r>
              <w:rPr>
                <w:sz w:val="22"/>
              </w:rPr>
              <w:t>vague</w:t>
            </w:r>
            <w:r>
              <w:rPr>
                <w:spacing w:val="-10"/>
                <w:sz w:val="22"/>
              </w:rPr>
              <w:t> </w:t>
            </w:r>
            <w:r>
              <w:rPr>
                <w:sz w:val="22"/>
              </w:rPr>
              <w:t>or</w:t>
            </w:r>
            <w:r>
              <w:rPr>
                <w:spacing w:val="-10"/>
                <w:sz w:val="22"/>
              </w:rPr>
              <w:t> </w:t>
            </w:r>
            <w:r>
              <w:rPr>
                <w:sz w:val="22"/>
              </w:rPr>
              <w:t>non- </w:t>
            </w:r>
            <w:r>
              <w:rPr>
                <w:spacing w:val="-2"/>
                <w:sz w:val="22"/>
              </w:rPr>
              <w:t>descriptive</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29"/>
              <w:ind w:right="89"/>
              <w:rPr>
                <w:sz w:val="22"/>
              </w:rPr>
            </w:pPr>
            <w:r>
              <w:rPr>
                <w:sz w:val="22"/>
              </w:rPr>
              <w:t>Title</w:t>
            </w:r>
            <w:r>
              <w:rPr>
                <w:spacing w:val="-10"/>
                <w:sz w:val="22"/>
              </w:rPr>
              <w:t> </w:t>
            </w:r>
            <w:r>
              <w:rPr>
                <w:sz w:val="22"/>
              </w:rPr>
              <w:t>missing</w:t>
            </w:r>
            <w:r>
              <w:rPr>
                <w:spacing w:val="-10"/>
                <w:sz w:val="22"/>
              </w:rPr>
              <w:t> </w:t>
            </w:r>
            <w:r>
              <w:rPr>
                <w:sz w:val="22"/>
              </w:rPr>
              <w:t>or</w:t>
            </w:r>
            <w:r>
              <w:rPr>
                <w:spacing w:val="-10"/>
                <w:sz w:val="22"/>
              </w:rPr>
              <w:t> </w:t>
            </w:r>
            <w:r>
              <w:rPr>
                <w:sz w:val="22"/>
              </w:rPr>
              <w:t>not</w:t>
            </w:r>
            <w:r>
              <w:rPr>
                <w:spacing w:val="-10"/>
                <w:sz w:val="22"/>
              </w:rPr>
              <w:t> </w:t>
            </w:r>
            <w:r>
              <w:rPr>
                <w:sz w:val="22"/>
              </w:rPr>
              <w:t>related to work</w:t>
            </w:r>
          </w:p>
        </w:tc>
      </w:tr>
      <w:tr>
        <w:trPr>
          <w:trHeight w:val="3195" w:hRule="atLeast"/>
        </w:trPr>
        <w:tc>
          <w:tcPr>
            <w:tcW w:w="1819" w:type="dxa"/>
            <w:vMerge w:val="restart"/>
          </w:tcPr>
          <w:p>
            <w:pPr>
              <w:pStyle w:val="TableParagraph"/>
              <w:rPr>
                <w:b/>
                <w:sz w:val="22"/>
              </w:rPr>
            </w:pPr>
            <w:r>
              <w:rPr>
                <w:b/>
                <w:spacing w:val="-2"/>
                <w:sz w:val="22"/>
              </w:rPr>
              <w:t>INTRODUCTION</w:t>
            </w:r>
          </w:p>
          <w:p>
            <w:pPr>
              <w:pStyle w:val="TableParagraph"/>
              <w:spacing w:before="5"/>
              <w:ind w:left="0"/>
              <w:rPr>
                <w:sz w:val="22"/>
              </w:rPr>
            </w:pPr>
          </w:p>
          <w:p>
            <w:pPr>
              <w:pStyle w:val="TableParagraph"/>
              <w:spacing w:before="0"/>
              <w:rPr>
                <w:sz w:val="20"/>
              </w:rPr>
            </w:pPr>
            <w:r>
              <w:rPr>
                <w:sz w:val="20"/>
              </w:rPr>
              <w:t>3</w:t>
            </w:r>
            <w:r>
              <w:rPr>
                <w:spacing w:val="-4"/>
                <w:sz w:val="20"/>
              </w:rPr>
              <w:t> </w:t>
            </w:r>
            <w:r>
              <w:rPr>
                <w:sz w:val="20"/>
              </w:rPr>
              <w:t>Points</w:t>
            </w:r>
            <w:r>
              <w:rPr>
                <w:spacing w:val="-3"/>
                <w:sz w:val="20"/>
              </w:rPr>
              <w:t> </w:t>
            </w:r>
            <w:r>
              <w:rPr>
                <w:spacing w:val="-2"/>
                <w:sz w:val="20"/>
              </w:rPr>
              <w:t>Possible</w:t>
            </w:r>
          </w:p>
        </w:tc>
        <w:tc>
          <w:tcPr>
            <w:tcW w:w="2669" w:type="dxa"/>
          </w:tcPr>
          <w:p>
            <w:pPr>
              <w:pStyle w:val="TableParagraph"/>
              <w:ind w:left="95"/>
              <w:rPr>
                <w:sz w:val="22"/>
              </w:rPr>
            </w:pPr>
            <w:r>
              <w:rPr>
                <w:sz w:val="22"/>
              </w:rPr>
              <w:t>2</w:t>
            </w:r>
            <w:r>
              <w:rPr>
                <w:spacing w:val="-1"/>
                <w:sz w:val="22"/>
              </w:rPr>
              <w:t> </w:t>
            </w:r>
            <w:r>
              <w:rPr>
                <w:spacing w:val="-2"/>
                <w:sz w:val="22"/>
              </w:rPr>
              <w:t>points</w:t>
            </w:r>
          </w:p>
          <w:p>
            <w:pPr>
              <w:pStyle w:val="TableParagraph"/>
              <w:spacing w:line="268" w:lineRule="auto" w:before="29"/>
              <w:ind w:left="95" w:right="89"/>
              <w:rPr>
                <w:sz w:val="22"/>
              </w:rPr>
            </w:pPr>
            <w:r>
              <w:rPr>
                <w:sz w:val="22"/>
              </w:rPr>
              <w:t>Introduction</w:t>
            </w:r>
            <w:r>
              <w:rPr>
                <w:spacing w:val="-13"/>
                <w:sz w:val="22"/>
              </w:rPr>
              <w:t> </w:t>
            </w:r>
            <w:r>
              <w:rPr>
                <w:sz w:val="22"/>
              </w:rPr>
              <w:t>provides</w:t>
            </w:r>
            <w:r>
              <w:rPr>
                <w:spacing w:val="-12"/>
                <w:sz w:val="22"/>
              </w:rPr>
              <w:t> </w:t>
            </w:r>
            <w:r>
              <w:rPr>
                <w:sz w:val="22"/>
              </w:rPr>
              <w:t>clear explanations of the necessary background on the gut microbiome, the link between the gut microbiome, diet, breath gases and the impacts of the</w:t>
            </w:r>
            <w:r>
              <w:rPr>
                <w:spacing w:val="-1"/>
                <w:sz w:val="22"/>
              </w:rPr>
              <w:t> </w:t>
            </w:r>
            <w:r>
              <w:rPr>
                <w:sz w:val="22"/>
              </w:rPr>
              <w:t>microbiome</w:t>
            </w:r>
            <w:r>
              <w:rPr>
                <w:spacing w:val="-1"/>
                <w:sz w:val="22"/>
              </w:rPr>
              <w:t> </w:t>
            </w:r>
            <w:r>
              <w:rPr>
                <w:sz w:val="22"/>
              </w:rPr>
              <w:t>on</w:t>
            </w:r>
            <w:r>
              <w:rPr>
                <w:spacing w:val="-1"/>
                <w:sz w:val="22"/>
              </w:rPr>
              <w:t> </w:t>
            </w:r>
            <w:r>
              <w:rPr>
                <w:sz w:val="22"/>
              </w:rPr>
              <w:t>human </w:t>
            </w:r>
            <w:r>
              <w:rPr>
                <w:spacing w:val="-2"/>
                <w:sz w:val="22"/>
              </w:rPr>
              <w:t>health</w:t>
            </w:r>
          </w:p>
        </w:tc>
        <w:tc>
          <w:tcPr>
            <w:tcW w:w="2669" w:type="dxa"/>
          </w:tcPr>
          <w:p>
            <w:pPr>
              <w:pStyle w:val="TableParagraph"/>
              <w:rPr>
                <w:sz w:val="22"/>
              </w:rPr>
            </w:pPr>
            <w:r>
              <w:rPr>
                <w:sz w:val="22"/>
              </w:rPr>
              <w:t>1</w:t>
            </w:r>
            <w:r>
              <w:rPr>
                <w:spacing w:val="-1"/>
                <w:sz w:val="22"/>
              </w:rPr>
              <w:t> </w:t>
            </w:r>
            <w:r>
              <w:rPr>
                <w:spacing w:val="-4"/>
                <w:sz w:val="22"/>
              </w:rPr>
              <w:t>point</w:t>
            </w:r>
          </w:p>
          <w:p>
            <w:pPr>
              <w:pStyle w:val="TableParagraph"/>
              <w:spacing w:before="0"/>
              <w:rPr>
                <w:sz w:val="22"/>
              </w:rPr>
            </w:pPr>
            <w:r>
              <w:rPr>
                <w:sz w:val="22"/>
              </w:rPr>
              <w:t>Introduction is vague or missing some of the necessary background information,</w:t>
            </w:r>
            <w:r>
              <w:rPr>
                <w:spacing w:val="-13"/>
                <w:sz w:val="22"/>
              </w:rPr>
              <w:t> </w:t>
            </w:r>
            <w:r>
              <w:rPr>
                <w:sz w:val="22"/>
              </w:rPr>
              <w:t>definitions,</w:t>
            </w:r>
            <w:r>
              <w:rPr>
                <w:spacing w:val="-12"/>
                <w:sz w:val="22"/>
              </w:rPr>
              <w:t> </w:t>
            </w:r>
            <w:r>
              <w:rPr>
                <w:sz w:val="22"/>
              </w:rPr>
              <w:t>or </w:t>
            </w:r>
            <w:r>
              <w:rPr>
                <w:spacing w:val="-2"/>
                <w:sz w:val="22"/>
              </w:rPr>
              <w:t>descriptions.</w:t>
            </w:r>
          </w:p>
        </w:tc>
        <w:tc>
          <w:tcPr>
            <w:tcW w:w="2669" w:type="dxa"/>
          </w:tcPr>
          <w:p>
            <w:pPr>
              <w:pStyle w:val="TableParagraph"/>
              <w:rPr>
                <w:sz w:val="22"/>
              </w:rPr>
            </w:pPr>
            <w:r>
              <w:rPr>
                <w:sz w:val="22"/>
              </w:rPr>
              <w:t>0</w:t>
            </w:r>
            <w:r>
              <w:rPr>
                <w:spacing w:val="-1"/>
                <w:sz w:val="22"/>
              </w:rPr>
              <w:t> </w:t>
            </w:r>
            <w:r>
              <w:rPr>
                <w:spacing w:val="-4"/>
                <w:sz w:val="22"/>
              </w:rPr>
              <w:t>point</w:t>
            </w:r>
          </w:p>
          <w:p>
            <w:pPr>
              <w:pStyle w:val="TableParagraph"/>
              <w:spacing w:before="0"/>
              <w:rPr>
                <w:sz w:val="22"/>
              </w:rPr>
            </w:pPr>
            <w:r>
              <w:rPr>
                <w:sz w:val="22"/>
              </w:rPr>
              <w:t>Introduction is missing significant</w:t>
            </w:r>
            <w:r>
              <w:rPr>
                <w:spacing w:val="-13"/>
                <w:sz w:val="22"/>
              </w:rPr>
              <w:t> </w:t>
            </w:r>
            <w:r>
              <w:rPr>
                <w:sz w:val="22"/>
              </w:rPr>
              <w:t>key</w:t>
            </w:r>
            <w:r>
              <w:rPr>
                <w:spacing w:val="-12"/>
                <w:sz w:val="22"/>
              </w:rPr>
              <w:t> </w:t>
            </w:r>
            <w:r>
              <w:rPr>
                <w:sz w:val="22"/>
              </w:rPr>
              <w:t>information and descriptions.</w:t>
            </w:r>
          </w:p>
        </w:tc>
      </w:tr>
      <w:tr>
        <w:trPr>
          <w:trHeight w:val="2303" w:hRule="atLeast"/>
        </w:trPr>
        <w:tc>
          <w:tcPr>
            <w:tcW w:w="1819" w:type="dxa"/>
            <w:vMerge/>
            <w:tcBorders>
              <w:top w:val="nil"/>
            </w:tcBorders>
          </w:tcPr>
          <w:p>
            <w:pPr>
              <w:rPr>
                <w:sz w:val="2"/>
                <w:szCs w:val="2"/>
              </w:rPr>
            </w:pPr>
          </w:p>
        </w:tc>
        <w:tc>
          <w:tcPr>
            <w:tcW w:w="2669" w:type="dxa"/>
          </w:tcPr>
          <w:p>
            <w:pPr>
              <w:pStyle w:val="TableParagraph"/>
              <w:ind w:left="95"/>
              <w:rPr>
                <w:sz w:val="22"/>
              </w:rPr>
            </w:pPr>
            <w:r>
              <w:rPr>
                <w:sz w:val="22"/>
              </w:rPr>
              <w:t>1</w:t>
            </w:r>
            <w:r>
              <w:rPr>
                <w:spacing w:val="-1"/>
                <w:sz w:val="22"/>
              </w:rPr>
              <w:t> </w:t>
            </w:r>
            <w:r>
              <w:rPr>
                <w:spacing w:val="-4"/>
                <w:sz w:val="22"/>
              </w:rPr>
              <w:t>point</w:t>
            </w:r>
          </w:p>
          <w:p>
            <w:pPr>
              <w:pStyle w:val="TableParagraph"/>
              <w:spacing w:line="268" w:lineRule="auto" w:before="34"/>
              <w:ind w:left="95" w:right="89"/>
              <w:rPr>
                <w:sz w:val="22"/>
              </w:rPr>
            </w:pPr>
            <w:r>
              <w:rPr>
                <w:sz w:val="22"/>
              </w:rPr>
              <w:t>Objective and hypothesis are</w:t>
            </w:r>
            <w:r>
              <w:rPr>
                <w:spacing w:val="-13"/>
                <w:sz w:val="22"/>
              </w:rPr>
              <w:t> </w:t>
            </w:r>
            <w:r>
              <w:rPr>
                <w:sz w:val="22"/>
              </w:rPr>
              <w:t>clearly</w:t>
            </w:r>
            <w:r>
              <w:rPr>
                <w:spacing w:val="-12"/>
                <w:sz w:val="22"/>
              </w:rPr>
              <w:t> </w:t>
            </w:r>
            <w:r>
              <w:rPr>
                <w:sz w:val="22"/>
              </w:rPr>
              <w:t>stated</w:t>
            </w:r>
            <w:r>
              <w:rPr>
                <w:spacing w:val="-13"/>
                <w:sz w:val="22"/>
              </w:rPr>
              <w:t> </w:t>
            </w:r>
            <w:r>
              <w:rPr>
                <w:sz w:val="22"/>
              </w:rPr>
              <w:t>regarding the relationship between timing of breath samples and metabolic activity in the gut microbiome</w:t>
            </w:r>
          </w:p>
        </w:tc>
        <w:tc>
          <w:tcPr>
            <w:tcW w:w="2669" w:type="dxa"/>
          </w:tcPr>
          <w:p>
            <w:pPr>
              <w:pStyle w:val="TableParagraph"/>
              <w:rPr>
                <w:sz w:val="22"/>
              </w:rPr>
            </w:pPr>
            <w:r>
              <w:rPr>
                <w:sz w:val="22"/>
              </w:rPr>
              <w:t>0.5</w:t>
            </w:r>
            <w:r>
              <w:rPr>
                <w:spacing w:val="-3"/>
                <w:sz w:val="22"/>
              </w:rPr>
              <w:t> </w:t>
            </w:r>
            <w:r>
              <w:rPr>
                <w:spacing w:val="-2"/>
                <w:sz w:val="22"/>
              </w:rPr>
              <w:t>points</w:t>
            </w:r>
          </w:p>
          <w:p>
            <w:pPr>
              <w:pStyle w:val="TableParagraph"/>
              <w:spacing w:before="0"/>
              <w:ind w:right="158"/>
              <w:rPr>
                <w:sz w:val="22"/>
              </w:rPr>
            </w:pPr>
            <w:r>
              <w:rPr>
                <w:sz w:val="22"/>
              </w:rPr>
              <w:t>Objective and hypothesis are included but are unclear or not connected to</w:t>
            </w:r>
            <w:r>
              <w:rPr>
                <w:spacing w:val="-10"/>
                <w:sz w:val="22"/>
              </w:rPr>
              <w:t> </w:t>
            </w:r>
            <w:r>
              <w:rPr>
                <w:sz w:val="22"/>
              </w:rPr>
              <w:t>the</w:t>
            </w:r>
            <w:r>
              <w:rPr>
                <w:spacing w:val="-10"/>
                <w:sz w:val="22"/>
              </w:rPr>
              <w:t> </w:t>
            </w:r>
            <w:r>
              <w:rPr>
                <w:sz w:val="22"/>
              </w:rPr>
              <w:t>background</w:t>
            </w:r>
            <w:r>
              <w:rPr>
                <w:spacing w:val="-10"/>
                <w:sz w:val="22"/>
              </w:rPr>
              <w:t> </w:t>
            </w:r>
            <w:r>
              <w:rPr>
                <w:sz w:val="22"/>
              </w:rPr>
              <w:t>given</w:t>
            </w:r>
            <w:r>
              <w:rPr>
                <w:spacing w:val="-10"/>
                <w:sz w:val="22"/>
              </w:rPr>
              <w:t> </w:t>
            </w:r>
            <w:r>
              <w:rPr>
                <w:sz w:val="22"/>
              </w:rPr>
              <w:t>in the Introduction</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ind w:right="89"/>
              <w:rPr>
                <w:sz w:val="22"/>
              </w:rPr>
            </w:pPr>
            <w:r>
              <w:rPr>
                <w:sz w:val="22"/>
              </w:rPr>
              <w:t>Either the objective or hypothesis</w:t>
            </w:r>
            <w:r>
              <w:rPr>
                <w:spacing w:val="-10"/>
                <w:sz w:val="22"/>
              </w:rPr>
              <w:t> </w:t>
            </w:r>
            <w:r>
              <w:rPr>
                <w:sz w:val="22"/>
              </w:rPr>
              <w:t>is</w:t>
            </w:r>
            <w:r>
              <w:rPr>
                <w:spacing w:val="-10"/>
                <w:sz w:val="22"/>
              </w:rPr>
              <w:t> </w:t>
            </w:r>
            <w:r>
              <w:rPr>
                <w:sz w:val="22"/>
              </w:rPr>
              <w:t>missing</w:t>
            </w:r>
            <w:r>
              <w:rPr>
                <w:spacing w:val="-10"/>
                <w:sz w:val="22"/>
              </w:rPr>
              <w:t> </w:t>
            </w:r>
            <w:r>
              <w:rPr>
                <w:sz w:val="22"/>
              </w:rPr>
              <w:t>or</w:t>
            </w:r>
            <w:r>
              <w:rPr>
                <w:spacing w:val="-10"/>
                <w:sz w:val="22"/>
              </w:rPr>
              <w:t> </w:t>
            </w:r>
            <w:r>
              <w:rPr>
                <w:sz w:val="22"/>
              </w:rPr>
              <w:t>is not appropriate for this </w:t>
            </w:r>
            <w:r>
              <w:rPr>
                <w:spacing w:val="-2"/>
                <w:sz w:val="22"/>
              </w:rPr>
              <w:t>experiment</w:t>
            </w:r>
          </w:p>
        </w:tc>
      </w:tr>
      <w:tr>
        <w:trPr>
          <w:trHeight w:val="2077" w:hRule="atLeast"/>
        </w:trPr>
        <w:tc>
          <w:tcPr>
            <w:tcW w:w="1819" w:type="dxa"/>
            <w:vMerge w:val="restart"/>
          </w:tcPr>
          <w:p>
            <w:pPr>
              <w:pStyle w:val="TableParagraph"/>
              <w:rPr>
                <w:b/>
                <w:sz w:val="22"/>
              </w:rPr>
            </w:pPr>
            <w:r>
              <w:rPr>
                <w:b/>
                <w:spacing w:val="-2"/>
                <w:sz w:val="22"/>
              </w:rPr>
              <w:t>METHODS</w:t>
            </w:r>
          </w:p>
          <w:p>
            <w:pPr>
              <w:pStyle w:val="TableParagraph"/>
              <w:spacing w:before="5"/>
              <w:ind w:left="0"/>
              <w:rPr>
                <w:sz w:val="22"/>
              </w:rPr>
            </w:pPr>
          </w:p>
          <w:p>
            <w:pPr>
              <w:pStyle w:val="TableParagraph"/>
              <w:spacing w:before="0"/>
              <w:rPr>
                <w:sz w:val="20"/>
              </w:rPr>
            </w:pPr>
            <w:r>
              <w:rPr>
                <w:sz w:val="20"/>
              </w:rPr>
              <w:t>3</w:t>
            </w:r>
            <w:r>
              <w:rPr>
                <w:spacing w:val="-4"/>
                <w:sz w:val="20"/>
              </w:rPr>
              <w:t> </w:t>
            </w:r>
            <w:r>
              <w:rPr>
                <w:sz w:val="20"/>
              </w:rPr>
              <w:t>Points</w:t>
            </w:r>
            <w:r>
              <w:rPr>
                <w:spacing w:val="-3"/>
                <w:sz w:val="20"/>
              </w:rPr>
              <w:t> </w:t>
            </w:r>
            <w:r>
              <w:rPr>
                <w:spacing w:val="-2"/>
                <w:sz w:val="20"/>
              </w:rPr>
              <w:t>Possible</w:t>
            </w:r>
          </w:p>
        </w:tc>
        <w:tc>
          <w:tcPr>
            <w:tcW w:w="2669" w:type="dxa"/>
          </w:tcPr>
          <w:p>
            <w:pPr>
              <w:pStyle w:val="TableParagraph"/>
              <w:spacing w:before="97"/>
              <w:ind w:left="95"/>
              <w:rPr>
                <w:sz w:val="22"/>
              </w:rPr>
            </w:pPr>
            <w:r>
              <w:rPr>
                <w:sz w:val="22"/>
              </w:rPr>
              <w:t>2</w:t>
            </w:r>
            <w:r>
              <w:rPr>
                <w:spacing w:val="-1"/>
                <w:sz w:val="22"/>
              </w:rPr>
              <w:t> </w:t>
            </w:r>
            <w:r>
              <w:rPr>
                <w:spacing w:val="-2"/>
                <w:sz w:val="22"/>
              </w:rPr>
              <w:t>points</w:t>
            </w:r>
          </w:p>
          <w:p>
            <w:pPr>
              <w:pStyle w:val="TableParagraph"/>
              <w:spacing w:before="0"/>
              <w:ind w:left="95" w:right="89"/>
              <w:rPr>
                <w:sz w:val="22"/>
              </w:rPr>
            </w:pPr>
            <w:r>
              <w:rPr>
                <w:sz w:val="22"/>
              </w:rPr>
              <w:t>Overview</w:t>
            </w:r>
            <w:r>
              <w:rPr>
                <w:spacing w:val="-8"/>
                <w:sz w:val="22"/>
              </w:rPr>
              <w:t> </w:t>
            </w:r>
            <w:r>
              <w:rPr>
                <w:sz w:val="22"/>
              </w:rPr>
              <w:t>of</w:t>
            </w:r>
            <w:r>
              <w:rPr>
                <w:spacing w:val="-8"/>
                <w:sz w:val="22"/>
              </w:rPr>
              <w:t> </w:t>
            </w:r>
            <w:r>
              <w:rPr>
                <w:sz w:val="22"/>
              </w:rPr>
              <w:t>procedure</w:t>
            </w:r>
            <w:r>
              <w:rPr>
                <w:spacing w:val="-8"/>
                <w:sz w:val="22"/>
              </w:rPr>
              <w:t> </w:t>
            </w:r>
            <w:r>
              <w:rPr>
                <w:sz w:val="22"/>
              </w:rPr>
              <w:t>and experimental setup provides</w:t>
            </w:r>
            <w:r>
              <w:rPr>
                <w:spacing w:val="-5"/>
                <w:sz w:val="22"/>
              </w:rPr>
              <w:t> </w:t>
            </w:r>
            <w:r>
              <w:rPr>
                <w:sz w:val="22"/>
              </w:rPr>
              <w:t>sufficient</w:t>
            </w:r>
            <w:r>
              <w:rPr>
                <w:spacing w:val="-5"/>
                <w:sz w:val="22"/>
              </w:rPr>
              <w:t> </w:t>
            </w:r>
            <w:r>
              <w:rPr>
                <w:sz w:val="22"/>
              </w:rPr>
              <w:t>detail</w:t>
            </w:r>
            <w:r>
              <w:rPr>
                <w:spacing w:val="-5"/>
                <w:sz w:val="22"/>
              </w:rPr>
              <w:t> </w:t>
            </w:r>
            <w:r>
              <w:rPr>
                <w:sz w:val="22"/>
              </w:rPr>
              <w:t>of methods</w:t>
            </w:r>
            <w:r>
              <w:rPr>
                <w:spacing w:val="-12"/>
                <w:sz w:val="22"/>
              </w:rPr>
              <w:t> </w:t>
            </w:r>
            <w:r>
              <w:rPr>
                <w:sz w:val="22"/>
              </w:rPr>
              <w:t>and</w:t>
            </w:r>
            <w:r>
              <w:rPr>
                <w:spacing w:val="-12"/>
                <w:sz w:val="22"/>
              </w:rPr>
              <w:t> </w:t>
            </w:r>
            <w:r>
              <w:rPr>
                <w:sz w:val="22"/>
              </w:rPr>
              <w:t>procedures</w:t>
            </w:r>
            <w:r>
              <w:rPr>
                <w:spacing w:val="-12"/>
                <w:sz w:val="22"/>
              </w:rPr>
              <w:t> </w:t>
            </w:r>
            <w:r>
              <w:rPr>
                <w:sz w:val="22"/>
              </w:rPr>
              <w:t>in your own words</w:t>
            </w:r>
          </w:p>
        </w:tc>
        <w:tc>
          <w:tcPr>
            <w:tcW w:w="2669" w:type="dxa"/>
          </w:tcPr>
          <w:p>
            <w:pPr>
              <w:pStyle w:val="TableParagraph"/>
              <w:spacing w:before="97"/>
              <w:rPr>
                <w:sz w:val="22"/>
              </w:rPr>
            </w:pPr>
            <w:r>
              <w:rPr>
                <w:sz w:val="22"/>
              </w:rPr>
              <w:t>1</w:t>
            </w:r>
            <w:r>
              <w:rPr>
                <w:spacing w:val="-1"/>
                <w:sz w:val="22"/>
              </w:rPr>
              <w:t> </w:t>
            </w:r>
            <w:r>
              <w:rPr>
                <w:spacing w:val="-4"/>
                <w:sz w:val="22"/>
              </w:rPr>
              <w:t>point</w:t>
            </w:r>
          </w:p>
          <w:p>
            <w:pPr>
              <w:pStyle w:val="TableParagraph"/>
              <w:spacing w:before="0"/>
              <w:ind w:right="82"/>
              <w:rPr>
                <w:sz w:val="22"/>
              </w:rPr>
            </w:pPr>
            <w:r>
              <w:rPr>
                <w:sz w:val="22"/>
              </w:rPr>
              <w:t>Overview of procedures and</w:t>
            </w:r>
            <w:r>
              <w:rPr>
                <w:spacing w:val="-13"/>
                <w:sz w:val="22"/>
              </w:rPr>
              <w:t> </w:t>
            </w:r>
            <w:r>
              <w:rPr>
                <w:sz w:val="22"/>
              </w:rPr>
              <w:t>experimental</w:t>
            </w:r>
            <w:r>
              <w:rPr>
                <w:spacing w:val="-12"/>
                <w:sz w:val="22"/>
              </w:rPr>
              <w:t> </w:t>
            </w:r>
            <w:r>
              <w:rPr>
                <w:sz w:val="22"/>
              </w:rPr>
              <w:t>setup</w:t>
            </w:r>
            <w:r>
              <w:rPr>
                <w:spacing w:val="-13"/>
                <w:sz w:val="22"/>
              </w:rPr>
              <w:t> </w:t>
            </w:r>
            <w:r>
              <w:rPr>
                <w:sz w:val="22"/>
              </w:rPr>
              <w:t>are provided but are missing important details</w:t>
            </w:r>
          </w:p>
        </w:tc>
        <w:tc>
          <w:tcPr>
            <w:tcW w:w="2669" w:type="dxa"/>
          </w:tcPr>
          <w:p>
            <w:pPr>
              <w:pStyle w:val="TableParagraph"/>
              <w:spacing w:before="97"/>
              <w:rPr>
                <w:sz w:val="22"/>
              </w:rPr>
            </w:pPr>
            <w:r>
              <w:rPr>
                <w:sz w:val="22"/>
              </w:rPr>
              <w:t>0</w:t>
            </w:r>
            <w:r>
              <w:rPr>
                <w:spacing w:val="-1"/>
                <w:sz w:val="22"/>
              </w:rPr>
              <w:t> </w:t>
            </w:r>
            <w:r>
              <w:rPr>
                <w:spacing w:val="-2"/>
                <w:sz w:val="22"/>
              </w:rPr>
              <w:t>points</w:t>
            </w:r>
          </w:p>
          <w:p>
            <w:pPr>
              <w:pStyle w:val="TableParagraph"/>
              <w:spacing w:before="0"/>
              <w:ind w:right="158"/>
              <w:rPr>
                <w:sz w:val="22"/>
              </w:rPr>
            </w:pPr>
            <w:r>
              <w:rPr>
                <w:sz w:val="22"/>
              </w:rPr>
              <w:t>There</w:t>
            </w:r>
            <w:r>
              <w:rPr>
                <w:spacing w:val="-8"/>
                <w:sz w:val="22"/>
              </w:rPr>
              <w:t> </w:t>
            </w:r>
            <w:r>
              <w:rPr>
                <w:sz w:val="22"/>
              </w:rPr>
              <w:t>is</w:t>
            </w:r>
            <w:r>
              <w:rPr>
                <w:spacing w:val="-8"/>
                <w:sz w:val="22"/>
              </w:rPr>
              <w:t> </w:t>
            </w:r>
            <w:r>
              <w:rPr>
                <w:sz w:val="22"/>
              </w:rPr>
              <w:t>minimal</w:t>
            </w:r>
            <w:r>
              <w:rPr>
                <w:spacing w:val="-8"/>
                <w:sz w:val="22"/>
              </w:rPr>
              <w:t> </w:t>
            </w:r>
            <w:r>
              <w:rPr>
                <w:sz w:val="22"/>
              </w:rPr>
              <w:t>attempt at describing the experimental setup OR methods</w:t>
            </w:r>
            <w:r>
              <w:rPr>
                <w:spacing w:val="-12"/>
                <w:sz w:val="22"/>
              </w:rPr>
              <w:t> </w:t>
            </w:r>
            <w:r>
              <w:rPr>
                <w:sz w:val="22"/>
              </w:rPr>
              <w:t>are</w:t>
            </w:r>
            <w:r>
              <w:rPr>
                <w:spacing w:val="-12"/>
                <w:sz w:val="22"/>
              </w:rPr>
              <w:t> </w:t>
            </w:r>
            <w:r>
              <w:rPr>
                <w:sz w:val="22"/>
              </w:rPr>
              <w:t>copied</w:t>
            </w:r>
            <w:r>
              <w:rPr>
                <w:spacing w:val="-12"/>
                <w:sz w:val="22"/>
              </w:rPr>
              <w:t> </w:t>
            </w:r>
            <w:r>
              <w:rPr>
                <w:sz w:val="22"/>
              </w:rPr>
              <w:t>from the lab manual</w:t>
            </w:r>
          </w:p>
        </w:tc>
      </w:tr>
      <w:tr>
        <w:trPr>
          <w:trHeight w:val="1813" w:hRule="atLeast"/>
        </w:trPr>
        <w:tc>
          <w:tcPr>
            <w:tcW w:w="1819" w:type="dxa"/>
            <w:vMerge/>
            <w:tcBorders>
              <w:top w:val="nil"/>
            </w:tcBorders>
          </w:tcPr>
          <w:p>
            <w:pPr>
              <w:rPr>
                <w:sz w:val="2"/>
                <w:szCs w:val="2"/>
              </w:rPr>
            </w:pPr>
          </w:p>
        </w:tc>
        <w:tc>
          <w:tcPr>
            <w:tcW w:w="2669" w:type="dxa"/>
          </w:tcPr>
          <w:p>
            <w:pPr>
              <w:pStyle w:val="TableParagraph"/>
              <w:ind w:left="95"/>
              <w:rPr>
                <w:sz w:val="22"/>
              </w:rPr>
            </w:pPr>
            <w:r>
              <w:rPr>
                <w:sz w:val="22"/>
              </w:rPr>
              <w:t>1</w:t>
            </w:r>
            <w:r>
              <w:rPr>
                <w:spacing w:val="-1"/>
                <w:sz w:val="22"/>
              </w:rPr>
              <w:t> </w:t>
            </w:r>
            <w:r>
              <w:rPr>
                <w:spacing w:val="-4"/>
                <w:sz w:val="22"/>
              </w:rPr>
              <w:t>point</w:t>
            </w:r>
          </w:p>
          <w:p>
            <w:pPr>
              <w:pStyle w:val="TableParagraph"/>
              <w:spacing w:before="0"/>
              <w:ind w:left="95" w:right="89"/>
              <w:rPr>
                <w:sz w:val="22"/>
              </w:rPr>
            </w:pPr>
            <w:r>
              <w:rPr>
                <w:sz w:val="22"/>
              </w:rPr>
              <w:t>Description</w:t>
            </w:r>
            <w:r>
              <w:rPr>
                <w:spacing w:val="-13"/>
                <w:sz w:val="22"/>
              </w:rPr>
              <w:t> </w:t>
            </w:r>
            <w:r>
              <w:rPr>
                <w:sz w:val="22"/>
              </w:rPr>
              <w:t>of</w:t>
            </w:r>
            <w:r>
              <w:rPr>
                <w:spacing w:val="-12"/>
                <w:sz w:val="22"/>
              </w:rPr>
              <w:t> </w:t>
            </w:r>
            <w:r>
              <w:rPr>
                <w:sz w:val="22"/>
              </w:rPr>
              <w:t>data</w:t>
            </w:r>
            <w:r>
              <w:rPr>
                <w:spacing w:val="-13"/>
                <w:sz w:val="22"/>
              </w:rPr>
              <w:t> </w:t>
            </w:r>
            <w:r>
              <w:rPr>
                <w:sz w:val="22"/>
              </w:rPr>
              <w:t>analysis is clear and concise and includes appropriate statistical tests and criteria for error handling</w:t>
            </w:r>
          </w:p>
        </w:tc>
        <w:tc>
          <w:tcPr>
            <w:tcW w:w="2669" w:type="dxa"/>
          </w:tcPr>
          <w:p>
            <w:pPr>
              <w:pStyle w:val="TableParagraph"/>
              <w:rPr>
                <w:sz w:val="22"/>
              </w:rPr>
            </w:pPr>
            <w:r>
              <w:rPr>
                <w:sz w:val="22"/>
              </w:rPr>
              <w:t>0.5</w:t>
            </w:r>
            <w:r>
              <w:rPr>
                <w:spacing w:val="-3"/>
                <w:sz w:val="22"/>
              </w:rPr>
              <w:t> </w:t>
            </w:r>
            <w:r>
              <w:rPr>
                <w:spacing w:val="-2"/>
                <w:sz w:val="22"/>
              </w:rPr>
              <w:t>points</w:t>
            </w:r>
          </w:p>
          <w:p>
            <w:pPr>
              <w:pStyle w:val="TableParagraph"/>
              <w:spacing w:before="0"/>
              <w:ind w:right="89"/>
              <w:rPr>
                <w:sz w:val="22"/>
              </w:rPr>
            </w:pPr>
            <w:r>
              <w:rPr>
                <w:sz w:val="22"/>
              </w:rPr>
              <w:t>Description</w:t>
            </w:r>
            <w:r>
              <w:rPr>
                <w:spacing w:val="-13"/>
                <w:sz w:val="22"/>
              </w:rPr>
              <w:t> </w:t>
            </w:r>
            <w:r>
              <w:rPr>
                <w:sz w:val="22"/>
              </w:rPr>
              <w:t>of</w:t>
            </w:r>
            <w:r>
              <w:rPr>
                <w:spacing w:val="-12"/>
                <w:sz w:val="22"/>
              </w:rPr>
              <w:t> </w:t>
            </w:r>
            <w:r>
              <w:rPr>
                <w:sz w:val="22"/>
              </w:rPr>
              <w:t>data</w:t>
            </w:r>
            <w:r>
              <w:rPr>
                <w:spacing w:val="-13"/>
                <w:sz w:val="22"/>
              </w:rPr>
              <w:t> </w:t>
            </w:r>
            <w:r>
              <w:rPr>
                <w:sz w:val="22"/>
              </w:rPr>
              <w:t>analysis is missing a description of statistical tests or missing other major details</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rPr>
                <w:sz w:val="22"/>
              </w:rPr>
            </w:pPr>
            <w:r>
              <w:rPr>
                <w:sz w:val="22"/>
              </w:rPr>
              <w:t>There</w:t>
            </w:r>
            <w:r>
              <w:rPr>
                <w:spacing w:val="-10"/>
                <w:sz w:val="22"/>
              </w:rPr>
              <w:t> </w:t>
            </w:r>
            <w:r>
              <w:rPr>
                <w:sz w:val="22"/>
              </w:rPr>
              <w:t>is</w:t>
            </w:r>
            <w:r>
              <w:rPr>
                <w:spacing w:val="-10"/>
                <w:sz w:val="22"/>
              </w:rPr>
              <w:t> </w:t>
            </w:r>
            <w:r>
              <w:rPr>
                <w:sz w:val="22"/>
              </w:rPr>
              <w:t>no</w:t>
            </w:r>
            <w:r>
              <w:rPr>
                <w:spacing w:val="-10"/>
                <w:sz w:val="22"/>
              </w:rPr>
              <w:t> </w:t>
            </w:r>
            <w:r>
              <w:rPr>
                <w:sz w:val="22"/>
              </w:rPr>
              <w:t>description</w:t>
            </w:r>
            <w:r>
              <w:rPr>
                <w:spacing w:val="-10"/>
                <w:sz w:val="22"/>
              </w:rPr>
              <w:t> </w:t>
            </w:r>
            <w:r>
              <w:rPr>
                <w:sz w:val="22"/>
              </w:rPr>
              <w:t>of data analysis</w:t>
            </w:r>
          </w:p>
        </w:tc>
      </w:tr>
    </w:tbl>
    <w:p>
      <w:pPr>
        <w:spacing w:after="0"/>
        <w:rPr>
          <w:sz w:val="22"/>
        </w:rPr>
        <w:sectPr>
          <w:pgSz w:w="12240" w:h="15840"/>
          <w:pgMar w:header="0" w:footer="749" w:top="1080" w:bottom="940" w:left="960" w:right="1080"/>
        </w:sectPr>
      </w:pPr>
    </w:p>
    <w:tbl>
      <w:tblPr>
        <w:tblW w:w="0" w:type="auto"/>
        <w:jc w:val="left"/>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19"/>
        <w:gridCol w:w="2669"/>
        <w:gridCol w:w="2669"/>
        <w:gridCol w:w="2669"/>
      </w:tblGrid>
      <w:tr>
        <w:trPr>
          <w:trHeight w:val="1544" w:hRule="atLeast"/>
        </w:trPr>
        <w:tc>
          <w:tcPr>
            <w:tcW w:w="1819" w:type="dxa"/>
            <w:vMerge w:val="restart"/>
          </w:tcPr>
          <w:p>
            <w:pPr>
              <w:pStyle w:val="TableParagraph"/>
              <w:rPr>
                <w:b/>
                <w:sz w:val="22"/>
              </w:rPr>
            </w:pPr>
            <w:r>
              <w:rPr>
                <w:b/>
                <w:spacing w:val="-2"/>
                <w:sz w:val="22"/>
              </w:rPr>
              <w:t>RESULTS</w:t>
            </w:r>
          </w:p>
          <w:p>
            <w:pPr>
              <w:pStyle w:val="TableParagraph"/>
              <w:spacing w:before="5"/>
              <w:ind w:left="0"/>
              <w:rPr>
                <w:sz w:val="22"/>
              </w:rPr>
            </w:pPr>
          </w:p>
          <w:p>
            <w:pPr>
              <w:pStyle w:val="TableParagraph"/>
              <w:spacing w:before="0"/>
              <w:rPr>
                <w:sz w:val="20"/>
              </w:rPr>
            </w:pPr>
            <w:r>
              <w:rPr>
                <w:sz w:val="20"/>
              </w:rPr>
              <w:t>4</w:t>
            </w:r>
            <w:r>
              <w:rPr>
                <w:spacing w:val="-4"/>
                <w:sz w:val="20"/>
              </w:rPr>
              <w:t> </w:t>
            </w:r>
            <w:r>
              <w:rPr>
                <w:sz w:val="20"/>
              </w:rPr>
              <w:t>Points</w:t>
            </w:r>
            <w:r>
              <w:rPr>
                <w:spacing w:val="-3"/>
                <w:sz w:val="20"/>
              </w:rPr>
              <w:t> </w:t>
            </w:r>
            <w:r>
              <w:rPr>
                <w:spacing w:val="-2"/>
                <w:sz w:val="20"/>
              </w:rPr>
              <w:t>Possible</w:t>
            </w:r>
          </w:p>
        </w:tc>
        <w:tc>
          <w:tcPr>
            <w:tcW w:w="2669" w:type="dxa"/>
          </w:tcPr>
          <w:p>
            <w:pPr>
              <w:pStyle w:val="TableParagraph"/>
              <w:ind w:left="95"/>
              <w:rPr>
                <w:sz w:val="22"/>
              </w:rPr>
            </w:pPr>
            <w:r>
              <w:rPr>
                <w:sz w:val="22"/>
              </w:rPr>
              <w:t>2</w:t>
            </w:r>
            <w:r>
              <w:rPr>
                <w:spacing w:val="-1"/>
                <w:sz w:val="22"/>
              </w:rPr>
              <w:t> </w:t>
            </w:r>
            <w:r>
              <w:rPr>
                <w:spacing w:val="-2"/>
                <w:sz w:val="22"/>
              </w:rPr>
              <w:t>points</w:t>
            </w:r>
          </w:p>
          <w:p>
            <w:pPr>
              <w:pStyle w:val="TableParagraph"/>
              <w:spacing w:before="0"/>
              <w:ind w:left="95" w:right="82"/>
              <w:rPr>
                <w:sz w:val="22"/>
              </w:rPr>
            </w:pPr>
            <w:r>
              <w:rPr>
                <w:sz w:val="22"/>
              </w:rPr>
              <w:t>Summarizes</w:t>
            </w:r>
            <w:r>
              <w:rPr>
                <w:spacing w:val="-12"/>
                <w:sz w:val="22"/>
              </w:rPr>
              <w:t> </w:t>
            </w:r>
            <w:r>
              <w:rPr>
                <w:sz w:val="22"/>
              </w:rPr>
              <w:t>the</w:t>
            </w:r>
            <w:r>
              <w:rPr>
                <w:spacing w:val="-12"/>
                <w:sz w:val="22"/>
              </w:rPr>
              <w:t> </w:t>
            </w:r>
            <w:r>
              <w:rPr>
                <w:sz w:val="22"/>
              </w:rPr>
              <w:t>results</w:t>
            </w:r>
            <w:r>
              <w:rPr>
                <w:spacing w:val="-12"/>
                <w:sz w:val="22"/>
              </w:rPr>
              <w:t> </w:t>
            </w:r>
            <w:r>
              <w:rPr>
                <w:sz w:val="22"/>
              </w:rPr>
              <w:t>and statistics that can be derived from the of class timing/breath analyses</w:t>
            </w:r>
          </w:p>
        </w:tc>
        <w:tc>
          <w:tcPr>
            <w:tcW w:w="2669" w:type="dxa"/>
          </w:tcPr>
          <w:p>
            <w:pPr>
              <w:pStyle w:val="TableParagraph"/>
              <w:rPr>
                <w:sz w:val="22"/>
              </w:rPr>
            </w:pPr>
            <w:r>
              <w:rPr>
                <w:sz w:val="22"/>
              </w:rPr>
              <w:t>1</w:t>
            </w:r>
            <w:r>
              <w:rPr>
                <w:spacing w:val="-1"/>
                <w:sz w:val="22"/>
              </w:rPr>
              <w:t> </w:t>
            </w:r>
            <w:r>
              <w:rPr>
                <w:spacing w:val="-4"/>
                <w:sz w:val="22"/>
              </w:rPr>
              <w:t>point</w:t>
            </w:r>
          </w:p>
          <w:p>
            <w:pPr>
              <w:pStyle w:val="TableParagraph"/>
              <w:spacing w:before="0"/>
              <w:rPr>
                <w:sz w:val="22"/>
              </w:rPr>
            </w:pPr>
            <w:r>
              <w:rPr>
                <w:sz w:val="22"/>
              </w:rPr>
              <w:t>Analysis of the results and statistics</w:t>
            </w:r>
            <w:r>
              <w:rPr>
                <w:spacing w:val="-13"/>
                <w:sz w:val="22"/>
              </w:rPr>
              <w:t> </w:t>
            </w:r>
            <w:r>
              <w:rPr>
                <w:sz w:val="22"/>
              </w:rPr>
              <w:t>is</w:t>
            </w:r>
            <w:r>
              <w:rPr>
                <w:spacing w:val="-12"/>
                <w:sz w:val="22"/>
              </w:rPr>
              <w:t> </w:t>
            </w:r>
            <w:r>
              <w:rPr>
                <w:sz w:val="22"/>
              </w:rPr>
              <w:t>incomplete,</w:t>
            </w:r>
            <w:r>
              <w:rPr>
                <w:spacing w:val="-13"/>
                <w:sz w:val="22"/>
              </w:rPr>
              <w:t> </w:t>
            </w:r>
            <w:r>
              <w:rPr>
                <w:sz w:val="22"/>
              </w:rPr>
              <w:t>not appropriately tied to the data, or partially wrong</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ind w:right="89"/>
              <w:rPr>
                <w:sz w:val="22"/>
              </w:rPr>
            </w:pPr>
            <w:r>
              <w:rPr>
                <w:sz w:val="22"/>
              </w:rPr>
              <w:t>There is minimal description</w:t>
            </w:r>
            <w:r>
              <w:rPr>
                <w:spacing w:val="-2"/>
                <w:sz w:val="22"/>
              </w:rPr>
              <w:t> </w:t>
            </w:r>
            <w:r>
              <w:rPr>
                <w:sz w:val="22"/>
              </w:rPr>
              <w:t>of</w:t>
            </w:r>
            <w:r>
              <w:rPr>
                <w:spacing w:val="-2"/>
                <w:sz w:val="22"/>
              </w:rPr>
              <w:t> </w:t>
            </w:r>
            <w:r>
              <w:rPr>
                <w:sz w:val="22"/>
              </w:rPr>
              <w:t>the</w:t>
            </w:r>
            <w:r>
              <w:rPr>
                <w:spacing w:val="-2"/>
                <w:sz w:val="22"/>
              </w:rPr>
              <w:t> </w:t>
            </w:r>
            <w:r>
              <w:rPr>
                <w:sz w:val="22"/>
              </w:rPr>
              <w:t>results; statistics</w:t>
            </w:r>
            <w:r>
              <w:rPr>
                <w:spacing w:val="-13"/>
                <w:sz w:val="22"/>
              </w:rPr>
              <w:t> </w:t>
            </w:r>
            <w:r>
              <w:rPr>
                <w:sz w:val="22"/>
              </w:rPr>
              <w:t>are</w:t>
            </w:r>
            <w:r>
              <w:rPr>
                <w:spacing w:val="-12"/>
                <w:sz w:val="22"/>
              </w:rPr>
              <w:t> </w:t>
            </w:r>
            <w:r>
              <w:rPr>
                <w:sz w:val="22"/>
              </w:rPr>
              <w:t>missing</w:t>
            </w:r>
            <w:r>
              <w:rPr>
                <w:spacing w:val="-13"/>
                <w:sz w:val="22"/>
              </w:rPr>
              <w:t> </w:t>
            </w:r>
            <w:r>
              <w:rPr>
                <w:sz w:val="22"/>
              </w:rPr>
              <w:t>from the results section.</w:t>
            </w:r>
          </w:p>
        </w:tc>
      </w:tr>
      <w:tr>
        <w:trPr>
          <w:trHeight w:val="1540" w:hRule="atLeast"/>
        </w:trPr>
        <w:tc>
          <w:tcPr>
            <w:tcW w:w="1819" w:type="dxa"/>
            <w:vMerge/>
            <w:tcBorders>
              <w:top w:val="nil"/>
            </w:tcBorders>
          </w:tcPr>
          <w:p>
            <w:pPr>
              <w:rPr>
                <w:sz w:val="2"/>
                <w:szCs w:val="2"/>
              </w:rPr>
            </w:pPr>
          </w:p>
        </w:tc>
        <w:tc>
          <w:tcPr>
            <w:tcW w:w="2669" w:type="dxa"/>
          </w:tcPr>
          <w:p>
            <w:pPr>
              <w:pStyle w:val="TableParagraph"/>
              <w:spacing w:line="266" w:lineRule="exact"/>
              <w:ind w:left="95"/>
              <w:rPr>
                <w:sz w:val="22"/>
              </w:rPr>
            </w:pPr>
            <w:r>
              <w:rPr>
                <w:sz w:val="22"/>
              </w:rPr>
              <w:t>2</w:t>
            </w:r>
            <w:r>
              <w:rPr>
                <w:spacing w:val="-1"/>
                <w:sz w:val="22"/>
              </w:rPr>
              <w:t> </w:t>
            </w:r>
            <w:r>
              <w:rPr>
                <w:spacing w:val="-2"/>
                <w:sz w:val="22"/>
              </w:rPr>
              <w:t>points</w:t>
            </w:r>
          </w:p>
          <w:p>
            <w:pPr>
              <w:pStyle w:val="TableParagraph"/>
              <w:spacing w:before="0"/>
              <w:ind w:left="95"/>
              <w:rPr>
                <w:sz w:val="22"/>
              </w:rPr>
            </w:pPr>
            <w:r>
              <w:rPr>
                <w:sz w:val="22"/>
              </w:rPr>
              <w:t>Tables &amp; figures are clear, informative, properly labeled,</w:t>
            </w:r>
            <w:r>
              <w:rPr>
                <w:spacing w:val="-13"/>
                <w:sz w:val="22"/>
              </w:rPr>
              <w:t> </w:t>
            </w:r>
            <w:r>
              <w:rPr>
                <w:sz w:val="22"/>
              </w:rPr>
              <w:t>and</w:t>
            </w:r>
            <w:r>
              <w:rPr>
                <w:spacing w:val="-12"/>
                <w:sz w:val="22"/>
              </w:rPr>
              <w:t> </w:t>
            </w:r>
            <w:r>
              <w:rPr>
                <w:sz w:val="22"/>
              </w:rPr>
              <w:t>appropriately referenced in the text.</w:t>
            </w:r>
          </w:p>
        </w:tc>
        <w:tc>
          <w:tcPr>
            <w:tcW w:w="2669" w:type="dxa"/>
          </w:tcPr>
          <w:p>
            <w:pPr>
              <w:pStyle w:val="TableParagraph"/>
              <w:spacing w:line="266" w:lineRule="exact"/>
              <w:rPr>
                <w:sz w:val="22"/>
              </w:rPr>
            </w:pPr>
            <w:r>
              <w:rPr>
                <w:sz w:val="22"/>
              </w:rPr>
              <w:t>1</w:t>
            </w:r>
            <w:r>
              <w:rPr>
                <w:spacing w:val="-1"/>
                <w:sz w:val="22"/>
              </w:rPr>
              <w:t> </w:t>
            </w:r>
            <w:r>
              <w:rPr>
                <w:spacing w:val="-4"/>
                <w:sz w:val="22"/>
              </w:rPr>
              <w:t>point</w:t>
            </w:r>
          </w:p>
          <w:p>
            <w:pPr>
              <w:pStyle w:val="TableParagraph"/>
              <w:spacing w:before="0"/>
              <w:ind w:right="89"/>
              <w:rPr>
                <w:sz w:val="22"/>
              </w:rPr>
            </w:pPr>
            <w:r>
              <w:rPr>
                <w:sz w:val="22"/>
              </w:rPr>
              <w:t>Tables &amp; figures are clear and informative but may not</w:t>
            </w:r>
            <w:r>
              <w:rPr>
                <w:spacing w:val="-9"/>
                <w:sz w:val="22"/>
              </w:rPr>
              <w:t> </w:t>
            </w:r>
            <w:r>
              <w:rPr>
                <w:sz w:val="22"/>
              </w:rPr>
              <w:t>be</w:t>
            </w:r>
            <w:r>
              <w:rPr>
                <w:spacing w:val="-9"/>
                <w:sz w:val="22"/>
              </w:rPr>
              <w:t> </w:t>
            </w:r>
            <w:r>
              <w:rPr>
                <w:sz w:val="22"/>
              </w:rPr>
              <w:t>properly</w:t>
            </w:r>
            <w:r>
              <w:rPr>
                <w:spacing w:val="-9"/>
                <w:sz w:val="22"/>
              </w:rPr>
              <w:t> </w:t>
            </w:r>
            <w:r>
              <w:rPr>
                <w:sz w:val="22"/>
              </w:rPr>
              <w:t>labeled</w:t>
            </w:r>
            <w:r>
              <w:rPr>
                <w:spacing w:val="-9"/>
                <w:sz w:val="22"/>
              </w:rPr>
              <w:t> </w:t>
            </w:r>
            <w:r>
              <w:rPr>
                <w:sz w:val="22"/>
              </w:rPr>
              <w:t>or referenced in the text.</w:t>
            </w:r>
          </w:p>
        </w:tc>
        <w:tc>
          <w:tcPr>
            <w:tcW w:w="2669" w:type="dxa"/>
          </w:tcPr>
          <w:p>
            <w:pPr>
              <w:pStyle w:val="TableParagraph"/>
              <w:spacing w:line="266" w:lineRule="exact"/>
              <w:rPr>
                <w:sz w:val="22"/>
              </w:rPr>
            </w:pPr>
            <w:r>
              <w:rPr>
                <w:sz w:val="22"/>
              </w:rPr>
              <w:t>0</w:t>
            </w:r>
            <w:r>
              <w:rPr>
                <w:spacing w:val="-1"/>
                <w:sz w:val="22"/>
              </w:rPr>
              <w:t> </w:t>
            </w:r>
            <w:r>
              <w:rPr>
                <w:spacing w:val="-2"/>
                <w:sz w:val="22"/>
              </w:rPr>
              <w:t>points</w:t>
            </w:r>
          </w:p>
          <w:p>
            <w:pPr>
              <w:pStyle w:val="TableParagraph"/>
              <w:spacing w:before="0"/>
              <w:ind w:right="89"/>
              <w:rPr>
                <w:sz w:val="22"/>
              </w:rPr>
            </w:pPr>
            <w:r>
              <w:rPr>
                <w:sz w:val="22"/>
              </w:rPr>
              <w:t>Tables and figures are missing or are directly copied</w:t>
            </w:r>
            <w:r>
              <w:rPr>
                <w:spacing w:val="-9"/>
                <w:sz w:val="22"/>
              </w:rPr>
              <w:t> </w:t>
            </w:r>
            <w:r>
              <w:rPr>
                <w:sz w:val="22"/>
              </w:rPr>
              <w:t>from</w:t>
            </w:r>
            <w:r>
              <w:rPr>
                <w:spacing w:val="-10"/>
                <w:sz w:val="22"/>
              </w:rPr>
              <w:t> </w:t>
            </w:r>
            <w:r>
              <w:rPr>
                <w:sz w:val="22"/>
              </w:rPr>
              <w:t>the</w:t>
            </w:r>
            <w:r>
              <w:rPr>
                <w:spacing w:val="-9"/>
                <w:sz w:val="22"/>
              </w:rPr>
              <w:t> </w:t>
            </w:r>
            <w:r>
              <w:rPr>
                <w:sz w:val="22"/>
              </w:rPr>
              <w:t>raw</w:t>
            </w:r>
            <w:r>
              <w:rPr>
                <w:spacing w:val="-10"/>
                <w:sz w:val="22"/>
              </w:rPr>
              <w:t> </w:t>
            </w:r>
            <w:r>
              <w:rPr>
                <w:sz w:val="22"/>
              </w:rPr>
              <w:t>data </w:t>
            </w:r>
            <w:r>
              <w:rPr>
                <w:spacing w:val="-2"/>
                <w:sz w:val="22"/>
              </w:rPr>
              <w:t>file.</w:t>
            </w:r>
          </w:p>
        </w:tc>
      </w:tr>
      <w:tr>
        <w:trPr>
          <w:trHeight w:val="1813" w:hRule="atLeast"/>
        </w:trPr>
        <w:tc>
          <w:tcPr>
            <w:tcW w:w="1819" w:type="dxa"/>
            <w:vMerge w:val="restart"/>
          </w:tcPr>
          <w:p>
            <w:pPr>
              <w:pStyle w:val="TableParagraph"/>
              <w:rPr>
                <w:b/>
                <w:sz w:val="22"/>
              </w:rPr>
            </w:pPr>
            <w:r>
              <w:rPr>
                <w:b/>
                <w:spacing w:val="-2"/>
                <w:sz w:val="22"/>
              </w:rPr>
              <w:t>DISCUSSION</w:t>
            </w:r>
          </w:p>
          <w:p>
            <w:pPr>
              <w:pStyle w:val="TableParagraph"/>
              <w:spacing w:before="34"/>
              <w:ind w:left="0"/>
              <w:rPr>
                <w:sz w:val="22"/>
              </w:rPr>
            </w:pPr>
          </w:p>
          <w:p>
            <w:pPr>
              <w:pStyle w:val="TableParagraph"/>
              <w:spacing w:before="0"/>
              <w:rPr>
                <w:sz w:val="20"/>
              </w:rPr>
            </w:pPr>
            <w:r>
              <w:rPr>
                <w:sz w:val="20"/>
              </w:rPr>
              <w:t>4</w:t>
            </w:r>
            <w:r>
              <w:rPr>
                <w:spacing w:val="-4"/>
                <w:sz w:val="20"/>
              </w:rPr>
              <w:t> </w:t>
            </w:r>
            <w:r>
              <w:rPr>
                <w:sz w:val="20"/>
              </w:rPr>
              <w:t>Points</w:t>
            </w:r>
            <w:r>
              <w:rPr>
                <w:spacing w:val="-3"/>
                <w:sz w:val="20"/>
              </w:rPr>
              <w:t> </w:t>
            </w:r>
            <w:r>
              <w:rPr>
                <w:spacing w:val="-2"/>
                <w:sz w:val="20"/>
              </w:rPr>
              <w:t>Possible</w:t>
            </w:r>
          </w:p>
        </w:tc>
        <w:tc>
          <w:tcPr>
            <w:tcW w:w="2669" w:type="dxa"/>
          </w:tcPr>
          <w:p>
            <w:pPr>
              <w:pStyle w:val="TableParagraph"/>
              <w:ind w:left="95"/>
              <w:rPr>
                <w:sz w:val="22"/>
              </w:rPr>
            </w:pPr>
            <w:r>
              <w:rPr>
                <w:sz w:val="22"/>
              </w:rPr>
              <w:t>1</w:t>
            </w:r>
            <w:r>
              <w:rPr>
                <w:spacing w:val="-1"/>
                <w:sz w:val="22"/>
              </w:rPr>
              <w:t> </w:t>
            </w:r>
            <w:r>
              <w:rPr>
                <w:spacing w:val="-4"/>
                <w:sz w:val="22"/>
              </w:rPr>
              <w:t>point</w:t>
            </w:r>
          </w:p>
          <w:p>
            <w:pPr>
              <w:pStyle w:val="TableParagraph"/>
              <w:spacing w:before="0"/>
              <w:ind w:left="95" w:right="82"/>
              <w:rPr>
                <w:sz w:val="22"/>
              </w:rPr>
            </w:pPr>
            <w:r>
              <w:rPr>
                <w:sz w:val="22"/>
              </w:rPr>
              <w:t>States</w:t>
            </w:r>
            <w:r>
              <w:rPr>
                <w:spacing w:val="-5"/>
                <w:sz w:val="22"/>
              </w:rPr>
              <w:t> </w:t>
            </w:r>
            <w:r>
              <w:rPr>
                <w:sz w:val="22"/>
              </w:rPr>
              <w:t>how/why</w:t>
            </w:r>
            <w:r>
              <w:rPr>
                <w:spacing w:val="-5"/>
                <w:sz w:val="22"/>
              </w:rPr>
              <w:t> </w:t>
            </w:r>
            <w:r>
              <w:rPr>
                <w:sz w:val="22"/>
              </w:rPr>
              <w:t>the</w:t>
            </w:r>
            <w:r>
              <w:rPr>
                <w:spacing w:val="-5"/>
                <w:sz w:val="22"/>
              </w:rPr>
              <w:t> </w:t>
            </w:r>
            <w:r>
              <w:rPr>
                <w:sz w:val="22"/>
              </w:rPr>
              <w:t>results of the experiment justify the</w:t>
            </w:r>
            <w:r>
              <w:rPr>
                <w:spacing w:val="-12"/>
                <w:sz w:val="22"/>
              </w:rPr>
              <w:t> </w:t>
            </w:r>
            <w:r>
              <w:rPr>
                <w:sz w:val="22"/>
              </w:rPr>
              <w:t>conclusions</w:t>
            </w:r>
            <w:r>
              <w:rPr>
                <w:spacing w:val="-12"/>
                <w:sz w:val="22"/>
              </w:rPr>
              <w:t> </w:t>
            </w:r>
            <w:r>
              <w:rPr>
                <w:sz w:val="22"/>
              </w:rPr>
              <w:t>and</w:t>
            </w:r>
            <w:r>
              <w:rPr>
                <w:spacing w:val="-12"/>
                <w:sz w:val="22"/>
              </w:rPr>
              <w:t> </w:t>
            </w:r>
            <w:r>
              <w:rPr>
                <w:sz w:val="22"/>
              </w:rPr>
              <w:t>explain whether they support or reject the hypotheses.</w:t>
            </w:r>
          </w:p>
        </w:tc>
        <w:tc>
          <w:tcPr>
            <w:tcW w:w="2669" w:type="dxa"/>
          </w:tcPr>
          <w:p>
            <w:pPr>
              <w:pStyle w:val="TableParagraph"/>
              <w:rPr>
                <w:sz w:val="22"/>
              </w:rPr>
            </w:pPr>
            <w:r>
              <w:rPr>
                <w:sz w:val="22"/>
              </w:rPr>
              <w:t>0.5</w:t>
            </w:r>
            <w:r>
              <w:rPr>
                <w:spacing w:val="-3"/>
                <w:sz w:val="22"/>
              </w:rPr>
              <w:t> </w:t>
            </w:r>
            <w:r>
              <w:rPr>
                <w:spacing w:val="-2"/>
                <w:sz w:val="22"/>
              </w:rPr>
              <w:t>points</w:t>
            </w:r>
          </w:p>
          <w:p>
            <w:pPr>
              <w:pStyle w:val="TableParagraph"/>
              <w:spacing w:before="0"/>
              <w:rPr>
                <w:sz w:val="22"/>
              </w:rPr>
            </w:pPr>
            <w:r>
              <w:rPr>
                <w:sz w:val="22"/>
              </w:rPr>
              <w:t>Hypotheses are clearly supported/rejected but inadequate</w:t>
            </w:r>
            <w:r>
              <w:rPr>
                <w:spacing w:val="-13"/>
                <w:sz w:val="22"/>
              </w:rPr>
              <w:t> </w:t>
            </w:r>
            <w:r>
              <w:rPr>
                <w:sz w:val="22"/>
              </w:rPr>
              <w:t>justification</w:t>
            </w:r>
            <w:r>
              <w:rPr>
                <w:spacing w:val="-12"/>
                <w:sz w:val="22"/>
              </w:rPr>
              <w:t> </w:t>
            </w:r>
            <w:r>
              <w:rPr>
                <w:sz w:val="22"/>
              </w:rPr>
              <w:t>is </w:t>
            </w:r>
            <w:r>
              <w:rPr>
                <w:spacing w:val="-2"/>
                <w:sz w:val="22"/>
              </w:rPr>
              <w:t>provided</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ind w:right="158"/>
              <w:rPr>
                <w:sz w:val="22"/>
              </w:rPr>
            </w:pPr>
            <w:r>
              <w:rPr>
                <w:sz w:val="22"/>
              </w:rPr>
              <w:t>Conclusions</w:t>
            </w:r>
            <w:r>
              <w:rPr>
                <w:spacing w:val="-13"/>
                <w:sz w:val="22"/>
              </w:rPr>
              <w:t> </w:t>
            </w:r>
            <w:r>
              <w:rPr>
                <w:sz w:val="22"/>
              </w:rPr>
              <w:t>are</w:t>
            </w:r>
            <w:r>
              <w:rPr>
                <w:spacing w:val="-12"/>
                <w:sz w:val="22"/>
              </w:rPr>
              <w:t> </w:t>
            </w:r>
            <w:r>
              <w:rPr>
                <w:sz w:val="22"/>
              </w:rPr>
              <w:t>stated</w:t>
            </w:r>
            <w:r>
              <w:rPr>
                <w:spacing w:val="-13"/>
                <w:sz w:val="22"/>
              </w:rPr>
              <w:t> </w:t>
            </w:r>
            <w:r>
              <w:rPr>
                <w:sz w:val="22"/>
              </w:rPr>
              <w:t>but are not connected to the results. Hypotheses are supported/rejected with no justification.</w:t>
            </w:r>
          </w:p>
        </w:tc>
      </w:tr>
      <w:tr>
        <w:trPr>
          <w:trHeight w:val="2077" w:hRule="atLeast"/>
        </w:trPr>
        <w:tc>
          <w:tcPr>
            <w:tcW w:w="1819" w:type="dxa"/>
            <w:vMerge/>
            <w:tcBorders>
              <w:top w:val="nil"/>
            </w:tcBorders>
          </w:tcPr>
          <w:p>
            <w:pPr>
              <w:rPr>
                <w:sz w:val="2"/>
                <w:szCs w:val="2"/>
              </w:rPr>
            </w:pPr>
          </w:p>
        </w:tc>
        <w:tc>
          <w:tcPr>
            <w:tcW w:w="2669" w:type="dxa"/>
          </w:tcPr>
          <w:p>
            <w:pPr>
              <w:pStyle w:val="TableParagraph"/>
              <w:ind w:left="95"/>
              <w:rPr>
                <w:sz w:val="22"/>
              </w:rPr>
            </w:pPr>
            <w:r>
              <w:rPr>
                <w:sz w:val="22"/>
              </w:rPr>
              <w:t>2</w:t>
            </w:r>
            <w:r>
              <w:rPr>
                <w:spacing w:val="-1"/>
                <w:sz w:val="22"/>
              </w:rPr>
              <w:t> </w:t>
            </w:r>
            <w:r>
              <w:rPr>
                <w:spacing w:val="-2"/>
                <w:sz w:val="22"/>
              </w:rPr>
              <w:t>points</w:t>
            </w:r>
          </w:p>
          <w:p>
            <w:pPr>
              <w:pStyle w:val="TableParagraph"/>
              <w:spacing w:before="0"/>
              <w:ind w:left="95" w:right="89"/>
              <w:rPr>
                <w:sz w:val="22"/>
              </w:rPr>
            </w:pPr>
            <w:r>
              <w:rPr>
                <w:sz w:val="22"/>
              </w:rPr>
              <w:t>Connects</w:t>
            </w:r>
            <w:r>
              <w:rPr>
                <w:spacing w:val="-5"/>
                <w:sz w:val="22"/>
              </w:rPr>
              <w:t> </w:t>
            </w:r>
            <w:r>
              <w:rPr>
                <w:sz w:val="22"/>
              </w:rPr>
              <w:t>the</w:t>
            </w:r>
            <w:r>
              <w:rPr>
                <w:spacing w:val="-5"/>
                <w:sz w:val="22"/>
              </w:rPr>
              <w:t> </w:t>
            </w:r>
            <w:r>
              <w:rPr>
                <w:sz w:val="22"/>
              </w:rPr>
              <w:t>results</w:t>
            </w:r>
            <w:r>
              <w:rPr>
                <w:spacing w:val="-5"/>
                <w:sz w:val="22"/>
              </w:rPr>
              <w:t> </w:t>
            </w:r>
            <w:r>
              <w:rPr>
                <w:sz w:val="22"/>
              </w:rPr>
              <w:t>to</w:t>
            </w:r>
            <w:r>
              <w:rPr>
                <w:spacing w:val="-5"/>
                <w:sz w:val="22"/>
              </w:rPr>
              <w:t> </w:t>
            </w:r>
            <w:r>
              <w:rPr>
                <w:sz w:val="22"/>
              </w:rPr>
              <w:t>our understanding of the gut microbiome including details about metabolism, other</w:t>
            </w:r>
            <w:r>
              <w:rPr>
                <w:spacing w:val="-13"/>
                <w:sz w:val="22"/>
              </w:rPr>
              <w:t> </w:t>
            </w:r>
            <w:r>
              <w:rPr>
                <w:sz w:val="22"/>
              </w:rPr>
              <w:t>influences</w:t>
            </w:r>
            <w:r>
              <w:rPr>
                <w:spacing w:val="-12"/>
                <w:sz w:val="22"/>
              </w:rPr>
              <w:t> </w:t>
            </w:r>
            <w:r>
              <w:rPr>
                <w:sz w:val="22"/>
              </w:rPr>
              <w:t>on</w:t>
            </w:r>
            <w:r>
              <w:rPr>
                <w:spacing w:val="-12"/>
                <w:sz w:val="22"/>
              </w:rPr>
              <w:t> </w:t>
            </w:r>
            <w:r>
              <w:rPr>
                <w:sz w:val="22"/>
              </w:rPr>
              <w:t>results, and potential applications</w:t>
            </w:r>
          </w:p>
        </w:tc>
        <w:tc>
          <w:tcPr>
            <w:tcW w:w="2669" w:type="dxa"/>
          </w:tcPr>
          <w:p>
            <w:pPr>
              <w:pStyle w:val="TableParagraph"/>
              <w:rPr>
                <w:sz w:val="22"/>
              </w:rPr>
            </w:pPr>
            <w:r>
              <w:rPr>
                <w:sz w:val="22"/>
              </w:rPr>
              <w:t>1.5</w:t>
            </w:r>
            <w:r>
              <w:rPr>
                <w:spacing w:val="-3"/>
                <w:sz w:val="22"/>
              </w:rPr>
              <w:t> </w:t>
            </w:r>
            <w:r>
              <w:rPr>
                <w:spacing w:val="-2"/>
                <w:sz w:val="22"/>
              </w:rPr>
              <w:t>points</w:t>
            </w:r>
          </w:p>
          <w:p>
            <w:pPr>
              <w:pStyle w:val="TableParagraph"/>
              <w:spacing w:before="0"/>
              <w:ind w:right="169"/>
              <w:rPr>
                <w:sz w:val="22"/>
              </w:rPr>
            </w:pPr>
            <w:r>
              <w:rPr>
                <w:sz w:val="22"/>
              </w:rPr>
              <w:t>Partial</w:t>
            </w:r>
            <w:r>
              <w:rPr>
                <w:spacing w:val="-13"/>
                <w:sz w:val="22"/>
              </w:rPr>
              <w:t> </w:t>
            </w:r>
            <w:r>
              <w:rPr>
                <w:sz w:val="22"/>
              </w:rPr>
              <w:t>effort</w:t>
            </w:r>
            <w:r>
              <w:rPr>
                <w:spacing w:val="-12"/>
                <w:sz w:val="22"/>
              </w:rPr>
              <w:t> </w:t>
            </w:r>
            <w:r>
              <w:rPr>
                <w:sz w:val="22"/>
              </w:rPr>
              <w:t>to</w:t>
            </w:r>
            <w:r>
              <w:rPr>
                <w:spacing w:val="-13"/>
                <w:sz w:val="22"/>
              </w:rPr>
              <w:t> </w:t>
            </w:r>
            <w:r>
              <w:rPr>
                <w:sz w:val="22"/>
              </w:rPr>
              <w:t>make larger connections.</w:t>
            </w:r>
          </w:p>
        </w:tc>
        <w:tc>
          <w:tcPr>
            <w:tcW w:w="2669" w:type="dxa"/>
          </w:tcPr>
          <w:p>
            <w:pPr>
              <w:pStyle w:val="TableParagraph"/>
              <w:rPr>
                <w:sz w:val="22"/>
              </w:rPr>
            </w:pPr>
            <w:r>
              <w:rPr>
                <w:sz w:val="22"/>
              </w:rPr>
              <w:t>1</w:t>
            </w:r>
            <w:r>
              <w:rPr>
                <w:spacing w:val="-3"/>
                <w:sz w:val="22"/>
              </w:rPr>
              <w:t> </w:t>
            </w:r>
            <w:r>
              <w:rPr>
                <w:sz w:val="22"/>
              </w:rPr>
              <w:t>point</w:t>
            </w:r>
            <w:r>
              <w:rPr>
                <w:spacing w:val="-3"/>
                <w:sz w:val="22"/>
              </w:rPr>
              <w:t> </w:t>
            </w:r>
            <w:r>
              <w:rPr>
                <w:sz w:val="22"/>
              </w:rPr>
              <w:t>or</w:t>
            </w:r>
            <w:r>
              <w:rPr>
                <w:spacing w:val="-2"/>
                <w:sz w:val="22"/>
              </w:rPr>
              <w:t> </w:t>
            </w:r>
            <w:r>
              <w:rPr>
                <w:spacing w:val="-4"/>
                <w:sz w:val="22"/>
              </w:rPr>
              <w:t>less</w:t>
            </w:r>
          </w:p>
          <w:p>
            <w:pPr>
              <w:pStyle w:val="TableParagraph"/>
              <w:spacing w:before="0"/>
              <w:ind w:right="158"/>
              <w:rPr>
                <w:sz w:val="22"/>
              </w:rPr>
            </w:pPr>
            <w:r>
              <w:rPr>
                <w:sz w:val="22"/>
              </w:rPr>
              <w:t>There may be minimal or no description of influences on the results, applications</w:t>
            </w:r>
            <w:r>
              <w:rPr>
                <w:spacing w:val="-13"/>
                <w:sz w:val="22"/>
              </w:rPr>
              <w:t> </w:t>
            </w:r>
            <w:r>
              <w:rPr>
                <w:sz w:val="22"/>
              </w:rPr>
              <w:t>to</w:t>
            </w:r>
            <w:r>
              <w:rPr>
                <w:spacing w:val="-12"/>
                <w:sz w:val="22"/>
              </w:rPr>
              <w:t> </w:t>
            </w:r>
            <w:r>
              <w:rPr>
                <w:sz w:val="22"/>
              </w:rPr>
              <w:t>the</w:t>
            </w:r>
            <w:r>
              <w:rPr>
                <w:spacing w:val="-13"/>
                <w:sz w:val="22"/>
              </w:rPr>
              <w:t> </w:t>
            </w:r>
            <w:r>
              <w:rPr>
                <w:sz w:val="22"/>
              </w:rPr>
              <w:t>natural world and sources of </w:t>
            </w:r>
            <w:r>
              <w:rPr>
                <w:spacing w:val="-2"/>
                <w:sz w:val="22"/>
              </w:rPr>
              <w:t>error/limitations</w:t>
            </w:r>
          </w:p>
        </w:tc>
      </w:tr>
      <w:tr>
        <w:trPr>
          <w:trHeight w:val="1276" w:hRule="atLeast"/>
        </w:trPr>
        <w:tc>
          <w:tcPr>
            <w:tcW w:w="1819" w:type="dxa"/>
            <w:vMerge/>
            <w:tcBorders>
              <w:top w:val="nil"/>
            </w:tcBorders>
          </w:tcPr>
          <w:p>
            <w:pPr>
              <w:rPr>
                <w:sz w:val="2"/>
                <w:szCs w:val="2"/>
              </w:rPr>
            </w:pPr>
          </w:p>
        </w:tc>
        <w:tc>
          <w:tcPr>
            <w:tcW w:w="2669" w:type="dxa"/>
          </w:tcPr>
          <w:p>
            <w:pPr>
              <w:pStyle w:val="TableParagraph"/>
              <w:ind w:left="95"/>
              <w:jc w:val="both"/>
              <w:rPr>
                <w:sz w:val="22"/>
              </w:rPr>
            </w:pPr>
            <w:r>
              <w:rPr>
                <w:sz w:val="22"/>
              </w:rPr>
              <w:t>1</w:t>
            </w:r>
            <w:r>
              <w:rPr>
                <w:spacing w:val="-1"/>
                <w:sz w:val="22"/>
              </w:rPr>
              <w:t> </w:t>
            </w:r>
            <w:r>
              <w:rPr>
                <w:spacing w:val="-4"/>
                <w:sz w:val="22"/>
              </w:rPr>
              <w:t>point</w:t>
            </w:r>
          </w:p>
          <w:p>
            <w:pPr>
              <w:pStyle w:val="TableParagraph"/>
              <w:spacing w:before="0"/>
              <w:ind w:left="95" w:right="209"/>
              <w:jc w:val="both"/>
              <w:rPr>
                <w:sz w:val="22"/>
              </w:rPr>
            </w:pPr>
            <w:r>
              <w:rPr>
                <w:sz w:val="22"/>
              </w:rPr>
              <w:t>Good</w:t>
            </w:r>
            <w:r>
              <w:rPr>
                <w:spacing w:val="-9"/>
                <w:sz w:val="22"/>
              </w:rPr>
              <w:t> </w:t>
            </w:r>
            <w:r>
              <w:rPr>
                <w:sz w:val="22"/>
              </w:rPr>
              <w:t>plan</w:t>
            </w:r>
            <w:r>
              <w:rPr>
                <w:spacing w:val="-9"/>
                <w:sz w:val="22"/>
              </w:rPr>
              <w:t> </w:t>
            </w:r>
            <w:r>
              <w:rPr>
                <w:sz w:val="22"/>
              </w:rPr>
              <w:t>for</w:t>
            </w:r>
            <w:r>
              <w:rPr>
                <w:spacing w:val="-9"/>
                <w:sz w:val="22"/>
              </w:rPr>
              <w:t> </w:t>
            </w:r>
            <w:r>
              <w:rPr>
                <w:sz w:val="22"/>
              </w:rPr>
              <w:t>future</w:t>
            </w:r>
            <w:r>
              <w:rPr>
                <w:spacing w:val="-9"/>
                <w:sz w:val="22"/>
              </w:rPr>
              <w:t> </w:t>
            </w:r>
            <w:r>
              <w:rPr>
                <w:sz w:val="22"/>
              </w:rPr>
              <w:t>work and</w:t>
            </w:r>
            <w:r>
              <w:rPr>
                <w:spacing w:val="-13"/>
                <w:sz w:val="22"/>
              </w:rPr>
              <w:t> </w:t>
            </w:r>
            <w:r>
              <w:rPr>
                <w:sz w:val="22"/>
              </w:rPr>
              <w:t>identifying/correcting sources of error</w:t>
            </w:r>
          </w:p>
        </w:tc>
        <w:tc>
          <w:tcPr>
            <w:tcW w:w="2669" w:type="dxa"/>
          </w:tcPr>
          <w:p>
            <w:pPr>
              <w:pStyle w:val="TableParagraph"/>
              <w:jc w:val="both"/>
              <w:rPr>
                <w:sz w:val="22"/>
              </w:rPr>
            </w:pPr>
            <w:r>
              <w:rPr>
                <w:sz w:val="22"/>
              </w:rPr>
              <w:t>0.5</w:t>
            </w:r>
            <w:r>
              <w:rPr>
                <w:spacing w:val="-3"/>
                <w:sz w:val="22"/>
              </w:rPr>
              <w:t> </w:t>
            </w:r>
            <w:r>
              <w:rPr>
                <w:spacing w:val="-2"/>
                <w:sz w:val="22"/>
              </w:rPr>
              <w:t>points</w:t>
            </w:r>
          </w:p>
          <w:p>
            <w:pPr>
              <w:pStyle w:val="TableParagraph"/>
              <w:spacing w:before="0"/>
              <w:ind w:right="704"/>
              <w:jc w:val="both"/>
              <w:rPr>
                <w:sz w:val="22"/>
              </w:rPr>
            </w:pPr>
            <w:r>
              <w:rPr>
                <w:sz w:val="22"/>
              </w:rPr>
              <w:t>Plans</w:t>
            </w:r>
            <w:r>
              <w:rPr>
                <w:spacing w:val="-7"/>
                <w:sz w:val="22"/>
              </w:rPr>
              <w:t> </w:t>
            </w:r>
            <w:r>
              <w:rPr>
                <w:sz w:val="22"/>
              </w:rPr>
              <w:t>and</w:t>
            </w:r>
            <w:r>
              <w:rPr>
                <w:spacing w:val="-7"/>
                <w:sz w:val="22"/>
              </w:rPr>
              <w:t> </w:t>
            </w:r>
            <w:r>
              <w:rPr>
                <w:sz w:val="22"/>
              </w:rPr>
              <w:t>sources</w:t>
            </w:r>
            <w:r>
              <w:rPr>
                <w:spacing w:val="-7"/>
                <w:sz w:val="22"/>
              </w:rPr>
              <w:t> </w:t>
            </w:r>
            <w:r>
              <w:rPr>
                <w:sz w:val="22"/>
              </w:rPr>
              <w:t>of error/limitations</w:t>
            </w:r>
            <w:r>
              <w:rPr>
                <w:spacing w:val="-13"/>
                <w:sz w:val="22"/>
              </w:rPr>
              <w:t> </w:t>
            </w:r>
            <w:r>
              <w:rPr>
                <w:sz w:val="22"/>
              </w:rPr>
              <w:t>are explained</w:t>
            </w:r>
            <w:r>
              <w:rPr>
                <w:spacing w:val="-6"/>
                <w:sz w:val="22"/>
              </w:rPr>
              <w:t> </w:t>
            </w:r>
            <w:r>
              <w:rPr>
                <w:sz w:val="22"/>
              </w:rPr>
              <w:t>but</w:t>
            </w:r>
            <w:r>
              <w:rPr>
                <w:spacing w:val="-6"/>
                <w:sz w:val="22"/>
              </w:rPr>
              <w:t> </w:t>
            </w:r>
            <w:r>
              <w:rPr>
                <w:spacing w:val="-2"/>
                <w:sz w:val="22"/>
              </w:rPr>
              <w:t>briefly</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rPr>
                <w:sz w:val="22"/>
              </w:rPr>
            </w:pPr>
            <w:r>
              <w:rPr>
                <w:sz w:val="22"/>
              </w:rPr>
              <w:t>Future</w:t>
            </w:r>
            <w:r>
              <w:rPr>
                <w:spacing w:val="-9"/>
                <w:sz w:val="22"/>
              </w:rPr>
              <w:t> </w:t>
            </w:r>
            <w:r>
              <w:rPr>
                <w:sz w:val="22"/>
              </w:rPr>
              <w:t>plans</w:t>
            </w:r>
            <w:r>
              <w:rPr>
                <w:spacing w:val="-9"/>
                <w:sz w:val="22"/>
              </w:rPr>
              <w:t> </w:t>
            </w:r>
            <w:r>
              <w:rPr>
                <w:sz w:val="22"/>
              </w:rPr>
              <w:t>are</w:t>
            </w:r>
            <w:r>
              <w:rPr>
                <w:spacing w:val="-9"/>
                <w:sz w:val="22"/>
              </w:rPr>
              <w:t> </w:t>
            </w:r>
            <w:r>
              <w:rPr>
                <w:sz w:val="22"/>
              </w:rPr>
              <w:t>not</w:t>
            </w:r>
            <w:r>
              <w:rPr>
                <w:spacing w:val="-9"/>
                <w:sz w:val="22"/>
              </w:rPr>
              <w:t> </w:t>
            </w:r>
            <w:r>
              <w:rPr>
                <w:sz w:val="22"/>
              </w:rPr>
              <w:t>well thought out or missing</w:t>
            </w:r>
          </w:p>
        </w:tc>
      </w:tr>
      <w:tr>
        <w:trPr>
          <w:trHeight w:val="1343" w:hRule="atLeast"/>
        </w:trPr>
        <w:tc>
          <w:tcPr>
            <w:tcW w:w="1819" w:type="dxa"/>
          </w:tcPr>
          <w:p>
            <w:pPr>
              <w:pStyle w:val="TableParagraph"/>
              <w:rPr>
                <w:b/>
                <w:sz w:val="22"/>
              </w:rPr>
            </w:pPr>
            <w:r>
              <w:rPr>
                <w:b/>
                <w:spacing w:val="-2"/>
                <w:sz w:val="22"/>
              </w:rPr>
              <w:t>LITERATURE</w:t>
            </w:r>
          </w:p>
          <w:p>
            <w:pPr>
              <w:pStyle w:val="TableParagraph"/>
              <w:spacing w:before="34"/>
              <w:ind w:left="0"/>
              <w:rPr>
                <w:sz w:val="22"/>
              </w:rPr>
            </w:pPr>
          </w:p>
          <w:p>
            <w:pPr>
              <w:pStyle w:val="TableParagraph"/>
              <w:spacing w:before="0"/>
              <w:rPr>
                <w:sz w:val="20"/>
              </w:rPr>
            </w:pPr>
            <w:r>
              <w:rPr>
                <w:sz w:val="20"/>
              </w:rPr>
              <w:t>1</w:t>
            </w:r>
            <w:r>
              <w:rPr>
                <w:spacing w:val="-5"/>
                <w:sz w:val="20"/>
              </w:rPr>
              <w:t> </w:t>
            </w:r>
            <w:r>
              <w:rPr>
                <w:sz w:val="20"/>
              </w:rPr>
              <w:t>Point</w:t>
            </w:r>
            <w:r>
              <w:rPr>
                <w:spacing w:val="-3"/>
                <w:sz w:val="20"/>
              </w:rPr>
              <w:t> </w:t>
            </w:r>
            <w:r>
              <w:rPr>
                <w:spacing w:val="-2"/>
                <w:sz w:val="20"/>
              </w:rPr>
              <w:t>Possible</w:t>
            </w:r>
          </w:p>
        </w:tc>
        <w:tc>
          <w:tcPr>
            <w:tcW w:w="2669" w:type="dxa"/>
          </w:tcPr>
          <w:p>
            <w:pPr>
              <w:pStyle w:val="TableParagraph"/>
              <w:ind w:left="95"/>
              <w:rPr>
                <w:sz w:val="22"/>
              </w:rPr>
            </w:pPr>
            <w:r>
              <w:rPr>
                <w:sz w:val="22"/>
              </w:rPr>
              <w:t>1</w:t>
            </w:r>
            <w:r>
              <w:rPr>
                <w:spacing w:val="-1"/>
                <w:sz w:val="22"/>
              </w:rPr>
              <w:t> </w:t>
            </w:r>
            <w:r>
              <w:rPr>
                <w:spacing w:val="-4"/>
                <w:sz w:val="22"/>
              </w:rPr>
              <w:t>point</w:t>
            </w:r>
          </w:p>
          <w:p>
            <w:pPr>
              <w:pStyle w:val="TableParagraph"/>
              <w:spacing w:before="0"/>
              <w:ind w:left="95"/>
              <w:rPr>
                <w:sz w:val="22"/>
              </w:rPr>
            </w:pPr>
            <w:r>
              <w:rPr>
                <w:sz w:val="22"/>
              </w:rPr>
              <w:t>Supporting resources are properly referenced in citations</w:t>
            </w:r>
            <w:r>
              <w:rPr>
                <w:spacing w:val="-10"/>
                <w:sz w:val="22"/>
              </w:rPr>
              <w:t> </w:t>
            </w:r>
            <w:r>
              <w:rPr>
                <w:sz w:val="22"/>
              </w:rPr>
              <w:t>and</w:t>
            </w:r>
            <w:r>
              <w:rPr>
                <w:spacing w:val="-9"/>
                <w:sz w:val="22"/>
              </w:rPr>
              <w:t> </w:t>
            </w:r>
            <w:r>
              <w:rPr>
                <w:sz w:val="22"/>
              </w:rPr>
              <w:t>end</w:t>
            </w:r>
            <w:r>
              <w:rPr>
                <w:spacing w:val="-10"/>
                <w:sz w:val="22"/>
              </w:rPr>
              <w:t> </w:t>
            </w:r>
            <w:r>
              <w:rPr>
                <w:sz w:val="22"/>
              </w:rPr>
              <w:t>of</w:t>
            </w:r>
            <w:r>
              <w:rPr>
                <w:spacing w:val="-10"/>
                <w:sz w:val="22"/>
              </w:rPr>
              <w:t> </w:t>
            </w:r>
            <w:r>
              <w:rPr>
                <w:sz w:val="22"/>
              </w:rPr>
              <w:t>report</w:t>
            </w:r>
          </w:p>
        </w:tc>
        <w:tc>
          <w:tcPr>
            <w:tcW w:w="2669" w:type="dxa"/>
          </w:tcPr>
          <w:p>
            <w:pPr>
              <w:pStyle w:val="TableParagraph"/>
              <w:rPr>
                <w:sz w:val="22"/>
              </w:rPr>
            </w:pPr>
            <w:r>
              <w:rPr>
                <w:sz w:val="22"/>
              </w:rPr>
              <w:t>0.5</w:t>
            </w:r>
            <w:r>
              <w:rPr>
                <w:spacing w:val="-3"/>
                <w:sz w:val="22"/>
              </w:rPr>
              <w:t> </w:t>
            </w:r>
            <w:r>
              <w:rPr>
                <w:spacing w:val="-2"/>
                <w:sz w:val="22"/>
              </w:rPr>
              <w:t>points</w:t>
            </w:r>
          </w:p>
          <w:p>
            <w:pPr>
              <w:pStyle w:val="TableParagraph"/>
              <w:spacing w:before="0"/>
              <w:rPr>
                <w:sz w:val="22"/>
              </w:rPr>
            </w:pPr>
            <w:r>
              <w:rPr>
                <w:sz w:val="22"/>
              </w:rPr>
              <w:t>Improper</w:t>
            </w:r>
            <w:r>
              <w:rPr>
                <w:spacing w:val="-6"/>
                <w:sz w:val="22"/>
              </w:rPr>
              <w:t> </w:t>
            </w:r>
            <w:r>
              <w:rPr>
                <w:sz w:val="22"/>
              </w:rPr>
              <w:t>format</w:t>
            </w:r>
            <w:r>
              <w:rPr>
                <w:spacing w:val="-5"/>
                <w:sz w:val="22"/>
              </w:rPr>
              <w:t> </w:t>
            </w:r>
            <w:r>
              <w:rPr>
                <w:sz w:val="22"/>
              </w:rPr>
              <w:t>or</w:t>
            </w:r>
            <w:r>
              <w:rPr>
                <w:spacing w:val="-5"/>
                <w:sz w:val="22"/>
              </w:rPr>
              <w:t> </w:t>
            </w:r>
            <w:r>
              <w:rPr>
                <w:spacing w:val="-2"/>
                <w:sz w:val="22"/>
              </w:rPr>
              <w:t>place</w:t>
            </w:r>
          </w:p>
        </w:tc>
        <w:tc>
          <w:tcPr>
            <w:tcW w:w="2669" w:type="dxa"/>
          </w:tcPr>
          <w:p>
            <w:pPr>
              <w:pStyle w:val="TableParagraph"/>
              <w:ind w:right="832"/>
              <w:rPr>
                <w:sz w:val="22"/>
              </w:rPr>
            </w:pPr>
            <w:r>
              <w:rPr>
                <w:sz w:val="22"/>
              </w:rPr>
              <w:t>0 points References</w:t>
            </w:r>
            <w:r>
              <w:rPr>
                <w:spacing w:val="-13"/>
                <w:sz w:val="22"/>
              </w:rPr>
              <w:t> </w:t>
            </w:r>
            <w:r>
              <w:rPr>
                <w:sz w:val="22"/>
              </w:rPr>
              <w:t>missing</w:t>
            </w:r>
          </w:p>
        </w:tc>
      </w:tr>
      <w:tr>
        <w:trPr>
          <w:trHeight w:val="1544" w:hRule="atLeast"/>
        </w:trPr>
        <w:tc>
          <w:tcPr>
            <w:tcW w:w="1819" w:type="dxa"/>
          </w:tcPr>
          <w:p>
            <w:pPr>
              <w:pStyle w:val="TableParagraph"/>
              <w:rPr>
                <w:b/>
                <w:sz w:val="22"/>
              </w:rPr>
            </w:pPr>
            <w:r>
              <w:rPr>
                <w:b/>
                <w:spacing w:val="-2"/>
                <w:sz w:val="22"/>
              </w:rPr>
              <w:t>FORMAT</w:t>
            </w:r>
          </w:p>
          <w:p>
            <w:pPr>
              <w:pStyle w:val="TableParagraph"/>
              <w:spacing w:before="34"/>
              <w:ind w:left="0"/>
              <w:rPr>
                <w:sz w:val="22"/>
              </w:rPr>
            </w:pPr>
          </w:p>
          <w:p>
            <w:pPr>
              <w:pStyle w:val="TableParagraph"/>
              <w:spacing w:before="0"/>
              <w:rPr>
                <w:sz w:val="20"/>
              </w:rPr>
            </w:pPr>
            <w:r>
              <w:rPr>
                <w:sz w:val="20"/>
              </w:rPr>
              <w:t>2</w:t>
            </w:r>
            <w:r>
              <w:rPr>
                <w:spacing w:val="-4"/>
                <w:sz w:val="20"/>
              </w:rPr>
              <w:t> </w:t>
            </w:r>
            <w:r>
              <w:rPr>
                <w:sz w:val="20"/>
              </w:rPr>
              <w:t>Points</w:t>
            </w:r>
            <w:r>
              <w:rPr>
                <w:spacing w:val="-3"/>
                <w:sz w:val="20"/>
              </w:rPr>
              <w:t> </w:t>
            </w:r>
            <w:r>
              <w:rPr>
                <w:spacing w:val="-2"/>
                <w:sz w:val="20"/>
              </w:rPr>
              <w:t>Possible</w:t>
            </w:r>
          </w:p>
        </w:tc>
        <w:tc>
          <w:tcPr>
            <w:tcW w:w="2669" w:type="dxa"/>
          </w:tcPr>
          <w:p>
            <w:pPr>
              <w:pStyle w:val="TableParagraph"/>
              <w:ind w:left="95"/>
              <w:rPr>
                <w:sz w:val="22"/>
              </w:rPr>
            </w:pPr>
            <w:r>
              <w:rPr>
                <w:sz w:val="22"/>
              </w:rPr>
              <w:t>2</w:t>
            </w:r>
            <w:r>
              <w:rPr>
                <w:spacing w:val="-1"/>
                <w:sz w:val="22"/>
              </w:rPr>
              <w:t> </w:t>
            </w:r>
            <w:r>
              <w:rPr>
                <w:spacing w:val="-2"/>
                <w:sz w:val="22"/>
              </w:rPr>
              <w:t>points</w:t>
            </w:r>
          </w:p>
          <w:p>
            <w:pPr>
              <w:pStyle w:val="TableParagraph"/>
              <w:spacing w:before="0"/>
              <w:ind w:left="95"/>
              <w:rPr>
                <w:sz w:val="22"/>
              </w:rPr>
            </w:pPr>
            <w:r>
              <w:rPr>
                <w:sz w:val="22"/>
              </w:rPr>
              <w:t>Follows the standard structure and sections, within</w:t>
            </w:r>
            <w:r>
              <w:rPr>
                <w:spacing w:val="-13"/>
                <w:sz w:val="22"/>
              </w:rPr>
              <w:t> </w:t>
            </w:r>
            <w:r>
              <w:rPr>
                <w:sz w:val="22"/>
              </w:rPr>
              <w:t>allotted</w:t>
            </w:r>
            <w:r>
              <w:rPr>
                <w:spacing w:val="-12"/>
                <w:sz w:val="22"/>
              </w:rPr>
              <w:t> </w:t>
            </w:r>
            <w:r>
              <w:rPr>
                <w:sz w:val="22"/>
              </w:rPr>
              <w:t>page</w:t>
            </w:r>
            <w:r>
              <w:rPr>
                <w:spacing w:val="-13"/>
                <w:sz w:val="22"/>
              </w:rPr>
              <w:t> </w:t>
            </w:r>
            <w:r>
              <w:rPr>
                <w:sz w:val="22"/>
              </w:rPr>
              <w:t>limit.</w:t>
            </w:r>
          </w:p>
        </w:tc>
        <w:tc>
          <w:tcPr>
            <w:tcW w:w="2669" w:type="dxa"/>
          </w:tcPr>
          <w:p>
            <w:pPr>
              <w:pStyle w:val="TableParagraph"/>
              <w:rPr>
                <w:sz w:val="22"/>
              </w:rPr>
            </w:pPr>
            <w:r>
              <w:rPr>
                <w:sz w:val="22"/>
              </w:rPr>
              <w:t>1</w:t>
            </w:r>
            <w:r>
              <w:rPr>
                <w:spacing w:val="-1"/>
                <w:sz w:val="22"/>
              </w:rPr>
              <w:t> </w:t>
            </w:r>
            <w:r>
              <w:rPr>
                <w:spacing w:val="-4"/>
                <w:sz w:val="22"/>
              </w:rPr>
              <w:t>point</w:t>
            </w:r>
          </w:p>
          <w:p>
            <w:pPr>
              <w:pStyle w:val="TableParagraph"/>
              <w:spacing w:before="0"/>
              <w:ind w:right="158"/>
              <w:rPr>
                <w:sz w:val="22"/>
              </w:rPr>
            </w:pPr>
            <w:r>
              <w:rPr>
                <w:sz w:val="22"/>
              </w:rPr>
              <w:t>Missing one of the formatting</w:t>
            </w:r>
            <w:r>
              <w:rPr>
                <w:spacing w:val="-13"/>
                <w:sz w:val="22"/>
              </w:rPr>
              <w:t> </w:t>
            </w:r>
            <w:r>
              <w:rPr>
                <w:sz w:val="22"/>
              </w:rPr>
              <w:t>criteria;</w:t>
            </w:r>
            <w:r>
              <w:rPr>
                <w:spacing w:val="-12"/>
                <w:sz w:val="22"/>
              </w:rPr>
              <w:t> </w:t>
            </w:r>
            <w:r>
              <w:rPr>
                <w:sz w:val="22"/>
              </w:rPr>
              <w:t>over the page limit by a half </w:t>
            </w:r>
            <w:r>
              <w:rPr>
                <w:spacing w:val="-4"/>
                <w:sz w:val="22"/>
              </w:rPr>
              <w:t>page</w:t>
            </w:r>
          </w:p>
        </w:tc>
        <w:tc>
          <w:tcPr>
            <w:tcW w:w="2669" w:type="dxa"/>
          </w:tcPr>
          <w:p>
            <w:pPr>
              <w:pStyle w:val="TableParagraph"/>
              <w:rPr>
                <w:sz w:val="22"/>
              </w:rPr>
            </w:pPr>
            <w:r>
              <w:rPr>
                <w:sz w:val="22"/>
              </w:rPr>
              <w:t>0</w:t>
            </w:r>
            <w:r>
              <w:rPr>
                <w:spacing w:val="-1"/>
                <w:sz w:val="22"/>
              </w:rPr>
              <w:t> </w:t>
            </w:r>
            <w:r>
              <w:rPr>
                <w:spacing w:val="-2"/>
                <w:sz w:val="22"/>
              </w:rPr>
              <w:t>points</w:t>
            </w:r>
          </w:p>
          <w:p>
            <w:pPr>
              <w:pStyle w:val="TableParagraph"/>
              <w:spacing w:before="0"/>
              <w:ind w:right="89"/>
              <w:rPr>
                <w:sz w:val="22"/>
              </w:rPr>
            </w:pPr>
            <w:r>
              <w:rPr>
                <w:sz w:val="22"/>
              </w:rPr>
              <w:t>Over the page limit by a page</w:t>
            </w:r>
            <w:r>
              <w:rPr>
                <w:spacing w:val="-10"/>
                <w:sz w:val="22"/>
              </w:rPr>
              <w:t> </w:t>
            </w:r>
            <w:r>
              <w:rPr>
                <w:sz w:val="22"/>
              </w:rPr>
              <w:t>or</w:t>
            </w:r>
            <w:r>
              <w:rPr>
                <w:spacing w:val="-10"/>
                <w:sz w:val="22"/>
              </w:rPr>
              <w:t> </w:t>
            </w:r>
            <w:r>
              <w:rPr>
                <w:sz w:val="22"/>
              </w:rPr>
              <w:t>more;</w:t>
            </w:r>
            <w:r>
              <w:rPr>
                <w:spacing w:val="-10"/>
                <w:sz w:val="22"/>
              </w:rPr>
              <w:t> </w:t>
            </w:r>
            <w:r>
              <w:rPr>
                <w:sz w:val="22"/>
              </w:rPr>
              <w:t>or</w:t>
            </w:r>
            <w:r>
              <w:rPr>
                <w:spacing w:val="-10"/>
                <w:sz w:val="22"/>
              </w:rPr>
              <w:t> </w:t>
            </w:r>
            <w:r>
              <w:rPr>
                <w:sz w:val="22"/>
              </w:rPr>
              <w:t>missing two or more of the formatting criteria</w:t>
            </w:r>
          </w:p>
        </w:tc>
      </w:tr>
      <w:tr>
        <w:trPr>
          <w:trHeight w:val="1808" w:hRule="atLeast"/>
        </w:trPr>
        <w:tc>
          <w:tcPr>
            <w:tcW w:w="1819" w:type="dxa"/>
          </w:tcPr>
          <w:p>
            <w:pPr>
              <w:pStyle w:val="TableParagraph"/>
              <w:rPr>
                <w:b/>
                <w:sz w:val="22"/>
              </w:rPr>
            </w:pPr>
            <w:r>
              <w:rPr>
                <w:b/>
                <w:spacing w:val="-2"/>
                <w:sz w:val="22"/>
              </w:rPr>
              <w:t>COHESION</w:t>
            </w:r>
          </w:p>
          <w:p>
            <w:pPr>
              <w:pStyle w:val="TableParagraph"/>
              <w:spacing w:before="5"/>
              <w:ind w:left="0"/>
              <w:rPr>
                <w:sz w:val="22"/>
              </w:rPr>
            </w:pPr>
          </w:p>
          <w:p>
            <w:pPr>
              <w:pStyle w:val="TableParagraph"/>
              <w:spacing w:before="0"/>
              <w:rPr>
                <w:sz w:val="20"/>
              </w:rPr>
            </w:pPr>
            <w:r>
              <w:rPr>
                <w:sz w:val="20"/>
              </w:rPr>
              <w:t>2</w:t>
            </w:r>
            <w:r>
              <w:rPr>
                <w:spacing w:val="-4"/>
                <w:sz w:val="20"/>
              </w:rPr>
              <w:t> </w:t>
            </w:r>
            <w:r>
              <w:rPr>
                <w:sz w:val="20"/>
              </w:rPr>
              <w:t>Points</w:t>
            </w:r>
            <w:r>
              <w:rPr>
                <w:spacing w:val="-3"/>
                <w:sz w:val="20"/>
              </w:rPr>
              <w:t> </w:t>
            </w:r>
            <w:r>
              <w:rPr>
                <w:spacing w:val="-2"/>
                <w:sz w:val="20"/>
              </w:rPr>
              <w:t>Possible</w:t>
            </w:r>
          </w:p>
        </w:tc>
        <w:tc>
          <w:tcPr>
            <w:tcW w:w="2669" w:type="dxa"/>
          </w:tcPr>
          <w:p>
            <w:pPr>
              <w:pStyle w:val="TableParagraph"/>
              <w:ind w:left="95"/>
              <w:rPr>
                <w:sz w:val="22"/>
              </w:rPr>
            </w:pPr>
            <w:r>
              <w:rPr>
                <w:sz w:val="22"/>
              </w:rPr>
              <w:t>2</w:t>
            </w:r>
            <w:r>
              <w:rPr>
                <w:spacing w:val="-1"/>
                <w:sz w:val="22"/>
              </w:rPr>
              <w:t> </w:t>
            </w:r>
            <w:r>
              <w:rPr>
                <w:spacing w:val="-2"/>
                <w:sz w:val="22"/>
              </w:rPr>
              <w:t>points</w:t>
            </w:r>
          </w:p>
          <w:p>
            <w:pPr>
              <w:pStyle w:val="TableParagraph"/>
              <w:spacing w:line="237" w:lineRule="auto" w:before="2"/>
              <w:ind w:left="95" w:right="89"/>
              <w:rPr>
                <w:sz w:val="22"/>
              </w:rPr>
            </w:pPr>
            <w:r>
              <w:rPr>
                <w:sz w:val="22"/>
              </w:rPr>
              <w:t>The report flows as a cohesive narrative and there</w:t>
            </w:r>
            <w:r>
              <w:rPr>
                <w:spacing w:val="-13"/>
                <w:sz w:val="22"/>
              </w:rPr>
              <w:t> </w:t>
            </w:r>
            <w:r>
              <w:rPr>
                <w:sz w:val="22"/>
              </w:rPr>
              <w:t>are</w:t>
            </w:r>
            <w:r>
              <w:rPr>
                <w:spacing w:val="-12"/>
                <w:sz w:val="22"/>
              </w:rPr>
              <w:t> </w:t>
            </w:r>
            <w:r>
              <w:rPr>
                <w:sz w:val="22"/>
              </w:rPr>
              <w:t>minimal</w:t>
            </w:r>
            <w:r>
              <w:rPr>
                <w:spacing w:val="-12"/>
                <w:sz w:val="22"/>
              </w:rPr>
              <w:t> </w:t>
            </w:r>
            <w:r>
              <w:rPr>
                <w:sz w:val="22"/>
              </w:rPr>
              <w:t>spelling or grammatical errors</w:t>
            </w:r>
          </w:p>
        </w:tc>
        <w:tc>
          <w:tcPr>
            <w:tcW w:w="2669" w:type="dxa"/>
          </w:tcPr>
          <w:p>
            <w:pPr>
              <w:pStyle w:val="TableParagraph"/>
              <w:rPr>
                <w:sz w:val="22"/>
              </w:rPr>
            </w:pPr>
            <w:r>
              <w:rPr>
                <w:sz w:val="22"/>
              </w:rPr>
              <w:t>1</w:t>
            </w:r>
            <w:r>
              <w:rPr>
                <w:spacing w:val="-1"/>
                <w:sz w:val="22"/>
              </w:rPr>
              <w:t> </w:t>
            </w:r>
            <w:r>
              <w:rPr>
                <w:spacing w:val="-4"/>
                <w:sz w:val="22"/>
              </w:rPr>
              <w:t>point</w:t>
            </w:r>
          </w:p>
          <w:p>
            <w:pPr>
              <w:pStyle w:val="TableParagraph"/>
              <w:spacing w:before="0"/>
              <w:rPr>
                <w:sz w:val="22"/>
              </w:rPr>
            </w:pPr>
            <w:r>
              <w:rPr>
                <w:sz w:val="22"/>
              </w:rPr>
              <w:t>There is some disconnect between sections of the report</w:t>
            </w:r>
            <w:r>
              <w:rPr>
                <w:spacing w:val="-10"/>
                <w:sz w:val="22"/>
              </w:rPr>
              <w:t> </w:t>
            </w:r>
            <w:r>
              <w:rPr>
                <w:sz w:val="22"/>
              </w:rPr>
              <w:t>and</w:t>
            </w:r>
            <w:r>
              <w:rPr>
                <w:spacing w:val="-10"/>
                <w:sz w:val="22"/>
              </w:rPr>
              <w:t> </w:t>
            </w:r>
            <w:r>
              <w:rPr>
                <w:sz w:val="22"/>
              </w:rPr>
              <w:t>there</w:t>
            </w:r>
            <w:r>
              <w:rPr>
                <w:spacing w:val="-10"/>
                <w:sz w:val="22"/>
              </w:rPr>
              <w:t> </w:t>
            </w:r>
            <w:r>
              <w:rPr>
                <w:sz w:val="22"/>
              </w:rPr>
              <w:t>are</w:t>
            </w:r>
            <w:r>
              <w:rPr>
                <w:spacing w:val="-10"/>
                <w:sz w:val="22"/>
              </w:rPr>
              <w:t> </w:t>
            </w:r>
            <w:r>
              <w:rPr>
                <w:sz w:val="22"/>
              </w:rPr>
              <w:t>some spelling or grammatical </w:t>
            </w:r>
            <w:r>
              <w:rPr>
                <w:spacing w:val="-2"/>
                <w:sz w:val="22"/>
              </w:rPr>
              <w:t>errors</w:t>
            </w:r>
          </w:p>
        </w:tc>
        <w:tc>
          <w:tcPr>
            <w:tcW w:w="2669" w:type="dxa"/>
          </w:tcPr>
          <w:p>
            <w:pPr>
              <w:pStyle w:val="TableParagraph"/>
              <w:rPr>
                <w:sz w:val="22"/>
              </w:rPr>
            </w:pPr>
            <w:r>
              <w:rPr>
                <w:sz w:val="22"/>
              </w:rPr>
              <w:t>0</w:t>
            </w:r>
            <w:r>
              <w:rPr>
                <w:spacing w:val="-1"/>
                <w:sz w:val="22"/>
              </w:rPr>
              <w:t> </w:t>
            </w:r>
            <w:r>
              <w:rPr>
                <w:spacing w:val="-4"/>
                <w:sz w:val="22"/>
              </w:rPr>
              <w:t>point</w:t>
            </w:r>
          </w:p>
          <w:p>
            <w:pPr>
              <w:pStyle w:val="TableParagraph"/>
              <w:spacing w:before="0"/>
              <w:ind w:right="89"/>
              <w:rPr>
                <w:sz w:val="22"/>
              </w:rPr>
            </w:pPr>
            <w:r>
              <w:rPr>
                <w:sz w:val="22"/>
              </w:rPr>
              <w:t>The report is missing an overall</w:t>
            </w:r>
            <w:r>
              <w:rPr>
                <w:spacing w:val="-9"/>
                <w:sz w:val="22"/>
              </w:rPr>
              <w:t> </w:t>
            </w:r>
            <w:r>
              <w:rPr>
                <w:sz w:val="22"/>
              </w:rPr>
              <w:t>narrative</w:t>
            </w:r>
            <w:r>
              <w:rPr>
                <w:spacing w:val="-9"/>
                <w:sz w:val="22"/>
              </w:rPr>
              <w:t> </w:t>
            </w:r>
            <w:r>
              <w:rPr>
                <w:sz w:val="22"/>
              </w:rPr>
              <w:t>arc</w:t>
            </w:r>
            <w:r>
              <w:rPr>
                <w:spacing w:val="-9"/>
                <w:sz w:val="22"/>
              </w:rPr>
              <w:t> </w:t>
            </w:r>
            <w:r>
              <w:rPr>
                <w:sz w:val="22"/>
              </w:rPr>
              <w:t>that connects</w:t>
            </w:r>
            <w:r>
              <w:rPr>
                <w:spacing w:val="-9"/>
                <w:sz w:val="22"/>
              </w:rPr>
              <w:t> </w:t>
            </w:r>
            <w:r>
              <w:rPr>
                <w:sz w:val="22"/>
              </w:rPr>
              <w:t>sections.</w:t>
            </w:r>
            <w:r>
              <w:rPr>
                <w:spacing w:val="-9"/>
                <w:sz w:val="22"/>
              </w:rPr>
              <w:t> </w:t>
            </w:r>
            <w:r>
              <w:rPr>
                <w:sz w:val="22"/>
              </w:rPr>
              <w:t>There are</w:t>
            </w:r>
            <w:r>
              <w:rPr>
                <w:spacing w:val="-13"/>
                <w:sz w:val="22"/>
              </w:rPr>
              <w:t> </w:t>
            </w:r>
            <w:r>
              <w:rPr>
                <w:sz w:val="22"/>
              </w:rPr>
              <w:t>numerous</w:t>
            </w:r>
            <w:r>
              <w:rPr>
                <w:spacing w:val="-12"/>
                <w:sz w:val="22"/>
              </w:rPr>
              <w:t> </w:t>
            </w:r>
            <w:r>
              <w:rPr>
                <w:sz w:val="22"/>
              </w:rPr>
              <w:t>spelling</w:t>
            </w:r>
            <w:r>
              <w:rPr>
                <w:spacing w:val="-13"/>
                <w:sz w:val="22"/>
              </w:rPr>
              <w:t> </w:t>
            </w:r>
            <w:r>
              <w:rPr>
                <w:sz w:val="22"/>
              </w:rPr>
              <w:t>or grammatical errors.</w:t>
            </w:r>
          </w:p>
        </w:tc>
      </w:tr>
    </w:tbl>
    <w:sectPr>
      <w:type w:val="continuous"/>
      <w:pgSz w:w="12240" w:h="15840"/>
      <w:pgMar w:header="0" w:footer="749" w:top="1140" w:bottom="940" w:left="96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304192">
              <wp:simplePos x="0" y="0"/>
              <wp:positionH relativeFrom="page">
                <wp:posOffset>6913033</wp:posOffset>
              </wp:positionH>
              <wp:positionV relativeFrom="page">
                <wp:posOffset>9442811</wp:posOffset>
              </wp:positionV>
              <wp:extent cx="160020" cy="1758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75895"/>
                      </a:xfrm>
                      <a:prstGeom prst="rect">
                        <a:avLst/>
                      </a:prstGeom>
                    </wps:spPr>
                    <wps:txbx>
                      <w:txbxContent>
                        <w:p>
                          <w:pPr>
                            <w:spacing w:before="19"/>
                            <w:ind w:left="60" w:right="0" w:firstLine="0"/>
                            <w:jc w:val="left"/>
                            <w:rPr>
                              <w:rFonts w:ascii="Arial"/>
                              <w:sz w:val="20"/>
                            </w:rPr>
                          </w:pPr>
                          <w:r>
                            <w:rPr>
                              <w:rFonts w:ascii="Arial"/>
                              <w:spacing w:val="-10"/>
                              <w:sz w:val="20"/>
                            </w:rPr>
                            <w:fldChar w:fldCharType="begin"/>
                          </w:r>
                          <w:r>
                            <w:rPr>
                              <w:rFonts w:ascii="Arial"/>
                              <w:spacing w:val="-10"/>
                              <w:sz w:val="20"/>
                            </w:rPr>
                            <w:instrText> PAGE </w:instrText>
                          </w:r>
                          <w:r>
                            <w:rPr>
                              <w:rFonts w:ascii="Arial"/>
                              <w:spacing w:val="-10"/>
                              <w:sz w:val="20"/>
                            </w:rPr>
                            <w:fldChar w:fldCharType="separate"/>
                          </w:r>
                          <w:r>
                            <w:rPr>
                              <w:rFonts w:ascii="Arial"/>
                              <w:spacing w:val="-10"/>
                              <w:sz w:val="20"/>
                            </w:rPr>
                            <w:t>1</w:t>
                          </w:r>
                          <w:r>
                            <w:rPr>
                              <w:rFonts w:ascii="Arial"/>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4.333374pt;margin-top:743.528442pt;width:12.6pt;height:13.85pt;mso-position-horizontal-relative:page;mso-position-vertical-relative:page;z-index:-16012288" type="#_x0000_t202" id="docshape1" filled="false" stroked="false">
              <v:textbox inset="0,0,0,0">
                <w:txbxContent>
                  <w:p>
                    <w:pPr>
                      <w:spacing w:before="19"/>
                      <w:ind w:left="60" w:right="0" w:firstLine="0"/>
                      <w:jc w:val="left"/>
                      <w:rPr>
                        <w:rFonts w:ascii="Arial"/>
                        <w:sz w:val="20"/>
                      </w:rPr>
                    </w:pPr>
                    <w:r>
                      <w:rPr>
                        <w:rFonts w:ascii="Arial"/>
                        <w:spacing w:val="-10"/>
                        <w:sz w:val="20"/>
                      </w:rPr>
                      <w:fldChar w:fldCharType="begin"/>
                    </w:r>
                    <w:r>
                      <w:rPr>
                        <w:rFonts w:ascii="Arial"/>
                        <w:spacing w:val="-10"/>
                        <w:sz w:val="20"/>
                      </w:rPr>
                      <w:instrText> PAGE </w:instrText>
                    </w:r>
                    <w:r>
                      <w:rPr>
                        <w:rFonts w:ascii="Arial"/>
                        <w:spacing w:val="-10"/>
                        <w:sz w:val="20"/>
                      </w:rPr>
                      <w:fldChar w:fldCharType="separate"/>
                    </w:r>
                    <w:r>
                      <w:rPr>
                        <w:rFonts w:ascii="Arial"/>
                        <w:spacing w:val="-10"/>
                        <w:sz w:val="20"/>
                      </w:rPr>
                      <w:t>1</w:t>
                    </w:r>
                    <w:r>
                      <w:rPr>
                        <w:rFonts w:ascii="Arial"/>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205"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000" w:hanging="360"/>
      </w:pPr>
      <w:rPr>
        <w:rFonts w:hint="default"/>
        <w:lang w:val="en-US" w:eastAsia="en-US" w:bidi="ar-SA"/>
      </w:rPr>
    </w:lvl>
    <w:lvl w:ilvl="3">
      <w:start w:val="0"/>
      <w:numFmt w:val="bullet"/>
      <w:lvlText w:val="•"/>
      <w:lvlJc w:val="left"/>
      <w:pPr>
        <w:ind w:left="39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00" w:hanging="360"/>
      </w:pPr>
      <w:rPr>
        <w:rFonts w:hint="default"/>
        <w:lang w:val="en-US" w:eastAsia="en-US" w:bidi="ar-SA"/>
      </w:rPr>
    </w:lvl>
  </w:abstractNum>
  <w:abstractNum w:abstractNumId="1">
    <w:multiLevelType w:val="hybridMultilevel"/>
    <w:lvl w:ilvl="0">
      <w:start w:val="0"/>
      <w:numFmt w:val="bullet"/>
      <w:lvlText w:val="●"/>
      <w:lvlJc w:val="left"/>
      <w:pPr>
        <w:ind w:left="665"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25" w:hanging="360"/>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200" w:hanging="360"/>
      </w:pPr>
      <w:rPr>
        <w:rFonts w:hint="default"/>
        <w:lang w:val="en-US" w:eastAsia="en-US" w:bidi="ar-SA"/>
      </w:rPr>
    </w:lvl>
    <w:lvl w:ilvl="3">
      <w:start w:val="0"/>
      <w:numFmt w:val="bullet"/>
      <w:lvlText w:val="•"/>
      <w:lvlJc w:val="left"/>
      <w:pPr>
        <w:ind w:left="2325" w:hanging="360"/>
      </w:pPr>
      <w:rPr>
        <w:rFonts w:hint="default"/>
        <w:lang w:val="en-US" w:eastAsia="en-US" w:bidi="ar-SA"/>
      </w:rPr>
    </w:lvl>
    <w:lvl w:ilvl="4">
      <w:start w:val="0"/>
      <w:numFmt w:val="bullet"/>
      <w:lvlText w:val="•"/>
      <w:lvlJc w:val="left"/>
      <w:pPr>
        <w:ind w:left="3450"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700" w:hanging="360"/>
      </w:pPr>
      <w:rPr>
        <w:rFonts w:hint="default"/>
        <w:lang w:val="en-US" w:eastAsia="en-US" w:bidi="ar-SA"/>
      </w:rPr>
    </w:lvl>
    <w:lvl w:ilvl="7">
      <w:start w:val="0"/>
      <w:numFmt w:val="bullet"/>
      <w:lvlText w:val="•"/>
      <w:lvlJc w:val="left"/>
      <w:pPr>
        <w:ind w:left="6825" w:hanging="360"/>
      </w:pPr>
      <w:rPr>
        <w:rFonts w:hint="default"/>
        <w:lang w:val="en-US" w:eastAsia="en-US" w:bidi="ar-SA"/>
      </w:rPr>
    </w:lvl>
    <w:lvl w:ilvl="8">
      <w:start w:val="0"/>
      <w:numFmt w:val="bullet"/>
      <w:lvlText w:val="•"/>
      <w:lvlJc w:val="left"/>
      <w:pPr>
        <w:ind w:left="7950" w:hanging="360"/>
      </w:pPr>
      <w:rPr>
        <w:rFonts w:hint="default"/>
        <w:lang w:val="en-US" w:eastAsia="en-US" w:bidi="ar-SA"/>
      </w:rPr>
    </w:lvl>
  </w:abstractNum>
  <w:abstractNum w:abstractNumId="0">
    <w:multiLevelType w:val="hybridMultilevel"/>
    <w:lvl w:ilvl="0">
      <w:start w:val="0"/>
      <w:numFmt w:val="bullet"/>
      <w:lvlText w:val="❖"/>
      <w:lvlJc w:val="left"/>
      <w:pPr>
        <w:ind w:left="845" w:hanging="360"/>
      </w:pPr>
      <w:rPr>
        <w:rFonts w:hint="default" w:ascii="Segoe UI Symbol" w:hAnsi="Segoe UI Symbol" w:eastAsia="Segoe UI Symbol" w:cs="Segoe UI Symbol"/>
        <w:b w:val="0"/>
        <w:bCs w:val="0"/>
        <w:i w:val="0"/>
        <w:iCs w:val="0"/>
        <w:spacing w:val="0"/>
        <w:w w:val="100"/>
        <w:sz w:val="22"/>
        <w:szCs w:val="22"/>
        <w:lang w:val="en-US" w:eastAsia="en-US" w:bidi="ar-SA"/>
      </w:rPr>
    </w:lvl>
    <w:lvl w:ilvl="1">
      <w:start w:val="0"/>
      <w:numFmt w:val="bullet"/>
      <w:lvlText w:val="•"/>
      <w:lvlJc w:val="left"/>
      <w:pPr>
        <w:ind w:left="177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648" w:hanging="360"/>
      </w:pPr>
      <w:rPr>
        <w:rFonts w:hint="default"/>
        <w:lang w:val="en-US" w:eastAsia="en-US" w:bidi="ar-SA"/>
      </w:rPr>
    </w:lvl>
    <w:lvl w:ilvl="4">
      <w:start w:val="0"/>
      <w:numFmt w:val="bullet"/>
      <w:lvlText w:val="•"/>
      <w:lvlJc w:val="left"/>
      <w:pPr>
        <w:ind w:left="4584" w:hanging="360"/>
      </w:pPr>
      <w:rPr>
        <w:rFonts w:hint="default"/>
        <w:lang w:val="en-US" w:eastAsia="en-US" w:bidi="ar-SA"/>
      </w:rPr>
    </w:lvl>
    <w:lvl w:ilvl="5">
      <w:start w:val="0"/>
      <w:numFmt w:val="bullet"/>
      <w:lvlText w:val="•"/>
      <w:lvlJc w:val="left"/>
      <w:pPr>
        <w:ind w:left="5520" w:hanging="360"/>
      </w:pPr>
      <w:rPr>
        <w:rFonts w:hint="default"/>
        <w:lang w:val="en-US" w:eastAsia="en-US" w:bidi="ar-SA"/>
      </w:rPr>
    </w:lvl>
    <w:lvl w:ilvl="6">
      <w:start w:val="0"/>
      <w:numFmt w:val="bullet"/>
      <w:lvlText w:val="•"/>
      <w:lvlJc w:val="left"/>
      <w:pPr>
        <w:ind w:left="6456" w:hanging="360"/>
      </w:pPr>
      <w:rPr>
        <w:rFonts w:hint="default"/>
        <w:lang w:val="en-US" w:eastAsia="en-US" w:bidi="ar-SA"/>
      </w:rPr>
    </w:lvl>
    <w:lvl w:ilvl="7">
      <w:start w:val="0"/>
      <w:numFmt w:val="bullet"/>
      <w:lvlText w:val="•"/>
      <w:lvlJc w:val="left"/>
      <w:pPr>
        <w:ind w:left="7392" w:hanging="360"/>
      </w:pPr>
      <w:rPr>
        <w:rFonts w:hint="default"/>
        <w:lang w:val="en-US" w:eastAsia="en-US" w:bidi="ar-SA"/>
      </w:rPr>
    </w:lvl>
    <w:lvl w:ilvl="8">
      <w:start w:val="0"/>
      <w:numFmt w:val="bullet"/>
      <w:lvlText w:val="•"/>
      <w:lvlJc w:val="left"/>
      <w:pPr>
        <w:ind w:left="832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130"/>
      <w:outlineLvl w:val="1"/>
    </w:pPr>
    <w:rPr>
      <w:rFonts w:ascii="Calibri" w:hAnsi="Calibri" w:eastAsia="Calibri" w:cs="Calibri"/>
      <w:sz w:val="28"/>
      <w:szCs w:val="28"/>
      <w:lang w:val="en-US" w:eastAsia="en-US" w:bidi="ar-SA"/>
    </w:rPr>
  </w:style>
  <w:style w:styleId="Heading2" w:type="paragraph">
    <w:name w:val="Heading 2"/>
    <w:basedOn w:val="Normal"/>
    <w:uiPriority w:val="1"/>
    <w:qFormat/>
    <w:pPr>
      <w:spacing w:before="79"/>
      <w:ind w:left="125"/>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134"/>
      <w:outlineLvl w:val="3"/>
    </w:pPr>
    <w:rPr>
      <w:rFonts w:ascii="Calibri" w:hAnsi="Calibri" w:eastAsia="Calibri" w:cs="Calibri"/>
      <w:b/>
      <w:bCs/>
      <w:sz w:val="22"/>
      <w:szCs w:val="22"/>
      <w:lang w:val="en-US" w:eastAsia="en-US" w:bidi="ar-SA"/>
    </w:rPr>
  </w:style>
  <w:style w:styleId="Title" w:type="paragraph">
    <w:name w:val="Title"/>
    <w:basedOn w:val="Normal"/>
    <w:uiPriority w:val="1"/>
    <w:qFormat/>
    <w:pPr>
      <w:spacing w:before="596"/>
      <w:ind w:left="130"/>
    </w:pPr>
    <w:rPr>
      <w:rFonts w:ascii="Calibri" w:hAnsi="Calibri" w:eastAsia="Calibri" w:cs="Calibri"/>
      <w:sz w:val="52"/>
      <w:szCs w:val="52"/>
      <w:lang w:val="en-US" w:eastAsia="en-US" w:bidi="ar-SA"/>
    </w:rPr>
  </w:style>
  <w:style w:styleId="ListParagraph" w:type="paragraph">
    <w:name w:val="List Paragraph"/>
    <w:basedOn w:val="Normal"/>
    <w:uiPriority w:val="1"/>
    <w:qFormat/>
    <w:pPr>
      <w:spacing w:before="2"/>
      <w:ind w:left="665" w:hanging="360"/>
    </w:pPr>
    <w:rPr>
      <w:rFonts w:ascii="Calibri" w:hAnsi="Calibri" w:eastAsia="Calibri" w:cs="Calibri"/>
      <w:lang w:val="en-US" w:eastAsia="en-US" w:bidi="ar-SA"/>
    </w:rPr>
  </w:style>
  <w:style w:styleId="TableParagraph" w:type="paragraph">
    <w:name w:val="Table Paragraph"/>
    <w:basedOn w:val="Normal"/>
    <w:uiPriority w:val="1"/>
    <w:qFormat/>
    <w:pPr>
      <w:spacing w:before="102"/>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Ammerlaan</dc:creator>
  <dc:title>173_Lab Report Instructions_W24</dc:title>
  <dcterms:created xsi:type="dcterms:W3CDTF">2024-03-22T20:52:24Z</dcterms:created>
  <dcterms:modified xsi:type="dcterms:W3CDTF">2024-03-22T20:52:24Z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Word</vt:lpwstr>
  </property>
  <property fmtid="{D5CDD505-2E9C-101B-9397-08002B2CF9AE}" pid="4" name="LastSaved">
    <vt:filetime>2024-03-22T00:00:00Z</vt:filetime>
  </property>
  <property fmtid="{D5CDD505-2E9C-101B-9397-08002B2CF9AE}" pid="5" name="Producer">
    <vt:lpwstr>macOS Version 14.3 (Build 23D56) Quartz PDFContext</vt:lpwstr>
  </property>
</Properties>
</file>