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spacing w:before="480" w:lineRule="auto"/>
        <w:contextualSpacing w:val="0"/>
        <w:jc w:val="center"/>
        <w:rPr>
          <w:b w:val="1"/>
          <w:sz w:val="46"/>
          <w:szCs w:val="46"/>
        </w:rPr>
      </w:pPr>
      <w:bookmarkStart w:colFirst="0" w:colLast="0" w:name="_fttr75bt84th" w:id="0"/>
      <w:bookmarkEnd w:id="0"/>
      <w:r w:rsidDel="00000000" w:rsidR="00000000" w:rsidRPr="00000000">
        <w:rPr>
          <w:b w:val="1"/>
          <w:sz w:val="46"/>
          <w:szCs w:val="46"/>
          <w:rtl w:val="0"/>
        </w:rPr>
        <w:t xml:space="preserve">Test Plan and Cases (TPC)</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widowControl w:val="0"/>
        <w:pBdr/>
        <w:spacing w:line="360" w:lineRule="auto"/>
        <w:contextualSpacing w:val="0"/>
        <w:jc w:val="center"/>
        <w:rPr>
          <w:b w:val="1"/>
          <w:sz w:val="24"/>
          <w:szCs w:val="24"/>
        </w:rPr>
      </w:pPr>
      <w:r w:rsidDel="00000000" w:rsidR="00000000" w:rsidRPr="00000000">
        <w:rPr>
          <w:rFonts w:ascii="Times New Roman" w:cs="Times New Roman" w:eastAsia="Times New Roman" w:hAnsi="Times New Roman"/>
          <w:b w:val="1"/>
          <w:sz w:val="24"/>
          <w:szCs w:val="24"/>
          <w:rtl w:val="0"/>
        </w:rPr>
        <w:t xml:space="preserve">Hangry Mobile Food Truck Locator</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&lt;Team Number&gt;</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b w:val="1"/>
          <w:rtl w:val="0"/>
        </w:rPr>
        <w:t xml:space="preserve">Team Members and Roles</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ind w:left="720" w:firstLine="720"/>
        <w:contextualSpacing w:val="0"/>
        <w:rPr/>
      </w:pPr>
      <w:r w:rsidDel="00000000" w:rsidR="00000000" w:rsidRPr="00000000">
        <w:rPr>
          <w:rtl w:val="0"/>
        </w:rPr>
        <w:t xml:space="preserve">John Humlick ------------------------------------------------ Architect</w:t>
      </w:r>
    </w:p>
    <w:p w:rsidR="00000000" w:rsidDel="00000000" w:rsidP="00000000" w:rsidRDefault="00000000" w:rsidRPr="00000000">
      <w:pPr>
        <w:pBdr/>
        <w:ind w:left="720" w:firstLine="720"/>
        <w:contextualSpacing w:val="0"/>
        <w:rPr/>
      </w:pPr>
      <w:r w:rsidDel="00000000" w:rsidR="00000000" w:rsidRPr="00000000">
        <w:rPr>
          <w:rtl w:val="0"/>
        </w:rPr>
        <w:t xml:space="preserve">Amir Radman -----------------------------------------------  Project Manager/UI Designer </w:t>
      </w:r>
    </w:p>
    <w:p w:rsidR="00000000" w:rsidDel="00000000" w:rsidP="00000000" w:rsidRDefault="00000000" w:rsidRPr="00000000">
      <w:pPr>
        <w:pBdr/>
        <w:ind w:left="720" w:firstLine="720"/>
        <w:contextualSpacing w:val="0"/>
        <w:rPr/>
      </w:pPr>
      <w:r w:rsidDel="00000000" w:rsidR="00000000" w:rsidRPr="00000000">
        <w:rPr>
          <w:rtl w:val="0"/>
        </w:rPr>
        <w:t xml:space="preserve">Aaron Escoto ------------------------------------------------ UI Designer </w:t>
      </w:r>
    </w:p>
    <w:p w:rsidR="00000000" w:rsidDel="00000000" w:rsidP="00000000" w:rsidRDefault="00000000" w:rsidRPr="00000000">
      <w:pPr>
        <w:pBdr/>
        <w:ind w:left="720" w:firstLine="720"/>
        <w:contextualSpacing w:val="0"/>
        <w:rPr/>
      </w:pPr>
      <w:r w:rsidDel="00000000" w:rsidR="00000000" w:rsidRPr="00000000">
        <w:rPr>
          <w:rtl w:val="0"/>
        </w:rPr>
        <w:t xml:space="preserve">Daniel Tam    ------------------------------------------------  Back-End Engineer</w:t>
      </w:r>
    </w:p>
    <w:p w:rsidR="00000000" w:rsidDel="00000000" w:rsidP="00000000" w:rsidRDefault="00000000" w:rsidRPr="00000000">
      <w:pPr>
        <w:pBdr/>
        <w:ind w:left="720" w:firstLine="720"/>
        <w:contextualSpacing w:val="0"/>
        <w:rPr>
          <w:sz w:val="24"/>
          <w:szCs w:val="24"/>
        </w:rPr>
      </w:pPr>
      <w:r w:rsidDel="00000000" w:rsidR="00000000" w:rsidRPr="00000000">
        <w:rPr>
          <w:rtl w:val="0"/>
        </w:rPr>
        <w:t xml:space="preserve">Natalia Zarubin ---------------------------------------------  Back-End Engineer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xhf5nzfu5ifd" w:id="1"/>
      <w:bookmarkEnd w:id="1"/>
      <w:r w:rsidDel="00000000" w:rsidR="00000000" w:rsidRPr="00000000">
        <w:rPr>
          <w:b w:val="1"/>
          <w:sz w:val="46"/>
          <w:szCs w:val="46"/>
          <w:rtl w:val="0"/>
        </w:rPr>
        <w:t xml:space="preserve">Version History</w:t>
      </w:r>
    </w:p>
    <w:tbl>
      <w:tblPr>
        <w:tblStyle w:val="Table1"/>
        <w:bidiVisual w:val="0"/>
        <w:tblW w:w="89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40"/>
        <w:gridCol w:w="960"/>
        <w:gridCol w:w="1050"/>
        <w:gridCol w:w="3060"/>
        <w:gridCol w:w="2700"/>
        <w:tblGridChange w:id="0">
          <w:tblGrid>
            <w:gridCol w:w="1140"/>
            <w:gridCol w:w="960"/>
            <w:gridCol w:w="1050"/>
            <w:gridCol w:w="3060"/>
            <w:gridCol w:w="2700"/>
          </w:tblGrid>
        </w:tblGridChange>
      </w:tblGrid>
      <w:tr>
        <w:tc>
          <w:tcPr>
            <w:tcBorders>
              <w:top w:color="008000" w:space="0" w:sz="12" w:val="single"/>
              <w:bottom w:color="008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Date</w:t>
            </w:r>
          </w:p>
        </w:tc>
        <w:tc>
          <w:tcPr>
            <w:tcBorders>
              <w:top w:color="008000" w:space="0" w:sz="12" w:val="single"/>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Author</w:t>
            </w:r>
          </w:p>
        </w:tc>
        <w:tc>
          <w:tcPr>
            <w:tcBorders>
              <w:top w:color="008000" w:space="0" w:sz="12" w:val="single"/>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Version</w:t>
            </w:r>
          </w:p>
        </w:tc>
        <w:tc>
          <w:tcPr>
            <w:tcBorders>
              <w:top w:color="008000" w:space="0" w:sz="12" w:val="single"/>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Changes made</w:t>
            </w:r>
          </w:p>
        </w:tc>
        <w:tc>
          <w:tcPr>
            <w:tcBorders>
              <w:top w:color="008000" w:space="0" w:sz="12" w:val="single"/>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Rationale</w:t>
            </w:r>
          </w:p>
        </w:tc>
      </w:tr>
      <w:tr>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02/08/06</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PP</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Original template for use with LeanMBASE v1.5</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Initial draft for use with LeanMBASE v1.5</w:t>
            </w:r>
          </w:p>
        </w:tc>
      </w:tr>
      <w:tr>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11/14/07</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SK</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1.9</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Removed section 3.2 agile test first</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Feedback from Class project</w:t>
            </w:r>
          </w:p>
        </w:tc>
      </w:tr>
      <w:tr>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01/02/09</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SK</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2.0</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Removed section 1.2 References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Added section 3.1.3 Test completion criteria</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Modified section 4, added schedule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Removed section 5, Test completion criteria</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Added expected information in each section</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 comply with Instructional ICM-Sw standard</w:t>
            </w:r>
          </w:p>
        </w:tc>
      </w:tr>
      <w:tr>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5/13/17</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JH</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2.1</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Updating document to comply with final design and implementation</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Final submission for course</w:t>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fkuj5fkn0yg4" w:id="2"/>
      <w:bookmarkEnd w:id="2"/>
      <w:r w:rsidDel="00000000" w:rsidR="00000000" w:rsidRPr="00000000">
        <w:rPr>
          <w:b w:val="1"/>
          <w:sz w:val="46"/>
          <w:szCs w:val="46"/>
          <w:rtl w:val="0"/>
        </w:rPr>
        <w:t xml:space="preserve">Table of Contents</w:t>
      </w:r>
    </w:p>
    <w:p w:rsidR="00000000" w:rsidDel="00000000" w:rsidP="00000000" w:rsidRDefault="00000000" w:rsidRPr="00000000">
      <w:pPr>
        <w:pBdr/>
        <w:contextualSpacing w:val="0"/>
        <w:rPr/>
      </w:pPr>
      <w:r w:rsidDel="00000000" w:rsidR="00000000" w:rsidRPr="00000000">
        <w:rPr>
          <w:rtl w:val="0"/>
        </w:rPr>
        <w:t xml:space="preserve">Test Plan and Cases (TPC) i</w:t>
      </w:r>
    </w:p>
    <w:p w:rsidR="00000000" w:rsidDel="00000000" w:rsidP="00000000" w:rsidRDefault="00000000" w:rsidRPr="00000000">
      <w:pPr>
        <w:pBdr/>
        <w:contextualSpacing w:val="0"/>
        <w:rPr/>
      </w:pPr>
      <w:r w:rsidDel="00000000" w:rsidR="00000000" w:rsidRPr="00000000">
        <w:rPr>
          <w:rtl w:val="0"/>
        </w:rPr>
        <w:t xml:space="preserve">Version History.. ii</w:t>
      </w:r>
    </w:p>
    <w:p w:rsidR="00000000" w:rsidDel="00000000" w:rsidP="00000000" w:rsidRDefault="00000000" w:rsidRPr="00000000">
      <w:pPr>
        <w:pBdr/>
        <w:contextualSpacing w:val="0"/>
        <w:rPr/>
      </w:pPr>
      <w:r w:rsidDel="00000000" w:rsidR="00000000" w:rsidRPr="00000000">
        <w:rPr>
          <w:rtl w:val="0"/>
        </w:rPr>
        <w:t xml:space="preserve">Table of Contents.. iii</w:t>
      </w:r>
    </w:p>
    <w:p w:rsidR="00000000" w:rsidDel="00000000" w:rsidP="00000000" w:rsidRDefault="00000000" w:rsidRPr="00000000">
      <w:pPr>
        <w:pBdr/>
        <w:contextualSpacing w:val="0"/>
        <w:rPr/>
      </w:pPr>
      <w:r w:rsidDel="00000000" w:rsidR="00000000" w:rsidRPr="00000000">
        <w:rPr>
          <w:rtl w:val="0"/>
        </w:rPr>
        <w:t xml:space="preserve">Table of Tables.. iv</w:t>
      </w:r>
    </w:p>
    <w:p w:rsidR="00000000" w:rsidDel="00000000" w:rsidP="00000000" w:rsidRDefault="00000000" w:rsidRPr="00000000">
      <w:pPr>
        <w:pBdr/>
        <w:contextualSpacing w:val="0"/>
        <w:rPr/>
      </w:pPr>
      <w:r w:rsidDel="00000000" w:rsidR="00000000" w:rsidRPr="00000000">
        <w:rPr>
          <w:rtl w:val="0"/>
        </w:rPr>
        <w:t xml:space="preserve">Table of Figures.. v</w:t>
      </w:r>
    </w:p>
    <w:p w:rsidR="00000000" w:rsidDel="00000000" w:rsidP="00000000" w:rsidRDefault="00000000" w:rsidRPr="00000000">
      <w:pPr>
        <w:pBdr/>
        <w:contextualSpacing w:val="0"/>
        <w:rPr/>
      </w:pPr>
      <w:r w:rsidDel="00000000" w:rsidR="00000000" w:rsidRPr="00000000">
        <w:rPr>
          <w:rtl w:val="0"/>
        </w:rPr>
        <w:t xml:space="preserve">1.      </w:t>
        <w:tab/>
        <w:t xml:space="preserve">Introduction. 6</w:t>
      </w:r>
    </w:p>
    <w:p w:rsidR="00000000" w:rsidDel="00000000" w:rsidP="00000000" w:rsidRDefault="00000000" w:rsidRPr="00000000">
      <w:pPr>
        <w:pBdr/>
        <w:contextualSpacing w:val="0"/>
        <w:rPr/>
      </w:pPr>
      <w:r w:rsidDel="00000000" w:rsidR="00000000" w:rsidRPr="00000000">
        <w:rPr>
          <w:rtl w:val="0"/>
        </w:rPr>
        <w:t xml:space="preserve">2.      </w:t>
        <w:tab/>
        <w:t xml:space="preserve">Test Strategy and Preparation. 7</w:t>
      </w:r>
    </w:p>
    <w:p w:rsidR="00000000" w:rsidDel="00000000" w:rsidP="00000000" w:rsidRDefault="00000000" w:rsidRPr="00000000">
      <w:pPr>
        <w:pBdr/>
        <w:contextualSpacing w:val="0"/>
        <w:rPr/>
      </w:pPr>
      <w:r w:rsidDel="00000000" w:rsidR="00000000" w:rsidRPr="00000000">
        <w:rPr>
          <w:rtl w:val="0"/>
        </w:rPr>
        <w:t xml:space="preserve">2.1    </w:t>
        <w:tab/>
        <w:t xml:space="preserve">Hardware preparation. 7</w:t>
      </w:r>
    </w:p>
    <w:p w:rsidR="00000000" w:rsidDel="00000000" w:rsidP="00000000" w:rsidRDefault="00000000" w:rsidRPr="00000000">
      <w:pPr>
        <w:pBdr/>
        <w:contextualSpacing w:val="0"/>
        <w:rPr/>
      </w:pPr>
      <w:r w:rsidDel="00000000" w:rsidR="00000000" w:rsidRPr="00000000">
        <w:rPr>
          <w:rtl w:val="0"/>
        </w:rPr>
        <w:t xml:space="preserve">2.2    </w:t>
        <w:tab/>
        <w:t xml:space="preserve">Software preparation. 7</w:t>
      </w:r>
    </w:p>
    <w:p w:rsidR="00000000" w:rsidDel="00000000" w:rsidP="00000000" w:rsidRDefault="00000000" w:rsidRPr="00000000">
      <w:pPr>
        <w:pBdr/>
        <w:contextualSpacing w:val="0"/>
        <w:rPr/>
      </w:pPr>
      <w:r w:rsidDel="00000000" w:rsidR="00000000" w:rsidRPr="00000000">
        <w:rPr>
          <w:rtl w:val="0"/>
        </w:rPr>
        <w:t xml:space="preserve">2.3    </w:t>
        <w:tab/>
        <w:t xml:space="preserve">Other pre-test preparations. 7</w:t>
      </w:r>
    </w:p>
    <w:p w:rsidR="00000000" w:rsidDel="00000000" w:rsidP="00000000" w:rsidRDefault="00000000" w:rsidRPr="00000000">
      <w:pPr>
        <w:pBdr/>
        <w:contextualSpacing w:val="0"/>
        <w:rPr/>
      </w:pPr>
      <w:r w:rsidDel="00000000" w:rsidR="00000000" w:rsidRPr="00000000">
        <w:rPr>
          <w:rtl w:val="0"/>
        </w:rPr>
        <w:t xml:space="preserve">2.4    </w:t>
        <w:tab/>
        <w:t xml:space="preserve">Requirements Traceability. 7</w:t>
      </w:r>
    </w:p>
    <w:p w:rsidR="00000000" w:rsidDel="00000000" w:rsidP="00000000" w:rsidRDefault="00000000" w:rsidRPr="00000000">
      <w:pPr>
        <w:pBdr/>
        <w:contextualSpacing w:val="0"/>
        <w:rPr/>
      </w:pPr>
      <w:r w:rsidDel="00000000" w:rsidR="00000000" w:rsidRPr="00000000">
        <w:rPr>
          <w:rtl w:val="0"/>
        </w:rPr>
        <w:t xml:space="preserve">3.      </w:t>
        <w:tab/>
        <w:t xml:space="preserve">Test Identification. 8</w:t>
      </w:r>
    </w:p>
    <w:p w:rsidR="00000000" w:rsidDel="00000000" w:rsidP="00000000" w:rsidRDefault="00000000" w:rsidRPr="00000000">
      <w:pPr>
        <w:pBdr/>
        <w:contextualSpacing w:val="0"/>
        <w:rPr/>
      </w:pPr>
      <w:r w:rsidDel="00000000" w:rsidR="00000000" w:rsidRPr="00000000">
        <w:rPr>
          <w:rtl w:val="0"/>
        </w:rPr>
        <w:t xml:space="preserve">3.1    </w:t>
        <w:tab/>
        <w:t xml:space="preserve">Test Identifier 8</w:t>
      </w:r>
    </w:p>
    <w:p w:rsidR="00000000" w:rsidDel="00000000" w:rsidP="00000000" w:rsidRDefault="00000000" w:rsidRPr="00000000">
      <w:pPr>
        <w:pBdr/>
        <w:contextualSpacing w:val="0"/>
        <w:rPr/>
      </w:pPr>
      <w:r w:rsidDel="00000000" w:rsidR="00000000" w:rsidRPr="00000000">
        <w:rPr>
          <w:rtl w:val="0"/>
        </w:rPr>
        <w:t xml:space="preserve">3.2    </w:t>
        <w:tab/>
        <w:t xml:space="preserve">Test Identifier 10</w:t>
      </w:r>
    </w:p>
    <w:p w:rsidR="00000000" w:rsidDel="00000000" w:rsidP="00000000" w:rsidRDefault="00000000" w:rsidRPr="00000000">
      <w:pPr>
        <w:pBdr/>
        <w:contextualSpacing w:val="0"/>
        <w:rPr/>
      </w:pPr>
      <w:r w:rsidDel="00000000" w:rsidR="00000000" w:rsidRPr="00000000">
        <w:rPr>
          <w:rtl w:val="0"/>
        </w:rPr>
        <w:t xml:space="preserve">4.      </w:t>
        <w:tab/>
        <w:t xml:space="preserve">Resources and schedule. 11</w:t>
      </w:r>
    </w:p>
    <w:p w:rsidR="00000000" w:rsidDel="00000000" w:rsidP="00000000" w:rsidRDefault="00000000" w:rsidRPr="00000000">
      <w:pPr>
        <w:pBdr/>
        <w:contextualSpacing w:val="0"/>
        <w:rPr/>
      </w:pPr>
      <w:r w:rsidDel="00000000" w:rsidR="00000000" w:rsidRPr="00000000">
        <w:rPr>
          <w:rtl w:val="0"/>
        </w:rPr>
        <w:t xml:space="preserve">4.1    </w:t>
        <w:tab/>
        <w:t xml:space="preserve">Resources. 11</w:t>
      </w:r>
    </w:p>
    <w:p w:rsidR="00000000" w:rsidDel="00000000" w:rsidP="00000000" w:rsidRDefault="00000000" w:rsidRPr="00000000">
      <w:pPr>
        <w:pBdr/>
        <w:contextualSpacing w:val="0"/>
        <w:rPr/>
      </w:pPr>
      <w:r w:rsidDel="00000000" w:rsidR="00000000" w:rsidRPr="00000000">
        <w:rPr>
          <w:rtl w:val="0"/>
        </w:rPr>
        <w:t xml:space="preserve">4.2    </w:t>
        <w:tab/>
        <w:t xml:space="preserve">Staffing and Training Needs. 11</w:t>
      </w:r>
    </w:p>
    <w:p w:rsidR="00000000" w:rsidDel="00000000" w:rsidP="00000000" w:rsidRDefault="00000000" w:rsidRPr="00000000">
      <w:pPr>
        <w:pBdr/>
        <w:contextualSpacing w:val="0"/>
        <w:rPr/>
      </w:pPr>
      <w:r w:rsidDel="00000000" w:rsidR="00000000" w:rsidRPr="00000000">
        <w:rPr>
          <w:rtl w:val="0"/>
        </w:rPr>
        <w:t xml:space="preserve">4.3    </w:t>
        <w:tab/>
        <w:t xml:space="preserve">Schedule. 11</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l2arr2cww0nk" w:id="3"/>
      <w:bookmarkEnd w:id="3"/>
      <w:r w:rsidDel="00000000" w:rsidR="00000000" w:rsidRPr="00000000">
        <w:rPr>
          <w:b w:val="1"/>
          <w:sz w:val="46"/>
          <w:szCs w:val="46"/>
          <w:rtl w:val="0"/>
        </w:rPr>
        <w:t xml:space="preserve">Table of Tables</w:t>
      </w:r>
    </w:p>
    <w:p w:rsidR="00000000" w:rsidDel="00000000" w:rsidP="00000000" w:rsidRDefault="00000000" w:rsidRPr="00000000">
      <w:pPr>
        <w:pBdr/>
        <w:contextualSpacing w:val="0"/>
        <w:rPr/>
      </w:pPr>
      <w:r w:rsidDel="00000000" w:rsidR="00000000" w:rsidRPr="00000000">
        <w:rPr>
          <w:rtl w:val="0"/>
        </w:rPr>
        <w:t xml:space="preserve">Table 1: Requirements Traceability Matrix. 8</w:t>
      </w:r>
    </w:p>
    <w:p w:rsidR="00000000" w:rsidDel="00000000" w:rsidP="00000000" w:rsidRDefault="00000000" w:rsidRPr="00000000">
      <w:pPr>
        <w:pBdr/>
        <w:contextualSpacing w:val="0"/>
        <w:rPr/>
      </w:pPr>
      <w:r w:rsidDel="00000000" w:rsidR="00000000" w:rsidRPr="00000000">
        <w:rPr>
          <w:rtl w:val="0"/>
        </w:rPr>
        <w:t xml:space="preserve">Table 2: TC-01-01 Check report completeness. 9</w:t>
      </w:r>
    </w:p>
    <w:p w:rsidR="00000000" w:rsidDel="00000000" w:rsidP="00000000" w:rsidRDefault="00000000" w:rsidRPr="00000000">
      <w:pPr>
        <w:pBdr/>
        <w:contextualSpacing w:val="0"/>
        <w:rPr/>
      </w:pPr>
      <w:r w:rsidDel="00000000" w:rsidR="00000000" w:rsidRPr="00000000">
        <w:rPr>
          <w:rtl w:val="0"/>
        </w:rPr>
        <w:t xml:space="preserve">Table 3: TC-01-02 Check report correctness. 9</w:t>
      </w:r>
    </w:p>
    <w:p w:rsidR="00000000" w:rsidDel="00000000" w:rsidP="00000000" w:rsidRDefault="00000000" w:rsidRPr="00000000">
      <w:pPr>
        <w:pBdr/>
        <w:contextualSpacing w:val="0"/>
        <w:rPr/>
      </w:pPr>
      <w:r w:rsidDel="00000000" w:rsidR="00000000" w:rsidRPr="00000000">
        <w:rPr>
          <w:rtl w:val="0"/>
        </w:rPr>
        <w:t xml:space="preserve">Table 4: Testing Schedule. 11</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5015utk4piuf" w:id="4"/>
      <w:bookmarkEnd w:id="4"/>
      <w:r w:rsidDel="00000000" w:rsidR="00000000" w:rsidRPr="00000000">
        <w:rPr>
          <w:b w:val="1"/>
          <w:sz w:val="46"/>
          <w:szCs w:val="46"/>
          <w:rtl w:val="0"/>
        </w:rPr>
        <w:t xml:space="preserve">Table of Figures</w:t>
      </w:r>
    </w:p>
    <w:p w:rsidR="00000000" w:rsidDel="00000000" w:rsidP="00000000" w:rsidRDefault="00000000" w:rsidRPr="00000000">
      <w:pPr>
        <w:pBdr/>
        <w:contextualSpacing w:val="0"/>
        <w:rPr/>
      </w:pPr>
      <w:r w:rsidDel="00000000" w:rsidR="00000000" w:rsidRPr="00000000">
        <w:rPr>
          <w:rtl w:val="0"/>
        </w:rPr>
        <w:t xml:space="preserve">Figure 1: &lt;Figure Title&gt;. 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4qzwhhavqvr3" w:id="5"/>
      <w:bookmarkEnd w:id="5"/>
      <w:r w:rsidDel="00000000" w:rsidR="00000000" w:rsidRPr="00000000">
        <w:rPr>
          <w:b w:val="1"/>
          <w:color w:val="000000"/>
          <w:sz w:val="26"/>
          <w:szCs w:val="26"/>
          <w:rtl w:val="0"/>
        </w:rPr>
        <w:t xml:space="preserve">1.</w:t>
      </w:r>
      <w:r w:rsidDel="00000000" w:rsidR="00000000" w:rsidRPr="00000000">
        <w:rPr>
          <w:color w:val="000000"/>
          <w:sz w:val="14"/>
          <w:szCs w:val="14"/>
          <w:rtl w:val="0"/>
        </w:rPr>
        <w:tab/>
      </w:r>
      <w:r w:rsidDel="00000000" w:rsidR="00000000" w:rsidRPr="00000000">
        <w:rPr>
          <w:b w:val="1"/>
          <w:color w:val="000000"/>
          <w:sz w:val="26"/>
          <w:szCs w:val="26"/>
          <w:rtl w:val="0"/>
        </w:rPr>
        <w:t xml:space="preserve">Introduction</w:t>
      </w:r>
    </w:p>
    <w:p w:rsidR="00000000" w:rsidDel="00000000" w:rsidP="00000000" w:rsidRDefault="00000000" w:rsidRPr="00000000">
      <w:pPr>
        <w:pBdr/>
        <w:contextualSpacing w:val="0"/>
        <w:rPr>
          <w:i w:val="1"/>
          <w:color w:val="0070c0"/>
        </w:rPr>
      </w:pPr>
      <w:r w:rsidDel="00000000" w:rsidR="00000000" w:rsidRPr="00000000">
        <w:rPr>
          <w:i w:val="1"/>
          <w:color w:val="0070c0"/>
          <w:rtl w:val="0"/>
        </w:rPr>
        <w:t xml:space="preserve">&lt;&lt; This section should include the following information</w:t>
      </w:r>
    </w:p>
    <w:p w:rsidR="00000000" w:rsidDel="00000000" w:rsidP="00000000" w:rsidRDefault="00000000" w:rsidRPr="00000000">
      <w:pPr>
        <w:pBdr/>
        <w:contextualSpacing w:val="0"/>
        <w:rPr>
          <w:i w:val="1"/>
          <w:color w:val="0070c0"/>
        </w:rPr>
      </w:pPr>
      <w:r w:rsidDel="00000000" w:rsidR="00000000" w:rsidRPr="00000000">
        <w:rPr>
          <w:color w:val="0070c0"/>
          <w:rtl w:val="0"/>
        </w:rPr>
        <w:t xml:space="preserve">·</w:t>
      </w:r>
      <w:r w:rsidDel="00000000" w:rsidR="00000000" w:rsidRPr="00000000">
        <w:rPr>
          <w:rFonts w:ascii="Times New Roman" w:cs="Times New Roman" w:eastAsia="Times New Roman" w:hAnsi="Times New Roman"/>
          <w:color w:val="0070c0"/>
          <w:sz w:val="14"/>
          <w:szCs w:val="14"/>
          <w:rtl w:val="0"/>
        </w:rPr>
        <w:t xml:space="preserve">         </w:t>
      </w:r>
      <w:r w:rsidDel="00000000" w:rsidR="00000000" w:rsidRPr="00000000">
        <w:rPr>
          <w:i w:val="1"/>
          <w:color w:val="0070c0"/>
          <w:rtl w:val="0"/>
        </w:rPr>
        <w:t xml:space="preserve">Provide the purpose, background of testing within this project.</w:t>
      </w:r>
    </w:p>
    <w:p w:rsidR="00000000" w:rsidDel="00000000" w:rsidP="00000000" w:rsidRDefault="00000000" w:rsidRPr="00000000">
      <w:pPr>
        <w:pBdr/>
        <w:contextualSpacing w:val="0"/>
        <w:rPr>
          <w:i w:val="1"/>
          <w:color w:val="0070c0"/>
        </w:rPr>
      </w:pPr>
      <w:r w:rsidDel="00000000" w:rsidR="00000000" w:rsidRPr="00000000">
        <w:rPr>
          <w:color w:val="0070c0"/>
          <w:rtl w:val="0"/>
        </w:rPr>
        <w:t xml:space="preserve">·</w:t>
      </w:r>
      <w:r w:rsidDel="00000000" w:rsidR="00000000" w:rsidRPr="00000000">
        <w:rPr>
          <w:rFonts w:ascii="Times New Roman" w:cs="Times New Roman" w:eastAsia="Times New Roman" w:hAnsi="Times New Roman"/>
          <w:color w:val="0070c0"/>
          <w:sz w:val="14"/>
          <w:szCs w:val="14"/>
          <w:rtl w:val="0"/>
        </w:rPr>
        <w:t xml:space="preserve">         </w:t>
      </w:r>
      <w:r w:rsidDel="00000000" w:rsidR="00000000" w:rsidRPr="00000000">
        <w:rPr>
          <w:i w:val="1"/>
          <w:color w:val="0070c0"/>
          <w:rtl w:val="0"/>
        </w:rPr>
        <w:t xml:space="preserve">Provide scope of testing within this project</w:t>
      </w:r>
    </w:p>
    <w:p w:rsidR="00000000" w:rsidDel="00000000" w:rsidP="00000000" w:rsidRDefault="00000000" w:rsidRPr="00000000">
      <w:pPr>
        <w:pBdr/>
        <w:contextualSpacing w:val="0"/>
        <w:rPr>
          <w:i w:val="1"/>
          <w:color w:val="0070c0"/>
        </w:rPr>
      </w:pPr>
      <w:r w:rsidDel="00000000" w:rsidR="00000000" w:rsidRPr="00000000">
        <w:rPr>
          <w:color w:val="0070c0"/>
          <w:rtl w:val="0"/>
        </w:rPr>
        <w:t xml:space="preserve">·</w:t>
      </w:r>
      <w:r w:rsidDel="00000000" w:rsidR="00000000" w:rsidRPr="00000000">
        <w:rPr>
          <w:rFonts w:ascii="Times New Roman" w:cs="Times New Roman" w:eastAsia="Times New Roman" w:hAnsi="Times New Roman"/>
          <w:color w:val="0070c0"/>
          <w:sz w:val="14"/>
          <w:szCs w:val="14"/>
          <w:rtl w:val="0"/>
        </w:rPr>
        <w:t xml:space="preserve">         </w:t>
      </w:r>
      <w:r w:rsidDel="00000000" w:rsidR="00000000" w:rsidRPr="00000000">
        <w:rPr>
          <w:i w:val="1"/>
          <w:color w:val="0070c0"/>
          <w:rtl w:val="0"/>
        </w:rPr>
        <w:t xml:space="preserve">Provide the focus of this testing</w:t>
      </w:r>
    </w:p>
    <w:p w:rsidR="00000000" w:rsidDel="00000000" w:rsidP="00000000" w:rsidRDefault="00000000" w:rsidRPr="00000000">
      <w:pPr>
        <w:pBdr/>
        <w:contextualSpacing w:val="0"/>
        <w:rPr>
          <w:i w:val="1"/>
          <w:color w:val="0070c0"/>
        </w:rPr>
      </w:pPr>
      <w:r w:rsidDel="00000000" w:rsidR="00000000" w:rsidRPr="00000000">
        <w:rPr>
          <w:color w:val="0070c0"/>
          <w:rtl w:val="0"/>
        </w:rPr>
        <w:t xml:space="preserve">·</w:t>
      </w:r>
      <w:r w:rsidDel="00000000" w:rsidR="00000000" w:rsidRPr="00000000">
        <w:rPr>
          <w:rFonts w:ascii="Times New Roman" w:cs="Times New Roman" w:eastAsia="Times New Roman" w:hAnsi="Times New Roman"/>
          <w:color w:val="0070c0"/>
          <w:sz w:val="14"/>
          <w:szCs w:val="14"/>
          <w:rtl w:val="0"/>
        </w:rPr>
        <w:t xml:space="preserve">         </w:t>
      </w:r>
      <w:r w:rsidDel="00000000" w:rsidR="00000000" w:rsidRPr="00000000">
        <w:rPr>
          <w:i w:val="1"/>
          <w:color w:val="0070c0"/>
          <w:rtl w:val="0"/>
        </w:rPr>
        <w:t xml:space="preserve">Provide information about type of testing you are going to implement in this project &gt;&gt;</w:t>
      </w:r>
    </w:p>
    <w:p w:rsidR="00000000" w:rsidDel="00000000" w:rsidP="00000000" w:rsidRDefault="00000000" w:rsidRPr="00000000">
      <w:pPr>
        <w:pBdr/>
        <w:contextualSpacing w:val="0"/>
        <w:rPr>
          <w:i w:val="1"/>
          <w:color w:val="0070c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is a living document that will detail the test strategies regarding the primary use cases for Hangry Mobile Food Truck application. The majority of the focus will test the core features of this application which will primarily be the usability of the application, and secondary will be the functionality of supplemental features.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9hrtuikyjhg5" w:id="6"/>
      <w:bookmarkEnd w:id="6"/>
      <w:r w:rsidDel="00000000" w:rsidR="00000000" w:rsidRPr="00000000">
        <w:rPr>
          <w:b w:val="1"/>
          <w:color w:val="000000"/>
          <w:sz w:val="26"/>
          <w:szCs w:val="26"/>
          <w:rtl w:val="0"/>
        </w:rPr>
        <w:t xml:space="preserve">2.</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Test Strategy and Preparation</w:t>
      </w:r>
    </w:p>
    <w:p w:rsidR="00000000" w:rsidDel="00000000" w:rsidP="00000000" w:rsidRDefault="00000000" w:rsidRPr="00000000">
      <w:pPr>
        <w:pBdr/>
        <w:contextualSpacing w:val="0"/>
        <w:rPr>
          <w:i w:val="1"/>
          <w:color w:val="0070c0"/>
        </w:rPr>
      </w:pPr>
      <w:r w:rsidDel="00000000" w:rsidR="00000000" w:rsidRPr="00000000">
        <w:rPr>
          <w:i w:val="1"/>
          <w:color w:val="0070c0"/>
          <w:rtl w:val="0"/>
        </w:rPr>
        <w:t xml:space="preserve">&lt;&lt; Describe the project’s test strategy with respect to such options as:</w:t>
      </w:r>
    </w:p>
    <w:p w:rsidR="00000000" w:rsidDel="00000000" w:rsidP="00000000" w:rsidRDefault="00000000" w:rsidRPr="00000000">
      <w:pPr>
        <w:numPr>
          <w:ilvl w:val="0"/>
          <w:numId w:val="1"/>
        </w:numPr>
        <w:pBdr/>
        <w:ind w:left="720" w:hanging="360"/>
        <w:contextualSpacing w:val="1"/>
        <w:rPr>
          <w:color w:val="0070c0"/>
        </w:rPr>
      </w:pPr>
      <w:r w:rsidDel="00000000" w:rsidR="00000000" w:rsidRPr="00000000">
        <w:rPr>
          <w:i w:val="1"/>
          <w:color w:val="0070c0"/>
          <w:rtl w:val="0"/>
        </w:rPr>
        <w:t xml:space="preserve">Agile test-first</w:t>
      </w:r>
    </w:p>
    <w:p w:rsidR="00000000" w:rsidDel="00000000" w:rsidP="00000000" w:rsidRDefault="00000000" w:rsidRPr="00000000">
      <w:pPr>
        <w:numPr>
          <w:ilvl w:val="0"/>
          <w:numId w:val="1"/>
        </w:numPr>
        <w:pBdr/>
        <w:ind w:left="720" w:hanging="360"/>
        <w:contextualSpacing w:val="1"/>
        <w:rPr>
          <w:color w:val="0070c0"/>
        </w:rPr>
      </w:pPr>
      <w:r w:rsidDel="00000000" w:rsidR="00000000" w:rsidRPr="00000000">
        <w:rPr>
          <w:i w:val="1"/>
          <w:color w:val="0070c0"/>
          <w:rtl w:val="0"/>
        </w:rPr>
        <w:t xml:space="preserve">Agile continuous integration</w:t>
      </w:r>
    </w:p>
    <w:p w:rsidR="00000000" w:rsidDel="00000000" w:rsidP="00000000" w:rsidRDefault="00000000" w:rsidRPr="00000000">
      <w:pPr>
        <w:numPr>
          <w:ilvl w:val="0"/>
          <w:numId w:val="1"/>
        </w:numPr>
        <w:pBdr/>
        <w:ind w:left="720" w:hanging="360"/>
        <w:contextualSpacing w:val="1"/>
        <w:rPr>
          <w:color w:val="0070c0"/>
        </w:rPr>
      </w:pPr>
      <w:r w:rsidDel="00000000" w:rsidR="00000000" w:rsidRPr="00000000">
        <w:rPr>
          <w:i w:val="1"/>
          <w:color w:val="0070c0"/>
          <w:rtl w:val="0"/>
        </w:rPr>
        <w:t xml:space="preserve">Boundary and exit/entry criteria between unit testing and integration testing</w:t>
      </w:r>
    </w:p>
    <w:p w:rsidR="00000000" w:rsidDel="00000000" w:rsidP="00000000" w:rsidRDefault="00000000" w:rsidRPr="00000000">
      <w:pPr>
        <w:numPr>
          <w:ilvl w:val="0"/>
          <w:numId w:val="1"/>
        </w:numPr>
        <w:pBdr/>
        <w:ind w:left="720" w:hanging="360"/>
        <w:contextualSpacing w:val="1"/>
        <w:rPr>
          <w:color w:val="0070c0"/>
        </w:rPr>
      </w:pPr>
      <w:r w:rsidDel="00000000" w:rsidR="00000000" w:rsidRPr="00000000">
        <w:rPr>
          <w:i w:val="1"/>
          <w:color w:val="0070c0"/>
          <w:rtl w:val="0"/>
        </w:rPr>
        <w:t xml:space="preserve">Integration order-of-build</w:t>
      </w:r>
    </w:p>
    <w:p w:rsidR="00000000" w:rsidDel="00000000" w:rsidP="00000000" w:rsidRDefault="00000000" w:rsidRPr="00000000">
      <w:pPr>
        <w:numPr>
          <w:ilvl w:val="0"/>
          <w:numId w:val="1"/>
        </w:numPr>
        <w:pBdr/>
        <w:ind w:left="720" w:hanging="360"/>
        <w:contextualSpacing w:val="1"/>
        <w:rPr>
          <w:color w:val="0070c0"/>
        </w:rPr>
      </w:pPr>
      <w:r w:rsidDel="00000000" w:rsidR="00000000" w:rsidRPr="00000000">
        <w:rPr>
          <w:i w:val="1"/>
          <w:color w:val="0070c0"/>
          <w:rtl w:val="0"/>
        </w:rPr>
        <w:t xml:space="preserve">Value-based test prioritization</w:t>
      </w:r>
    </w:p>
    <w:p w:rsidR="00000000" w:rsidDel="00000000" w:rsidP="00000000" w:rsidRDefault="00000000" w:rsidRPr="00000000">
      <w:pPr>
        <w:numPr>
          <w:ilvl w:val="0"/>
          <w:numId w:val="1"/>
        </w:numPr>
        <w:pBdr/>
        <w:ind w:left="720" w:hanging="360"/>
        <w:contextualSpacing w:val="1"/>
        <w:rPr>
          <w:color w:val="0070c0"/>
        </w:rPr>
      </w:pPr>
      <w:r w:rsidDel="00000000" w:rsidR="00000000" w:rsidRPr="00000000">
        <w:rPr>
          <w:i w:val="1"/>
          <w:color w:val="0070c0"/>
          <w:rtl w:val="0"/>
        </w:rPr>
        <w:t xml:space="preserve">Test environment preparation</w:t>
      </w:r>
    </w:p>
    <w:p w:rsidR="00000000" w:rsidDel="00000000" w:rsidP="00000000" w:rsidRDefault="00000000" w:rsidRPr="00000000">
      <w:pPr>
        <w:numPr>
          <w:ilvl w:val="0"/>
          <w:numId w:val="1"/>
        </w:numPr>
        <w:pBdr/>
        <w:ind w:left="720" w:hanging="360"/>
        <w:contextualSpacing w:val="1"/>
        <w:rPr>
          <w:color w:val="0070c0"/>
        </w:rPr>
      </w:pPr>
      <w:r w:rsidDel="00000000" w:rsidR="00000000" w:rsidRPr="00000000">
        <w:rPr>
          <w:i w:val="1"/>
          <w:color w:val="0070c0"/>
          <w:rtl w:val="0"/>
        </w:rPr>
        <w:t xml:space="preserve">Requirements-test traceability &gt;&gt;</w:t>
      </w:r>
    </w:p>
    <w:p w:rsidR="00000000" w:rsidDel="00000000" w:rsidP="00000000" w:rsidRDefault="00000000" w:rsidRPr="00000000">
      <w:pPr>
        <w:pBdr/>
        <w:contextualSpacing w:val="0"/>
        <w:rPr/>
      </w:pPr>
      <w:r w:rsidDel="00000000" w:rsidR="00000000" w:rsidRPr="00000000">
        <w:rPr>
          <w:rtl w:val="0"/>
        </w:rPr>
        <w:t xml:space="preserve"> We are going to use continuous agile development in the development for this application. All members will attend weekly standups every saturday. We will maintain bi-weekly sprints to ensure continuous integration. </w:t>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fwv0xgqp9zwo" w:id="7"/>
      <w:bookmarkEnd w:id="7"/>
      <w:r w:rsidDel="00000000" w:rsidR="00000000" w:rsidRPr="00000000">
        <w:rPr>
          <w:b w:val="1"/>
          <w:color w:val="000000"/>
          <w:sz w:val="22"/>
          <w:szCs w:val="22"/>
          <w:rtl w:val="0"/>
        </w:rPr>
        <w:t xml:space="preserve">2.1</w:t>
      </w:r>
      <w:r w:rsidDel="00000000" w:rsidR="00000000" w:rsidRPr="00000000">
        <w:rPr>
          <w:color w:val="000000"/>
          <w:sz w:val="14"/>
          <w:szCs w:val="14"/>
          <w:rtl w:val="0"/>
        </w:rPr>
        <w:t xml:space="preserve"> </w:t>
        <w:tab/>
      </w:r>
      <w:r w:rsidDel="00000000" w:rsidR="00000000" w:rsidRPr="00000000">
        <w:rPr>
          <w:b w:val="1"/>
          <w:color w:val="000000"/>
          <w:sz w:val="22"/>
          <w:szCs w:val="22"/>
          <w:rtl w:val="0"/>
        </w:rPr>
        <w:t xml:space="preserve">Hardware preparation</w:t>
      </w:r>
    </w:p>
    <w:p w:rsidR="00000000" w:rsidDel="00000000" w:rsidP="00000000" w:rsidRDefault="00000000" w:rsidRPr="00000000">
      <w:pPr>
        <w:pBdr/>
        <w:contextualSpacing w:val="0"/>
        <w:jc w:val="both"/>
        <w:rPr>
          <w:i w:val="1"/>
          <w:color w:val="0070c0"/>
        </w:rPr>
      </w:pPr>
      <w:r w:rsidDel="00000000" w:rsidR="00000000" w:rsidRPr="00000000">
        <w:rPr>
          <w:i w:val="1"/>
          <w:color w:val="0070c0"/>
          <w:rtl w:val="0"/>
        </w:rPr>
        <w:t xml:space="preserve">&lt;&lt;Describe the procedures needed to prepare the hardware for the test, including support hardware (e.g., test equipment). Reference any operating manuals, if applicable.</w:t>
      </w:r>
    </w:p>
    <w:p w:rsidR="00000000" w:rsidDel="00000000" w:rsidP="00000000" w:rsidRDefault="00000000" w:rsidRPr="00000000">
      <w:pPr>
        <w:pBdr/>
        <w:contextualSpacing w:val="0"/>
        <w:rPr>
          <w:i w:val="1"/>
          <w:color w:val="0070c0"/>
        </w:rPr>
      </w:pPr>
      <w:r w:rsidDel="00000000" w:rsidR="00000000" w:rsidRPr="00000000">
        <w:rPr>
          <w:i w:val="1"/>
          <w:color w:val="0070c0"/>
          <w:rtl w:val="0"/>
        </w:rPr>
        <w:t xml:space="preserve">Provide the following as applicable:</w:t>
      </w:r>
    </w:p>
    <w:p w:rsidR="00000000" w:rsidDel="00000000" w:rsidP="00000000" w:rsidRDefault="00000000" w:rsidRPr="00000000">
      <w:pPr>
        <w:pBdr/>
        <w:contextualSpacing w:val="0"/>
        <w:rPr>
          <w:i w:val="1"/>
          <w:color w:val="0070c0"/>
        </w:rPr>
      </w:pPr>
      <w:r w:rsidDel="00000000" w:rsidR="00000000" w:rsidRPr="00000000">
        <w:rPr>
          <w:color w:val="0070c0"/>
          <w:rtl w:val="0"/>
        </w:rPr>
        <w:t xml:space="preserve">·</w:t>
      </w:r>
      <w:r w:rsidDel="00000000" w:rsidR="00000000" w:rsidRPr="00000000">
        <w:rPr>
          <w:rFonts w:ascii="Times New Roman" w:cs="Times New Roman" w:eastAsia="Times New Roman" w:hAnsi="Times New Roman"/>
          <w:color w:val="0070c0"/>
          <w:sz w:val="14"/>
          <w:szCs w:val="14"/>
          <w:rtl w:val="0"/>
        </w:rPr>
        <w:t xml:space="preserve">         </w:t>
      </w:r>
      <w:r w:rsidDel="00000000" w:rsidR="00000000" w:rsidRPr="00000000">
        <w:rPr>
          <w:i w:val="1"/>
          <w:color w:val="0070c0"/>
          <w:rtl w:val="0"/>
        </w:rPr>
        <w:t xml:space="preserve">Specification of each hardware that will be used in testing and number (if applicable)</w:t>
      </w:r>
    </w:p>
    <w:p w:rsidR="00000000" w:rsidDel="00000000" w:rsidP="00000000" w:rsidRDefault="00000000" w:rsidRPr="00000000">
      <w:pPr>
        <w:pBdr/>
        <w:contextualSpacing w:val="0"/>
        <w:rPr>
          <w:i w:val="1"/>
          <w:color w:val="0070c0"/>
        </w:rPr>
      </w:pPr>
      <w:r w:rsidDel="00000000" w:rsidR="00000000" w:rsidRPr="00000000">
        <w:rPr>
          <w:color w:val="0070c0"/>
          <w:rtl w:val="0"/>
        </w:rPr>
        <w:t xml:space="preserve">·</w:t>
      </w:r>
      <w:r w:rsidDel="00000000" w:rsidR="00000000" w:rsidRPr="00000000">
        <w:rPr>
          <w:rFonts w:ascii="Times New Roman" w:cs="Times New Roman" w:eastAsia="Times New Roman" w:hAnsi="Times New Roman"/>
          <w:color w:val="0070c0"/>
          <w:sz w:val="14"/>
          <w:szCs w:val="14"/>
          <w:rtl w:val="0"/>
        </w:rPr>
        <w:t xml:space="preserve">         </w:t>
      </w:r>
      <w:r w:rsidDel="00000000" w:rsidR="00000000" w:rsidRPr="00000000">
        <w:rPr>
          <w:i w:val="1"/>
          <w:color w:val="0070c0"/>
          <w:rtl w:val="0"/>
        </w:rPr>
        <w:t xml:space="preserve">Purpose of each hardware item, security and privacy considerations. &gt;&gt;</w:t>
      </w:r>
    </w:p>
    <w:p w:rsidR="00000000" w:rsidDel="00000000" w:rsidP="00000000" w:rsidRDefault="00000000" w:rsidRPr="00000000">
      <w:pPr>
        <w:pBdr/>
        <w:contextualSpacing w:val="0"/>
        <w:rPr/>
      </w:pPr>
      <w:r w:rsidDel="00000000" w:rsidR="00000000" w:rsidRPr="00000000">
        <w:rPr>
          <w:rtl w:val="0"/>
        </w:rPr>
        <w:t xml:space="preserve">The hardware that will be used for this application for testing will be our personal cellular phones.</w:t>
      </w:r>
      <w:r w:rsidDel="00000000" w:rsidR="00000000" w:rsidRPr="00000000">
        <w:rPr>
          <w:rtl w:val="0"/>
        </w:rPr>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ukkyrcujtcbv" w:id="8"/>
      <w:bookmarkEnd w:id="8"/>
      <w:r w:rsidDel="00000000" w:rsidR="00000000" w:rsidRPr="00000000">
        <w:rPr>
          <w:b w:val="1"/>
          <w:color w:val="000000"/>
          <w:sz w:val="22"/>
          <w:szCs w:val="22"/>
          <w:rtl w:val="0"/>
        </w:rPr>
        <w:t xml:space="preserve">2.2</w:t>
      </w:r>
      <w:r w:rsidDel="00000000" w:rsidR="00000000" w:rsidRPr="00000000">
        <w:rPr>
          <w:color w:val="000000"/>
          <w:sz w:val="14"/>
          <w:szCs w:val="14"/>
          <w:rtl w:val="0"/>
        </w:rPr>
        <w:t xml:space="preserve"> </w:t>
        <w:tab/>
      </w:r>
      <w:r w:rsidDel="00000000" w:rsidR="00000000" w:rsidRPr="00000000">
        <w:rPr>
          <w:b w:val="1"/>
          <w:color w:val="000000"/>
          <w:sz w:val="22"/>
          <w:szCs w:val="22"/>
          <w:rtl w:val="0"/>
        </w:rPr>
        <w:t xml:space="preserve">Software preparation</w:t>
      </w:r>
    </w:p>
    <w:p w:rsidR="00000000" w:rsidDel="00000000" w:rsidP="00000000" w:rsidRDefault="00000000" w:rsidRPr="00000000">
      <w:pPr>
        <w:pBdr/>
        <w:contextualSpacing w:val="0"/>
        <w:jc w:val="both"/>
        <w:rPr>
          <w:i w:val="1"/>
          <w:color w:val="0070c0"/>
        </w:rPr>
      </w:pPr>
      <w:r w:rsidDel="00000000" w:rsidR="00000000" w:rsidRPr="00000000">
        <w:rPr>
          <w:i w:val="1"/>
          <w:color w:val="0070c0"/>
          <w:rtl w:val="0"/>
        </w:rPr>
        <w:t xml:space="preserve">&lt;&lt; Describe the procedures needed to prepare the software for the test, including test scaffolding and support software (e.g., input generators, simulators, data recording/reduction software, test output orales). Reference any software manuals, if applicable.</w:t>
      </w:r>
    </w:p>
    <w:p w:rsidR="00000000" w:rsidDel="00000000" w:rsidP="00000000" w:rsidRDefault="00000000" w:rsidRPr="00000000">
      <w:pPr>
        <w:pBdr/>
        <w:contextualSpacing w:val="0"/>
        <w:rPr>
          <w:i w:val="1"/>
          <w:color w:val="0070c0"/>
        </w:rPr>
      </w:pPr>
      <w:r w:rsidDel="00000000" w:rsidR="00000000" w:rsidRPr="00000000">
        <w:rPr>
          <w:i w:val="1"/>
          <w:color w:val="0070c0"/>
          <w:rtl w:val="0"/>
        </w:rPr>
        <w:t xml:space="preserve">Provide the following as applicable:</w:t>
      </w:r>
    </w:p>
    <w:p w:rsidR="00000000" w:rsidDel="00000000" w:rsidP="00000000" w:rsidRDefault="00000000" w:rsidRPr="00000000">
      <w:pPr>
        <w:pBdr/>
        <w:contextualSpacing w:val="0"/>
        <w:rPr>
          <w:i w:val="1"/>
          <w:color w:val="0070c0"/>
        </w:rPr>
      </w:pPr>
      <w:r w:rsidDel="00000000" w:rsidR="00000000" w:rsidRPr="00000000">
        <w:rPr>
          <w:color w:val="0070c0"/>
          <w:rtl w:val="0"/>
        </w:rPr>
        <w:t xml:space="preserve">·</w:t>
      </w:r>
      <w:r w:rsidDel="00000000" w:rsidR="00000000" w:rsidRPr="00000000">
        <w:rPr>
          <w:rFonts w:ascii="Times New Roman" w:cs="Times New Roman" w:eastAsia="Times New Roman" w:hAnsi="Times New Roman"/>
          <w:color w:val="0070c0"/>
          <w:sz w:val="14"/>
          <w:szCs w:val="14"/>
          <w:rtl w:val="0"/>
        </w:rPr>
        <w:t xml:space="preserve">         </w:t>
      </w:r>
      <w:r w:rsidDel="00000000" w:rsidR="00000000" w:rsidRPr="00000000">
        <w:rPr>
          <w:i w:val="1"/>
          <w:color w:val="0070c0"/>
          <w:rtl w:val="0"/>
        </w:rPr>
        <w:t xml:space="preserve">The specific software to be used, identified by name and, if applicable, version number</w:t>
      </w:r>
    </w:p>
    <w:p w:rsidR="00000000" w:rsidDel="00000000" w:rsidP="00000000" w:rsidRDefault="00000000" w:rsidRPr="00000000">
      <w:pPr>
        <w:pBdr/>
        <w:contextualSpacing w:val="0"/>
        <w:rPr>
          <w:i w:val="1"/>
          <w:color w:val="0070c0"/>
        </w:rPr>
      </w:pPr>
      <w:r w:rsidDel="00000000" w:rsidR="00000000" w:rsidRPr="00000000">
        <w:rPr>
          <w:color w:val="0070c0"/>
          <w:rtl w:val="0"/>
        </w:rPr>
        <w:t xml:space="preserve">·</w:t>
      </w:r>
      <w:r w:rsidDel="00000000" w:rsidR="00000000" w:rsidRPr="00000000">
        <w:rPr>
          <w:rFonts w:ascii="Times New Roman" w:cs="Times New Roman" w:eastAsia="Times New Roman" w:hAnsi="Times New Roman"/>
          <w:color w:val="0070c0"/>
          <w:sz w:val="14"/>
          <w:szCs w:val="14"/>
          <w:rtl w:val="0"/>
        </w:rPr>
        <w:t xml:space="preserve">         </w:t>
      </w:r>
      <w:r w:rsidDel="00000000" w:rsidR="00000000" w:rsidRPr="00000000">
        <w:rPr>
          <w:i w:val="1"/>
          <w:color w:val="0070c0"/>
          <w:rtl w:val="0"/>
        </w:rPr>
        <w:t xml:space="preserve">Purpose of each software item, security and privacy considerations</w:t>
      </w:r>
    </w:p>
    <w:p w:rsidR="00000000" w:rsidDel="00000000" w:rsidP="00000000" w:rsidRDefault="00000000" w:rsidRPr="00000000">
      <w:pPr>
        <w:pBdr/>
        <w:contextualSpacing w:val="0"/>
        <w:rPr/>
      </w:pPr>
      <w:r w:rsidDel="00000000" w:rsidR="00000000" w:rsidRPr="00000000">
        <w:rPr>
          <w:color w:val="0070c0"/>
          <w:rtl w:val="0"/>
        </w:rPr>
        <w:t xml:space="preserve">·</w:t>
      </w:r>
      <w:r w:rsidDel="00000000" w:rsidR="00000000" w:rsidRPr="00000000">
        <w:rPr>
          <w:rFonts w:ascii="Times New Roman" w:cs="Times New Roman" w:eastAsia="Times New Roman" w:hAnsi="Times New Roman"/>
          <w:color w:val="0070c0"/>
          <w:sz w:val="14"/>
          <w:szCs w:val="14"/>
          <w:rtl w:val="0"/>
        </w:rPr>
        <w:t xml:space="preserve">         </w:t>
      </w:r>
      <w:r w:rsidDel="00000000" w:rsidR="00000000" w:rsidRPr="00000000">
        <w:rPr>
          <w:i w:val="1"/>
          <w:color w:val="0070c0"/>
          <w:rtl w:val="0"/>
        </w:rPr>
        <w:t xml:space="preserve">Type and description of test data&gt;&gt;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The software that will be used for this application for testing will be android emulators to test basic functionality of the application. We do require to use two emulators, one providing its current location, stored in AWS and the other would work as our interface to retrieve the coordinates. </w:t>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9np264b4o98w" w:id="9"/>
      <w:bookmarkEnd w:id="9"/>
      <w:r w:rsidDel="00000000" w:rsidR="00000000" w:rsidRPr="00000000">
        <w:rPr>
          <w:b w:val="1"/>
          <w:color w:val="000000"/>
          <w:sz w:val="22"/>
          <w:szCs w:val="22"/>
          <w:rtl w:val="0"/>
        </w:rPr>
        <w:t xml:space="preserve">2.3</w:t>
      </w:r>
      <w:r w:rsidDel="00000000" w:rsidR="00000000" w:rsidRPr="00000000">
        <w:rPr>
          <w:color w:val="000000"/>
          <w:sz w:val="14"/>
          <w:szCs w:val="14"/>
          <w:rtl w:val="0"/>
        </w:rPr>
        <w:t xml:space="preserve"> </w:t>
        <w:tab/>
      </w:r>
      <w:r w:rsidDel="00000000" w:rsidR="00000000" w:rsidRPr="00000000">
        <w:rPr>
          <w:b w:val="1"/>
          <w:color w:val="000000"/>
          <w:sz w:val="22"/>
          <w:szCs w:val="22"/>
          <w:rtl w:val="0"/>
        </w:rPr>
        <w:t xml:space="preserve">Other pre-test preparations</w:t>
      </w:r>
    </w:p>
    <w:p w:rsidR="00000000" w:rsidDel="00000000" w:rsidP="00000000" w:rsidRDefault="00000000" w:rsidRPr="00000000">
      <w:pPr>
        <w:pBdr/>
        <w:contextualSpacing w:val="0"/>
        <w:jc w:val="both"/>
        <w:rPr>
          <w:i w:val="1"/>
          <w:color w:val="0070c0"/>
        </w:rPr>
      </w:pPr>
      <w:r w:rsidDel="00000000" w:rsidR="00000000" w:rsidRPr="00000000">
        <w:rPr>
          <w:i w:val="1"/>
          <w:color w:val="0070c0"/>
          <w:rtl w:val="0"/>
        </w:rPr>
        <w:t xml:space="preserve">&lt;&lt; Describe any other pre-test personnel actions, preparations, or procedures needed to perform the test not accounted for in 2.1 or 2.2 above. &gt;&gt;</w:t>
      </w:r>
    </w:p>
    <w:p w:rsidR="00000000" w:rsidDel="00000000" w:rsidP="00000000" w:rsidRDefault="00000000" w:rsidRPr="00000000">
      <w:pPr>
        <w:pBdr/>
        <w:contextualSpacing w:val="0"/>
        <w:jc w:val="both"/>
        <w:rPr/>
      </w:pPr>
      <w:r w:rsidDel="00000000" w:rsidR="00000000" w:rsidRPr="00000000">
        <w:rPr>
          <w:rtl w:val="0"/>
        </w:rPr>
        <w:t xml:space="preserve">There are no further pre-test preparations at this moment. </w:t>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5oxv50gpoif6" w:id="10"/>
      <w:bookmarkEnd w:id="10"/>
      <w:r w:rsidDel="00000000" w:rsidR="00000000" w:rsidRPr="00000000">
        <w:rPr>
          <w:b w:val="1"/>
          <w:color w:val="000000"/>
          <w:sz w:val="22"/>
          <w:szCs w:val="22"/>
          <w:rtl w:val="0"/>
        </w:rPr>
        <w:t xml:space="preserve">2.4</w:t>
      </w:r>
      <w:r w:rsidDel="00000000" w:rsidR="00000000" w:rsidRPr="00000000">
        <w:rPr>
          <w:color w:val="000000"/>
          <w:sz w:val="14"/>
          <w:szCs w:val="14"/>
          <w:rtl w:val="0"/>
        </w:rPr>
        <w:t xml:space="preserve"> </w:t>
        <w:tab/>
      </w:r>
      <w:r w:rsidDel="00000000" w:rsidR="00000000" w:rsidRPr="00000000">
        <w:rPr>
          <w:b w:val="1"/>
          <w:color w:val="000000"/>
          <w:sz w:val="22"/>
          <w:szCs w:val="22"/>
          <w:rtl w:val="0"/>
        </w:rPr>
        <w:t xml:space="preserve">Requirements Traceability</w:t>
      </w:r>
    </w:p>
    <w:p w:rsidR="00000000" w:rsidDel="00000000" w:rsidP="00000000" w:rsidRDefault="00000000" w:rsidRPr="00000000">
      <w:pPr>
        <w:pBdr/>
        <w:contextualSpacing w:val="0"/>
        <w:rPr>
          <w:i w:val="1"/>
          <w:color w:val="0070c0"/>
        </w:rPr>
      </w:pPr>
      <w:r w:rsidDel="00000000" w:rsidR="00000000" w:rsidRPr="00000000">
        <w:rPr>
          <w:i w:val="1"/>
          <w:color w:val="0070c0"/>
          <w:rtl w:val="0"/>
        </w:rPr>
        <w:t xml:space="preserve">&lt;&lt; Include a Requirements Verification Matrix specifying how each requirement from SSRD will be verified either by Testing, Demonstration, Analysis, Simulation, Inspection, etc. You can use the following table to illustrate the matrix:</w:t>
      </w:r>
    </w:p>
    <w:p w:rsidR="00000000" w:rsidDel="00000000" w:rsidP="00000000" w:rsidRDefault="00000000" w:rsidRPr="00000000">
      <w:pPr>
        <w:pBdr/>
        <w:contextualSpacing w:val="0"/>
        <w:rPr>
          <w:i w:val="1"/>
          <w:color w:val="0070c0"/>
        </w:rPr>
      </w:pPr>
      <w:r w:rsidDel="00000000" w:rsidR="00000000" w:rsidRPr="00000000">
        <w:rPr>
          <w:rtl w:val="0"/>
        </w:rPr>
      </w:r>
    </w:p>
    <w:p w:rsidR="00000000" w:rsidDel="00000000" w:rsidP="00000000" w:rsidRDefault="00000000" w:rsidRPr="00000000">
      <w:pPr>
        <w:pBdr/>
        <w:contextualSpacing w:val="0"/>
        <w:jc w:val="center"/>
        <w:rPr>
          <w:i w:val="1"/>
          <w:color w:val="0070c0"/>
        </w:rPr>
      </w:pPr>
      <w:r w:rsidDel="00000000" w:rsidR="00000000" w:rsidRPr="00000000">
        <w:rPr>
          <w:rtl w:val="0"/>
        </w:rPr>
      </w:r>
    </w:p>
    <w:p w:rsidR="00000000" w:rsidDel="00000000" w:rsidP="00000000" w:rsidRDefault="00000000" w:rsidRPr="00000000">
      <w:pPr>
        <w:pBdr/>
        <w:contextualSpacing w:val="0"/>
        <w:jc w:val="center"/>
        <w:rPr>
          <w:i w:val="1"/>
          <w:color w:val="0070c0"/>
        </w:rPr>
      </w:pPr>
      <w:r w:rsidDel="00000000" w:rsidR="00000000" w:rsidRPr="00000000">
        <w:rPr>
          <w:i w:val="1"/>
          <w:color w:val="0070c0"/>
          <w:rtl w:val="0"/>
        </w:rPr>
        <w:t xml:space="preserve">Table 1: Requirements Traceability Matrix</w:t>
      </w:r>
    </w:p>
    <w:tbl>
      <w:tblPr>
        <w:tblStyle w:val="Table2"/>
        <w:bidiVisual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50"/>
        <w:gridCol w:w="1995"/>
        <w:gridCol w:w="3450"/>
        <w:tblGridChange w:id="0">
          <w:tblGrid>
            <w:gridCol w:w="3450"/>
            <w:gridCol w:w="1995"/>
            <w:gridCol w:w="34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b w:val="1"/>
                <w:i w:val="1"/>
                <w:color w:val="0070c0"/>
              </w:rPr>
            </w:pPr>
            <w:r w:rsidDel="00000000" w:rsidR="00000000" w:rsidRPr="00000000">
              <w:rPr>
                <w:b w:val="1"/>
                <w:i w:val="1"/>
                <w:color w:val="0070c0"/>
                <w:rtl w:val="0"/>
              </w:rPr>
              <w:t xml:space="preserve">Requirement 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i w:val="1"/>
                <w:color w:val="0070c0"/>
              </w:rPr>
            </w:pPr>
            <w:r w:rsidDel="00000000" w:rsidR="00000000" w:rsidRPr="00000000">
              <w:rPr>
                <w:b w:val="1"/>
                <w:i w:val="1"/>
                <w:color w:val="0070c0"/>
                <w:rtl w:val="0"/>
              </w:rPr>
              <w:t xml:space="preserve">Verification Type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i w:val="1"/>
                <w:color w:val="0070c0"/>
              </w:rPr>
            </w:pPr>
            <w:r w:rsidDel="00000000" w:rsidR="00000000" w:rsidRPr="00000000">
              <w:rPr>
                <w:b w:val="1"/>
                <w:i w:val="1"/>
                <w:color w:val="0070c0"/>
                <w:rtl w:val="0"/>
              </w:rPr>
              <w:t xml:space="preserve">Test Case ID (if applicable)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Mobile Application Interface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Demonstration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i w:val="1"/>
                <w:color w:val="0070c0"/>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Generate and store location coordinates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Testing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TC-01 - Provide current geolocation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Use the stored coordinate locations to find trucks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Testing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TC-02 - Locate food trucks</w:t>
            </w:r>
          </w:p>
        </w:tc>
      </w:tr>
    </w:tbl>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lrndjgqsw7no" w:id="11"/>
      <w:bookmarkEnd w:id="11"/>
      <w:r w:rsidDel="00000000" w:rsidR="00000000" w:rsidRPr="00000000">
        <w:rPr>
          <w:b w:val="1"/>
          <w:color w:val="000000"/>
          <w:sz w:val="26"/>
          <w:szCs w:val="26"/>
          <w:rtl w:val="0"/>
        </w:rPr>
        <w:t xml:space="preserve">3.</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Test Identification</w:t>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vbg18n1gi3rj" w:id="12"/>
      <w:bookmarkEnd w:id="12"/>
      <w:r w:rsidDel="00000000" w:rsidR="00000000" w:rsidRPr="00000000">
        <w:rPr>
          <w:b w:val="1"/>
          <w:color w:val="000000"/>
          <w:sz w:val="22"/>
          <w:szCs w:val="22"/>
          <w:rtl w:val="0"/>
        </w:rPr>
        <w:t xml:space="preserve">3.1</w:t>
      </w:r>
      <w:r w:rsidDel="00000000" w:rsidR="00000000" w:rsidRPr="00000000">
        <w:rPr>
          <w:color w:val="000000"/>
          <w:sz w:val="14"/>
          <w:szCs w:val="14"/>
          <w:rtl w:val="0"/>
        </w:rPr>
        <w:t xml:space="preserve">     </w:t>
      </w:r>
      <w:r w:rsidDel="00000000" w:rsidR="00000000" w:rsidRPr="00000000">
        <w:rPr>
          <w:b w:val="1"/>
          <w:color w:val="000000"/>
          <w:sz w:val="22"/>
          <w:szCs w:val="22"/>
          <w:rtl w:val="0"/>
        </w:rPr>
        <w:t xml:space="preserve">Test Identifier</w:t>
      </w:r>
    </w:p>
    <w:p w:rsidR="00000000" w:rsidDel="00000000" w:rsidP="00000000" w:rsidRDefault="00000000" w:rsidRPr="00000000">
      <w:pPr>
        <w:pBdr/>
        <w:contextualSpacing w:val="0"/>
        <w:rPr>
          <w:i w:val="1"/>
          <w:color w:val="0070c0"/>
        </w:rPr>
      </w:pPr>
      <w:r w:rsidDel="00000000" w:rsidR="00000000" w:rsidRPr="00000000">
        <w:rPr>
          <w:i w:val="1"/>
          <w:color w:val="0070c0"/>
          <w:rtl w:val="0"/>
        </w:rPr>
        <w:t xml:space="preserve">&lt;&lt; This identifies the test by a project unique identifier and test case name. It shall provide a brief description of the test.  </w:t>
      </w:r>
    </w:p>
    <w:p w:rsidR="00000000" w:rsidDel="00000000" w:rsidP="00000000" w:rsidRDefault="00000000" w:rsidRPr="00000000">
      <w:pPr>
        <w:pBdr/>
        <w:contextualSpacing w:val="0"/>
        <w:rPr>
          <w:i w:val="1"/>
          <w:color w:val="0070c0"/>
        </w:rPr>
      </w:pPr>
      <w:r w:rsidDel="00000000" w:rsidR="00000000" w:rsidRPr="00000000">
        <w:rPr>
          <w:i w:val="1"/>
          <w:color w:val="0070c0"/>
          <w:rtl w:val="0"/>
        </w:rPr>
        <w:t xml:space="preserve">For example:  TC-01 Generate summary report. &gt;&gt;</w:t>
      </w:r>
    </w:p>
    <w:p w:rsidR="00000000" w:rsidDel="00000000" w:rsidP="00000000" w:rsidRDefault="00000000" w:rsidRPr="00000000">
      <w:pPr>
        <w:pBdr/>
        <w:contextualSpacing w:val="0"/>
        <w:rPr/>
      </w:pPr>
      <w:r w:rsidDel="00000000" w:rsidR="00000000" w:rsidRPr="00000000">
        <w:rPr>
          <w:rtl w:val="0"/>
        </w:rPr>
        <w:t xml:space="preserve">TC-01 - Provide Current geo-location</w:t>
      </w:r>
    </w:p>
    <w:p w:rsidR="00000000" w:rsidDel="00000000" w:rsidP="00000000" w:rsidRDefault="00000000" w:rsidRPr="00000000">
      <w:pPr>
        <w:pBdr/>
        <w:contextualSpacing w:val="0"/>
        <w:rPr/>
      </w:pPr>
      <w:r w:rsidDel="00000000" w:rsidR="00000000" w:rsidRPr="00000000">
        <w:rPr>
          <w:rtl w:val="0"/>
        </w:rPr>
        <w:t xml:space="preserve">TC-02 - Locate Food Trucks</w:t>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1ssq0cr6i470" w:id="13"/>
      <w:bookmarkEnd w:id="13"/>
      <w:r w:rsidDel="00000000" w:rsidR="00000000" w:rsidRPr="00000000">
        <w:rPr>
          <w:b w:val="1"/>
          <w:color w:val="000000"/>
          <w:sz w:val="20"/>
          <w:szCs w:val="20"/>
          <w:rtl w:val="0"/>
        </w:rPr>
        <w:t xml:space="preserve">3.1.1</w:t>
      </w:r>
      <w:r w:rsidDel="00000000" w:rsidR="00000000" w:rsidRPr="00000000">
        <w:rPr>
          <w:color w:val="000000"/>
          <w:sz w:val="14"/>
          <w:szCs w:val="14"/>
          <w:rtl w:val="0"/>
        </w:rPr>
        <w:t xml:space="preserve">        </w:t>
      </w:r>
      <w:r w:rsidDel="00000000" w:rsidR="00000000" w:rsidRPr="00000000">
        <w:rPr>
          <w:b w:val="1"/>
          <w:color w:val="000000"/>
          <w:sz w:val="20"/>
          <w:szCs w:val="20"/>
          <w:rtl w:val="0"/>
        </w:rPr>
        <w:t xml:space="preserve">Test Level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System performance level: We will perform tests on low-end phones that run on inferior processors and see how well does our application operates.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Software item level: At this level, we will split the testing into unit testing and integration testing. At the unit testing level, each individual functionality will be tested. At the integration level, we will test the whole application as a whole.</w:t>
      </w:r>
      <w:r w:rsidDel="00000000" w:rsidR="00000000" w:rsidRPr="00000000">
        <w:rPr>
          <w:rtl w:val="0"/>
        </w:rPr>
      </w:r>
    </w:p>
    <w:p w:rsidR="00000000" w:rsidDel="00000000" w:rsidP="00000000" w:rsidRDefault="00000000" w:rsidRPr="00000000">
      <w:pPr>
        <w:pBdr/>
        <w:contextualSpacing w:val="0"/>
        <w:jc w:val="both"/>
        <w:rPr>
          <w:i w:val="1"/>
          <w:color w:val="0070c0"/>
        </w:rPr>
      </w:pPr>
      <w:r w:rsidDel="00000000" w:rsidR="00000000" w:rsidRPr="00000000">
        <w:rPr>
          <w:i w:val="1"/>
          <w:color w:val="0070c0"/>
          <w:rtl w:val="0"/>
        </w:rPr>
        <w:t xml:space="preserve">&lt;&lt; This section shall describe the level at which the testing will be performed, for example, software item level or system performance (level of service) level.</w:t>
      </w:r>
    </w:p>
    <w:p w:rsidR="00000000" w:rsidDel="00000000" w:rsidP="00000000" w:rsidRDefault="00000000" w:rsidRPr="00000000">
      <w:pPr>
        <w:pBdr/>
        <w:contextualSpacing w:val="0"/>
        <w:jc w:val="both"/>
        <w:rPr>
          <w:i w:val="1"/>
          <w:color w:val="0070c0"/>
        </w:rPr>
      </w:pPr>
      <w:r w:rsidDel="00000000" w:rsidR="00000000" w:rsidRPr="00000000">
        <w:rPr>
          <w:i w:val="1"/>
          <w:color w:val="0070c0"/>
          <w:rtl w:val="0"/>
        </w:rPr>
        <w:t xml:space="preserve">For example: Software item level &gt;&gt;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9uy0a9wripku" w:id="14"/>
      <w:bookmarkEnd w:id="14"/>
      <w:r w:rsidDel="00000000" w:rsidR="00000000" w:rsidRPr="00000000">
        <w:rPr>
          <w:b w:val="1"/>
          <w:color w:val="000000"/>
          <w:sz w:val="20"/>
          <w:szCs w:val="20"/>
          <w:rtl w:val="0"/>
        </w:rPr>
        <w:t xml:space="preserve">3.1.2</w:t>
      </w:r>
      <w:r w:rsidDel="00000000" w:rsidR="00000000" w:rsidRPr="00000000">
        <w:rPr>
          <w:color w:val="000000"/>
          <w:sz w:val="14"/>
          <w:szCs w:val="14"/>
          <w:rtl w:val="0"/>
        </w:rPr>
        <w:t xml:space="preserve">        </w:t>
      </w:r>
      <w:r w:rsidDel="00000000" w:rsidR="00000000" w:rsidRPr="00000000">
        <w:rPr>
          <w:b w:val="1"/>
          <w:color w:val="000000"/>
          <w:sz w:val="20"/>
          <w:szCs w:val="20"/>
          <w:rtl w:val="0"/>
        </w:rPr>
        <w:t xml:space="preserve">Test Class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Erroneous test: This test will have the developers try to break the application in every way that we can think of. E.G Invalid inputs.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Maximum capacity test: We will have a class that will simultaneously push and request data at the same time to see how our scalability will fare.</w:t>
      </w:r>
    </w:p>
    <w:p w:rsidR="00000000" w:rsidDel="00000000" w:rsidP="00000000" w:rsidRDefault="00000000" w:rsidRPr="00000000">
      <w:pPr>
        <w:pBdr/>
        <w:contextualSpacing w:val="0"/>
        <w:jc w:val="both"/>
        <w:rPr>
          <w:i w:val="1"/>
          <w:color w:val="0070c0"/>
        </w:rPr>
      </w:pPr>
      <w:r w:rsidDel="00000000" w:rsidR="00000000" w:rsidRPr="00000000">
        <w:rPr>
          <w:i w:val="1"/>
          <w:color w:val="0070c0"/>
          <w:rtl w:val="0"/>
        </w:rPr>
        <w:t xml:space="preserve">&lt;&lt; This section shall describe the type or class of the test that will be performed, for example, timing tests, erroneous tests, maximum capacity tests, etc.</w:t>
      </w:r>
    </w:p>
    <w:p w:rsidR="00000000" w:rsidDel="00000000" w:rsidP="00000000" w:rsidRDefault="00000000" w:rsidRPr="00000000">
      <w:pPr>
        <w:pBdr/>
        <w:contextualSpacing w:val="0"/>
        <w:jc w:val="both"/>
        <w:rPr>
          <w:i w:val="1"/>
          <w:color w:val="0070c0"/>
        </w:rPr>
      </w:pPr>
      <w:r w:rsidDel="00000000" w:rsidR="00000000" w:rsidRPr="00000000">
        <w:rPr>
          <w:i w:val="1"/>
          <w:color w:val="0070c0"/>
          <w:rtl w:val="0"/>
        </w:rPr>
        <w:t xml:space="preserve">For example: Erroneous test &gt;&gt;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inj8bke0km2c" w:id="15"/>
      <w:bookmarkEnd w:id="15"/>
      <w:r w:rsidDel="00000000" w:rsidR="00000000" w:rsidRPr="00000000">
        <w:rPr>
          <w:b w:val="1"/>
          <w:color w:val="000000"/>
          <w:sz w:val="20"/>
          <w:szCs w:val="20"/>
          <w:rtl w:val="0"/>
        </w:rPr>
        <w:t xml:space="preserve">3.1.3</w:t>
      </w:r>
      <w:r w:rsidDel="00000000" w:rsidR="00000000" w:rsidRPr="00000000">
        <w:rPr>
          <w:color w:val="000000"/>
          <w:sz w:val="14"/>
          <w:szCs w:val="14"/>
          <w:rtl w:val="0"/>
        </w:rPr>
        <w:t xml:space="preserve">        </w:t>
      </w:r>
      <w:r w:rsidDel="00000000" w:rsidR="00000000" w:rsidRPr="00000000">
        <w:rPr>
          <w:b w:val="1"/>
          <w:color w:val="000000"/>
          <w:sz w:val="20"/>
          <w:szCs w:val="20"/>
          <w:rtl w:val="0"/>
        </w:rPr>
        <w:t xml:space="preserve">Test Completion Criteria</w:t>
      </w:r>
    </w:p>
    <w:p w:rsidR="00000000" w:rsidDel="00000000" w:rsidP="00000000" w:rsidRDefault="00000000" w:rsidRPr="00000000">
      <w:pPr>
        <w:pBdr/>
        <w:contextualSpacing w:val="0"/>
        <w:rPr>
          <w:i w:val="1"/>
          <w:color w:val="0070c0"/>
        </w:rPr>
      </w:pPr>
      <w:r w:rsidDel="00000000" w:rsidR="00000000" w:rsidRPr="00000000">
        <w:rPr>
          <w:i w:val="1"/>
          <w:color w:val="0070c0"/>
          <w:rtl w:val="0"/>
        </w:rPr>
        <w:t xml:space="preserve">&lt;&lt; In this section, list of completion criteria specific for this test identifier</w:t>
      </w:r>
    </w:p>
    <w:p w:rsidR="00000000" w:rsidDel="00000000" w:rsidP="00000000" w:rsidRDefault="00000000" w:rsidRPr="00000000">
      <w:pPr>
        <w:pBdr/>
        <w:contextualSpacing w:val="0"/>
        <w:rPr>
          <w:i w:val="1"/>
          <w:color w:val="0070c0"/>
        </w:rPr>
      </w:pPr>
      <w:r w:rsidDel="00000000" w:rsidR="00000000" w:rsidRPr="00000000">
        <w:rPr>
          <w:i w:val="1"/>
          <w:color w:val="0070c0"/>
          <w:rtl w:val="0"/>
        </w:rPr>
        <w:t xml:space="preserve">For example: The test for generate summary report will be completed when</w:t>
      </w:r>
    </w:p>
    <w:p w:rsidR="00000000" w:rsidDel="00000000" w:rsidP="00000000" w:rsidRDefault="00000000" w:rsidRPr="00000000">
      <w:pPr>
        <w:pBdr/>
        <w:contextualSpacing w:val="0"/>
        <w:rPr>
          <w:i w:val="1"/>
          <w:color w:val="0070c0"/>
        </w:rPr>
      </w:pPr>
      <w:r w:rsidDel="00000000" w:rsidR="00000000" w:rsidRPr="00000000">
        <w:rPr>
          <w:color w:val="0070c0"/>
          <w:rtl w:val="0"/>
        </w:rPr>
        <w:t xml:space="preserve">-</w:t>
      </w:r>
      <w:r w:rsidDel="00000000" w:rsidR="00000000" w:rsidRPr="00000000">
        <w:rPr>
          <w:color w:val="0070c0"/>
          <w:sz w:val="14"/>
          <w:szCs w:val="14"/>
          <w:rtl w:val="0"/>
        </w:rPr>
        <w:t xml:space="preserve">   </w:t>
        <w:tab/>
      </w:r>
      <w:r w:rsidDel="00000000" w:rsidR="00000000" w:rsidRPr="00000000">
        <w:rPr>
          <w:i w:val="1"/>
          <w:color w:val="0070c0"/>
          <w:rtl w:val="0"/>
        </w:rPr>
        <w:t xml:space="preserve">The system generates a complete and correct summary report</w:t>
      </w:r>
    </w:p>
    <w:p w:rsidR="00000000" w:rsidDel="00000000" w:rsidP="00000000" w:rsidRDefault="00000000" w:rsidRPr="00000000">
      <w:pPr>
        <w:pBdr/>
        <w:contextualSpacing w:val="0"/>
        <w:rPr>
          <w:i w:val="1"/>
          <w:color w:val="0070c0"/>
        </w:rPr>
      </w:pPr>
      <w:r w:rsidDel="00000000" w:rsidR="00000000" w:rsidRPr="00000000">
        <w:rPr>
          <w:color w:val="0070c0"/>
          <w:rtl w:val="0"/>
        </w:rPr>
        <w:t xml:space="preserve">-</w:t>
      </w:r>
      <w:r w:rsidDel="00000000" w:rsidR="00000000" w:rsidRPr="00000000">
        <w:rPr>
          <w:color w:val="0070c0"/>
          <w:sz w:val="14"/>
          <w:szCs w:val="14"/>
          <w:rtl w:val="0"/>
        </w:rPr>
        <w:t xml:space="preserve">   </w:t>
        <w:tab/>
      </w:r>
      <w:r w:rsidDel="00000000" w:rsidR="00000000" w:rsidRPr="00000000">
        <w:rPr>
          <w:i w:val="1"/>
          <w:color w:val="0070c0"/>
          <w:rtl w:val="0"/>
        </w:rPr>
        <w:t xml:space="preserve">The generated summary report is correctly displayed on the monitor  and printed through the printer</w:t>
      </w:r>
    </w:p>
    <w:p w:rsidR="00000000" w:rsidDel="00000000" w:rsidP="00000000" w:rsidRDefault="00000000" w:rsidRPr="00000000">
      <w:pPr>
        <w:pBdr/>
        <w:contextualSpacing w:val="0"/>
        <w:rPr>
          <w:i w:val="1"/>
          <w:color w:val="0070c0"/>
        </w:rPr>
      </w:pPr>
      <w:r w:rsidDel="00000000" w:rsidR="00000000" w:rsidRPr="00000000">
        <w:rPr>
          <w:color w:val="0070c0"/>
          <w:rtl w:val="0"/>
        </w:rPr>
        <w:t xml:space="preserve">-</w:t>
      </w:r>
      <w:r w:rsidDel="00000000" w:rsidR="00000000" w:rsidRPr="00000000">
        <w:rPr>
          <w:color w:val="0070c0"/>
          <w:sz w:val="14"/>
          <w:szCs w:val="14"/>
          <w:rtl w:val="0"/>
        </w:rPr>
        <w:t xml:space="preserve">   </w:t>
        <w:tab/>
      </w:r>
      <w:r w:rsidDel="00000000" w:rsidR="00000000" w:rsidRPr="00000000">
        <w:rPr>
          <w:i w:val="1"/>
          <w:color w:val="0070c0"/>
          <w:rtl w:val="0"/>
        </w:rPr>
        <w:t xml:space="preserve">Etc.,</w:t>
      </w:r>
    </w:p>
    <w:p w:rsidR="00000000" w:rsidDel="00000000" w:rsidP="00000000" w:rsidRDefault="00000000" w:rsidRPr="00000000">
      <w:pPr>
        <w:pBdr/>
        <w:contextualSpacing w:val="0"/>
        <w:rPr>
          <w:i w:val="1"/>
          <w:color w:val="0070c0"/>
        </w:rPr>
      </w:pPr>
      <w:r w:rsidDel="00000000" w:rsidR="00000000" w:rsidRPr="00000000">
        <w:rPr>
          <w:i w:val="1"/>
          <w:color w:val="0070c0"/>
          <w:rtl w:val="0"/>
        </w:rPr>
        <w:t xml:space="preserve">&gt;&gt;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kvevd9vbmpgj" w:id="16"/>
      <w:bookmarkEnd w:id="16"/>
      <w:r w:rsidDel="00000000" w:rsidR="00000000" w:rsidRPr="00000000">
        <w:rPr>
          <w:b w:val="1"/>
          <w:color w:val="000000"/>
          <w:sz w:val="20"/>
          <w:szCs w:val="20"/>
          <w:rtl w:val="0"/>
        </w:rPr>
        <w:t xml:space="preserve">3.1.4</w:t>
      </w:r>
      <w:r w:rsidDel="00000000" w:rsidR="00000000" w:rsidRPr="00000000">
        <w:rPr>
          <w:color w:val="000000"/>
          <w:sz w:val="14"/>
          <w:szCs w:val="14"/>
          <w:rtl w:val="0"/>
        </w:rPr>
        <w:t xml:space="preserve">        </w:t>
      </w:r>
      <w:r w:rsidDel="00000000" w:rsidR="00000000" w:rsidRPr="00000000">
        <w:rPr>
          <w:b w:val="1"/>
          <w:color w:val="000000"/>
          <w:sz w:val="20"/>
          <w:szCs w:val="20"/>
          <w:rtl w:val="0"/>
        </w:rPr>
        <w:t xml:space="preserve">Test Cases</w:t>
      </w:r>
    </w:p>
    <w:p w:rsidR="00000000" w:rsidDel="00000000" w:rsidP="00000000" w:rsidRDefault="00000000" w:rsidRPr="00000000">
      <w:pPr>
        <w:pBdr/>
        <w:contextualSpacing w:val="0"/>
        <w:rPr>
          <w:rFonts w:ascii="Times New Roman" w:cs="Times New Roman" w:eastAsia="Times New Roman" w:hAnsi="Times New Roman"/>
          <w:i w:val="1"/>
          <w:color w:val="0070c0"/>
        </w:rPr>
      </w:pPr>
      <w:r w:rsidDel="00000000" w:rsidR="00000000" w:rsidRPr="00000000">
        <w:rPr>
          <w:rFonts w:ascii="Times New Roman" w:cs="Times New Roman" w:eastAsia="Times New Roman" w:hAnsi="Times New Roman"/>
          <w:i w:val="1"/>
          <w:color w:val="0070c0"/>
          <w:rtl w:val="0"/>
        </w:rPr>
        <w:t xml:space="preserve">&lt;&lt; A test case specification specifies inputs, expected results, and a set of execution conditions for a test item. For each test case, create a sub-heading using the following structure:</w:t>
      </w:r>
    </w:p>
    <w:p w:rsidR="00000000" w:rsidDel="00000000" w:rsidP="00000000" w:rsidRDefault="00000000" w:rsidRPr="00000000">
      <w:pPr>
        <w:pBdr/>
        <w:contextualSpacing w:val="0"/>
        <w:rPr>
          <w:rFonts w:ascii="Times New Roman" w:cs="Times New Roman" w:eastAsia="Times New Roman" w:hAnsi="Times New Roman"/>
          <w:i w:val="1"/>
          <w:color w:val="0070c0"/>
        </w:rPr>
      </w:pPr>
      <w:r w:rsidDel="00000000" w:rsidR="00000000" w:rsidRPr="00000000">
        <w:rPr>
          <w:rFonts w:ascii="Times New Roman" w:cs="Times New Roman" w:eastAsia="Times New Roman" w:hAnsi="Times New Roman"/>
          <w:i w:val="1"/>
          <w:color w:val="0070c0"/>
          <w:rtl w:val="0"/>
        </w:rPr>
        <w:t xml:space="preserve">Identify a test (one of the tests in the test set comprising the application testing addressed by this test description) by a project-unique identifier and provide the information specified below for the test. The name includes the identification of the applicable unit. </w:t>
      </w:r>
      <w:r w:rsidDel="00000000" w:rsidR="00000000" w:rsidRPr="00000000">
        <w:rPr>
          <w:rFonts w:ascii="Times New Roman" w:cs="Times New Roman" w:eastAsia="Times New Roman" w:hAnsi="Times New Roman"/>
          <w:b w:val="1"/>
          <w:i w:val="1"/>
          <w:color w:val="0070c0"/>
          <w:rtl w:val="0"/>
        </w:rPr>
        <w:t xml:space="preserve">There may be several test cases for one test identifier. </w:t>
      </w:r>
      <w:r w:rsidDel="00000000" w:rsidR="00000000" w:rsidRPr="00000000">
        <w:rPr>
          <w:rFonts w:ascii="Times New Roman" w:cs="Times New Roman" w:eastAsia="Times New Roman" w:hAnsi="Times New Roman"/>
          <w:i w:val="1"/>
          <w:color w:val="0070c0"/>
          <w:rtl w:val="0"/>
        </w:rPr>
        <w:t xml:space="preserve">Use the following table to provide test case information.</w:t>
      </w:r>
    </w:p>
    <w:p w:rsidR="00000000" w:rsidDel="00000000" w:rsidP="00000000" w:rsidRDefault="00000000" w:rsidRPr="00000000">
      <w:pPr>
        <w:pBdr/>
        <w:contextualSpacing w:val="0"/>
        <w:jc w:val="center"/>
        <w:rPr/>
      </w:pPr>
      <w:r w:rsidDel="00000000" w:rsidR="00000000" w:rsidRPr="00000000">
        <w:rPr>
          <w:rtl w:val="0"/>
        </w:rPr>
        <w:t xml:space="preserve">Table 2: TC-01-01 Provide Current geo-location</w:t>
      </w:r>
    </w:p>
    <w:tbl>
      <w:tblPr>
        <w:tblStyle w:val="Table3"/>
        <w:bidiVisual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25"/>
        <w:gridCol w:w="5970"/>
        <w:tblGridChange w:id="0">
          <w:tblGrid>
            <w:gridCol w:w="2925"/>
            <w:gridCol w:w="597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Test Case Number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i w:val="1"/>
                <w:rtl w:val="0"/>
              </w:rPr>
              <w:t xml:space="preserve">TC-01 - </w:t>
            </w:r>
            <w:r w:rsidDel="00000000" w:rsidR="00000000" w:rsidRPr="00000000">
              <w:rPr>
                <w:rtl w:val="0"/>
              </w:rPr>
              <w:t xml:space="preserve"> Provide Current geolocation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Test Item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i w:val="1"/>
              </w:rPr>
            </w:pPr>
            <w:r w:rsidDel="00000000" w:rsidR="00000000" w:rsidRPr="00000000">
              <w:rPr>
                <w:rtl w:val="0"/>
              </w:rPr>
              <w:t xml:space="preserve">Testing android geolocation is operational and sending data/populating in AWS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Test Priority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i w:val="1"/>
              </w:rPr>
            </w:pPr>
            <w:r w:rsidDel="00000000" w:rsidR="00000000" w:rsidRPr="00000000">
              <w:rPr>
                <w:i w:val="1"/>
                <w:rtl w:val="0"/>
              </w:rPr>
              <w:t xml:space="preserve">Must Have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i w:val="1"/>
              </w:rPr>
            </w:pPr>
            <w:r w:rsidDel="00000000" w:rsidR="00000000" w:rsidRPr="00000000">
              <w:rPr>
                <w:i w:val="1"/>
                <w:rtl w:val="0"/>
              </w:rPr>
              <w:t xml:space="preserve">Location services must be turned on both user and truck applications and both must have the application running.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Post-conditions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i w:val="1"/>
              </w:rPr>
            </w:pPr>
            <w:r w:rsidDel="00000000" w:rsidR="00000000" w:rsidRPr="00000000">
              <w:rPr>
                <w:i w:val="1"/>
                <w:rtl w:val="0"/>
              </w:rPr>
              <w:t xml:space="preserve">DynamoDB will be populated with latitude and longitude of users and food trucks.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Input Specifications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i w:val="1"/>
              </w:rPr>
            </w:pPr>
            <w:r w:rsidDel="00000000" w:rsidR="00000000" w:rsidRPr="00000000">
              <w:rPr>
                <w:i w:val="1"/>
                <w:rtl w:val="0"/>
              </w:rPr>
              <w:t xml:space="preserve">Latitude and longitude of users and food trucks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Expected Output Specifications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i w:val="1"/>
              </w:rPr>
            </w:pPr>
            <w:r w:rsidDel="00000000" w:rsidR="00000000" w:rsidRPr="00000000">
              <w:rPr>
                <w:i w:val="1"/>
                <w:rtl w:val="0"/>
              </w:rPr>
              <w:t xml:space="preserve">DynamoDB Tables will be populated with current locations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Pass/Fail Criteria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i w:val="1"/>
              </w:rPr>
            </w:pPr>
            <w:r w:rsidDel="00000000" w:rsidR="00000000" w:rsidRPr="00000000">
              <w:rPr>
                <w:i w:val="1"/>
                <w:rtl w:val="0"/>
              </w:rPr>
              <w:t xml:space="preserve">The data is in AWS DynamoDB</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Assumptions and Constraints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i w:val="1"/>
              </w:rPr>
            </w:pPr>
            <w:r w:rsidDel="00000000" w:rsidR="00000000" w:rsidRPr="00000000">
              <w:rPr>
                <w:i w:val="1"/>
                <w:rtl w:val="0"/>
              </w:rPr>
              <w:t xml:space="preserve">User has a data connection and geolocation capabilities on their device.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Dependencies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A mobile phone with a data connection and geolocation capabilities</w:t>
            </w:r>
          </w:p>
          <w:p w:rsidR="00000000" w:rsidDel="00000000" w:rsidP="00000000" w:rsidRDefault="00000000" w:rsidRPr="00000000">
            <w:pPr>
              <w:pBdr/>
              <w:contextualSpacing w:val="0"/>
              <w:rPr>
                <w:i w:val="1"/>
              </w:rPr>
            </w:pPr>
            <w:r w:rsidDel="00000000" w:rsidR="00000000" w:rsidRPr="00000000">
              <w:rPr>
                <w:rtl w:val="0"/>
              </w:rPr>
              <w:t xml:space="preserve">AWS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Traceability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rPr>
                <w:i w:val="1"/>
                <w:color w:val="0070c0"/>
              </w:rPr>
            </w:pPr>
            <w:r w:rsidDel="00000000" w:rsidR="00000000" w:rsidRPr="00000000">
              <w:rPr>
                <w:i w:val="1"/>
                <w:color w:val="0070c0"/>
                <w:rtl w:val="0"/>
              </w:rPr>
              <w:t xml:space="preserve">&lt; &lt; Provide mapping to requirement(s) from  SSRD &gt;&gt;</w:t>
            </w:r>
          </w:p>
        </w:tc>
      </w:tr>
    </w:tbl>
    <w:p w:rsidR="00000000" w:rsidDel="00000000" w:rsidP="00000000" w:rsidRDefault="00000000" w:rsidRPr="00000000">
      <w:pPr>
        <w:pBdr/>
        <w:contextualSpacing w:val="0"/>
        <w:rPr>
          <w:rFonts w:ascii="Times New Roman" w:cs="Times New Roman" w:eastAsia="Times New Roman" w:hAnsi="Times New Roman"/>
          <w:i w:val="1"/>
          <w:color w:val="0070c0"/>
        </w:rPr>
      </w:pPr>
      <w:r w:rsidDel="00000000" w:rsidR="00000000" w:rsidRPr="00000000">
        <w:rPr>
          <w:rFonts w:ascii="Times New Roman" w:cs="Times New Roman" w:eastAsia="Times New Roman" w:hAnsi="Times New Roman"/>
          <w:i w:val="1"/>
          <w:color w:val="0070c0"/>
          <w:rtl w:val="0"/>
        </w:rPr>
        <w:t xml:space="preserve"> </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Table 3: TC-02  Locate Food Trucks</w:t>
      </w:r>
    </w:p>
    <w:tbl>
      <w:tblPr>
        <w:tblStyle w:val="Table4"/>
        <w:bidiVisual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25"/>
        <w:gridCol w:w="5970"/>
        <w:tblGridChange w:id="0">
          <w:tblGrid>
            <w:gridCol w:w="2925"/>
            <w:gridCol w:w="597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Test Case Number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TC-02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Test Item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The Android application and its interaction with AWS / Lambda will be tested.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Test Priority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Must have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We need to ensure TC-01 has successfully been accomplished, and we have the mobile phone’s geo location.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Post-conditions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i w:val="1"/>
                <w:color w:val="0070c0"/>
              </w:rPr>
            </w:pPr>
            <w:r w:rsidDel="00000000" w:rsidR="00000000" w:rsidRPr="00000000">
              <w:rPr>
                <w:rtl w:val="0"/>
              </w:rPr>
              <w:t xml:space="preserve">We have a list of mobile food trucks nearby or an empty list if none is available</w:t>
            </w:r>
            <w:r w:rsidDel="00000000" w:rsidR="00000000" w:rsidRPr="00000000">
              <w:rPr>
                <w:i w:val="1"/>
                <w:color w:val="0070c0"/>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Input Specifications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User selects an action button labeled “Find nearby food trucks.”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Expected Output Specifications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i w:val="1"/>
              </w:rPr>
            </w:pPr>
            <w:r w:rsidDel="00000000" w:rsidR="00000000" w:rsidRPr="00000000">
              <w:rPr>
                <w:i w:val="1"/>
                <w:rtl w:val="0"/>
              </w:rPr>
              <w:t xml:space="preserve">The user is presented with a list of nearby food trucks, or a message stating that no food trucks could be found.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Pass/Fail Criteria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Pass: Successfully retrieve all available food truck locations within a proximity. </w:t>
            </w:r>
          </w:p>
          <w:p w:rsidR="00000000" w:rsidDel="00000000" w:rsidP="00000000" w:rsidRDefault="00000000" w:rsidRPr="00000000">
            <w:pPr>
              <w:pBdr/>
              <w:contextualSpacing w:val="0"/>
              <w:rPr/>
            </w:pPr>
            <w:r w:rsidDel="00000000" w:rsidR="00000000" w:rsidRPr="00000000">
              <w:rPr>
                <w:rtl w:val="0"/>
              </w:rPr>
              <w:t xml:space="preserve">Fail: not returning valid output/results. Unexpected output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Assumptions and Constraints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i w:val="1"/>
              </w:rPr>
            </w:pPr>
            <w:r w:rsidDel="00000000" w:rsidR="00000000" w:rsidRPr="00000000">
              <w:rPr>
                <w:i w:val="1"/>
                <w:rtl w:val="0"/>
              </w:rPr>
              <w:t xml:space="preserve">User has a data connection and geolocation capabilities on their device.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Dependencies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A mobile phone with a data connection and geolocation capabilities</w:t>
            </w:r>
          </w:p>
          <w:p w:rsidR="00000000" w:rsidDel="00000000" w:rsidP="00000000" w:rsidRDefault="00000000" w:rsidRPr="00000000">
            <w:pPr>
              <w:pBdr/>
              <w:contextualSpacing w:val="0"/>
              <w:rPr/>
            </w:pPr>
            <w:r w:rsidDel="00000000" w:rsidR="00000000" w:rsidRPr="00000000">
              <w:rPr>
                <w:rtl w:val="0"/>
              </w:rPr>
              <w:t xml:space="preserve">AWS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Traceability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rPr>
                <w:i w:val="1"/>
                <w:color w:val="0070c0"/>
              </w:rPr>
            </w:pPr>
            <w:r w:rsidDel="00000000" w:rsidR="00000000" w:rsidRPr="00000000">
              <w:rPr>
                <w:i w:val="1"/>
                <w:color w:val="0070c0"/>
                <w:rtl w:val="0"/>
              </w:rPr>
              <w:t xml:space="preserve">&lt; &lt; Provide mapping to requirement(s) from  SSRD &gt;&gt;</w:t>
            </w:r>
          </w:p>
        </w:tc>
      </w:tr>
    </w:tbl>
    <w:p w:rsidR="00000000" w:rsidDel="00000000" w:rsidP="00000000" w:rsidRDefault="00000000" w:rsidRPr="00000000">
      <w:pPr>
        <w:pBdr/>
        <w:contextualSpacing w:val="0"/>
        <w:rPr>
          <w:rFonts w:ascii="Times New Roman" w:cs="Times New Roman" w:eastAsia="Times New Roman" w:hAnsi="Times New Roman"/>
          <w:i w:val="1"/>
          <w:color w:val="0070c0"/>
        </w:rPr>
      </w:pPr>
      <w:r w:rsidDel="00000000" w:rsidR="00000000" w:rsidRPr="00000000">
        <w:rPr>
          <w:rFonts w:ascii="Times New Roman" w:cs="Times New Roman" w:eastAsia="Times New Roman" w:hAnsi="Times New Roman"/>
          <w:i w:val="1"/>
          <w:color w:val="0070c0"/>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lu8deyvs5ndd" w:id="17"/>
      <w:bookmarkEnd w:id="17"/>
      <w:r w:rsidDel="00000000" w:rsidR="00000000" w:rsidRPr="00000000">
        <w:rPr>
          <w:b w:val="1"/>
          <w:color w:val="000000"/>
          <w:sz w:val="22"/>
          <w:szCs w:val="22"/>
          <w:rtl w:val="0"/>
        </w:rPr>
        <w:t xml:space="preserve">3.2</w:t>
      </w:r>
      <w:r w:rsidDel="00000000" w:rsidR="00000000" w:rsidRPr="00000000">
        <w:rPr>
          <w:color w:val="000000"/>
          <w:sz w:val="14"/>
          <w:szCs w:val="14"/>
          <w:rtl w:val="0"/>
        </w:rPr>
        <w:t xml:space="preserve"> </w:t>
        <w:tab/>
      </w:r>
      <w:r w:rsidDel="00000000" w:rsidR="00000000" w:rsidRPr="00000000">
        <w:rPr>
          <w:b w:val="1"/>
          <w:color w:val="000000"/>
          <w:sz w:val="22"/>
          <w:szCs w:val="22"/>
          <w:rtl w:val="0"/>
        </w:rPr>
        <w:t xml:space="preserve">Test Identifier</w:t>
      </w:r>
    </w:p>
    <w:p w:rsidR="00000000" w:rsidDel="00000000" w:rsidP="00000000" w:rsidRDefault="00000000" w:rsidRPr="00000000">
      <w:pPr>
        <w:pBdr/>
        <w:contextualSpacing w:val="0"/>
        <w:rPr>
          <w:i w:val="1"/>
          <w:color w:val="0070c0"/>
        </w:rPr>
      </w:pPr>
      <w:r w:rsidDel="00000000" w:rsidR="00000000" w:rsidRPr="00000000">
        <w:rPr>
          <w:i w:val="1"/>
          <w:color w:val="0070c0"/>
          <w:rtl w:val="0"/>
        </w:rPr>
        <w:t xml:space="preserve">&lt;&lt; Repeat the same structure for the next test identifier.</w:t>
      </w:r>
    </w:p>
    <w:p w:rsidR="00000000" w:rsidDel="00000000" w:rsidP="00000000" w:rsidRDefault="00000000" w:rsidRPr="00000000">
      <w:pPr>
        <w:pBdr/>
        <w:contextualSpacing w:val="0"/>
        <w:rPr>
          <w:i w:val="1"/>
          <w:color w:val="0070c0"/>
        </w:rPr>
      </w:pPr>
      <w:r w:rsidDel="00000000" w:rsidR="00000000" w:rsidRPr="00000000">
        <w:rPr>
          <w:i w:val="1"/>
          <w:color w:val="0070c0"/>
          <w:rtl w:val="0"/>
        </w:rPr>
        <w:t xml:space="preserve">For example: TC-02 Submit job requests &gt;&gt;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rd696jxykhgv" w:id="18"/>
      <w:bookmarkEnd w:id="18"/>
      <w:r w:rsidDel="00000000" w:rsidR="00000000" w:rsidRPr="00000000">
        <w:rPr>
          <w:b w:val="1"/>
          <w:color w:val="000000"/>
          <w:sz w:val="20"/>
          <w:szCs w:val="20"/>
          <w:rtl w:val="0"/>
        </w:rPr>
        <w:t xml:space="preserve">3.2.1</w:t>
      </w:r>
      <w:r w:rsidDel="00000000" w:rsidR="00000000" w:rsidRPr="00000000">
        <w:rPr>
          <w:color w:val="000000"/>
          <w:sz w:val="14"/>
          <w:szCs w:val="14"/>
          <w:rtl w:val="0"/>
        </w:rPr>
        <w:t xml:space="preserve">        </w:t>
      </w:r>
      <w:r w:rsidDel="00000000" w:rsidR="00000000" w:rsidRPr="00000000">
        <w:rPr>
          <w:b w:val="1"/>
          <w:color w:val="000000"/>
          <w:sz w:val="20"/>
          <w:szCs w:val="20"/>
          <w:rtl w:val="0"/>
        </w:rPr>
        <w:t xml:space="preserve">Test Level</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3dloruvye1md" w:id="19"/>
      <w:bookmarkEnd w:id="19"/>
      <w:r w:rsidDel="00000000" w:rsidR="00000000" w:rsidRPr="00000000">
        <w:rPr>
          <w:b w:val="1"/>
          <w:color w:val="000000"/>
          <w:sz w:val="20"/>
          <w:szCs w:val="20"/>
          <w:rtl w:val="0"/>
        </w:rPr>
        <w:t xml:space="preserve">3.2.2</w:t>
      </w:r>
      <w:r w:rsidDel="00000000" w:rsidR="00000000" w:rsidRPr="00000000">
        <w:rPr>
          <w:color w:val="000000"/>
          <w:sz w:val="14"/>
          <w:szCs w:val="14"/>
          <w:rtl w:val="0"/>
        </w:rPr>
        <w:t xml:space="preserve">        </w:t>
      </w:r>
      <w:r w:rsidDel="00000000" w:rsidR="00000000" w:rsidRPr="00000000">
        <w:rPr>
          <w:b w:val="1"/>
          <w:color w:val="000000"/>
          <w:sz w:val="20"/>
          <w:szCs w:val="20"/>
          <w:rtl w:val="0"/>
        </w:rPr>
        <w:t xml:space="preserve">Test Class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7l7uflcm0vbj" w:id="20"/>
      <w:bookmarkEnd w:id="20"/>
      <w:r w:rsidDel="00000000" w:rsidR="00000000" w:rsidRPr="00000000">
        <w:rPr>
          <w:b w:val="1"/>
          <w:color w:val="000000"/>
          <w:sz w:val="20"/>
          <w:szCs w:val="20"/>
          <w:rtl w:val="0"/>
        </w:rPr>
        <w:t xml:space="preserve">3.2.3</w:t>
      </w:r>
      <w:r w:rsidDel="00000000" w:rsidR="00000000" w:rsidRPr="00000000">
        <w:rPr>
          <w:color w:val="000000"/>
          <w:sz w:val="14"/>
          <w:szCs w:val="14"/>
          <w:rtl w:val="0"/>
        </w:rPr>
        <w:t xml:space="preserve">        </w:t>
      </w:r>
      <w:r w:rsidDel="00000000" w:rsidR="00000000" w:rsidRPr="00000000">
        <w:rPr>
          <w:b w:val="1"/>
          <w:color w:val="000000"/>
          <w:sz w:val="20"/>
          <w:szCs w:val="20"/>
          <w:rtl w:val="0"/>
        </w:rPr>
        <w:t xml:space="preserve">Test Completion Criteria</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aoal451vd6y3" w:id="21"/>
      <w:bookmarkEnd w:id="21"/>
      <w:r w:rsidDel="00000000" w:rsidR="00000000" w:rsidRPr="00000000">
        <w:rPr>
          <w:b w:val="1"/>
          <w:color w:val="000000"/>
          <w:sz w:val="20"/>
          <w:szCs w:val="20"/>
          <w:rtl w:val="0"/>
        </w:rPr>
        <w:t xml:space="preserve">3.2.4</w:t>
      </w:r>
      <w:r w:rsidDel="00000000" w:rsidR="00000000" w:rsidRPr="00000000">
        <w:rPr>
          <w:color w:val="000000"/>
          <w:sz w:val="14"/>
          <w:szCs w:val="14"/>
          <w:rtl w:val="0"/>
        </w:rPr>
        <w:t xml:space="preserve">        </w:t>
      </w:r>
      <w:r w:rsidDel="00000000" w:rsidR="00000000" w:rsidRPr="00000000">
        <w:rPr>
          <w:b w:val="1"/>
          <w:color w:val="000000"/>
          <w:sz w:val="20"/>
          <w:szCs w:val="20"/>
          <w:rtl w:val="0"/>
        </w:rPr>
        <w:t xml:space="preserve">Test Cases</w:t>
      </w:r>
    </w:p>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3"/>
        <w:keepNext w:val="0"/>
        <w:keepLines w:val="0"/>
        <w:pBdr/>
        <w:spacing w:before="280" w:lineRule="auto"/>
        <w:contextualSpacing w:val="0"/>
        <w:rPr>
          <w:i w:val="1"/>
          <w:color w:val="0070c0"/>
        </w:rPr>
      </w:pPr>
      <w:bookmarkStart w:colFirst="0" w:colLast="0" w:name="_bod2zzr56yid" w:id="22"/>
      <w:bookmarkEnd w:id="22"/>
      <w:r w:rsidDel="00000000" w:rsidR="00000000" w:rsidRPr="00000000">
        <w:rPr>
          <w:b w:val="1"/>
          <w:color w:val="000000"/>
          <w:sz w:val="26"/>
          <w:szCs w:val="26"/>
          <w:rtl w:val="0"/>
        </w:rPr>
        <w:t xml:space="preserve">4.</w:t>
      </w:r>
      <w:r w:rsidDel="00000000" w:rsidR="00000000" w:rsidRPr="00000000">
        <w:rPr>
          <w:color w:val="000000"/>
          <w:sz w:val="14"/>
          <w:szCs w:val="14"/>
          <w:rtl w:val="0"/>
        </w:rPr>
        <w:tab/>
      </w:r>
      <w:r w:rsidDel="00000000" w:rsidR="00000000" w:rsidRPr="00000000">
        <w:rPr>
          <w:b w:val="1"/>
          <w:color w:val="000000"/>
          <w:sz w:val="26"/>
          <w:szCs w:val="26"/>
          <w:rtl w:val="0"/>
        </w:rPr>
        <w:t xml:space="preserve">Resources and schedule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 cellphones, 2 people, a working application</w:t>
      </w:r>
      <w:r w:rsidDel="00000000" w:rsidR="00000000" w:rsidRPr="00000000">
        <w:rPr>
          <w:rtl w:val="0"/>
        </w:rPr>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413660mlhuji" w:id="23"/>
      <w:bookmarkEnd w:id="23"/>
      <w:r w:rsidDel="00000000" w:rsidR="00000000" w:rsidRPr="00000000">
        <w:rPr>
          <w:b w:val="1"/>
          <w:color w:val="000000"/>
          <w:sz w:val="22"/>
          <w:szCs w:val="22"/>
          <w:rtl w:val="0"/>
        </w:rPr>
        <w:t xml:space="preserve">4.1</w:t>
      </w:r>
      <w:r w:rsidDel="00000000" w:rsidR="00000000" w:rsidRPr="00000000">
        <w:rPr>
          <w:color w:val="000000"/>
          <w:sz w:val="14"/>
          <w:szCs w:val="14"/>
          <w:rtl w:val="0"/>
        </w:rPr>
        <w:t xml:space="preserve"> </w:t>
        <w:tab/>
      </w:r>
      <w:r w:rsidDel="00000000" w:rsidR="00000000" w:rsidRPr="00000000">
        <w:rPr>
          <w:b w:val="1"/>
          <w:color w:val="000000"/>
          <w:sz w:val="22"/>
          <w:szCs w:val="22"/>
          <w:rtl w:val="0"/>
        </w:rPr>
        <w:t xml:space="preserve">Resources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will have five developers: Amir Radman, John Humlick, Aaron Escoto, Natalia Zarubin, and Daniel Tam. Our time constraint for this project will be until the end of the semester -- around middle of May. Our only budget will be for the potential AWS fees if our application gets enough usage.</w:t>
      </w:r>
      <w:r w:rsidDel="00000000" w:rsidR="00000000" w:rsidRPr="00000000">
        <w:rPr>
          <w:rtl w:val="0"/>
        </w:rPr>
      </w:r>
    </w:p>
    <w:p w:rsidR="00000000" w:rsidDel="00000000" w:rsidP="00000000" w:rsidRDefault="00000000" w:rsidRPr="00000000">
      <w:pPr>
        <w:pBdr/>
        <w:contextualSpacing w:val="0"/>
        <w:rPr>
          <w:i w:val="1"/>
          <w:color w:val="0070c0"/>
        </w:rPr>
      </w:pPr>
      <w:r w:rsidDel="00000000" w:rsidR="00000000" w:rsidRPr="00000000">
        <w:rPr>
          <w:i w:val="1"/>
          <w:color w:val="0070c0"/>
          <w:rtl w:val="0"/>
        </w:rPr>
        <w:t xml:space="preserve">&lt;&lt; Identify all resources need for testing, such as test data set, software, budget, and etc &gt;&gt;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olsr8z3nmkvw" w:id="24"/>
      <w:bookmarkEnd w:id="24"/>
      <w:r w:rsidDel="00000000" w:rsidR="00000000" w:rsidRPr="00000000">
        <w:rPr>
          <w:b w:val="1"/>
          <w:color w:val="000000"/>
          <w:sz w:val="22"/>
          <w:szCs w:val="22"/>
          <w:rtl w:val="0"/>
        </w:rPr>
        <w:t xml:space="preserve">4.2</w:t>
      </w:r>
      <w:r w:rsidDel="00000000" w:rsidR="00000000" w:rsidRPr="00000000">
        <w:rPr>
          <w:color w:val="000000"/>
          <w:sz w:val="14"/>
          <w:szCs w:val="14"/>
          <w:rtl w:val="0"/>
        </w:rPr>
        <w:t xml:space="preserve"> </w:t>
        <w:tab/>
      </w:r>
      <w:r w:rsidDel="00000000" w:rsidR="00000000" w:rsidRPr="00000000">
        <w:rPr>
          <w:b w:val="1"/>
          <w:color w:val="000000"/>
          <w:sz w:val="22"/>
          <w:szCs w:val="22"/>
          <w:rtl w:val="0"/>
        </w:rPr>
        <w:t xml:space="preserve">Staffing and Training Needs</w:t>
      </w:r>
    </w:p>
    <w:p w:rsidR="00000000" w:rsidDel="00000000" w:rsidP="00000000" w:rsidRDefault="00000000" w:rsidRPr="00000000">
      <w:pPr>
        <w:pBdr/>
        <w:contextualSpacing w:val="0"/>
        <w:rPr/>
      </w:pPr>
      <w:r w:rsidDel="00000000" w:rsidR="00000000" w:rsidRPr="00000000">
        <w:rPr>
          <w:i w:val="1"/>
          <w:rtl w:val="0"/>
        </w:rPr>
        <w:t xml:space="preserve">People who know how to press buttons on a mobile device</w:t>
      </w:r>
      <w:r w:rsidDel="00000000" w:rsidR="00000000" w:rsidRPr="00000000">
        <w:rPr>
          <w:rtl w:val="0"/>
        </w:rPr>
        <w:t xml:space="preserve">.</w:t>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xi7lg6ij3ul" w:id="25"/>
      <w:bookmarkEnd w:id="25"/>
      <w:r w:rsidDel="00000000" w:rsidR="00000000" w:rsidRPr="00000000">
        <w:rPr>
          <w:b w:val="1"/>
          <w:color w:val="000000"/>
          <w:sz w:val="22"/>
          <w:szCs w:val="22"/>
          <w:rtl w:val="0"/>
        </w:rPr>
        <w:t xml:space="preserve">4.3</w:t>
      </w:r>
      <w:r w:rsidDel="00000000" w:rsidR="00000000" w:rsidRPr="00000000">
        <w:rPr>
          <w:color w:val="000000"/>
          <w:sz w:val="14"/>
          <w:szCs w:val="14"/>
          <w:rtl w:val="0"/>
        </w:rPr>
        <w:t xml:space="preserve">     </w:t>
      </w:r>
      <w:r w:rsidDel="00000000" w:rsidR="00000000" w:rsidRPr="00000000">
        <w:rPr>
          <w:b w:val="1"/>
          <w:color w:val="000000"/>
          <w:sz w:val="22"/>
          <w:szCs w:val="22"/>
          <w:rtl w:val="0"/>
        </w:rPr>
        <w:t xml:space="preserve">Schedule</w:t>
      </w:r>
    </w:p>
    <w:p w:rsidR="00000000" w:rsidDel="00000000" w:rsidP="00000000" w:rsidRDefault="00000000" w:rsidRPr="00000000">
      <w:pPr>
        <w:pBdr/>
        <w:contextualSpacing w:val="0"/>
        <w:jc w:val="center"/>
        <w:rPr/>
      </w:pPr>
      <w:r w:rsidDel="00000000" w:rsidR="00000000" w:rsidRPr="00000000">
        <w:rPr>
          <w:rtl w:val="0"/>
        </w:rPr>
        <w:t xml:space="preserve">Table 4: Testing Schedule</w:t>
      </w:r>
    </w:p>
    <w:tbl>
      <w:tblPr>
        <w:tblStyle w:val="Table5"/>
        <w:bidiVisual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70"/>
        <w:gridCol w:w="2115"/>
        <w:gridCol w:w="1935"/>
        <w:gridCol w:w="2025"/>
        <w:gridCol w:w="1650"/>
        <w:tblGridChange w:id="0">
          <w:tblGrid>
            <w:gridCol w:w="1170"/>
            <w:gridCol w:w="2115"/>
            <w:gridCol w:w="1935"/>
            <w:gridCol w:w="2025"/>
            <w:gridCol w:w="16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b w:val="1"/>
              </w:rPr>
            </w:pPr>
            <w:r w:rsidDel="00000000" w:rsidR="00000000" w:rsidRPr="00000000">
              <w:rPr>
                <w:b w:val="1"/>
                <w:rtl w:val="0"/>
              </w:rPr>
              <w:t xml:space="preserve">Date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Test Identifier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Responsible person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Resources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Training needs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i w:val="1"/>
                <w:color w:val="0070c0"/>
              </w:rPr>
            </w:pPr>
            <w:r w:rsidDel="00000000" w:rsidR="00000000" w:rsidRPr="00000000">
              <w:rPr>
                <w:i w:val="1"/>
                <w:color w:val="0070c0"/>
                <w:rtl w:val="0"/>
              </w:rPr>
              <w:t xml:space="preserve">01/02/09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i w:val="1"/>
                <w:color w:val="0070c0"/>
              </w:rPr>
            </w:pPr>
            <w:r w:rsidDel="00000000" w:rsidR="00000000" w:rsidRPr="00000000">
              <w:rPr>
                <w:i w:val="1"/>
                <w:color w:val="0070c0"/>
                <w:rtl w:val="0"/>
              </w:rPr>
              <w:t xml:space="preserve">TC-01-01 to TC-01-04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i w:val="1"/>
                <w:color w:val="0070c0"/>
              </w:rPr>
            </w:pPr>
            <w:r w:rsidDel="00000000" w:rsidR="00000000" w:rsidRPr="00000000">
              <w:rPr>
                <w:i w:val="1"/>
                <w:color w:val="0070c0"/>
                <w:rtl w:val="0"/>
              </w:rPr>
              <w:t xml:space="preserve">John Smith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i w:val="1"/>
                <w:color w:val="0070c0"/>
              </w:rPr>
            </w:pPr>
            <w:r w:rsidDel="00000000" w:rsidR="00000000" w:rsidRPr="00000000">
              <w:rPr>
                <w:i w:val="1"/>
                <w:color w:val="0070c0"/>
                <w:rtl w:val="0"/>
              </w:rPr>
              <w:t xml:space="preserve">Report test data sets,</w:t>
            </w:r>
          </w:p>
          <w:p w:rsidR="00000000" w:rsidDel="00000000" w:rsidP="00000000" w:rsidRDefault="00000000" w:rsidRPr="00000000">
            <w:pPr>
              <w:pBdr/>
              <w:contextualSpacing w:val="0"/>
              <w:rPr>
                <w:i w:val="1"/>
                <w:color w:val="0070c0"/>
              </w:rPr>
            </w:pPr>
            <w:r w:rsidDel="00000000" w:rsidR="00000000" w:rsidRPr="00000000">
              <w:rPr>
                <w:i w:val="1"/>
                <w:color w:val="0070c0"/>
                <w:rtl w:val="0"/>
              </w:rPr>
              <w:t xml:space="preserve">JUnit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i w:val="1"/>
                <w:color w:val="0070c0"/>
              </w:rPr>
            </w:pPr>
            <w:r w:rsidDel="00000000" w:rsidR="00000000" w:rsidRPr="00000000">
              <w:rPr>
                <w:i w:val="1"/>
                <w:color w:val="0070c0"/>
                <w:rtl w:val="0"/>
              </w:rPr>
              <w:t xml:space="preserve">N/A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sectPr>
      <w:foot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