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FA4" w14:textId="77777777" w:rsidR="00773E7A" w:rsidRPr="00361A62" w:rsidRDefault="00773E7A" w:rsidP="00773E7A">
      <w:pPr>
        <w:spacing w:line="480" w:lineRule="auto"/>
        <w:jc w:val="center"/>
        <w:rPr>
          <w:b/>
          <w:bCs/>
          <w:sz w:val="32"/>
          <w:szCs w:val="32"/>
        </w:rPr>
      </w:pPr>
      <w:r w:rsidRPr="00361A62">
        <w:rPr>
          <w:b/>
          <w:bCs/>
          <w:sz w:val="32"/>
          <w:szCs w:val="32"/>
        </w:rPr>
        <w:t>Supplementary material</w:t>
      </w:r>
    </w:p>
    <w:p w14:paraId="1F7B4A48" w14:textId="77777777" w:rsidR="00773E7A" w:rsidRPr="0079474B" w:rsidRDefault="00773E7A" w:rsidP="00773E7A">
      <w:pPr>
        <w:spacing w:line="480" w:lineRule="auto"/>
        <w:jc w:val="both"/>
      </w:pPr>
      <w:r>
        <w:t>Macrophyte growth forms shift along the trophic gradient of lakes</w:t>
      </w:r>
    </w:p>
    <w:p w14:paraId="57DD6C5E" w14:textId="67359016" w:rsidR="00773E7A" w:rsidRPr="00E5540F" w:rsidRDefault="00773E7A" w:rsidP="00773E7A">
      <w:pPr>
        <w:spacing w:line="480" w:lineRule="auto"/>
        <w:jc w:val="both"/>
        <w:rPr>
          <w:vertAlign w:val="superscript"/>
          <w:lang w:val="de-DE"/>
        </w:rPr>
      </w:pPr>
      <w:r w:rsidRPr="00361A62">
        <w:rPr>
          <w:lang w:val="de-DE"/>
        </w:rPr>
        <w:t>Willem Kaijser</w:t>
      </w:r>
      <w:r w:rsidR="00471293">
        <w:rPr>
          <w:lang w:val="de-DE"/>
        </w:rPr>
        <w:t>, Daniel Hering</w:t>
      </w:r>
      <w:r w:rsidRPr="00361A62">
        <w:rPr>
          <w:lang w:val="de-DE"/>
        </w:rPr>
        <w:t xml:space="preserve"> and Jochem Ka</w:t>
      </w:r>
      <w:r>
        <w:rPr>
          <w:lang w:val="de-DE"/>
        </w:rPr>
        <w:t>i</w:t>
      </w:r>
      <w:r w:rsidRPr="00361A62">
        <w:rPr>
          <w:lang w:val="de-DE"/>
        </w:rPr>
        <w:t>l</w:t>
      </w:r>
    </w:p>
    <w:p w14:paraId="64934589" w14:textId="77777777" w:rsidR="00773E7A" w:rsidRPr="00696208" w:rsidRDefault="00773E7A" w:rsidP="00773E7A">
      <w:pPr>
        <w:rPr>
          <w:lang w:val="de-DE"/>
        </w:rPr>
      </w:pPr>
    </w:p>
    <w:p w14:paraId="00DF8E7C" w14:textId="77777777" w:rsidR="00773E7A" w:rsidRDefault="00773E7A" w:rsidP="00773E7A">
      <w:r>
        <w:t>Table S1: Taxon in the dataset with corresponding growth forms.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</w:tblGrid>
      <w:tr w:rsidR="00773E7A" w:rsidRPr="000E3B03" w14:paraId="7D8CEF93" w14:textId="77777777" w:rsidTr="00722802">
        <w:trPr>
          <w:trHeight w:val="113"/>
          <w:tblHeader/>
        </w:trPr>
        <w:tc>
          <w:tcPr>
            <w:tcW w:w="3969" w:type="dxa"/>
            <w:noWrap/>
            <w:hideMark/>
          </w:tcPr>
          <w:p w14:paraId="1B69EC3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b/>
                <w:bCs/>
              </w:rPr>
            </w:pPr>
            <w:r w:rsidRPr="000E3B03">
              <w:rPr>
                <w:rFonts w:cstheme="minorHAnsi"/>
                <w:b/>
                <w:bCs/>
              </w:rPr>
              <w:t>Taxon</w:t>
            </w:r>
          </w:p>
        </w:tc>
        <w:tc>
          <w:tcPr>
            <w:tcW w:w="3969" w:type="dxa"/>
            <w:noWrap/>
            <w:hideMark/>
          </w:tcPr>
          <w:p w14:paraId="499894B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Growth form</w:t>
            </w:r>
          </w:p>
        </w:tc>
      </w:tr>
      <w:tr w:rsidR="00773E7A" w:rsidRPr="000E3B03" w14:paraId="071BD4D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2CFD57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Callitriche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hermaphroditica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A3BE70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365ED0B2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1C1CE6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Ceratophyllum demersum</w:t>
            </w:r>
          </w:p>
        </w:tc>
        <w:tc>
          <w:tcPr>
            <w:tcW w:w="3969" w:type="dxa"/>
            <w:noWrap/>
            <w:hideMark/>
          </w:tcPr>
          <w:p w14:paraId="1318B83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7D2E71C6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E790C8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Ceratophyllum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submersum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4E2D5B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02D61428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9CFA90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Chara aspera</w:t>
            </w:r>
          </w:p>
        </w:tc>
        <w:tc>
          <w:tcPr>
            <w:tcW w:w="3969" w:type="dxa"/>
            <w:noWrap/>
            <w:hideMark/>
          </w:tcPr>
          <w:p w14:paraId="2E941AD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5B2587C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9CFED8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connivens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8D8AB0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4248D2A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9D7AB0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contraria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71C8E01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0EF92C19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EC7234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delicatula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8A0E18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D311926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81D811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filiformis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EED35A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4CA8E16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F9E7E7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globularis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7E66E69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50DB6B9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5DD2A2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hispida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0A7EBC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35CC739A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A2780D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Chara intermedia</w:t>
            </w:r>
          </w:p>
        </w:tc>
        <w:tc>
          <w:tcPr>
            <w:tcW w:w="3969" w:type="dxa"/>
            <w:noWrap/>
            <w:hideMark/>
          </w:tcPr>
          <w:p w14:paraId="68879E3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336DA046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F7B9E7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polyacantha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447ABB3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5E3A0CF7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FAA6F1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rudis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87511D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501E8F3B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41051D8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Chara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subspinosa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120BDD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5E9C744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F69ACE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Chara tomentosa</w:t>
            </w:r>
          </w:p>
        </w:tc>
        <w:tc>
          <w:tcPr>
            <w:tcW w:w="3969" w:type="dxa"/>
            <w:noWrap/>
            <w:hideMark/>
          </w:tcPr>
          <w:p w14:paraId="541A743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A50800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48E284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Chara virgata</w:t>
            </w:r>
          </w:p>
        </w:tc>
        <w:tc>
          <w:tcPr>
            <w:tcW w:w="3969" w:type="dxa"/>
            <w:noWrap/>
            <w:hideMark/>
          </w:tcPr>
          <w:p w14:paraId="1CAC554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7A275F32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D4D44D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Chara vulgaris</w:t>
            </w:r>
          </w:p>
        </w:tc>
        <w:tc>
          <w:tcPr>
            <w:tcW w:w="3969" w:type="dxa"/>
            <w:noWrap/>
            <w:hideMark/>
          </w:tcPr>
          <w:p w14:paraId="3856EF4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3AE38AD3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37BF587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Eleocharis palustris</w:t>
            </w:r>
          </w:p>
        </w:tc>
        <w:tc>
          <w:tcPr>
            <w:tcW w:w="3969" w:type="dxa"/>
            <w:noWrap/>
            <w:hideMark/>
          </w:tcPr>
          <w:p w14:paraId="5587195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5B91CD2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6519C4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Elodea canadensis</w:t>
            </w:r>
          </w:p>
        </w:tc>
        <w:tc>
          <w:tcPr>
            <w:tcW w:w="3969" w:type="dxa"/>
            <w:noWrap/>
            <w:hideMark/>
          </w:tcPr>
          <w:p w14:paraId="43E5A257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D96C969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37934E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Elodea nuttallii</w:t>
            </w:r>
          </w:p>
        </w:tc>
        <w:tc>
          <w:tcPr>
            <w:tcW w:w="3969" w:type="dxa"/>
            <w:noWrap/>
            <w:hideMark/>
          </w:tcPr>
          <w:p w14:paraId="5BF0526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423AC8D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CB9824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Hottonia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palustris</w:t>
            </w:r>
          </w:p>
        </w:tc>
        <w:tc>
          <w:tcPr>
            <w:tcW w:w="3969" w:type="dxa"/>
            <w:noWrap/>
            <w:hideMark/>
          </w:tcPr>
          <w:p w14:paraId="43C6F1E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7277412C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436BF9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Hydrocharis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morsus-ranae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23619AA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Floating</w:t>
            </w:r>
          </w:p>
        </w:tc>
      </w:tr>
      <w:tr w:rsidR="00773E7A" w:rsidRPr="000E3B03" w14:paraId="0768838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40C37E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Lemna minor</w:t>
            </w:r>
          </w:p>
        </w:tc>
        <w:tc>
          <w:tcPr>
            <w:tcW w:w="3969" w:type="dxa"/>
            <w:noWrap/>
            <w:hideMark/>
          </w:tcPr>
          <w:p w14:paraId="43C8BF87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Floating</w:t>
            </w:r>
          </w:p>
        </w:tc>
      </w:tr>
      <w:tr w:rsidR="00773E7A" w:rsidRPr="000E3B03" w14:paraId="7F5AB27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F8976B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Lemna trisulca</w:t>
            </w:r>
          </w:p>
        </w:tc>
        <w:tc>
          <w:tcPr>
            <w:tcW w:w="3969" w:type="dxa"/>
            <w:noWrap/>
            <w:hideMark/>
          </w:tcPr>
          <w:p w14:paraId="679CA45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C6E750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57C826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Littorella uniflora</w:t>
            </w:r>
          </w:p>
        </w:tc>
        <w:tc>
          <w:tcPr>
            <w:tcW w:w="3969" w:type="dxa"/>
            <w:noWrap/>
            <w:hideMark/>
          </w:tcPr>
          <w:p w14:paraId="24A36BE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78DB8A73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48B47C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lastRenderedPageBreak/>
              <w:t>Myriophyllum alterniflorum</w:t>
            </w:r>
          </w:p>
        </w:tc>
        <w:tc>
          <w:tcPr>
            <w:tcW w:w="3969" w:type="dxa"/>
            <w:noWrap/>
            <w:hideMark/>
          </w:tcPr>
          <w:p w14:paraId="0E4E9CA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08C64F8F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95B664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Myriophyllum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heterophyllum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27049A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7D28FBBA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AE6C3C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Myriophyllum spicatum</w:t>
            </w:r>
          </w:p>
        </w:tc>
        <w:tc>
          <w:tcPr>
            <w:tcW w:w="3969" w:type="dxa"/>
            <w:noWrap/>
            <w:hideMark/>
          </w:tcPr>
          <w:p w14:paraId="41F207F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2F7C646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84DFCB7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Myriophyllum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verticillatum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2E4D2E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3609BC99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225886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Najas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marina</w:t>
            </w:r>
          </w:p>
        </w:tc>
        <w:tc>
          <w:tcPr>
            <w:tcW w:w="3969" w:type="dxa"/>
            <w:noWrap/>
            <w:hideMark/>
          </w:tcPr>
          <w:p w14:paraId="04EDE8D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671A2384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E94FA2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Najas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marina ssp. intermedia</w:t>
            </w:r>
          </w:p>
        </w:tc>
        <w:tc>
          <w:tcPr>
            <w:tcW w:w="3969" w:type="dxa"/>
            <w:noWrap/>
            <w:hideMark/>
          </w:tcPr>
          <w:p w14:paraId="244E337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486C2CAB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0D1686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Najas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minor</w:t>
            </w:r>
          </w:p>
        </w:tc>
        <w:tc>
          <w:tcPr>
            <w:tcW w:w="3969" w:type="dxa"/>
            <w:noWrap/>
            <w:hideMark/>
          </w:tcPr>
          <w:p w14:paraId="2C9E1A8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4B0939F5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8FA797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Nitella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flexilis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C1349F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3D226A8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C0152C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Nitella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flexilis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>/opaca</w:t>
            </w:r>
          </w:p>
        </w:tc>
        <w:tc>
          <w:tcPr>
            <w:tcW w:w="3969" w:type="dxa"/>
            <w:noWrap/>
            <w:hideMark/>
          </w:tcPr>
          <w:p w14:paraId="19D28AC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7BF74CA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C5E8BE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Nitella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mucronata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0229C6E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2817B497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6F0351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Nitella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opaca</w:t>
            </w:r>
          </w:p>
        </w:tc>
        <w:tc>
          <w:tcPr>
            <w:tcW w:w="3969" w:type="dxa"/>
            <w:noWrap/>
            <w:hideMark/>
          </w:tcPr>
          <w:p w14:paraId="683082D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0448EDB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077D9D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Nitellopsis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obtusa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00EC4CB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729DE90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CD547E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Nuphar lutea</w:t>
            </w:r>
          </w:p>
        </w:tc>
        <w:tc>
          <w:tcPr>
            <w:tcW w:w="3969" w:type="dxa"/>
            <w:noWrap/>
            <w:hideMark/>
          </w:tcPr>
          <w:p w14:paraId="1D341888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9B457FF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F029B2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nymphaea alba</w:t>
            </w:r>
          </w:p>
        </w:tc>
        <w:tc>
          <w:tcPr>
            <w:tcW w:w="3969" w:type="dxa"/>
            <w:noWrap/>
            <w:hideMark/>
          </w:tcPr>
          <w:p w14:paraId="1206CB5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70D9932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6A0A7B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Nymphaea alba</w:t>
            </w:r>
          </w:p>
        </w:tc>
        <w:tc>
          <w:tcPr>
            <w:tcW w:w="3969" w:type="dxa"/>
            <w:noWrap/>
            <w:hideMark/>
          </w:tcPr>
          <w:p w14:paraId="5C4F7F7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34D92CE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DB8335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Persicaria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amphibia</w:t>
            </w:r>
          </w:p>
        </w:tc>
        <w:tc>
          <w:tcPr>
            <w:tcW w:w="3969" w:type="dxa"/>
            <w:noWrap/>
            <w:hideMark/>
          </w:tcPr>
          <w:p w14:paraId="1E977E68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37C8282F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A9D757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Polygonum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amphibium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5AF0E6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1ACE62DC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4BA77B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Polygonum aquaticum</w:t>
            </w:r>
          </w:p>
        </w:tc>
        <w:tc>
          <w:tcPr>
            <w:tcW w:w="3969" w:type="dxa"/>
            <w:noWrap/>
            <w:hideMark/>
          </w:tcPr>
          <w:p w14:paraId="508F0C0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080443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AB3495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acutifolius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4B1284D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E1646C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3C6C13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alpinus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2AEF016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5F6A1D37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7A52EA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berchtoldii</w:t>
            </w:r>
          </w:p>
        </w:tc>
        <w:tc>
          <w:tcPr>
            <w:tcW w:w="3969" w:type="dxa"/>
            <w:noWrap/>
            <w:hideMark/>
          </w:tcPr>
          <w:p w14:paraId="06FAD28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12EFAF8B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4EFA0F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compressus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77FF29B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091CFF2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02E102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crispus</w:t>
            </w:r>
          </w:p>
        </w:tc>
        <w:tc>
          <w:tcPr>
            <w:tcW w:w="3969" w:type="dxa"/>
            <w:noWrap/>
            <w:hideMark/>
          </w:tcPr>
          <w:p w14:paraId="522FA6C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0892270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8742D4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filiformis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BF95DD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551B9022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9EEE45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friesii</w:t>
            </w:r>
            <w:proofErr w:type="spellEnd"/>
          </w:p>
        </w:tc>
        <w:tc>
          <w:tcPr>
            <w:tcW w:w="3969" w:type="dxa"/>
            <w:noWrap/>
            <w:hideMark/>
          </w:tcPr>
          <w:p w14:paraId="0CB9F5E8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1AF5E6A8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D7553C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gramineus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91CA51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23B3A362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69E6E3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lucens</w:t>
            </w:r>
          </w:p>
        </w:tc>
        <w:tc>
          <w:tcPr>
            <w:tcW w:w="3969" w:type="dxa"/>
            <w:noWrap/>
            <w:hideMark/>
          </w:tcPr>
          <w:p w14:paraId="66F6C36A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33F2AFBB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D8FB35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natans</w:t>
            </w:r>
          </w:p>
        </w:tc>
        <w:tc>
          <w:tcPr>
            <w:tcW w:w="3969" w:type="dxa"/>
            <w:noWrap/>
            <w:hideMark/>
          </w:tcPr>
          <w:p w14:paraId="4CDF775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6CAA5CF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04C725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obtusifolius</w:t>
            </w:r>
          </w:p>
        </w:tc>
        <w:tc>
          <w:tcPr>
            <w:tcW w:w="3969" w:type="dxa"/>
            <w:noWrap/>
            <w:hideMark/>
          </w:tcPr>
          <w:p w14:paraId="0FCAA86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77DB753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EBE569E" w14:textId="0380FDEC" w:rsidR="00773E7A" w:rsidRPr="000E3B03" w:rsidRDefault="00471293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Stuckenia pectinata</w:t>
            </w:r>
          </w:p>
        </w:tc>
        <w:tc>
          <w:tcPr>
            <w:tcW w:w="3969" w:type="dxa"/>
            <w:noWrap/>
            <w:hideMark/>
          </w:tcPr>
          <w:p w14:paraId="470DCF6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30832A8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92DB3E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perfoliatus</w:t>
            </w:r>
          </w:p>
        </w:tc>
        <w:tc>
          <w:tcPr>
            <w:tcW w:w="3969" w:type="dxa"/>
            <w:noWrap/>
            <w:hideMark/>
          </w:tcPr>
          <w:p w14:paraId="295B597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Canopy</w:t>
            </w:r>
          </w:p>
        </w:tc>
      </w:tr>
      <w:tr w:rsidR="00773E7A" w:rsidRPr="000E3B03" w14:paraId="3863E352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3044FA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praelongus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4770406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69110DB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B149F3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pusillus</w:t>
            </w:r>
          </w:p>
        </w:tc>
        <w:tc>
          <w:tcPr>
            <w:tcW w:w="3969" w:type="dxa"/>
            <w:noWrap/>
            <w:hideMark/>
          </w:tcPr>
          <w:p w14:paraId="112C3C4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5F15998D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E4704F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lastRenderedPageBreak/>
              <w:t xml:space="preserve">Potamogeton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trichoides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5970E8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32A85D8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5AB092C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Potamogeton x cognatus</w:t>
            </w:r>
          </w:p>
        </w:tc>
        <w:tc>
          <w:tcPr>
            <w:tcW w:w="3969" w:type="dxa"/>
            <w:noWrap/>
            <w:hideMark/>
          </w:tcPr>
          <w:p w14:paraId="42FB02D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5DE7C74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017D337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x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cooperi</w:t>
            </w:r>
            <w:proofErr w:type="spellEnd"/>
          </w:p>
        </w:tc>
        <w:tc>
          <w:tcPr>
            <w:tcW w:w="3969" w:type="dxa"/>
            <w:noWrap/>
            <w:hideMark/>
          </w:tcPr>
          <w:p w14:paraId="2D0EA50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4952774F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3592D01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x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nerviger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F20686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DF23FF3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BB7F29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x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nitens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AE212A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EF2ECF8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18C185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Potamogeton x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salicifolius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68F350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7688B735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879B73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Ranunculus circinatus</w:t>
            </w:r>
          </w:p>
        </w:tc>
        <w:tc>
          <w:tcPr>
            <w:tcW w:w="3969" w:type="dxa"/>
            <w:noWrap/>
            <w:hideMark/>
          </w:tcPr>
          <w:p w14:paraId="3077948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6421D83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75E95BB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Ranunculus fluitans</w:t>
            </w:r>
          </w:p>
        </w:tc>
        <w:tc>
          <w:tcPr>
            <w:tcW w:w="3969" w:type="dxa"/>
            <w:noWrap/>
            <w:hideMark/>
          </w:tcPr>
          <w:p w14:paraId="1471930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50D95163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16FC48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Ranunculus lingua</w:t>
            </w:r>
          </w:p>
        </w:tc>
        <w:tc>
          <w:tcPr>
            <w:tcW w:w="3969" w:type="dxa"/>
            <w:noWrap/>
            <w:hideMark/>
          </w:tcPr>
          <w:p w14:paraId="37D3BBD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13458E85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C14301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Ranunculus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trichophyllus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D849B4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E5BE69A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6E793FE2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Sparganium emersum</w:t>
            </w:r>
          </w:p>
        </w:tc>
        <w:tc>
          <w:tcPr>
            <w:tcW w:w="3969" w:type="dxa"/>
            <w:noWrap/>
            <w:hideMark/>
          </w:tcPr>
          <w:p w14:paraId="3C94AA74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31448A3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6AA8035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Spirodela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polyrhiza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2605381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Floating</w:t>
            </w:r>
          </w:p>
        </w:tc>
      </w:tr>
      <w:tr w:rsidR="00773E7A" w:rsidRPr="000E3B03" w14:paraId="67479591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D782A7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 xml:space="preserve">Stratiotes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aloides</w:t>
            </w:r>
            <w:proofErr w:type="spellEnd"/>
          </w:p>
        </w:tc>
        <w:tc>
          <w:tcPr>
            <w:tcW w:w="3969" w:type="dxa"/>
            <w:noWrap/>
            <w:hideMark/>
          </w:tcPr>
          <w:p w14:paraId="7602DF9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Floating</w:t>
            </w:r>
          </w:p>
        </w:tc>
      </w:tr>
      <w:tr w:rsidR="00773E7A" w:rsidRPr="000E3B03" w14:paraId="734495CB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4041B810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proofErr w:type="spellStart"/>
            <w:r w:rsidRPr="000E3B03">
              <w:rPr>
                <w:rFonts w:cstheme="minorHAnsi"/>
                <w:sz w:val="16"/>
                <w:szCs w:val="16"/>
              </w:rPr>
              <w:t>Tolypella</w:t>
            </w:r>
            <w:proofErr w:type="spellEnd"/>
            <w:r w:rsidRPr="000E3B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E3B03">
              <w:rPr>
                <w:rFonts w:cstheme="minorHAnsi"/>
                <w:sz w:val="16"/>
                <w:szCs w:val="16"/>
              </w:rPr>
              <w:t>intricata</w:t>
            </w:r>
            <w:proofErr w:type="spellEnd"/>
          </w:p>
        </w:tc>
        <w:tc>
          <w:tcPr>
            <w:tcW w:w="3969" w:type="dxa"/>
            <w:noWrap/>
            <w:hideMark/>
          </w:tcPr>
          <w:p w14:paraId="343F163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Characeae</w:t>
            </w:r>
          </w:p>
        </w:tc>
      </w:tr>
      <w:tr w:rsidR="00773E7A" w:rsidRPr="000E3B03" w14:paraId="1CD092C5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29338E13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Utricularia australis</w:t>
            </w:r>
          </w:p>
        </w:tc>
        <w:tc>
          <w:tcPr>
            <w:tcW w:w="3969" w:type="dxa"/>
            <w:noWrap/>
            <w:hideMark/>
          </w:tcPr>
          <w:p w14:paraId="39DE3629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901804E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089B5B2C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Utricularia intermedia</w:t>
            </w:r>
          </w:p>
        </w:tc>
        <w:tc>
          <w:tcPr>
            <w:tcW w:w="3969" w:type="dxa"/>
            <w:noWrap/>
            <w:hideMark/>
          </w:tcPr>
          <w:p w14:paraId="4B056506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476F4210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39A4041B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Utricularia vulgaris</w:t>
            </w:r>
          </w:p>
        </w:tc>
        <w:tc>
          <w:tcPr>
            <w:tcW w:w="3969" w:type="dxa"/>
            <w:noWrap/>
            <w:hideMark/>
          </w:tcPr>
          <w:p w14:paraId="643E5C7E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773E7A" w:rsidRPr="000E3B03" w14:paraId="20ED413F" w14:textId="77777777" w:rsidTr="00722802">
        <w:trPr>
          <w:trHeight w:val="113"/>
        </w:trPr>
        <w:tc>
          <w:tcPr>
            <w:tcW w:w="3969" w:type="dxa"/>
            <w:noWrap/>
            <w:hideMark/>
          </w:tcPr>
          <w:p w14:paraId="1246360F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  <w:r w:rsidRPr="000E3B03">
              <w:rPr>
                <w:rFonts w:cstheme="minorHAnsi"/>
                <w:sz w:val="16"/>
                <w:szCs w:val="16"/>
              </w:rPr>
              <w:t>Zannichellia palustris</w:t>
            </w:r>
          </w:p>
        </w:tc>
        <w:tc>
          <w:tcPr>
            <w:tcW w:w="3969" w:type="dxa"/>
            <w:noWrap/>
            <w:hideMark/>
          </w:tcPr>
          <w:p w14:paraId="2A94938D" w14:textId="77777777" w:rsidR="00773E7A" w:rsidRPr="000E3B03" w:rsidRDefault="00773E7A" w:rsidP="00722802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</w:tbl>
    <w:p w14:paraId="02B8E07B" w14:textId="77777777" w:rsidR="00B10086" w:rsidRDefault="00B10086"/>
    <w:sectPr w:rsidR="00B1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7A"/>
    <w:rsid w:val="00471293"/>
    <w:rsid w:val="004C0DF7"/>
    <w:rsid w:val="00557925"/>
    <w:rsid w:val="005F7772"/>
    <w:rsid w:val="00773E7A"/>
    <w:rsid w:val="00B10086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279"/>
  <w15:chartTrackingRefBased/>
  <w15:docId w15:val="{D7FF445B-B001-4D6A-84BE-FB5CE4B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Kaijser</dc:creator>
  <cp:keywords/>
  <dc:description/>
  <cp:lastModifiedBy>Wim Kaijser</cp:lastModifiedBy>
  <cp:revision>2</cp:revision>
  <dcterms:created xsi:type="dcterms:W3CDTF">2021-11-18T11:09:00Z</dcterms:created>
  <dcterms:modified xsi:type="dcterms:W3CDTF">2021-11-18T11:09:00Z</dcterms:modified>
</cp:coreProperties>
</file>